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AC0F6">
      <w:pPr>
        <w:pStyle w:val="5"/>
      </w:pPr>
      <w:r>
        <w:t>Project</w:t>
      </w:r>
      <w:r>
        <w:rPr>
          <w:spacing w:val="-14"/>
        </w:rPr>
        <w:t xml:space="preserve"> </w:t>
      </w:r>
      <w:r>
        <w:t>Planning</w:t>
      </w:r>
      <w:r>
        <w:rPr>
          <w:spacing w:val="-14"/>
        </w:rPr>
        <w:t xml:space="preserve"> </w:t>
      </w:r>
      <w:r>
        <w:rPr>
          <w:spacing w:val="-2"/>
        </w:rPr>
        <w:t>Phase</w:t>
      </w:r>
    </w:p>
    <w:p w14:paraId="7C59A90E">
      <w:pPr>
        <w:spacing w:before="30"/>
        <w:ind w:left="588" w:right="7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 Template (Product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Backlog, Sprint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14CB5C83">
      <w:pPr>
        <w:pStyle w:val="4"/>
        <w:spacing w:before="67"/>
        <w:rPr>
          <w:sz w:val="20"/>
          <w:u w:val="none"/>
        </w:rPr>
      </w:pPr>
    </w:p>
    <w:tbl>
      <w:tblPr>
        <w:tblStyle w:val="3"/>
        <w:tblW w:w="0" w:type="auto"/>
        <w:tblInd w:w="262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4"/>
      </w:tblGrid>
      <w:tr w14:paraId="1E200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1" w:hRule="atLeast"/>
        </w:trPr>
        <w:tc>
          <w:tcPr>
            <w:tcW w:w="4508" w:type="dxa"/>
          </w:tcPr>
          <w:p w14:paraId="7E6971BB">
            <w:pPr>
              <w:pStyle w:val="8"/>
              <w:spacing w:line="232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pacing w:val="-4"/>
                <w:sz w:val="22"/>
              </w:rPr>
              <w:t>Date</w:t>
            </w:r>
          </w:p>
        </w:tc>
        <w:tc>
          <w:tcPr>
            <w:tcW w:w="4844" w:type="dxa"/>
          </w:tcPr>
          <w:p w14:paraId="4D94886A">
            <w:pPr>
              <w:pStyle w:val="8"/>
              <w:spacing w:line="232" w:lineRule="exact"/>
              <w:ind w:left="117"/>
              <w:rPr>
                <w:rFonts w:ascii="Arial MT"/>
                <w:sz w:val="22"/>
              </w:rPr>
            </w:pPr>
            <w:r>
              <w:rPr>
                <w:rFonts w:hint="default" w:ascii="Arial MT"/>
                <w:spacing w:val="49"/>
                <w:sz w:val="22"/>
                <w:lang w:val="en-US"/>
              </w:rPr>
              <w:t>10</w:t>
            </w:r>
            <w:r>
              <w:rPr>
                <w:rFonts w:ascii="Arial MT"/>
                <w:spacing w:val="49"/>
                <w:sz w:val="22"/>
              </w:rPr>
              <w:t xml:space="preserve"> </w:t>
            </w:r>
            <w:r>
              <w:rPr>
                <w:rFonts w:ascii="Arial MT"/>
                <w:sz w:val="22"/>
              </w:rPr>
              <w:t>February</w:t>
            </w:r>
            <w:r>
              <w:rPr>
                <w:rFonts w:ascii="Arial MT"/>
                <w:spacing w:val="-8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2026</w:t>
            </w:r>
          </w:p>
        </w:tc>
      </w:tr>
      <w:tr w14:paraId="0CBB2E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4508" w:type="dxa"/>
          </w:tcPr>
          <w:p w14:paraId="0C66AE11">
            <w:pPr>
              <w:pStyle w:val="8"/>
              <w:spacing w:line="246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Team</w:t>
            </w:r>
            <w:r>
              <w:rPr>
                <w:rFonts w:ascii="Arial MT"/>
                <w:spacing w:val="-9"/>
                <w:sz w:val="22"/>
              </w:rPr>
              <w:t xml:space="preserve"> </w:t>
            </w:r>
            <w:r>
              <w:rPr>
                <w:rFonts w:ascii="Arial MT"/>
                <w:spacing w:val="-5"/>
                <w:sz w:val="22"/>
              </w:rPr>
              <w:t>ID</w:t>
            </w:r>
          </w:p>
        </w:tc>
        <w:tc>
          <w:tcPr>
            <w:tcW w:w="4844" w:type="dxa"/>
          </w:tcPr>
          <w:p w14:paraId="14E1102C">
            <w:pPr>
              <w:pStyle w:val="8"/>
              <w:spacing w:line="248" w:lineRule="exact"/>
              <w:ind w:left="117"/>
              <w:rPr>
                <w:sz w:val="22"/>
              </w:rPr>
            </w:pPr>
            <w:r>
              <w:rPr>
                <w:rFonts w:hint="default" w:ascii="Calibri" w:hAnsi="Calibri" w:eastAsia="SimSun" w:cs="Calibri"/>
                <w:i w:val="0"/>
                <w:iCs w:val="0"/>
                <w:caps w:val="0"/>
                <w:color w:val="222222"/>
                <w:spacing w:val="0"/>
                <w:sz w:val="22"/>
                <w:szCs w:val="22"/>
                <w:shd w:val="clear" w:fill="FFFFFF"/>
              </w:rPr>
              <w:t>LTVIP2026TMIDS24169</w:t>
            </w:r>
          </w:p>
        </w:tc>
      </w:tr>
      <w:tr w14:paraId="4B80BD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7" w:hRule="atLeast"/>
        </w:trPr>
        <w:tc>
          <w:tcPr>
            <w:tcW w:w="4508" w:type="dxa"/>
          </w:tcPr>
          <w:p w14:paraId="3D99A263">
            <w:pPr>
              <w:pStyle w:val="8"/>
              <w:spacing w:line="248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Project</w:t>
            </w:r>
            <w:r>
              <w:rPr>
                <w:rFonts w:ascii="Arial MT"/>
                <w:spacing w:val="-10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Name</w:t>
            </w:r>
          </w:p>
        </w:tc>
        <w:tc>
          <w:tcPr>
            <w:tcW w:w="4844" w:type="dxa"/>
          </w:tcPr>
          <w:p w14:paraId="788084C4">
            <w:pPr>
              <w:pStyle w:val="8"/>
              <w:spacing w:before="5" w:line="256" w:lineRule="exact"/>
              <w:ind w:left="117" w:right="512"/>
              <w:rPr>
                <w:sz w:val="22"/>
              </w:rPr>
            </w:pPr>
            <w:r>
              <w:rPr>
                <w:sz w:val="22"/>
              </w:rPr>
              <w:t>Plugging into the Future: An Exploration of Electricity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Consumption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Patterns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Using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Tableau</w:t>
            </w:r>
          </w:p>
        </w:tc>
      </w:tr>
      <w:tr w14:paraId="718FC9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4" w:hRule="atLeast"/>
        </w:trPr>
        <w:tc>
          <w:tcPr>
            <w:tcW w:w="4508" w:type="dxa"/>
          </w:tcPr>
          <w:p w14:paraId="70D59847">
            <w:pPr>
              <w:pStyle w:val="8"/>
              <w:spacing w:line="234" w:lineRule="exact"/>
              <w:ind w:left="112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>Maximum</w:t>
            </w:r>
            <w:r>
              <w:rPr>
                <w:rFonts w:ascii="Arial MT"/>
                <w:spacing w:val="-13"/>
                <w:sz w:val="22"/>
              </w:rPr>
              <w:t xml:space="preserve"> </w:t>
            </w:r>
            <w:r>
              <w:rPr>
                <w:rFonts w:ascii="Arial MT"/>
                <w:spacing w:val="-4"/>
                <w:sz w:val="22"/>
              </w:rPr>
              <w:t>Marks</w:t>
            </w:r>
          </w:p>
        </w:tc>
        <w:tc>
          <w:tcPr>
            <w:tcW w:w="4844" w:type="dxa"/>
          </w:tcPr>
          <w:p w14:paraId="335A0F09">
            <w:pPr>
              <w:pStyle w:val="8"/>
              <w:spacing w:line="234" w:lineRule="exact"/>
              <w:ind w:left="117"/>
              <w:rPr>
                <w:rFonts w:ascii="Arial MT"/>
                <w:sz w:val="22"/>
              </w:rPr>
            </w:pPr>
            <w:r>
              <w:rPr>
                <w:rFonts w:ascii="Arial MT"/>
                <w:sz w:val="22"/>
              </w:rPr>
              <w:t xml:space="preserve">5 </w:t>
            </w:r>
            <w:r>
              <w:rPr>
                <w:rFonts w:ascii="Arial MT"/>
                <w:spacing w:val="-2"/>
                <w:sz w:val="22"/>
              </w:rPr>
              <w:t>Marks</w:t>
            </w:r>
          </w:p>
        </w:tc>
      </w:tr>
    </w:tbl>
    <w:p w14:paraId="65681F7F">
      <w:pPr>
        <w:pStyle w:val="4"/>
        <w:spacing w:before="147"/>
        <w:rPr>
          <w:sz w:val="24"/>
          <w:u w:val="none"/>
        </w:rPr>
      </w:pPr>
    </w:p>
    <w:p w14:paraId="300AB4EA">
      <w:pPr>
        <w:pStyle w:val="4"/>
        <w:spacing w:before="1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2"/>
          <w:u w:val="none"/>
        </w:rPr>
        <w:t xml:space="preserve"> </w:t>
      </w:r>
      <w:r>
        <w:rPr>
          <w:u w:val="none"/>
        </w:rPr>
        <w:t>Backlog,</w:t>
      </w:r>
      <w:r>
        <w:rPr>
          <w:spacing w:val="-8"/>
          <w:u w:val="none"/>
        </w:rPr>
        <w:t xml:space="preserve"> </w:t>
      </w:r>
      <w:r>
        <w:rPr>
          <w:u w:val="none"/>
        </w:rPr>
        <w:t>Sprint</w:t>
      </w:r>
      <w:r>
        <w:rPr>
          <w:spacing w:val="-3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10"/>
          <w:u w:val="none"/>
        </w:rPr>
        <w:t xml:space="preserve"> </w:t>
      </w:r>
      <w:r>
        <w:rPr>
          <w:u w:val="none"/>
        </w:rPr>
        <w:t>and</w:t>
      </w:r>
      <w:r>
        <w:rPr>
          <w:spacing w:val="-10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13"/>
          <w:u w:val="none"/>
        </w:rPr>
        <w:t xml:space="preserve"> </w:t>
      </w:r>
      <w:r>
        <w:rPr>
          <w:u w:val="none"/>
        </w:rPr>
        <w:t>(4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674B3D3">
      <w:pPr>
        <w:spacing w:before="188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sz w:val="22"/>
        </w:rPr>
        <w:t>Use</w:t>
      </w:r>
      <w:r>
        <w:rPr>
          <w:rFonts w:ascii="Arial MT"/>
          <w:spacing w:val="-12"/>
          <w:sz w:val="22"/>
        </w:rPr>
        <w:t xml:space="preserve"> </w:t>
      </w:r>
      <w:r>
        <w:rPr>
          <w:rFonts w:ascii="Arial MT"/>
          <w:sz w:val="22"/>
        </w:rPr>
        <w:t>the</w:t>
      </w:r>
      <w:r>
        <w:rPr>
          <w:rFonts w:ascii="Arial MT"/>
          <w:spacing w:val="-11"/>
          <w:sz w:val="22"/>
        </w:rPr>
        <w:t xml:space="preserve"> </w:t>
      </w:r>
      <w:r>
        <w:rPr>
          <w:rFonts w:ascii="Arial MT"/>
          <w:sz w:val="22"/>
        </w:rPr>
        <w:t>below</w:t>
      </w:r>
      <w:r>
        <w:rPr>
          <w:rFonts w:ascii="Arial MT"/>
          <w:spacing w:val="-13"/>
          <w:sz w:val="22"/>
        </w:rPr>
        <w:t xml:space="preserve"> </w:t>
      </w:r>
      <w:r>
        <w:rPr>
          <w:rFonts w:ascii="Arial MT"/>
          <w:sz w:val="22"/>
        </w:rPr>
        <w:t>template</w:t>
      </w:r>
      <w:r>
        <w:rPr>
          <w:rFonts w:ascii="Arial MT"/>
          <w:spacing w:val="-10"/>
          <w:sz w:val="22"/>
        </w:rPr>
        <w:t xml:space="preserve"> </w:t>
      </w:r>
      <w:r>
        <w:rPr>
          <w:rFonts w:ascii="Arial MT"/>
          <w:sz w:val="22"/>
        </w:rPr>
        <w:t>to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z w:val="22"/>
        </w:rPr>
        <w:t>create</w:t>
      </w:r>
      <w:r>
        <w:rPr>
          <w:rFonts w:ascii="Arial MT"/>
          <w:spacing w:val="-11"/>
          <w:sz w:val="22"/>
        </w:rPr>
        <w:t xml:space="preserve"> </w:t>
      </w:r>
      <w:r>
        <w:rPr>
          <w:rFonts w:ascii="Arial MT"/>
          <w:sz w:val="22"/>
        </w:rPr>
        <w:t>product</w:t>
      </w:r>
      <w:r>
        <w:rPr>
          <w:rFonts w:ascii="Arial MT"/>
          <w:spacing w:val="-4"/>
          <w:sz w:val="22"/>
        </w:rPr>
        <w:t xml:space="preserve"> </w:t>
      </w:r>
      <w:r>
        <w:rPr>
          <w:rFonts w:ascii="Arial MT"/>
          <w:sz w:val="22"/>
        </w:rPr>
        <w:t>backlog</w:t>
      </w:r>
      <w:r>
        <w:rPr>
          <w:rFonts w:ascii="Arial MT"/>
          <w:spacing w:val="-10"/>
          <w:sz w:val="22"/>
        </w:rPr>
        <w:t xml:space="preserve"> </w:t>
      </w:r>
      <w:r>
        <w:rPr>
          <w:rFonts w:ascii="Arial MT"/>
          <w:sz w:val="22"/>
        </w:rPr>
        <w:t>and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z w:val="22"/>
        </w:rPr>
        <w:t>sprint</w:t>
      </w:r>
      <w:r>
        <w:rPr>
          <w:rFonts w:ascii="Arial MT"/>
          <w:spacing w:val="-8"/>
          <w:sz w:val="22"/>
        </w:rPr>
        <w:t xml:space="preserve"> </w:t>
      </w:r>
      <w:r>
        <w:rPr>
          <w:rFonts w:ascii="Arial MT"/>
          <w:spacing w:val="-2"/>
          <w:sz w:val="22"/>
        </w:rPr>
        <w:t>schedule</w:t>
      </w:r>
    </w:p>
    <w:p w14:paraId="0C9861B8">
      <w:pPr>
        <w:pStyle w:val="4"/>
        <w:spacing w:before="9"/>
        <w:rPr>
          <w:rFonts w:ascii="Arial MT"/>
          <w:b w:val="0"/>
          <w:sz w:val="15"/>
          <w:u w:val="none"/>
        </w:rPr>
      </w:pPr>
    </w:p>
    <w:tbl>
      <w:tblPr>
        <w:tblStyle w:val="3"/>
        <w:tblW w:w="0" w:type="auto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471"/>
        <w:gridCol w:w="1236"/>
        <w:gridCol w:w="1389"/>
        <w:gridCol w:w="1233"/>
        <w:gridCol w:w="1233"/>
        <w:gridCol w:w="1235"/>
      </w:tblGrid>
      <w:tr w14:paraId="0A01542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1234" w:type="dxa"/>
          </w:tcPr>
          <w:p w14:paraId="74289DFB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</w:tc>
        <w:tc>
          <w:tcPr>
            <w:tcW w:w="1471" w:type="dxa"/>
          </w:tcPr>
          <w:p w14:paraId="1465A644">
            <w:pPr>
              <w:pStyle w:val="8"/>
              <w:spacing w:before="3" w:line="237" w:lineRule="auto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Functional </w:t>
            </w:r>
            <w:r>
              <w:rPr>
                <w:spacing w:val="-4"/>
                <w:sz w:val="22"/>
              </w:rPr>
              <w:t>Requirement</w:t>
            </w:r>
          </w:p>
          <w:p w14:paraId="3958D047">
            <w:pPr>
              <w:pStyle w:val="8"/>
              <w:spacing w:line="251" w:lineRule="exact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(Epic)</w:t>
            </w:r>
          </w:p>
        </w:tc>
        <w:tc>
          <w:tcPr>
            <w:tcW w:w="1236" w:type="dxa"/>
          </w:tcPr>
          <w:p w14:paraId="47DB1E98">
            <w:pPr>
              <w:pStyle w:val="8"/>
              <w:spacing w:before="3" w:line="237" w:lineRule="auto"/>
              <w:ind w:left="112"/>
              <w:rPr>
                <w:sz w:val="22"/>
              </w:rPr>
            </w:pPr>
            <w:r>
              <w:rPr>
                <w:spacing w:val="-2"/>
                <w:sz w:val="22"/>
              </w:rPr>
              <w:t>User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Story Number</w:t>
            </w:r>
          </w:p>
        </w:tc>
        <w:tc>
          <w:tcPr>
            <w:tcW w:w="1389" w:type="dxa"/>
          </w:tcPr>
          <w:p w14:paraId="42AB43EA">
            <w:pPr>
              <w:pStyle w:val="8"/>
              <w:spacing w:before="3" w:line="237" w:lineRule="auto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User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Story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/ </w:t>
            </w:r>
            <w:r>
              <w:rPr>
                <w:spacing w:val="-4"/>
                <w:sz w:val="22"/>
              </w:rPr>
              <w:t>Task</w:t>
            </w:r>
          </w:p>
        </w:tc>
        <w:tc>
          <w:tcPr>
            <w:tcW w:w="1233" w:type="dxa"/>
          </w:tcPr>
          <w:p w14:paraId="5DECFE25">
            <w:pPr>
              <w:pStyle w:val="8"/>
              <w:spacing w:before="3" w:line="237" w:lineRule="auto"/>
              <w:ind w:right="558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Story </w:t>
            </w:r>
            <w:r>
              <w:rPr>
                <w:spacing w:val="-4"/>
                <w:sz w:val="22"/>
              </w:rPr>
              <w:t>Points</w:t>
            </w:r>
          </w:p>
        </w:tc>
        <w:tc>
          <w:tcPr>
            <w:tcW w:w="1233" w:type="dxa"/>
          </w:tcPr>
          <w:p w14:paraId="2AB33D7A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Priority</w:t>
            </w:r>
          </w:p>
        </w:tc>
        <w:tc>
          <w:tcPr>
            <w:tcW w:w="1235" w:type="dxa"/>
          </w:tcPr>
          <w:p w14:paraId="3CF7B055">
            <w:pPr>
              <w:pStyle w:val="8"/>
              <w:spacing w:before="3" w:line="237" w:lineRule="auto"/>
              <w:ind w:left="115" w:right="255"/>
              <w:rPr>
                <w:sz w:val="22"/>
              </w:rPr>
            </w:pPr>
            <w:r>
              <w:rPr>
                <w:spacing w:val="-4"/>
                <w:sz w:val="22"/>
              </w:rPr>
              <w:t>Team Members</w:t>
            </w:r>
          </w:p>
        </w:tc>
      </w:tr>
      <w:tr w14:paraId="063154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1234" w:type="dxa"/>
          </w:tcPr>
          <w:p w14:paraId="2EC741AC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71" w:type="dxa"/>
          </w:tcPr>
          <w:p w14:paraId="1C26FCD0">
            <w:pPr>
              <w:pStyle w:val="8"/>
              <w:ind w:left="115" w:right="109"/>
              <w:rPr>
                <w:sz w:val="22"/>
              </w:rPr>
            </w:pPr>
            <w:r>
              <w:rPr>
                <w:spacing w:val="-4"/>
                <w:sz w:val="22"/>
              </w:rPr>
              <w:t>Data Collection</w:t>
            </w:r>
          </w:p>
        </w:tc>
        <w:tc>
          <w:tcPr>
            <w:tcW w:w="1236" w:type="dxa"/>
          </w:tcPr>
          <w:p w14:paraId="604782AD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389" w:type="dxa"/>
          </w:tcPr>
          <w:p w14:paraId="5F149072">
            <w:pPr>
              <w:pStyle w:val="8"/>
              <w:ind w:right="129"/>
              <w:rPr>
                <w:sz w:val="22"/>
              </w:rPr>
            </w:pPr>
            <w:r>
              <w:rPr>
                <w:sz w:val="22"/>
              </w:rPr>
              <w:t xml:space="preserve">As a data analyst, I want to </w:t>
            </w:r>
            <w:r>
              <w:rPr>
                <w:spacing w:val="-2"/>
                <w:sz w:val="22"/>
              </w:rPr>
              <w:t>collect electricity usage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data</w:t>
            </w:r>
          </w:p>
          <w:p w14:paraId="6E4FEECA">
            <w:pPr>
              <w:pStyle w:val="8"/>
              <w:spacing w:line="260" w:lineRule="exact"/>
              <w:ind w:right="331"/>
              <w:rPr>
                <w:sz w:val="22"/>
              </w:rPr>
            </w:pPr>
            <w:r>
              <w:rPr>
                <w:spacing w:val="-2"/>
                <w:sz w:val="22"/>
              </w:rPr>
              <w:t>from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open sources</w:t>
            </w:r>
          </w:p>
        </w:tc>
        <w:tc>
          <w:tcPr>
            <w:tcW w:w="1233" w:type="dxa"/>
          </w:tcPr>
          <w:p w14:paraId="5F5C1C66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33" w:type="dxa"/>
          </w:tcPr>
          <w:p w14:paraId="18F5E08B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21D9ABD6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21A2A5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2" w:hRule="atLeast"/>
        </w:trPr>
        <w:tc>
          <w:tcPr>
            <w:tcW w:w="1234" w:type="dxa"/>
          </w:tcPr>
          <w:p w14:paraId="43C66DAF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71" w:type="dxa"/>
          </w:tcPr>
          <w:p w14:paraId="7E2F72D5">
            <w:pPr>
              <w:pStyle w:val="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Data Preprocessing</w:t>
            </w:r>
          </w:p>
        </w:tc>
        <w:tc>
          <w:tcPr>
            <w:tcW w:w="1236" w:type="dxa"/>
          </w:tcPr>
          <w:p w14:paraId="0AA648AA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389" w:type="dxa"/>
          </w:tcPr>
          <w:p w14:paraId="62EE0E14">
            <w:pPr>
              <w:pStyle w:val="8"/>
              <w:ind w:right="129"/>
              <w:rPr>
                <w:sz w:val="22"/>
              </w:rPr>
            </w:pPr>
            <w:r>
              <w:rPr>
                <w:sz w:val="22"/>
              </w:rPr>
              <w:t>As a data analyst, I want to clean and format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 xml:space="preserve">the </w:t>
            </w:r>
            <w:r>
              <w:rPr>
                <w:spacing w:val="-2"/>
                <w:sz w:val="22"/>
              </w:rPr>
              <w:t>dataset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for </w:t>
            </w:r>
            <w:r>
              <w:rPr>
                <w:sz w:val="22"/>
              </w:rPr>
              <w:t>use in</w:t>
            </w:r>
          </w:p>
          <w:p w14:paraId="1F441CF3">
            <w:pPr>
              <w:pStyle w:val="8"/>
              <w:spacing w:before="3" w:line="24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Tableau</w:t>
            </w:r>
          </w:p>
        </w:tc>
        <w:tc>
          <w:tcPr>
            <w:tcW w:w="1233" w:type="dxa"/>
          </w:tcPr>
          <w:p w14:paraId="0AA4FF90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42EAFCF4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52C1452C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</w:tbl>
    <w:p w14:paraId="36B5AB21">
      <w:pPr>
        <w:pStyle w:val="8"/>
        <w:spacing w:after="0"/>
        <w:rPr>
          <w:rFonts w:ascii="Times New Roman"/>
          <w:sz w:val="22"/>
        </w:rPr>
        <w:sectPr>
          <w:type w:val="continuous"/>
          <w:pgSz w:w="16850" w:h="11920" w:orient="landscape"/>
          <w:pgMar w:top="1340" w:right="1417" w:bottom="280" w:left="1417" w:header="720" w:footer="720" w:gutter="0"/>
          <w:cols w:space="720" w:num="1"/>
        </w:sectPr>
      </w:pPr>
    </w:p>
    <w:p w14:paraId="6408886F">
      <w:pPr>
        <w:pStyle w:val="4"/>
        <w:spacing w:before="1"/>
        <w:rPr>
          <w:rFonts w:ascii="Arial MT"/>
          <w:b w:val="0"/>
          <w:sz w:val="7"/>
          <w:u w:val="none"/>
        </w:rPr>
      </w:pPr>
    </w:p>
    <w:tbl>
      <w:tblPr>
        <w:tblStyle w:val="3"/>
        <w:tblW w:w="0" w:type="auto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471"/>
        <w:gridCol w:w="1236"/>
        <w:gridCol w:w="1389"/>
        <w:gridCol w:w="1233"/>
        <w:gridCol w:w="1233"/>
        <w:gridCol w:w="1235"/>
      </w:tblGrid>
      <w:tr w14:paraId="341DB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1234" w:type="dxa"/>
          </w:tcPr>
          <w:p w14:paraId="3FFDC8AD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71" w:type="dxa"/>
          </w:tcPr>
          <w:p w14:paraId="18869A3E">
            <w:pPr>
              <w:pStyle w:val="8"/>
              <w:spacing w:before="3" w:line="237" w:lineRule="auto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Data Preprocessing</w:t>
            </w:r>
          </w:p>
        </w:tc>
        <w:tc>
          <w:tcPr>
            <w:tcW w:w="1236" w:type="dxa"/>
          </w:tcPr>
          <w:p w14:paraId="72F65C27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389" w:type="dxa"/>
          </w:tcPr>
          <w:p w14:paraId="210A291A">
            <w:pPr>
              <w:pStyle w:val="8"/>
              <w:spacing w:before="1"/>
              <w:ind w:right="129"/>
              <w:rPr>
                <w:sz w:val="22"/>
              </w:rPr>
            </w:pPr>
            <w:r>
              <w:rPr>
                <w:sz w:val="22"/>
              </w:rPr>
              <w:t xml:space="preserve">As a user, I want to ensure all </w:t>
            </w:r>
            <w:r>
              <w:rPr>
                <w:spacing w:val="-2"/>
                <w:sz w:val="22"/>
              </w:rPr>
              <w:t>missing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and categorical </w:t>
            </w:r>
            <w:r>
              <w:rPr>
                <w:sz w:val="22"/>
              </w:rPr>
              <w:t xml:space="preserve">data are </w:t>
            </w:r>
            <w:r>
              <w:rPr>
                <w:spacing w:val="-2"/>
                <w:sz w:val="22"/>
              </w:rPr>
              <w:t>handled</w:t>
            </w:r>
          </w:p>
          <w:p w14:paraId="5A3B8C3A">
            <w:pPr>
              <w:pStyle w:val="8"/>
              <w:spacing w:line="24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properly</w:t>
            </w:r>
          </w:p>
        </w:tc>
        <w:tc>
          <w:tcPr>
            <w:tcW w:w="1233" w:type="dxa"/>
          </w:tcPr>
          <w:p w14:paraId="2266FAB0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7B417741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235" w:type="dxa"/>
          </w:tcPr>
          <w:p w14:paraId="1A03FB26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6756A50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19" w:hRule="atLeast"/>
        </w:trPr>
        <w:tc>
          <w:tcPr>
            <w:tcW w:w="1234" w:type="dxa"/>
          </w:tcPr>
          <w:p w14:paraId="05B21292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71" w:type="dxa"/>
          </w:tcPr>
          <w:p w14:paraId="3D38D375">
            <w:pPr>
              <w:pStyle w:val="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 xml:space="preserve">Dashboard </w:t>
            </w:r>
            <w:r>
              <w:rPr>
                <w:spacing w:val="-2"/>
                <w:sz w:val="22"/>
              </w:rPr>
              <w:t>Layout</w:t>
            </w:r>
          </w:p>
        </w:tc>
        <w:tc>
          <w:tcPr>
            <w:tcW w:w="1236" w:type="dxa"/>
          </w:tcPr>
          <w:p w14:paraId="24BFDF83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1389" w:type="dxa"/>
          </w:tcPr>
          <w:p w14:paraId="2CC5BA36">
            <w:pPr>
              <w:pStyle w:val="8"/>
              <w:ind w:right="129"/>
              <w:rPr>
                <w:sz w:val="22"/>
              </w:rPr>
            </w:pPr>
            <w:r>
              <w:rPr>
                <w:sz w:val="22"/>
              </w:rPr>
              <w:t xml:space="preserve">As a </w:t>
            </w:r>
            <w:r>
              <w:rPr>
                <w:spacing w:val="-2"/>
                <w:sz w:val="22"/>
              </w:rPr>
              <w:t>designer,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I </w:t>
            </w:r>
            <w:r>
              <w:rPr>
                <w:sz w:val="22"/>
              </w:rPr>
              <w:t xml:space="preserve">want to create a </w:t>
            </w:r>
            <w:r>
              <w:rPr>
                <w:spacing w:val="-2"/>
                <w:sz w:val="22"/>
              </w:rPr>
              <w:t xml:space="preserve">visual </w:t>
            </w:r>
            <w:r>
              <w:rPr>
                <w:spacing w:val="-4"/>
                <w:sz w:val="22"/>
              </w:rPr>
              <w:t xml:space="preserve">wireframe </w:t>
            </w:r>
            <w:r>
              <w:rPr>
                <w:sz w:val="22"/>
              </w:rPr>
              <w:t>layout for</w:t>
            </w:r>
          </w:p>
          <w:p w14:paraId="478DACAC">
            <w:pPr>
              <w:pStyle w:val="8"/>
              <w:spacing w:line="262" w:lineRule="exact"/>
              <w:ind w:right="129"/>
              <w:rPr>
                <w:sz w:val="22"/>
              </w:rPr>
            </w:pPr>
            <w:r>
              <w:rPr>
                <w:spacing w:val="-4"/>
                <w:sz w:val="22"/>
              </w:rPr>
              <w:t>the dashboard</w:t>
            </w:r>
          </w:p>
        </w:tc>
        <w:tc>
          <w:tcPr>
            <w:tcW w:w="1233" w:type="dxa"/>
          </w:tcPr>
          <w:p w14:paraId="15CD3260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33" w:type="dxa"/>
          </w:tcPr>
          <w:p w14:paraId="2ACAF54A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48791EDF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6C7216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1234" w:type="dxa"/>
          </w:tcPr>
          <w:p w14:paraId="15B2B559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71" w:type="dxa"/>
          </w:tcPr>
          <w:p w14:paraId="459E5DA6">
            <w:pPr>
              <w:pStyle w:val="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Data Visualization</w:t>
            </w:r>
          </w:p>
        </w:tc>
        <w:tc>
          <w:tcPr>
            <w:tcW w:w="1236" w:type="dxa"/>
          </w:tcPr>
          <w:p w14:paraId="035CAA04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389" w:type="dxa"/>
          </w:tcPr>
          <w:p w14:paraId="5689EA18">
            <w:pPr>
              <w:pStyle w:val="8"/>
              <w:ind w:right="129"/>
              <w:rPr>
                <w:sz w:val="22"/>
              </w:rPr>
            </w:pPr>
            <w:r>
              <w:rPr>
                <w:sz w:val="22"/>
              </w:rPr>
              <w:t xml:space="preserve">As a user, I </w:t>
            </w:r>
            <w:r>
              <w:rPr>
                <w:spacing w:val="-2"/>
                <w:sz w:val="22"/>
              </w:rPr>
              <w:t>want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view region-wise electricity </w:t>
            </w:r>
            <w:r>
              <w:rPr>
                <w:sz w:val="22"/>
              </w:rPr>
              <w:t>usage on a</w:t>
            </w:r>
          </w:p>
          <w:p w14:paraId="7AF95BC6">
            <w:pPr>
              <w:pStyle w:val="8"/>
              <w:spacing w:line="260" w:lineRule="exact"/>
              <w:ind w:right="564"/>
              <w:rPr>
                <w:sz w:val="22"/>
              </w:rPr>
            </w:pPr>
            <w:r>
              <w:rPr>
                <w:sz w:val="22"/>
              </w:rPr>
              <w:t xml:space="preserve">map in </w:t>
            </w:r>
            <w:r>
              <w:rPr>
                <w:spacing w:val="-4"/>
                <w:sz w:val="22"/>
              </w:rPr>
              <w:t>Tableau</w:t>
            </w:r>
          </w:p>
        </w:tc>
        <w:tc>
          <w:tcPr>
            <w:tcW w:w="1233" w:type="dxa"/>
          </w:tcPr>
          <w:p w14:paraId="0B206F4E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51CF962E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3DCC0297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7EAD2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 w:hRule="atLeast"/>
        </w:trPr>
        <w:tc>
          <w:tcPr>
            <w:tcW w:w="1234" w:type="dxa"/>
          </w:tcPr>
          <w:p w14:paraId="7703AC4D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71" w:type="dxa"/>
          </w:tcPr>
          <w:p w14:paraId="7B1036A8">
            <w:pPr>
              <w:pStyle w:val="8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Data Visualization</w:t>
            </w:r>
          </w:p>
        </w:tc>
        <w:tc>
          <w:tcPr>
            <w:tcW w:w="1236" w:type="dxa"/>
          </w:tcPr>
          <w:p w14:paraId="6237C68A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1389" w:type="dxa"/>
          </w:tcPr>
          <w:p w14:paraId="6CE44ADD">
            <w:pPr>
              <w:pStyle w:val="8"/>
              <w:ind w:right="256"/>
              <w:rPr>
                <w:sz w:val="22"/>
              </w:rPr>
            </w:pPr>
            <w:r>
              <w:rPr>
                <w:sz w:val="22"/>
              </w:rPr>
              <w:t>As a user,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 xml:space="preserve">I want to </w:t>
            </w:r>
            <w:r>
              <w:rPr>
                <w:spacing w:val="-2"/>
                <w:sz w:val="22"/>
              </w:rPr>
              <w:t xml:space="preserve">compare </w:t>
            </w:r>
            <w:r>
              <w:rPr>
                <w:spacing w:val="-4"/>
                <w:sz w:val="22"/>
              </w:rPr>
              <w:t>sector-wise</w:t>
            </w:r>
          </w:p>
          <w:p w14:paraId="2B2E107C">
            <w:pPr>
              <w:pStyle w:val="8"/>
              <w:spacing w:line="26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electricity </w:t>
            </w:r>
            <w:r>
              <w:rPr>
                <w:spacing w:val="-4"/>
                <w:sz w:val="22"/>
              </w:rPr>
              <w:t>consumption</w:t>
            </w:r>
          </w:p>
        </w:tc>
        <w:tc>
          <w:tcPr>
            <w:tcW w:w="1233" w:type="dxa"/>
          </w:tcPr>
          <w:p w14:paraId="4337285A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67888352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25C9EB32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3EDEE4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4" w:hRule="atLeast"/>
        </w:trPr>
        <w:tc>
          <w:tcPr>
            <w:tcW w:w="1234" w:type="dxa"/>
          </w:tcPr>
          <w:p w14:paraId="2C870FE7">
            <w:pPr>
              <w:pStyle w:val="8"/>
              <w:spacing w:before="4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71" w:type="dxa"/>
          </w:tcPr>
          <w:p w14:paraId="6864910A">
            <w:pPr>
              <w:pStyle w:val="8"/>
              <w:ind w:left="115" w:right="637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Trend </w:t>
            </w:r>
            <w:r>
              <w:rPr>
                <w:spacing w:val="-4"/>
                <w:sz w:val="22"/>
              </w:rPr>
              <w:t>Analysis</w:t>
            </w:r>
          </w:p>
        </w:tc>
        <w:tc>
          <w:tcPr>
            <w:tcW w:w="1236" w:type="dxa"/>
          </w:tcPr>
          <w:p w14:paraId="6E7B7DFA">
            <w:pPr>
              <w:pStyle w:val="8"/>
              <w:spacing w:before="4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7</w:t>
            </w:r>
          </w:p>
        </w:tc>
        <w:tc>
          <w:tcPr>
            <w:tcW w:w="1389" w:type="dxa"/>
          </w:tcPr>
          <w:p w14:paraId="670E737F">
            <w:pPr>
              <w:pStyle w:val="8"/>
              <w:spacing w:line="268" w:lineRule="exact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an</w:t>
            </w:r>
          </w:p>
          <w:p w14:paraId="61317094">
            <w:pPr>
              <w:pStyle w:val="8"/>
              <w:spacing w:line="262" w:lineRule="exact"/>
              <w:ind w:right="462"/>
              <w:rPr>
                <w:sz w:val="22"/>
              </w:rPr>
            </w:pPr>
            <w:r>
              <w:rPr>
                <w:sz w:val="22"/>
              </w:rPr>
              <w:t>analyst,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I want to</w:t>
            </w:r>
          </w:p>
        </w:tc>
        <w:tc>
          <w:tcPr>
            <w:tcW w:w="1233" w:type="dxa"/>
          </w:tcPr>
          <w:p w14:paraId="6153007F">
            <w:pPr>
              <w:pStyle w:val="8"/>
              <w:spacing w:before="4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233" w:type="dxa"/>
          </w:tcPr>
          <w:p w14:paraId="4632B4DA">
            <w:pPr>
              <w:pStyle w:val="8"/>
              <w:spacing w:before="4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14A24E0F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</w:tbl>
    <w:p w14:paraId="5BF099C6">
      <w:pPr>
        <w:pStyle w:val="8"/>
        <w:spacing w:after="0"/>
        <w:rPr>
          <w:rFonts w:ascii="Times New Roman"/>
          <w:sz w:val="22"/>
        </w:rPr>
        <w:sectPr>
          <w:pgSz w:w="16850" w:h="11920" w:orient="landscape"/>
          <w:pgMar w:top="1340" w:right="1417" w:bottom="280" w:left="1417" w:header="720" w:footer="720" w:gutter="0"/>
          <w:cols w:space="720" w:num="1"/>
        </w:sectPr>
      </w:pPr>
    </w:p>
    <w:p w14:paraId="797DE70A">
      <w:pPr>
        <w:pStyle w:val="4"/>
        <w:spacing w:before="1"/>
        <w:rPr>
          <w:rFonts w:ascii="Arial MT"/>
          <w:b w:val="0"/>
          <w:sz w:val="7"/>
          <w:u w:val="none"/>
        </w:rPr>
      </w:pPr>
    </w:p>
    <w:tbl>
      <w:tblPr>
        <w:tblStyle w:val="3"/>
        <w:tblW w:w="0" w:type="auto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34"/>
        <w:gridCol w:w="1471"/>
        <w:gridCol w:w="1236"/>
        <w:gridCol w:w="1389"/>
        <w:gridCol w:w="1233"/>
        <w:gridCol w:w="1233"/>
        <w:gridCol w:w="1235"/>
      </w:tblGrid>
      <w:tr w14:paraId="0D0991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74" w:hRule="atLeast"/>
        </w:trPr>
        <w:tc>
          <w:tcPr>
            <w:tcW w:w="1234" w:type="dxa"/>
          </w:tcPr>
          <w:p w14:paraId="0DE17A03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471" w:type="dxa"/>
          </w:tcPr>
          <w:p w14:paraId="0BB07CFD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36" w:type="dxa"/>
          </w:tcPr>
          <w:p w14:paraId="6FE9B22E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389" w:type="dxa"/>
          </w:tcPr>
          <w:p w14:paraId="7C4C5312">
            <w:pPr>
              <w:pStyle w:val="8"/>
              <w:spacing w:before="3" w:line="237" w:lineRule="auto"/>
              <w:ind w:right="129"/>
              <w:rPr>
                <w:sz w:val="22"/>
              </w:rPr>
            </w:pPr>
            <w:r>
              <w:rPr>
                <w:spacing w:val="-2"/>
                <w:sz w:val="22"/>
              </w:rPr>
              <w:t>analyze electricity</w:t>
            </w:r>
          </w:p>
          <w:p w14:paraId="7390753F">
            <w:pPr>
              <w:pStyle w:val="8"/>
              <w:spacing w:line="262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usage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trends </w:t>
            </w:r>
            <w:r>
              <w:rPr>
                <w:sz w:val="22"/>
              </w:rPr>
              <w:t>over time</w:t>
            </w:r>
          </w:p>
        </w:tc>
        <w:tc>
          <w:tcPr>
            <w:tcW w:w="1233" w:type="dxa"/>
          </w:tcPr>
          <w:p w14:paraId="7935BFCD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33" w:type="dxa"/>
          </w:tcPr>
          <w:p w14:paraId="03146D94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1235" w:type="dxa"/>
          </w:tcPr>
          <w:p w14:paraId="17091DC2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7B1516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0" w:hRule="atLeast"/>
        </w:trPr>
        <w:tc>
          <w:tcPr>
            <w:tcW w:w="1234" w:type="dxa"/>
          </w:tcPr>
          <w:p w14:paraId="5BB8EF73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71" w:type="dxa"/>
          </w:tcPr>
          <w:p w14:paraId="681E40F1">
            <w:pPr>
              <w:pStyle w:val="8"/>
              <w:ind w:left="115"/>
              <w:rPr>
                <w:sz w:val="22"/>
              </w:rPr>
            </w:pPr>
            <w:r>
              <w:rPr>
                <w:sz w:val="22"/>
              </w:rPr>
              <w:t xml:space="preserve">Filtering &amp; </w:t>
            </w:r>
            <w:r>
              <w:rPr>
                <w:spacing w:val="-4"/>
                <w:sz w:val="22"/>
              </w:rPr>
              <w:t>Interactivity</w:t>
            </w:r>
          </w:p>
        </w:tc>
        <w:tc>
          <w:tcPr>
            <w:tcW w:w="1236" w:type="dxa"/>
          </w:tcPr>
          <w:p w14:paraId="143F2973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389" w:type="dxa"/>
          </w:tcPr>
          <w:p w14:paraId="2ABA250E">
            <w:pPr>
              <w:pStyle w:val="8"/>
              <w:ind w:right="108"/>
              <w:rPr>
                <w:sz w:val="22"/>
              </w:rPr>
            </w:pPr>
            <w:r>
              <w:rPr>
                <w:sz w:val="22"/>
              </w:rPr>
              <w:t xml:space="preserve">As a user, I </w:t>
            </w:r>
            <w:r>
              <w:rPr>
                <w:spacing w:val="-2"/>
                <w:sz w:val="22"/>
              </w:rPr>
              <w:t>want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to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filter </w:t>
            </w:r>
            <w:r>
              <w:rPr>
                <w:sz w:val="22"/>
              </w:rPr>
              <w:t>data by sector and</w:t>
            </w:r>
          </w:p>
          <w:p w14:paraId="0CA37B0C">
            <w:pPr>
              <w:pStyle w:val="8"/>
              <w:spacing w:line="262" w:lineRule="exact"/>
              <w:ind w:right="471"/>
              <w:rPr>
                <w:sz w:val="22"/>
              </w:rPr>
            </w:pPr>
            <w:r>
              <w:rPr>
                <w:sz w:val="22"/>
              </w:rPr>
              <w:t>region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in </w:t>
            </w:r>
            <w:r>
              <w:rPr>
                <w:spacing w:val="-2"/>
                <w:sz w:val="22"/>
              </w:rPr>
              <w:t>Tableau</w:t>
            </w:r>
          </w:p>
        </w:tc>
        <w:tc>
          <w:tcPr>
            <w:tcW w:w="1233" w:type="dxa"/>
          </w:tcPr>
          <w:p w14:paraId="27124398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233" w:type="dxa"/>
          </w:tcPr>
          <w:p w14:paraId="6306298A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234EC401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401623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50" w:hRule="atLeast"/>
        </w:trPr>
        <w:tc>
          <w:tcPr>
            <w:tcW w:w="1234" w:type="dxa"/>
          </w:tcPr>
          <w:p w14:paraId="592A5103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71" w:type="dxa"/>
          </w:tcPr>
          <w:p w14:paraId="305C0C53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Deployment</w:t>
            </w:r>
          </w:p>
        </w:tc>
        <w:tc>
          <w:tcPr>
            <w:tcW w:w="1236" w:type="dxa"/>
          </w:tcPr>
          <w:p w14:paraId="7E7EC8FC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</w:t>
            </w:r>
            <w:r>
              <w:rPr>
                <w:spacing w:val="-10"/>
                <w:sz w:val="22"/>
              </w:rPr>
              <w:t>9</w:t>
            </w:r>
          </w:p>
        </w:tc>
        <w:tc>
          <w:tcPr>
            <w:tcW w:w="1389" w:type="dxa"/>
          </w:tcPr>
          <w:p w14:paraId="3E98400B">
            <w:pPr>
              <w:pStyle w:val="8"/>
              <w:ind w:right="129"/>
              <w:rPr>
                <w:sz w:val="22"/>
              </w:rPr>
            </w:pPr>
            <w:r>
              <w:rPr>
                <w:sz w:val="22"/>
              </w:rPr>
              <w:t xml:space="preserve">As a team member, I want to </w:t>
            </w:r>
            <w:r>
              <w:rPr>
                <w:spacing w:val="-2"/>
                <w:sz w:val="22"/>
              </w:rPr>
              <w:t>publish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the final dashboard</w:t>
            </w:r>
          </w:p>
          <w:p w14:paraId="08F2B767">
            <w:pPr>
              <w:pStyle w:val="8"/>
              <w:spacing w:line="262" w:lineRule="exact"/>
              <w:ind w:right="326"/>
              <w:rPr>
                <w:sz w:val="22"/>
              </w:rPr>
            </w:pPr>
            <w:r>
              <w:rPr>
                <w:spacing w:val="-2"/>
                <w:sz w:val="22"/>
              </w:rPr>
              <w:t>to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Tableau Public</w:t>
            </w:r>
          </w:p>
        </w:tc>
        <w:tc>
          <w:tcPr>
            <w:tcW w:w="1233" w:type="dxa"/>
          </w:tcPr>
          <w:p w14:paraId="71A02EFD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66AAE518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3874E350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45279E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48" w:hRule="atLeast"/>
        </w:trPr>
        <w:tc>
          <w:tcPr>
            <w:tcW w:w="1234" w:type="dxa"/>
          </w:tcPr>
          <w:p w14:paraId="106113FB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71" w:type="dxa"/>
          </w:tcPr>
          <w:p w14:paraId="7E1905E1">
            <w:pPr>
              <w:pStyle w:val="8"/>
              <w:ind w:left="115" w:right="504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Insight </w:t>
            </w:r>
            <w:r>
              <w:rPr>
                <w:spacing w:val="-4"/>
                <w:sz w:val="22"/>
              </w:rPr>
              <w:t>Summary</w:t>
            </w:r>
          </w:p>
        </w:tc>
        <w:tc>
          <w:tcPr>
            <w:tcW w:w="1236" w:type="dxa"/>
          </w:tcPr>
          <w:p w14:paraId="79F5E683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USN-10</w:t>
            </w:r>
          </w:p>
        </w:tc>
        <w:tc>
          <w:tcPr>
            <w:tcW w:w="1389" w:type="dxa"/>
          </w:tcPr>
          <w:p w14:paraId="1288C2E7">
            <w:pPr>
              <w:pStyle w:val="8"/>
              <w:ind w:right="108"/>
              <w:rPr>
                <w:sz w:val="22"/>
              </w:rPr>
            </w:pPr>
            <w:r>
              <w:rPr>
                <w:sz w:val="22"/>
              </w:rPr>
              <w:t xml:space="preserve">As an analyst, I want to prepare a summary of </w:t>
            </w:r>
            <w:r>
              <w:rPr>
                <w:spacing w:val="-2"/>
                <w:sz w:val="22"/>
              </w:rPr>
              <w:t>insights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from</w:t>
            </w:r>
          </w:p>
          <w:p w14:paraId="3F4109C6">
            <w:pPr>
              <w:pStyle w:val="8"/>
              <w:spacing w:line="260" w:lineRule="exact"/>
              <w:ind w:right="129"/>
              <w:rPr>
                <w:sz w:val="22"/>
              </w:rPr>
            </w:pPr>
            <w:r>
              <w:rPr>
                <w:spacing w:val="-4"/>
                <w:sz w:val="22"/>
              </w:rPr>
              <w:t>the dashboard</w:t>
            </w:r>
          </w:p>
        </w:tc>
        <w:tc>
          <w:tcPr>
            <w:tcW w:w="1233" w:type="dxa"/>
          </w:tcPr>
          <w:p w14:paraId="6B0A282B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5</w:t>
            </w:r>
          </w:p>
        </w:tc>
        <w:tc>
          <w:tcPr>
            <w:tcW w:w="1233" w:type="dxa"/>
          </w:tcPr>
          <w:p w14:paraId="5C998EF5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5" w:type="dxa"/>
          </w:tcPr>
          <w:p w14:paraId="4E20AA79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  <w:tr w14:paraId="6421D3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4" w:hRule="atLeast"/>
        </w:trPr>
        <w:tc>
          <w:tcPr>
            <w:tcW w:w="1234" w:type="dxa"/>
          </w:tcPr>
          <w:p w14:paraId="299EACB7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71" w:type="dxa"/>
          </w:tcPr>
          <w:p w14:paraId="7ED7D55F">
            <w:pPr>
              <w:pStyle w:val="8"/>
              <w:spacing w:before="6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Review</w:t>
            </w:r>
          </w:p>
        </w:tc>
        <w:tc>
          <w:tcPr>
            <w:tcW w:w="1236" w:type="dxa"/>
          </w:tcPr>
          <w:p w14:paraId="3999A724">
            <w:pPr>
              <w:pStyle w:val="8"/>
              <w:spacing w:before="6"/>
              <w:ind w:left="112"/>
              <w:rPr>
                <w:sz w:val="22"/>
              </w:rPr>
            </w:pPr>
            <w:r>
              <w:rPr>
                <w:spacing w:val="-5"/>
                <w:sz w:val="22"/>
              </w:rPr>
              <w:t>USN-11</w:t>
            </w:r>
          </w:p>
        </w:tc>
        <w:tc>
          <w:tcPr>
            <w:tcW w:w="1389" w:type="dxa"/>
          </w:tcPr>
          <w:p w14:paraId="63B4F7B0">
            <w:pPr>
              <w:pStyle w:val="8"/>
              <w:ind w:right="269"/>
              <w:rPr>
                <w:sz w:val="22"/>
              </w:rPr>
            </w:pPr>
            <w:r>
              <w:rPr>
                <w:sz w:val="22"/>
              </w:rPr>
              <w:t xml:space="preserve">As a team, </w:t>
            </w:r>
            <w:r>
              <w:rPr>
                <w:spacing w:val="-2"/>
                <w:sz w:val="22"/>
              </w:rPr>
              <w:t>we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want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to </w:t>
            </w:r>
            <w:r>
              <w:rPr>
                <w:sz w:val="22"/>
              </w:rPr>
              <w:t>conduct a review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 xml:space="preserve">and </w:t>
            </w:r>
            <w:r>
              <w:rPr>
                <w:spacing w:val="-2"/>
                <w:sz w:val="22"/>
              </w:rPr>
              <w:t>finalize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the</w:t>
            </w:r>
          </w:p>
          <w:p w14:paraId="490F7FC4">
            <w:pPr>
              <w:pStyle w:val="8"/>
              <w:spacing w:before="2" w:line="250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project</w:t>
            </w:r>
          </w:p>
        </w:tc>
        <w:tc>
          <w:tcPr>
            <w:tcW w:w="1233" w:type="dxa"/>
          </w:tcPr>
          <w:p w14:paraId="0E905AB2">
            <w:pPr>
              <w:pStyle w:val="8"/>
              <w:spacing w:before="6"/>
              <w:rPr>
                <w:sz w:val="22"/>
              </w:rPr>
            </w:pP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233" w:type="dxa"/>
          </w:tcPr>
          <w:p w14:paraId="1DC6097A">
            <w:pPr>
              <w:pStyle w:val="8"/>
              <w:spacing w:before="6"/>
              <w:ind w:left="114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235" w:type="dxa"/>
          </w:tcPr>
          <w:p w14:paraId="7F7A1379">
            <w:pPr>
              <w:pStyle w:val="8"/>
              <w:ind w:left="0"/>
              <w:rPr>
                <w:rFonts w:ascii="Times New Roman"/>
                <w:sz w:val="22"/>
              </w:rPr>
            </w:pPr>
          </w:p>
        </w:tc>
      </w:tr>
    </w:tbl>
    <w:p w14:paraId="28E2A3E5">
      <w:pPr>
        <w:pStyle w:val="8"/>
        <w:spacing w:after="0"/>
        <w:rPr>
          <w:rFonts w:ascii="Times New Roman"/>
          <w:sz w:val="22"/>
        </w:rPr>
        <w:sectPr>
          <w:pgSz w:w="16850" w:h="11920" w:orient="landscape"/>
          <w:pgMar w:top="1340" w:right="1417" w:bottom="280" w:left="1417" w:header="720" w:footer="720" w:gutter="0"/>
          <w:cols w:space="720" w:num="1"/>
        </w:sectPr>
      </w:pPr>
    </w:p>
    <w:p w14:paraId="5D093FD4">
      <w:pPr>
        <w:pStyle w:val="4"/>
        <w:rPr>
          <w:rFonts w:ascii="Arial MT"/>
          <w:b w:val="0"/>
          <w:u w:val="none"/>
        </w:rPr>
      </w:pPr>
    </w:p>
    <w:p w14:paraId="0AB090E5">
      <w:pPr>
        <w:pStyle w:val="4"/>
        <w:rPr>
          <w:rFonts w:ascii="Arial MT"/>
          <w:b w:val="0"/>
          <w:u w:val="none"/>
        </w:rPr>
      </w:pPr>
    </w:p>
    <w:p w14:paraId="3CEA8D8C">
      <w:pPr>
        <w:pStyle w:val="4"/>
        <w:rPr>
          <w:rFonts w:ascii="Arial MT"/>
          <w:b w:val="0"/>
          <w:u w:val="none"/>
        </w:rPr>
      </w:pPr>
    </w:p>
    <w:p w14:paraId="7A15B054">
      <w:pPr>
        <w:pStyle w:val="4"/>
        <w:rPr>
          <w:rFonts w:ascii="Arial MT"/>
          <w:b w:val="0"/>
          <w:u w:val="none"/>
        </w:rPr>
      </w:pPr>
    </w:p>
    <w:p w14:paraId="5D371038">
      <w:pPr>
        <w:pStyle w:val="4"/>
        <w:spacing w:before="105"/>
        <w:rPr>
          <w:rFonts w:ascii="Arial MT"/>
          <w:b w:val="0"/>
          <w:u w:val="none"/>
        </w:rPr>
      </w:pPr>
    </w:p>
    <w:p w14:paraId="66CF2160">
      <w:pPr>
        <w:pStyle w:val="4"/>
        <w:spacing w:before="1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4"/>
          <w:u w:val="none"/>
        </w:rPr>
        <w:t xml:space="preserve"> </w:t>
      </w:r>
      <w:r>
        <w:rPr>
          <w:u w:val="none"/>
        </w:rPr>
        <w:t>Tracker,</w:t>
      </w:r>
      <w:r>
        <w:rPr>
          <w:spacing w:val="-6"/>
          <w:u w:val="none"/>
        </w:rPr>
        <w:t xml:space="preserve"> </w:t>
      </w:r>
      <w:r>
        <w:rPr>
          <w:u w:val="none"/>
        </w:rPr>
        <w:t>Velocity</w:t>
      </w:r>
      <w:r>
        <w:rPr>
          <w:spacing w:val="-11"/>
          <w:u w:val="none"/>
        </w:rPr>
        <w:t xml:space="preserve"> </w:t>
      </w:r>
      <w:r>
        <w:rPr>
          <w:u w:val="none"/>
        </w:rPr>
        <w:t>&amp;</w:t>
      </w:r>
      <w:r>
        <w:rPr>
          <w:spacing w:val="-6"/>
          <w:u w:val="none"/>
        </w:rPr>
        <w:t xml:space="preserve"> </w:t>
      </w:r>
      <w:r>
        <w:rPr>
          <w:u w:val="none"/>
        </w:rPr>
        <w:t>Burndown</w:t>
      </w:r>
      <w:r>
        <w:rPr>
          <w:spacing w:val="-9"/>
          <w:u w:val="none"/>
        </w:rPr>
        <w:t xml:space="preserve"> </w:t>
      </w:r>
      <w:r>
        <w:rPr>
          <w:u w:val="none"/>
        </w:rPr>
        <w:t>Chart:</w:t>
      </w:r>
      <w:r>
        <w:rPr>
          <w:spacing w:val="-5"/>
          <w:u w:val="none"/>
        </w:rPr>
        <w:t xml:space="preserve"> </w:t>
      </w:r>
      <w:r>
        <w:rPr>
          <w:u w:val="none"/>
        </w:rPr>
        <w:t>(4</w:t>
      </w:r>
      <w:r>
        <w:rPr>
          <w:spacing w:val="-6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3B85A979">
      <w:pPr>
        <w:pStyle w:val="4"/>
        <w:spacing w:before="9"/>
        <w:rPr>
          <w:sz w:val="16"/>
          <w:u w:val="none"/>
        </w:rPr>
      </w:pPr>
    </w:p>
    <w:tbl>
      <w:tblPr>
        <w:tblStyle w:val="3"/>
        <w:tblW w:w="0" w:type="auto"/>
        <w:tblInd w:w="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40"/>
        <w:gridCol w:w="1440"/>
        <w:gridCol w:w="1443"/>
        <w:gridCol w:w="1440"/>
        <w:gridCol w:w="1440"/>
        <w:gridCol w:w="1440"/>
      </w:tblGrid>
      <w:tr w14:paraId="500782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1440" w:type="dxa"/>
          </w:tcPr>
          <w:p w14:paraId="2D5A1032">
            <w:pPr>
              <w:pStyle w:val="8"/>
              <w:spacing w:before="4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</w:p>
        </w:tc>
        <w:tc>
          <w:tcPr>
            <w:tcW w:w="1440" w:type="dxa"/>
          </w:tcPr>
          <w:p w14:paraId="28A00189">
            <w:pPr>
              <w:pStyle w:val="8"/>
              <w:spacing w:before="2" w:line="237" w:lineRule="auto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Total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Story Points</w:t>
            </w:r>
          </w:p>
        </w:tc>
        <w:tc>
          <w:tcPr>
            <w:tcW w:w="1443" w:type="dxa"/>
          </w:tcPr>
          <w:p w14:paraId="7243526D">
            <w:pPr>
              <w:pStyle w:val="8"/>
              <w:spacing w:before="4"/>
              <w:ind w:left="115"/>
              <w:rPr>
                <w:sz w:val="22"/>
              </w:rPr>
            </w:pPr>
            <w:r>
              <w:rPr>
                <w:spacing w:val="-2"/>
                <w:sz w:val="22"/>
              </w:rPr>
              <w:t>Duration</w:t>
            </w:r>
          </w:p>
        </w:tc>
        <w:tc>
          <w:tcPr>
            <w:tcW w:w="1440" w:type="dxa"/>
          </w:tcPr>
          <w:p w14:paraId="2DC9E844">
            <w:pPr>
              <w:pStyle w:val="8"/>
              <w:spacing w:before="2" w:line="237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Start </w:t>
            </w: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440" w:type="dxa"/>
          </w:tcPr>
          <w:p w14:paraId="443CFA28">
            <w:pPr>
              <w:pStyle w:val="8"/>
              <w:spacing w:before="2" w:line="237" w:lineRule="auto"/>
              <w:ind w:right="36"/>
              <w:rPr>
                <w:sz w:val="22"/>
              </w:rPr>
            </w:pPr>
            <w:r>
              <w:rPr>
                <w:spacing w:val="-2"/>
                <w:sz w:val="22"/>
              </w:rPr>
              <w:t>Sprint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 xml:space="preserve">End </w:t>
            </w:r>
            <w:r>
              <w:rPr>
                <w:spacing w:val="-4"/>
                <w:sz w:val="22"/>
              </w:rPr>
              <w:t>Date</w:t>
            </w:r>
          </w:p>
          <w:p w14:paraId="568C6974">
            <w:pPr>
              <w:pStyle w:val="8"/>
              <w:spacing w:line="253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(Planned)</w:t>
            </w:r>
          </w:p>
        </w:tc>
        <w:tc>
          <w:tcPr>
            <w:tcW w:w="1440" w:type="dxa"/>
          </w:tcPr>
          <w:p w14:paraId="4AB04CC4">
            <w:pPr>
              <w:pStyle w:val="8"/>
              <w:spacing w:before="2" w:line="237" w:lineRule="auto"/>
              <w:rPr>
                <w:sz w:val="22"/>
              </w:rPr>
            </w:pPr>
            <w:r>
              <w:rPr>
                <w:spacing w:val="-2"/>
                <w:sz w:val="22"/>
              </w:rPr>
              <w:t>Story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Points Completed</w:t>
            </w:r>
          </w:p>
        </w:tc>
      </w:tr>
      <w:tr w14:paraId="21D904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1440" w:type="dxa"/>
          </w:tcPr>
          <w:p w14:paraId="2AFEEEC0">
            <w:pPr>
              <w:pStyle w:val="8"/>
              <w:spacing w:line="246" w:lineRule="exact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1440" w:type="dxa"/>
          </w:tcPr>
          <w:p w14:paraId="2A93683A">
            <w:pPr>
              <w:pStyle w:val="8"/>
              <w:spacing w:line="246" w:lineRule="exact"/>
              <w:ind w:left="115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  <w:tc>
          <w:tcPr>
            <w:tcW w:w="1443" w:type="dxa"/>
          </w:tcPr>
          <w:p w14:paraId="2996694D">
            <w:pPr>
              <w:pStyle w:val="8"/>
              <w:spacing w:line="246" w:lineRule="exact"/>
              <w:ind w:left="11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 w14:paraId="79D801B6">
            <w:pPr>
              <w:pStyle w:val="8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7DFD9E29">
            <w:pPr>
              <w:pStyle w:val="8"/>
              <w:spacing w:line="246" w:lineRule="exact"/>
              <w:rPr>
                <w:sz w:val="22"/>
              </w:rPr>
            </w:pPr>
            <w:r>
              <w:rPr>
                <w:sz w:val="22"/>
              </w:rPr>
              <w:t>05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09B546E2">
            <w:pPr>
              <w:pStyle w:val="8"/>
              <w:spacing w:line="246" w:lineRule="exact"/>
              <w:rPr>
                <w:sz w:val="22"/>
              </w:rPr>
            </w:pPr>
            <w:r>
              <w:rPr>
                <w:spacing w:val="-10"/>
                <w:sz w:val="22"/>
              </w:rPr>
              <w:t>8</w:t>
            </w:r>
          </w:p>
        </w:tc>
      </w:tr>
      <w:tr w14:paraId="335BC5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40" w:type="dxa"/>
          </w:tcPr>
          <w:p w14:paraId="537A597A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1440" w:type="dxa"/>
          </w:tcPr>
          <w:p w14:paraId="136F5093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43" w:type="dxa"/>
          </w:tcPr>
          <w:p w14:paraId="355C0AA9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 w14:paraId="210136E4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06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49A2B3A8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10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6409C9AB">
            <w:pPr>
              <w:pStyle w:val="8"/>
              <w:spacing w:line="24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  <w:tr w14:paraId="6D4E19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8" w:hRule="atLeast"/>
        </w:trPr>
        <w:tc>
          <w:tcPr>
            <w:tcW w:w="1440" w:type="dxa"/>
          </w:tcPr>
          <w:p w14:paraId="7F78E894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Sprint-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1440" w:type="dxa"/>
          </w:tcPr>
          <w:p w14:paraId="4097C88E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  <w:tc>
          <w:tcPr>
            <w:tcW w:w="1443" w:type="dxa"/>
          </w:tcPr>
          <w:p w14:paraId="55ED10CD">
            <w:pPr>
              <w:pStyle w:val="8"/>
              <w:spacing w:line="248" w:lineRule="exact"/>
              <w:ind w:left="115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Days</w:t>
            </w:r>
          </w:p>
        </w:tc>
        <w:tc>
          <w:tcPr>
            <w:tcW w:w="1440" w:type="dxa"/>
          </w:tcPr>
          <w:p w14:paraId="05CFD5A0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11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48857FF4">
            <w:pPr>
              <w:pStyle w:val="8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Feb</w:t>
            </w:r>
            <w:r>
              <w:rPr>
                <w:spacing w:val="-4"/>
                <w:sz w:val="22"/>
              </w:rPr>
              <w:t xml:space="preserve"> 2025</w:t>
            </w:r>
          </w:p>
        </w:tc>
        <w:tc>
          <w:tcPr>
            <w:tcW w:w="1440" w:type="dxa"/>
          </w:tcPr>
          <w:p w14:paraId="55B98020">
            <w:pPr>
              <w:pStyle w:val="8"/>
              <w:spacing w:line="248" w:lineRule="exact"/>
              <w:rPr>
                <w:sz w:val="22"/>
              </w:rPr>
            </w:pPr>
            <w:r>
              <w:rPr>
                <w:spacing w:val="-5"/>
                <w:sz w:val="22"/>
              </w:rPr>
              <w:t>13</w:t>
            </w:r>
          </w:p>
        </w:tc>
      </w:tr>
    </w:tbl>
    <w:p w14:paraId="303E3016">
      <w:pPr>
        <w:pStyle w:val="4"/>
        <w:spacing w:before="172"/>
        <w:rPr>
          <w:u w:val="none"/>
        </w:rPr>
      </w:pPr>
    </w:p>
    <w:p w14:paraId="755801D5">
      <w:pPr>
        <w:pStyle w:val="4"/>
        <w:spacing w:before="1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50537BA3">
      <w:pPr>
        <w:pStyle w:val="4"/>
        <w:rPr>
          <w:u w:val="none"/>
        </w:rPr>
      </w:pPr>
    </w:p>
    <w:p w14:paraId="28F8CC3A">
      <w:pPr>
        <w:pStyle w:val="4"/>
        <w:spacing w:before="66"/>
        <w:rPr>
          <w:u w:val="none"/>
        </w:rPr>
      </w:pPr>
    </w:p>
    <w:p w14:paraId="64DE0151">
      <w:pPr>
        <w:spacing w:before="0" w:line="400" w:lineRule="auto"/>
        <w:ind w:left="23" w:right="10160" w:firstLine="0"/>
        <w:jc w:val="left"/>
        <w:rPr>
          <w:sz w:val="22"/>
        </w:rPr>
      </w:pPr>
      <w:r>
        <w:rPr>
          <w:sz w:val="22"/>
        </w:rPr>
        <w:t>Total</w:t>
      </w:r>
      <w:r>
        <w:rPr>
          <w:spacing w:val="-9"/>
          <w:sz w:val="22"/>
        </w:rPr>
        <w:t xml:space="preserve"> </w:t>
      </w:r>
      <w:r>
        <w:rPr>
          <w:sz w:val="22"/>
        </w:rPr>
        <w:t>Story</w:t>
      </w:r>
      <w:r>
        <w:rPr>
          <w:spacing w:val="-9"/>
          <w:sz w:val="22"/>
        </w:rPr>
        <w:t xml:space="preserve"> </w:t>
      </w:r>
      <w:r>
        <w:rPr>
          <w:sz w:val="22"/>
        </w:rPr>
        <w:t>Points</w:t>
      </w:r>
      <w:r>
        <w:rPr>
          <w:spacing w:val="-6"/>
          <w:sz w:val="22"/>
        </w:rPr>
        <w:t xml:space="preserve"> </w:t>
      </w:r>
      <w:r>
        <w:rPr>
          <w:sz w:val="22"/>
        </w:rPr>
        <w:t>=</w:t>
      </w:r>
      <w:r>
        <w:rPr>
          <w:spacing w:val="-9"/>
          <w:sz w:val="22"/>
        </w:rPr>
        <w:t xml:space="preserve"> </w:t>
      </w:r>
      <w:r>
        <w:rPr>
          <w:sz w:val="22"/>
        </w:rPr>
        <w:t>8</w:t>
      </w:r>
      <w:r>
        <w:rPr>
          <w:spacing w:val="-6"/>
          <w:sz w:val="22"/>
        </w:rPr>
        <w:t xml:space="preserve"> </w:t>
      </w:r>
      <w:r>
        <w:rPr>
          <w:sz w:val="22"/>
        </w:rPr>
        <w:t>+</w:t>
      </w:r>
      <w:r>
        <w:rPr>
          <w:spacing w:val="-9"/>
          <w:sz w:val="22"/>
        </w:rPr>
        <w:t xml:space="preserve"> </w:t>
      </w:r>
      <w:r>
        <w:rPr>
          <w:sz w:val="22"/>
        </w:rPr>
        <w:t>13</w:t>
      </w:r>
      <w:r>
        <w:rPr>
          <w:spacing w:val="-8"/>
          <w:sz w:val="22"/>
        </w:rPr>
        <w:t xml:space="preserve"> </w:t>
      </w:r>
      <w:r>
        <w:rPr>
          <w:sz w:val="22"/>
        </w:rPr>
        <w:t>+</w:t>
      </w:r>
      <w:r>
        <w:rPr>
          <w:spacing w:val="-6"/>
          <w:sz w:val="22"/>
        </w:rPr>
        <w:t xml:space="preserve"> </w:t>
      </w:r>
      <w:r>
        <w:rPr>
          <w:sz w:val="22"/>
        </w:rPr>
        <w:t>13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9"/>
          <w:sz w:val="22"/>
        </w:rPr>
        <w:t xml:space="preserve"> </w:t>
      </w:r>
      <w:r>
        <w:rPr>
          <w:sz w:val="22"/>
        </w:rPr>
        <w:t>34 Number of Sprints = 3</w:t>
      </w:r>
    </w:p>
    <w:p w14:paraId="46844E76">
      <w:pPr>
        <w:spacing w:before="8"/>
        <w:ind w:left="23" w:right="0" w:firstLine="0"/>
        <w:jc w:val="left"/>
        <w:rPr>
          <w:sz w:val="22"/>
        </w:rPr>
      </w:pPr>
      <w:r>
        <w:rPr>
          <w:sz w:val="22"/>
        </w:rPr>
        <w:t>Velocity</w:t>
      </w:r>
      <w:r>
        <w:rPr>
          <w:spacing w:val="-5"/>
          <w:sz w:val="22"/>
        </w:rPr>
        <w:t xml:space="preserve"> </w:t>
      </w:r>
      <w:r>
        <w:rPr>
          <w:sz w:val="22"/>
        </w:rPr>
        <w:t>=</w:t>
      </w:r>
      <w:r>
        <w:rPr>
          <w:spacing w:val="-6"/>
          <w:sz w:val="22"/>
        </w:rPr>
        <w:t xml:space="preserve"> </w:t>
      </w:r>
      <w:r>
        <w:rPr>
          <w:sz w:val="22"/>
        </w:rPr>
        <w:t>34</w:t>
      </w:r>
      <w:r>
        <w:rPr>
          <w:spacing w:val="-7"/>
          <w:sz w:val="22"/>
        </w:rPr>
        <w:t xml:space="preserve"> </w:t>
      </w:r>
      <w:r>
        <w:rPr>
          <w:sz w:val="22"/>
        </w:rPr>
        <w:t>/</w:t>
      </w:r>
      <w:r>
        <w:rPr>
          <w:spacing w:val="-6"/>
          <w:sz w:val="22"/>
        </w:rPr>
        <w:t xml:space="preserve"> </w:t>
      </w:r>
      <w:r>
        <w:rPr>
          <w:sz w:val="22"/>
        </w:rPr>
        <w:t>3</w:t>
      </w:r>
      <w:r>
        <w:rPr>
          <w:spacing w:val="-3"/>
          <w:sz w:val="22"/>
        </w:rPr>
        <w:t xml:space="preserve"> </w:t>
      </w:r>
      <w:r>
        <w:rPr>
          <w:sz w:val="22"/>
        </w:rPr>
        <w:t>=</w:t>
      </w:r>
      <w:r>
        <w:rPr>
          <w:spacing w:val="-8"/>
          <w:sz w:val="22"/>
        </w:rPr>
        <w:t xml:space="preserve"> </w:t>
      </w:r>
      <w:r>
        <w:rPr>
          <w:sz w:val="22"/>
        </w:rPr>
        <w:t>11.3</w:t>
      </w:r>
      <w:r>
        <w:rPr>
          <w:spacing w:val="-4"/>
          <w:sz w:val="22"/>
        </w:rPr>
        <w:t xml:space="preserve"> </w:t>
      </w:r>
      <w:r>
        <w:rPr>
          <w:sz w:val="22"/>
        </w:rPr>
        <w:t xml:space="preserve">Story </w:t>
      </w:r>
      <w:r>
        <w:rPr>
          <w:spacing w:val="-2"/>
          <w:sz w:val="22"/>
        </w:rPr>
        <w:t>Points/Sprint</w:t>
      </w:r>
    </w:p>
    <w:p w14:paraId="4649F6AC">
      <w:pPr>
        <w:spacing w:after="0"/>
        <w:jc w:val="left"/>
        <w:rPr>
          <w:sz w:val="22"/>
        </w:rPr>
        <w:sectPr>
          <w:pgSz w:w="16850" w:h="11920" w:orient="landscape"/>
          <w:pgMar w:top="1340" w:right="1417" w:bottom="280" w:left="1417" w:header="720" w:footer="720" w:gutter="0"/>
          <w:cols w:space="720" w:num="1"/>
        </w:sectPr>
      </w:pPr>
    </w:p>
    <w:p w14:paraId="6672D8E0">
      <w:pPr>
        <w:spacing w:before="31" w:line="240" w:lineRule="auto"/>
        <w:rPr>
          <w:sz w:val="22"/>
        </w:rPr>
      </w:pPr>
    </w:p>
    <w:p w14:paraId="7DE8A294">
      <w:pPr>
        <w:pStyle w:val="4"/>
        <w:spacing w:before="1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8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292C8488">
      <w:pPr>
        <w:pStyle w:val="4"/>
        <w:spacing w:before="50"/>
        <w:rPr>
          <w:u w:val="none"/>
        </w:rPr>
      </w:pPr>
    </w:p>
    <w:p w14:paraId="20E4DBA7">
      <w:pPr>
        <w:spacing w:before="0"/>
        <w:ind w:left="23" w:right="0" w:firstLine="0"/>
        <w:jc w:val="left"/>
        <w:rPr>
          <w:rFonts w:ascii="Arial MT"/>
          <w:sz w:val="22"/>
        </w:rPr>
      </w:pPr>
      <w:r>
        <w:rPr>
          <w:rFonts w:ascii="Arial MT"/>
          <w:color w:val="172B4D"/>
          <w:sz w:val="22"/>
        </w:rPr>
        <w:t>A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>burn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>down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>chart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>is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>a</w:t>
      </w:r>
      <w:r>
        <w:rPr>
          <w:rFonts w:ascii="Arial MT"/>
          <w:color w:val="172B4D"/>
          <w:spacing w:val="-8"/>
          <w:sz w:val="22"/>
        </w:rPr>
        <w:t xml:space="preserve"> </w:t>
      </w:r>
      <w:r>
        <w:rPr>
          <w:rFonts w:ascii="Arial MT"/>
          <w:color w:val="172B4D"/>
          <w:sz w:val="22"/>
        </w:rPr>
        <w:t>graphical</w:t>
      </w:r>
      <w:r>
        <w:rPr>
          <w:rFonts w:ascii="Arial MT"/>
          <w:color w:val="172B4D"/>
          <w:spacing w:val="-4"/>
          <w:sz w:val="22"/>
        </w:rPr>
        <w:t xml:space="preserve"> </w:t>
      </w:r>
      <w:r>
        <w:rPr>
          <w:rFonts w:ascii="Arial MT"/>
          <w:color w:val="172B4D"/>
          <w:sz w:val="22"/>
        </w:rPr>
        <w:t>representation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>of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>work left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>to</w:t>
      </w:r>
      <w:r>
        <w:rPr>
          <w:rFonts w:ascii="Arial MT"/>
          <w:color w:val="172B4D"/>
          <w:spacing w:val="-5"/>
          <w:sz w:val="22"/>
        </w:rPr>
        <w:t xml:space="preserve"> </w:t>
      </w:r>
      <w:r>
        <w:rPr>
          <w:rFonts w:ascii="Arial MT"/>
          <w:color w:val="172B4D"/>
          <w:sz w:val="22"/>
        </w:rPr>
        <w:t>do</w:t>
      </w:r>
      <w:r>
        <w:rPr>
          <w:rFonts w:ascii="Arial MT"/>
          <w:color w:val="172B4D"/>
          <w:spacing w:val="-5"/>
          <w:sz w:val="22"/>
        </w:rPr>
        <w:t xml:space="preserve"> </w:t>
      </w:r>
      <w:r>
        <w:rPr>
          <w:rFonts w:ascii="Arial MT"/>
          <w:color w:val="172B4D"/>
          <w:sz w:val="22"/>
        </w:rPr>
        <w:t>versus</w:t>
      </w:r>
      <w:r>
        <w:rPr>
          <w:rFonts w:ascii="Arial MT"/>
          <w:color w:val="172B4D"/>
          <w:spacing w:val="-5"/>
          <w:sz w:val="22"/>
        </w:rPr>
        <w:t xml:space="preserve"> </w:t>
      </w:r>
      <w:r>
        <w:rPr>
          <w:rFonts w:ascii="Arial MT"/>
          <w:color w:val="172B4D"/>
          <w:sz w:val="22"/>
        </w:rPr>
        <w:t>time.</w:t>
      </w:r>
      <w:r>
        <w:rPr>
          <w:rFonts w:ascii="Arial MT"/>
          <w:color w:val="172B4D"/>
          <w:spacing w:val="-4"/>
          <w:sz w:val="22"/>
        </w:rPr>
        <w:t xml:space="preserve"> </w:t>
      </w:r>
      <w:r>
        <w:rPr>
          <w:rFonts w:ascii="Arial MT"/>
          <w:color w:val="172B4D"/>
          <w:sz w:val="22"/>
        </w:rPr>
        <w:t>It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>is</w:t>
      </w:r>
      <w:r>
        <w:rPr>
          <w:rFonts w:ascii="Arial MT"/>
          <w:color w:val="172B4D"/>
          <w:spacing w:val="-5"/>
          <w:sz w:val="22"/>
        </w:rPr>
        <w:t xml:space="preserve"> </w:t>
      </w:r>
      <w:r>
        <w:rPr>
          <w:rFonts w:ascii="Arial MT"/>
          <w:color w:val="172B4D"/>
          <w:sz w:val="22"/>
        </w:rPr>
        <w:t>often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>used</w:t>
      </w:r>
      <w:r>
        <w:rPr>
          <w:rFonts w:ascii="Arial MT"/>
          <w:color w:val="172B4D"/>
          <w:spacing w:val="-5"/>
          <w:sz w:val="22"/>
        </w:rPr>
        <w:t xml:space="preserve"> </w:t>
      </w:r>
      <w:r>
        <w:rPr>
          <w:rFonts w:ascii="Arial MT"/>
          <w:color w:val="172B4D"/>
          <w:sz w:val="22"/>
        </w:rPr>
        <w:t>in</w:t>
      </w:r>
      <w:r>
        <w:rPr>
          <w:rFonts w:ascii="Arial MT"/>
          <w:color w:val="172B4D"/>
          <w:spacing w:val="-3"/>
          <w:sz w:val="22"/>
        </w:rPr>
        <w:t xml:space="preserve"> </w:t>
      </w:r>
      <w:r>
        <w:rPr>
          <w:rFonts w:ascii="Arial MT"/>
          <w:color w:val="172B4D"/>
          <w:sz w:val="22"/>
        </w:rPr>
        <w:t xml:space="preserve">agile 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rFonts w:ascii="Arial MT"/>
          <w:color w:val="172B4D"/>
          <w:sz w:val="22"/>
        </w:rPr>
        <w:t>software</w:t>
      </w:r>
      <w:r>
        <w:rPr>
          <w:rFonts w:ascii="Arial MT"/>
          <w:color w:val="172B4D"/>
          <w:spacing w:val="-1"/>
          <w:sz w:val="22"/>
        </w:rPr>
        <w:t xml:space="preserve"> </w:t>
      </w:r>
      <w:r>
        <w:rPr>
          <w:rFonts w:ascii="Arial MT"/>
          <w:color w:val="172B4D"/>
          <w:sz w:val="22"/>
        </w:rPr>
        <w:t>development</w:t>
      </w:r>
      <w:r>
        <w:rPr>
          <w:rFonts w:ascii="Arial MT"/>
          <w:color w:val="172B4D"/>
          <w:sz w:val="22"/>
        </w:rPr>
        <w:fldChar w:fldCharType="end"/>
      </w:r>
      <w:r>
        <w:rPr>
          <w:rFonts w:ascii="Arial MT"/>
          <w:color w:val="172B4D"/>
          <w:spacing w:val="-6"/>
          <w:sz w:val="22"/>
        </w:rPr>
        <w:t xml:space="preserve"> </w:t>
      </w:r>
      <w:r>
        <w:rPr>
          <w:rFonts w:ascii="Arial MT"/>
          <w:color w:val="172B4D"/>
          <w:sz w:val="22"/>
        </w:rPr>
        <w:t>methodologies</w:t>
      </w:r>
      <w:r>
        <w:rPr>
          <w:rFonts w:ascii="Arial MT"/>
          <w:color w:val="172B4D"/>
          <w:spacing w:val="-2"/>
          <w:sz w:val="22"/>
        </w:rPr>
        <w:t xml:space="preserve"> </w:t>
      </w:r>
      <w:r>
        <w:rPr>
          <w:rFonts w:ascii="Arial MT"/>
          <w:color w:val="172B4D"/>
          <w:sz w:val="22"/>
        </w:rPr>
        <w:t xml:space="preserve">such as 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rFonts w:ascii="Arial MT"/>
          <w:color w:val="172B4D"/>
          <w:sz w:val="22"/>
        </w:rPr>
        <w:t>Scrum</w:t>
      </w:r>
      <w:r>
        <w:rPr>
          <w:rFonts w:ascii="Arial MT"/>
          <w:color w:val="172B4D"/>
          <w:sz w:val="22"/>
        </w:rPr>
        <w:fldChar w:fldCharType="end"/>
      </w:r>
      <w:r>
        <w:rPr>
          <w:rFonts w:ascii="Arial MT"/>
          <w:color w:val="172B4D"/>
          <w:sz w:val="22"/>
        </w:rPr>
        <w:t>. However, burn down charts can be applied to any project containing measurable progress over time.</w:t>
      </w:r>
    </w:p>
    <w:p w14:paraId="4A298775">
      <w:pPr>
        <w:pStyle w:val="4"/>
        <w:spacing w:before="224"/>
        <w:rPr>
          <w:rFonts w:ascii="Arial MT"/>
          <w:b w:val="0"/>
          <w:u w:val="none"/>
        </w:rPr>
      </w:pPr>
    </w:p>
    <w:p w14:paraId="38D10760">
      <w:pPr>
        <w:pStyle w:val="4"/>
        <w:spacing w:line="458" w:lineRule="auto"/>
        <w:ind w:left="23" w:right="7334"/>
        <w:rPr>
          <w:u w:val="no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https://www.visual-paradigm.com/scrum/scrum-burndown-chart/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https://www.atlassian.com/agile/tutorials/burndown-charts</w:t>
      </w:r>
      <w:r>
        <w:rPr>
          <w:color w:val="0461C1"/>
          <w:spacing w:val="-2"/>
          <w:u w:val="single" w:color="0461C1"/>
        </w:rPr>
        <w:fldChar w:fldCharType="end"/>
      </w:r>
    </w:p>
    <w:p w14:paraId="0FED0E8C">
      <w:pPr>
        <w:pStyle w:val="4"/>
        <w:rPr>
          <w:u w:val="none"/>
        </w:rPr>
      </w:pPr>
    </w:p>
    <w:p w14:paraId="60D01CA3">
      <w:pPr>
        <w:pStyle w:val="4"/>
        <w:rPr>
          <w:u w:val="none"/>
        </w:rPr>
      </w:pPr>
    </w:p>
    <w:p w14:paraId="6179379B">
      <w:pPr>
        <w:pStyle w:val="4"/>
        <w:spacing w:before="17"/>
        <w:rPr>
          <w:u w:val="none"/>
        </w:rPr>
      </w:pPr>
    </w:p>
    <w:p w14:paraId="29DE648F">
      <w:pPr>
        <w:pStyle w:val="4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2D39208F">
      <w:pPr>
        <w:pStyle w:val="4"/>
        <w:spacing w:before="227" w:line="456" w:lineRule="auto"/>
        <w:ind w:left="23" w:right="6120"/>
        <w:rPr>
          <w:u w:val="no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https://www.atlassian.com/agile/tutorials/how-to-do-scrum-with-jira-software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https://www.atlassian.com/agile/tutorials/epics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https://www.atlassian.com/agile/tutorials/sprints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https://www.atlassian.com/agile/project-management/estimation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https://www.atlassian.com/agile/tutorials/burndown-charts</w:t>
      </w:r>
      <w:r>
        <w:rPr>
          <w:color w:val="0461C1"/>
          <w:spacing w:val="-2"/>
          <w:u w:val="single" w:color="0461C1"/>
        </w:rPr>
        <w:fldChar w:fldCharType="end"/>
      </w:r>
    </w:p>
    <w:sectPr>
      <w:pgSz w:w="16850" w:h="11920" w:orient="landscape"/>
      <w:pgMar w:top="13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7DD6DEB"/>
    <w:rsid w:val="567C018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76"/>
      <w:ind w:left="588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ind w:left="113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2026-02-19T16:53:00Z</dcterms:created>
  <dc:creator>Amarender Katkam</dc:creator>
  <cp:lastModifiedBy>Pavan Sai</cp:lastModifiedBy>
  <dcterms:modified xsi:type="dcterms:W3CDTF">2026-02-19T16:53:10Z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2026-02-19T00:00:00Z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49963E02F68B4949A4FDEBAE7C814291_13</vt:lpwstr>
  </property>
</Properties>
</file>