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896" w:rsidRPr="005870C2" w:rsidRDefault="00472B97" w:rsidP="005870C2">
      <w:pPr>
        <w:jc w:val="center"/>
        <w:rPr>
          <w:sz w:val="32"/>
        </w:rPr>
      </w:pPr>
      <w:r>
        <w:rPr>
          <w:sz w:val="32"/>
        </w:rPr>
        <w:t>Steps to add VBA macro</w:t>
      </w:r>
    </w:p>
    <w:p w:rsidR="005870C2" w:rsidRDefault="00466E86" w:rsidP="00FC2433">
      <w:pPr>
        <w:pStyle w:val="ListParagraph"/>
        <w:numPr>
          <w:ilvl w:val="0"/>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821055</wp:posOffset>
                </wp:positionV>
                <wp:extent cx="1866900" cy="209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66900" cy="209550"/>
                        </a:xfrm>
                        <a:prstGeom prst="rect">
                          <a:avLst/>
                        </a:prstGeom>
                        <a:noFill/>
                        <a:ln w="254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56450" id="Rectangle 2" o:spid="_x0000_s1026" style="position:absolute;margin-left:40.5pt;margin-top:64.65pt;width:147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58FC9EC4" wp14:editId="6E63ABA1">
                <wp:simplePos x="0" y="0"/>
                <wp:positionH relativeFrom="column">
                  <wp:posOffset>714375</wp:posOffset>
                </wp:positionH>
                <wp:positionV relativeFrom="paragraph">
                  <wp:posOffset>2049780</wp:posOffset>
                </wp:positionV>
                <wp:extent cx="186690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66900" cy="209550"/>
                        </a:xfrm>
                        <a:prstGeom prst="rect">
                          <a:avLst/>
                        </a:prstGeom>
                        <a:noFill/>
                        <a:ln w="254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49B87" id="Rectangle 3" o:spid="_x0000_s1026" style="position:absolute;margin-left:56.25pt;margin-top:161.4pt;width:147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" filled="f" strokecolor="red" strokeweight="2pt"/>
            </w:pict>
          </mc:Fallback>
        </mc:AlternateContent>
      </w:r>
      <w:r>
        <w:rPr>
          <w:noProof/>
        </w:rPr>
        <mc:AlternateContent>
          <mc:Choice Requires="wps">
            <w:drawing>
              <wp:anchor distT="0" distB="0" distL="114300" distR="114300" simplePos="0" relativeHeight="251675648" behindDoc="0" locked="0" layoutInCell="1" allowOverlap="1" wp14:anchorId="6115CFAE" wp14:editId="1CCD406C">
                <wp:simplePos x="0" y="0"/>
                <wp:positionH relativeFrom="column">
                  <wp:posOffset>733425</wp:posOffset>
                </wp:positionH>
                <wp:positionV relativeFrom="paragraph">
                  <wp:posOffset>2668905</wp:posOffset>
                </wp:positionV>
                <wp:extent cx="1866900" cy="209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866900" cy="209550"/>
                        </a:xfrm>
                        <a:prstGeom prst="rect">
                          <a:avLst/>
                        </a:prstGeom>
                        <a:noFill/>
                        <a:ln w="254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62CF1" id="Rectangle 20" o:spid="_x0000_s1026" style="position:absolute;margin-left:57.75pt;margin-top:210.15pt;width:147pt;height:1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" filled="f" strokecolor="red" strokeweight="2pt"/>
            </w:pict>
          </mc:Fallback>
        </mc:AlternateContent>
      </w:r>
      <w:r w:rsidR="005870C2">
        <w:t xml:space="preserve">Import the </w:t>
      </w:r>
      <w:proofErr w:type="spellStart"/>
      <w:r w:rsidR="00FC2433" w:rsidRPr="00FC2433">
        <w:t>frmTimelines.frm</w:t>
      </w:r>
      <w:proofErr w:type="spellEnd"/>
      <w:r w:rsidR="00FC2433" w:rsidRPr="00FC2433">
        <w:t xml:space="preserve"> </w:t>
      </w:r>
      <w:r w:rsidR="002D2511">
        <w:t xml:space="preserve">and </w:t>
      </w:r>
      <w:proofErr w:type="spellStart"/>
      <w:r w:rsidR="002D2511">
        <w:t>modCallUserForms.bas</w:t>
      </w:r>
      <w:proofErr w:type="spellEnd"/>
      <w:r w:rsidR="002D2511">
        <w:t xml:space="preserve"> </w:t>
      </w:r>
      <w:r w:rsidR="005870C2">
        <w:t xml:space="preserve">file in the </w:t>
      </w:r>
      <w:proofErr w:type="spellStart"/>
      <w:proofErr w:type="gramStart"/>
      <w:r w:rsidR="005870C2" w:rsidRPr="005870C2">
        <w:rPr>
          <w:b/>
        </w:rPr>
        <w:t>ProjectGlobal</w:t>
      </w:r>
      <w:proofErr w:type="spellEnd"/>
      <w:r w:rsidR="005870C2" w:rsidRPr="005870C2">
        <w:rPr>
          <w:b/>
        </w:rPr>
        <w:t>(</w:t>
      </w:r>
      <w:proofErr w:type="spellStart"/>
      <w:proofErr w:type="gramEnd"/>
      <w:r w:rsidR="005870C2" w:rsidRPr="005870C2">
        <w:rPr>
          <w:b/>
        </w:rPr>
        <w:t>Global.MPT</w:t>
      </w:r>
      <w:proofErr w:type="spellEnd"/>
      <w:r w:rsidR="005870C2" w:rsidRPr="005870C2">
        <w:rPr>
          <w:b/>
        </w:rPr>
        <w:t>)</w:t>
      </w:r>
      <w:r w:rsidR="005870C2">
        <w:t xml:space="preserve"> project.</w:t>
      </w:r>
      <w:r w:rsidR="005870C2">
        <w:br/>
      </w:r>
      <w:r w:rsidR="00FC2433">
        <w:rPr>
          <w:noProof/>
        </w:rPr>
        <w:drawing>
          <wp:inline distT="0" distB="0" distL="0" distR="0" wp14:anchorId="1019634C" wp14:editId="43E46350">
            <wp:extent cx="2933700" cy="39433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3943350"/>
                    </a:xfrm>
                    <a:prstGeom prst="rect">
                      <a:avLst/>
                    </a:prstGeom>
                    <a:ln>
                      <a:solidFill>
                        <a:schemeClr val="tx1"/>
                      </a:solidFill>
                    </a:ln>
                  </pic:spPr>
                </pic:pic>
              </a:graphicData>
            </a:graphic>
          </wp:inline>
        </w:drawing>
      </w:r>
      <w:r w:rsidR="00FC2433">
        <w:rPr>
          <w:noProof/>
        </w:rPr>
        <w:t xml:space="preserve"> </w:t>
      </w:r>
      <w:r w:rsidR="00BC4CE1">
        <w:br/>
      </w:r>
    </w:p>
    <w:p w:rsidR="00BC4CE1" w:rsidRDefault="00717446" w:rsidP="005870C2">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34A382AC" wp14:editId="7FD8D5C0">
                <wp:simplePos x="0" y="0"/>
                <wp:positionH relativeFrom="column">
                  <wp:posOffset>3980815</wp:posOffset>
                </wp:positionH>
                <wp:positionV relativeFrom="paragraph">
                  <wp:posOffset>373380</wp:posOffset>
                </wp:positionV>
                <wp:extent cx="25717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57175" cy="247650"/>
                        </a:xfrm>
                        <a:prstGeom prst="rect">
                          <a:avLst/>
                        </a:prstGeom>
                        <a:noFill/>
                        <a:ln w="254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E5202" id="Rectangle 5" o:spid="_x0000_s1026" style="position:absolute;margin-left:313.45pt;margin-top:29.4pt;width:20.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" filled="f" strokecolor="red" strokeweight="2pt"/>
            </w:pict>
          </mc:Fallback>
        </mc:AlternateContent>
      </w:r>
      <w:r w:rsidR="00BC4CE1">
        <w:t xml:space="preserve">To easily access the functions of this macro, I’ve added an icon on the </w:t>
      </w:r>
      <w:r w:rsidR="00472B97">
        <w:t>Quick Access Tool</w:t>
      </w:r>
      <w:r w:rsidR="00BC4CE1">
        <w:t>bar of MS Project.</w:t>
      </w:r>
      <w:r w:rsidR="00BC4CE1">
        <w:br/>
      </w:r>
      <w:r w:rsidR="00FC2433">
        <w:rPr>
          <w:noProof/>
        </w:rPr>
        <w:drawing>
          <wp:inline distT="0" distB="0" distL="0" distR="0" wp14:anchorId="6BAD374B" wp14:editId="00C94EA3">
            <wp:extent cx="4248150" cy="495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495300"/>
                    </a:xfrm>
                    <a:prstGeom prst="rect">
                      <a:avLst/>
                    </a:prstGeom>
                    <a:ln>
                      <a:solidFill>
                        <a:schemeClr val="tx1"/>
                      </a:solidFill>
                    </a:ln>
                  </pic:spPr>
                </pic:pic>
              </a:graphicData>
            </a:graphic>
          </wp:inline>
        </w:drawing>
      </w:r>
      <w:r w:rsidR="00FC2433">
        <w:rPr>
          <w:noProof/>
        </w:rPr>
        <w:t xml:space="preserve"> </w:t>
      </w:r>
      <w:r>
        <w:br/>
      </w:r>
    </w:p>
    <w:p w:rsidR="00BD1DFC" w:rsidRDefault="004A5BB9" w:rsidP="005870C2">
      <w:pPr>
        <w:pStyle w:val="ListParagraph"/>
        <w:numPr>
          <w:ilvl w:val="0"/>
          <w:numId w:val="1"/>
        </w:numPr>
      </w:pPr>
      <w:r>
        <w:rPr>
          <w:noProof/>
        </w:rPr>
        <mc:AlternateContent>
          <mc:Choice Requires="wps">
            <w:drawing>
              <wp:anchor distT="0" distB="0" distL="114300" distR="114300" simplePos="0" relativeHeight="251665408" behindDoc="0" locked="0" layoutInCell="1" allowOverlap="1" wp14:anchorId="25BFF5C9" wp14:editId="5044F1C4">
                <wp:simplePos x="0" y="0"/>
                <wp:positionH relativeFrom="column">
                  <wp:posOffset>3810000</wp:posOffset>
                </wp:positionH>
                <wp:positionV relativeFrom="paragraph">
                  <wp:posOffset>377825</wp:posOffset>
                </wp:positionV>
                <wp:extent cx="190500" cy="2476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90500" cy="247650"/>
                        </a:xfrm>
                        <a:prstGeom prst="rect">
                          <a:avLst/>
                        </a:prstGeom>
                        <a:noFill/>
                        <a:ln w="254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C50FC" id="Rectangle 11" o:spid="_x0000_s1026" style="position:absolute;margin-left:300pt;margin-top:29.75pt;width:1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" filled="f" strokecolor="red" strokeweight="2pt"/>
            </w:pict>
          </mc:Fallback>
        </mc:AlternateContent>
      </w:r>
      <w:r w:rsidR="00FC2433">
        <w:t>Below is how to add this</w:t>
      </w:r>
      <w:r w:rsidR="00717446">
        <w:t xml:space="preserve"> macros to the top bar</w:t>
      </w:r>
      <w:proofErr w:type="gramStart"/>
      <w:r w:rsidR="00717446">
        <w:t>;</w:t>
      </w:r>
      <w:proofErr w:type="gramEnd"/>
      <w:r w:rsidR="00717446">
        <w:br/>
      </w:r>
      <w:r>
        <w:t>Click on the down arrow visible on the top bar, and then click on More Commands.</w:t>
      </w:r>
      <w:r>
        <w:br/>
      </w:r>
      <w:r>
        <w:rPr>
          <w:noProof/>
        </w:rPr>
        <w:drawing>
          <wp:inline distT="0" distB="0" distL="0" distR="0" wp14:anchorId="2EFE6376" wp14:editId="703A6973">
            <wp:extent cx="4229100" cy="4476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447675"/>
                    </a:xfrm>
                    <a:prstGeom prst="rect">
                      <a:avLst/>
                    </a:prstGeom>
                    <a:ln>
                      <a:solidFill>
                        <a:schemeClr val="tx1"/>
                      </a:solidFill>
                    </a:ln>
                  </pic:spPr>
                </pic:pic>
              </a:graphicData>
            </a:graphic>
          </wp:inline>
        </w:drawing>
      </w:r>
      <w:r w:rsidR="00BD1DFC">
        <w:br/>
      </w:r>
    </w:p>
    <w:p w:rsidR="00717446" w:rsidRDefault="004A5BB9" w:rsidP="005870C2">
      <w:pPr>
        <w:pStyle w:val="ListParagraph"/>
        <w:numPr>
          <w:ilvl w:val="0"/>
          <w:numId w:val="1"/>
        </w:numPr>
      </w:pPr>
      <w:r>
        <w:t xml:space="preserve">You should see the Project Options dialog. </w:t>
      </w:r>
      <w:r w:rsidR="00BD1DFC">
        <w:t xml:space="preserve">Refer below snippet. </w:t>
      </w:r>
      <w:r>
        <w:t>Here select “Quick Access Toolbar” in the left section and then choose “Macros” from the “Choose commands from” drop down.</w:t>
      </w:r>
      <w:r w:rsidR="00472B97">
        <w:t xml:space="preserve"> The list of Public macros will be shown. </w:t>
      </w:r>
      <w:r w:rsidR="001F703E">
        <w:t>A</w:t>
      </w:r>
      <w:r w:rsidR="00472B97">
        <w:t xml:space="preserve">dd the </w:t>
      </w:r>
      <w:r w:rsidR="0079519B">
        <w:t>“</w:t>
      </w:r>
      <w:proofErr w:type="spellStart"/>
      <w:r w:rsidR="004B0712">
        <w:t>Call_AddToTimeline</w:t>
      </w:r>
      <w:proofErr w:type="spellEnd"/>
      <w:r w:rsidR="004B0712">
        <w:t>”</w:t>
      </w:r>
      <w:r w:rsidR="00472B97">
        <w:t xml:space="preserve"> Macros which I’ve shown in point # </w:t>
      </w:r>
      <w:r w:rsidR="00BD1DFC">
        <w:t>2</w:t>
      </w:r>
      <w:r w:rsidR="00472B97">
        <w:t xml:space="preserve"> above. Once done click on OK and you should be able to see the icons in the Quick Access Toolbar.</w:t>
      </w:r>
      <w:r>
        <w:br/>
      </w:r>
      <w:r w:rsidR="00FC2433" w:rsidRPr="00FC2433">
        <w:rPr>
          <w:noProof/>
        </w:rPr>
        <w:t xml:space="preserve">  </w:t>
      </w:r>
      <w:r w:rsidR="009B0BF2">
        <w:rPr>
          <w:noProof/>
        </w:rPr>
        <w:lastRenderedPageBreak/>
        <mc:AlternateContent>
          <mc:Choice Requires="wps">
            <w:drawing>
              <wp:anchor distT="0" distB="0" distL="114300" distR="114300" simplePos="0" relativeHeight="251673600" behindDoc="0" locked="0" layoutInCell="1" allowOverlap="1" wp14:anchorId="76956AD0" wp14:editId="5D2F9975">
                <wp:simplePos x="0" y="0"/>
                <wp:positionH relativeFrom="margin">
                  <wp:posOffset>1704975</wp:posOffset>
                </wp:positionH>
                <wp:positionV relativeFrom="paragraph">
                  <wp:posOffset>1743076</wp:posOffset>
                </wp:positionV>
                <wp:extent cx="1781175" cy="2286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781175" cy="228600"/>
                        </a:xfrm>
                        <a:prstGeom prst="rect">
                          <a:avLst/>
                        </a:prstGeom>
                        <a:noFill/>
                        <a:ln w="254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29A11" id="Rectangle 19" o:spid="_x0000_s1026" style="position:absolute;margin-left:134.25pt;margin-top:137.25pt;width:140.25pt;height:1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" filled="f" strokecolor="red" strokeweight="2pt">
                <w10:wrap anchorx="margin"/>
              </v:rect>
            </w:pict>
          </mc:Fallback>
        </mc:AlternateContent>
      </w:r>
      <w:r w:rsidR="00867FCD">
        <w:rPr>
          <w:noProof/>
        </w:rPr>
        <mc:AlternateContent>
          <mc:Choice Requires="wps">
            <w:drawing>
              <wp:anchor distT="0" distB="0" distL="114300" distR="114300" simplePos="0" relativeHeight="251667456" behindDoc="0" locked="0" layoutInCell="1" allowOverlap="1" wp14:anchorId="39E2C19B" wp14:editId="4B2A1D11">
                <wp:simplePos x="0" y="0"/>
                <wp:positionH relativeFrom="column">
                  <wp:posOffset>523875</wp:posOffset>
                </wp:positionH>
                <wp:positionV relativeFrom="paragraph">
                  <wp:posOffset>1783080</wp:posOffset>
                </wp:positionV>
                <wp:extent cx="1057275" cy="247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057275" cy="247650"/>
                        </a:xfrm>
                        <a:prstGeom prst="rect">
                          <a:avLst/>
                        </a:prstGeom>
                        <a:noFill/>
                        <a:ln w="254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0CC6" id="Rectangle 14" o:spid="_x0000_s1026" style="position:absolute;margin-left:41.25pt;margin-top:140.4pt;width:83.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" filled="f" strokecolor="red" strokeweight="2pt"/>
            </w:pict>
          </mc:Fallback>
        </mc:AlternateContent>
      </w:r>
      <w:r w:rsidR="00867FCD">
        <w:rPr>
          <w:noProof/>
        </w:rPr>
        <mc:AlternateContent>
          <mc:Choice Requires="wps">
            <w:drawing>
              <wp:anchor distT="0" distB="0" distL="114300" distR="114300" simplePos="0" relativeHeight="251671552" behindDoc="0" locked="0" layoutInCell="1" allowOverlap="1" wp14:anchorId="600FF75D" wp14:editId="5F919D33">
                <wp:simplePos x="0" y="0"/>
                <wp:positionH relativeFrom="margin">
                  <wp:align>right</wp:align>
                </wp:positionH>
                <wp:positionV relativeFrom="paragraph">
                  <wp:posOffset>2554605</wp:posOffset>
                </wp:positionV>
                <wp:extent cx="1781175" cy="3333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781175" cy="333375"/>
                        </a:xfrm>
                        <a:prstGeom prst="rect">
                          <a:avLst/>
                        </a:prstGeom>
                        <a:noFill/>
                        <a:ln w="254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09845" id="Rectangle 16" o:spid="_x0000_s1026" style="position:absolute;margin-left:89.05pt;margin-top:201.15pt;width:140.25pt;height:26.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" filled="f" strokecolor="red" strokeweight="2pt">
                <w10:wrap anchorx="margin"/>
              </v:rect>
            </w:pict>
          </mc:Fallback>
        </mc:AlternateContent>
      </w:r>
      <w:r w:rsidR="00FC2433">
        <w:rPr>
          <w:noProof/>
        </w:rPr>
        <mc:AlternateContent>
          <mc:Choice Requires="wps">
            <w:drawing>
              <wp:anchor distT="0" distB="0" distL="114300" distR="114300" simplePos="0" relativeHeight="251669504" behindDoc="0" locked="0" layoutInCell="1" allowOverlap="1" wp14:anchorId="53EED4D2" wp14:editId="0C6757EE">
                <wp:simplePos x="0" y="0"/>
                <wp:positionH relativeFrom="column">
                  <wp:posOffset>1714500</wp:posOffset>
                </wp:positionH>
                <wp:positionV relativeFrom="paragraph">
                  <wp:posOffset>581025</wp:posOffset>
                </wp:positionV>
                <wp:extent cx="1914525" cy="371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914525" cy="371475"/>
                        </a:xfrm>
                        <a:prstGeom prst="rect">
                          <a:avLst/>
                        </a:prstGeom>
                        <a:noFill/>
                        <a:ln w="2540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7E9F4" id="Rectangle 15" o:spid="_x0000_s1026" style="position:absolute;margin-left:135pt;margin-top:45.75pt;width:150.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" filled="f" strokecolor="red" strokeweight="2pt"/>
            </w:pict>
          </mc:Fallback>
        </mc:AlternateContent>
      </w:r>
      <w:r w:rsidR="00FC2433">
        <w:rPr>
          <w:noProof/>
        </w:rPr>
        <w:drawing>
          <wp:inline distT="0" distB="0" distL="0" distR="0" wp14:anchorId="77BD1AED" wp14:editId="5590EE04">
            <wp:extent cx="5943600" cy="4846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46955"/>
                    </a:xfrm>
                    <a:prstGeom prst="rect">
                      <a:avLst/>
                    </a:prstGeom>
                  </pic:spPr>
                </pic:pic>
              </a:graphicData>
            </a:graphic>
          </wp:inline>
        </w:drawing>
      </w:r>
      <w:r w:rsidR="00FC2433">
        <w:rPr>
          <w:noProof/>
        </w:rPr>
        <w:t xml:space="preserve">  </w:t>
      </w:r>
      <w:r w:rsidR="00570C03">
        <w:rPr>
          <w:noProof/>
        </w:rPr>
        <w:br/>
      </w:r>
    </w:p>
    <w:p w:rsidR="00AF306B" w:rsidRDefault="00AF306B" w:rsidP="00AF306B">
      <w:pPr>
        <w:pStyle w:val="ListParagraph"/>
        <w:numPr>
          <w:ilvl w:val="0"/>
          <w:numId w:val="1"/>
        </w:numPr>
      </w:pPr>
      <w:r>
        <w:t xml:space="preserve">Post this when you click the “Add to Timeline” button in the Quick Access Toolbar, a dialog box will be shown which will ask you to select the start and end dates. All the milestones between these two dates will be added to the Timeline, after clicking the OK button. It also shows a checkbox which when selected, removes the previously added items from the timeline. </w:t>
      </w:r>
      <w:r>
        <w:br/>
      </w:r>
      <w:r w:rsidR="006F68AC">
        <w:br/>
      </w:r>
      <w:bookmarkStart w:id="0" w:name="_GoBack"/>
      <w:bookmarkEnd w:id="0"/>
      <w:r w:rsidRPr="00AF306B">
        <w:rPr>
          <w:b/>
          <w:u w:val="single"/>
        </w:rPr>
        <w:t>Please note:</w:t>
      </w:r>
      <w:r>
        <w:t xml:space="preserve"> This macro adds and removes the tasks from the default Timeline only.</w:t>
      </w:r>
      <w:r>
        <w:br/>
      </w:r>
      <w:r>
        <w:rPr>
          <w:noProof/>
        </w:rPr>
        <w:drawing>
          <wp:inline distT="0" distB="0" distL="0" distR="0" wp14:anchorId="289E947F" wp14:editId="1360CB9A">
            <wp:extent cx="4076700" cy="207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076450"/>
                    </a:xfrm>
                    <a:prstGeom prst="rect">
                      <a:avLst/>
                    </a:prstGeom>
                  </pic:spPr>
                </pic:pic>
              </a:graphicData>
            </a:graphic>
          </wp:inline>
        </w:drawing>
      </w:r>
    </w:p>
    <w:sectPr w:rsidR="00AF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E51AD"/>
    <w:multiLevelType w:val="hybridMultilevel"/>
    <w:tmpl w:val="9B48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0C2"/>
    <w:rsid w:val="000A4331"/>
    <w:rsid w:val="001F703E"/>
    <w:rsid w:val="002D2511"/>
    <w:rsid w:val="00466E86"/>
    <w:rsid w:val="00472B97"/>
    <w:rsid w:val="004A5BB9"/>
    <w:rsid w:val="004B0712"/>
    <w:rsid w:val="00570C03"/>
    <w:rsid w:val="005870C2"/>
    <w:rsid w:val="006F68AC"/>
    <w:rsid w:val="00717446"/>
    <w:rsid w:val="0079519B"/>
    <w:rsid w:val="00867FCD"/>
    <w:rsid w:val="00882896"/>
    <w:rsid w:val="009B0BF2"/>
    <w:rsid w:val="009D4769"/>
    <w:rsid w:val="00A33743"/>
    <w:rsid w:val="00AF306B"/>
    <w:rsid w:val="00B64877"/>
    <w:rsid w:val="00BC4CE1"/>
    <w:rsid w:val="00BD1DFC"/>
    <w:rsid w:val="00FC2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1630B-1EEA-438B-98C8-9E399A4A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Amar</dc:creator>
  <cp:keywords/>
  <dc:description/>
  <cp:lastModifiedBy>Mehta, Amar</cp:lastModifiedBy>
  <cp:revision>24</cp:revision>
  <dcterms:created xsi:type="dcterms:W3CDTF">2018-09-12T03:01:00Z</dcterms:created>
  <dcterms:modified xsi:type="dcterms:W3CDTF">2018-09-14T09:37:00Z</dcterms:modified>
</cp:coreProperties>
</file>