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D8F9D" w14:textId="17D95616" w:rsidR="00D9312A" w:rsidRDefault="00221D2B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Construct BST from Postorder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261F7B3D" w14:textId="77777777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postorder traversal of a Binary Search Tree, you need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constructTree()</w:t>
      </w:r>
      <w:r>
        <w:rPr>
          <w:rFonts w:ascii="Arial" w:hAnsi="Arial" w:cs="Arial"/>
          <w:color w:val="333333"/>
          <w:sz w:val="27"/>
          <w:szCs w:val="27"/>
        </w:rPr>
        <w:t> which will create a BST. The output will be the inorder of the constructed BST.</w:t>
      </w:r>
    </w:p>
    <w:p w14:paraId="20C7A429" w14:textId="77777777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constructTree() method consist of two arguments as input, the array consisting of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post order traversal</w:t>
      </w:r>
      <w:r>
        <w:rPr>
          <w:rFonts w:ascii="Arial" w:hAnsi="Arial" w:cs="Arial"/>
          <w:color w:val="333333"/>
          <w:sz w:val="27"/>
          <w:szCs w:val="27"/>
        </w:rPr>
        <w:t> and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size of the array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25F179EF" w14:textId="77777777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Print the Inorder traversal of the constructed BST.</w:t>
      </w:r>
    </w:p>
    <w:p w14:paraId="3BDF92C7" w14:textId="77777777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 &lt;= 100</w:t>
      </w:r>
    </w:p>
    <w:p w14:paraId="0B0EA4AD" w14:textId="77777777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1 7 5 50 40 10</w:t>
      </w:r>
      <w:r>
        <w:rPr>
          <w:rFonts w:ascii="Arial" w:hAnsi="Arial" w:cs="Arial"/>
          <w:color w:val="333333"/>
          <w:sz w:val="27"/>
          <w:szCs w:val="27"/>
        </w:rPr>
        <w:br/>
        <w:t>9</w:t>
      </w:r>
      <w:r>
        <w:rPr>
          <w:rFonts w:ascii="Arial" w:hAnsi="Arial" w:cs="Arial"/>
          <w:color w:val="333333"/>
          <w:sz w:val="27"/>
          <w:szCs w:val="27"/>
        </w:rPr>
        <w:br/>
        <w:t>216 823 476 429 850 93 18 975 862</w:t>
      </w:r>
    </w:p>
    <w:p w14:paraId="4BD04628" w14:textId="77777777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1 5 7 10 40 50</w:t>
      </w:r>
      <w:r>
        <w:rPr>
          <w:rFonts w:ascii="Arial" w:hAnsi="Arial" w:cs="Arial"/>
          <w:color w:val="333333"/>
          <w:sz w:val="27"/>
          <w:szCs w:val="27"/>
        </w:rPr>
        <w:br/>
        <w:t>18 93 216 429 476 823 850 862 975</w:t>
      </w:r>
    </w:p>
    <w:p w14:paraId="1020470C" w14:textId="0F3CD8EB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 BST for the given post order traversal is: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5E560C37" wp14:editId="7E15391C">
            <wp:extent cx="3002280" cy="2560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5B05" w14:textId="77777777" w:rsidR="00221D2B" w:rsidRDefault="00221D2B" w:rsidP="00221D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Thus the inorder traversal of BST is: 1 5 7 10 40 50.</w:t>
      </w:r>
    </w:p>
    <w:p w14:paraId="07C83A79" w14:textId="77777777" w:rsidR="00221D2B" w:rsidRDefault="00221D2B">
      <w:bookmarkStart w:id="0" w:name="_GoBack"/>
      <w:bookmarkEnd w:id="0"/>
    </w:p>
    <w:sectPr w:rsidR="00221D2B" w:rsidSect="00221D2B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6C"/>
    <w:rsid w:val="00221D2B"/>
    <w:rsid w:val="00D9312A"/>
    <w:rsid w:val="00DA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30AD"/>
  <w15:chartTrackingRefBased/>
  <w15:docId w15:val="{191841E1-01B8-4011-A882-6CEBF0C2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1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2020-09-05T20:02:00Z</dcterms:created>
  <dcterms:modified xsi:type="dcterms:W3CDTF">2020-09-05T20:02:00Z</dcterms:modified>
</cp:coreProperties>
</file>