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3CAA5B" w14:textId="2336E47C" w:rsidR="00C7715B" w:rsidRDefault="00625152">
      <w:pPr>
        <w:rPr>
          <w:rFonts w:ascii="Trebuchet MS" w:hAnsi="Trebuchet MS" w:cs="Segoe UI"/>
          <w:b/>
          <w:bCs/>
          <w:color w:val="212121"/>
          <w:sz w:val="34"/>
          <w:szCs w:val="34"/>
          <w:shd w:val="clear" w:color="auto" w:fill="FFFFFF"/>
        </w:rPr>
      </w:pPr>
      <w:r w:rsidRPr="00625152">
        <w:rPr>
          <w:rFonts w:ascii="Trebuchet MS" w:hAnsi="Trebuchet MS" w:cs="Segoe UI"/>
          <w:b/>
          <w:bCs/>
          <w:color w:val="212121"/>
          <w:sz w:val="34"/>
          <w:szCs w:val="34"/>
          <w:shd w:val="clear" w:color="auto" w:fill="FFFFFF"/>
        </w:rPr>
        <w:t>Dungeon Game</w:t>
      </w:r>
      <w:r w:rsidRPr="00625152">
        <w:rPr>
          <w:rFonts w:ascii="Trebuchet MS" w:hAnsi="Trebuchet MS" w:cs="Segoe UI"/>
          <w:b/>
          <w:bCs/>
          <w:color w:val="212121"/>
          <w:sz w:val="34"/>
          <w:szCs w:val="34"/>
          <w:shd w:val="clear" w:color="auto" w:fill="FFFFFF"/>
        </w:rPr>
        <w:t>:</w:t>
      </w:r>
    </w:p>
    <w:p w14:paraId="2290C456" w14:textId="77777777" w:rsidR="00625152" w:rsidRPr="00625152" w:rsidRDefault="00625152" w:rsidP="0062515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625152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The demons had captured the princess (</w:t>
      </w:r>
      <w:r w:rsidRPr="00625152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P</w:t>
      </w:r>
      <w:r w:rsidRPr="00625152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) and imprisoned her in the bottom-right corner of a dungeon. The dungeon consists of M x N rooms laid out in a 2D grid. Our valiant knight (</w:t>
      </w:r>
      <w:r w:rsidRPr="00625152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K</w:t>
      </w:r>
      <w:r w:rsidRPr="00625152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) was initially positioned in the top-left room and must fight his way through the dungeon to rescue the princess.</w:t>
      </w:r>
    </w:p>
    <w:p w14:paraId="26C8D330" w14:textId="77777777" w:rsidR="00625152" w:rsidRPr="00625152" w:rsidRDefault="00625152" w:rsidP="0062515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625152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The knight has an initial health point represented by a positive integer. If at any point his health point drops to 0 or below, he dies immediately.</w:t>
      </w:r>
    </w:p>
    <w:p w14:paraId="015A97E8" w14:textId="77777777" w:rsidR="00625152" w:rsidRPr="00625152" w:rsidRDefault="00625152" w:rsidP="0062515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625152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Some of the rooms are guarded by demons, so the knight loses health (</w:t>
      </w:r>
      <w:r w:rsidRPr="00625152">
        <w:rPr>
          <w:rFonts w:ascii="Segoe UI" w:eastAsia="Times New Roman" w:hAnsi="Segoe UI" w:cs="Segoe UI"/>
          <w:i/>
          <w:iCs/>
          <w:color w:val="263238"/>
          <w:sz w:val="21"/>
          <w:szCs w:val="21"/>
          <w:lang w:eastAsia="en-IN"/>
        </w:rPr>
        <w:t>negative</w:t>
      </w:r>
      <w:r w:rsidRPr="00625152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integers) upon entering these rooms; other rooms are either empty (</w:t>
      </w:r>
      <w:r w:rsidRPr="00625152">
        <w:rPr>
          <w:rFonts w:ascii="Segoe UI" w:eastAsia="Times New Roman" w:hAnsi="Segoe UI" w:cs="Segoe UI"/>
          <w:i/>
          <w:iCs/>
          <w:color w:val="263238"/>
          <w:sz w:val="21"/>
          <w:szCs w:val="21"/>
          <w:lang w:eastAsia="en-IN"/>
        </w:rPr>
        <w:t>0's</w:t>
      </w:r>
      <w:r w:rsidRPr="00625152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) or contain magic orbs that increase the knight's health (</w:t>
      </w:r>
      <w:r w:rsidRPr="00625152">
        <w:rPr>
          <w:rFonts w:ascii="Segoe UI" w:eastAsia="Times New Roman" w:hAnsi="Segoe UI" w:cs="Segoe UI"/>
          <w:i/>
          <w:iCs/>
          <w:color w:val="263238"/>
          <w:sz w:val="21"/>
          <w:szCs w:val="21"/>
          <w:lang w:eastAsia="en-IN"/>
        </w:rPr>
        <w:t>positive</w:t>
      </w:r>
      <w:r w:rsidRPr="00625152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integers).</w:t>
      </w:r>
    </w:p>
    <w:p w14:paraId="0B824CFE" w14:textId="77777777" w:rsidR="00625152" w:rsidRPr="00625152" w:rsidRDefault="00625152" w:rsidP="0062515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625152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In order to reach the princess as quickly as possible, the knight decides to move only rightward or downward in each step.</w:t>
      </w:r>
    </w:p>
    <w:p w14:paraId="20D0581C" w14:textId="77777777" w:rsidR="00625152" w:rsidRPr="00625152" w:rsidRDefault="00625152" w:rsidP="0062515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625152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</w:t>
      </w:r>
    </w:p>
    <w:p w14:paraId="73D0F31D" w14:textId="77777777" w:rsidR="00625152" w:rsidRPr="00625152" w:rsidRDefault="00625152" w:rsidP="0062515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625152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Write a function to determine the knight's minimum initial health so that he is able to rescue the princess.</w:t>
      </w:r>
    </w:p>
    <w:p w14:paraId="320B85ED" w14:textId="77777777" w:rsidR="00625152" w:rsidRPr="00625152" w:rsidRDefault="00625152" w:rsidP="0062515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625152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For example, given the dungeon below, the initial health of the knight must be at least </w:t>
      </w:r>
      <w:r w:rsidRPr="00625152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7</w:t>
      </w:r>
      <w:r w:rsidRPr="00625152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if he follows the optimal path </w:t>
      </w:r>
      <w:r w:rsidRPr="0062515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RIGHT-&gt; RIGHT -&gt; DOWN -&gt; DOWN</w:t>
      </w:r>
      <w:r w:rsidRPr="00625152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.</w:t>
      </w:r>
    </w:p>
    <w:tbl>
      <w:tblPr>
        <w:tblW w:w="0" w:type="auto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0"/>
        <w:gridCol w:w="1050"/>
        <w:gridCol w:w="1050"/>
      </w:tblGrid>
      <w:tr w:rsidR="00625152" w:rsidRPr="00625152" w14:paraId="10B768B0" w14:textId="77777777" w:rsidTr="00625152">
        <w:trPr>
          <w:trHeight w:val="1050"/>
        </w:trPr>
        <w:tc>
          <w:tcPr>
            <w:tcW w:w="10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F1DA3FE" w14:textId="77777777" w:rsidR="00625152" w:rsidRPr="00625152" w:rsidRDefault="00625152" w:rsidP="00625152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63238"/>
                <w:sz w:val="21"/>
                <w:szCs w:val="21"/>
                <w:lang w:eastAsia="en-IN"/>
              </w:rPr>
            </w:pPr>
            <w:r w:rsidRPr="00625152">
              <w:rPr>
                <w:rFonts w:ascii="Segoe UI" w:eastAsia="Times New Roman" w:hAnsi="Segoe UI" w:cs="Segoe UI"/>
                <w:color w:val="263238"/>
                <w:sz w:val="21"/>
                <w:szCs w:val="21"/>
                <w:lang w:eastAsia="en-IN"/>
              </w:rPr>
              <w:t>-2 (K)</w:t>
            </w:r>
          </w:p>
        </w:tc>
        <w:tc>
          <w:tcPr>
            <w:tcW w:w="10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F2951BE" w14:textId="77777777" w:rsidR="00625152" w:rsidRPr="00625152" w:rsidRDefault="00625152" w:rsidP="00625152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63238"/>
                <w:sz w:val="21"/>
                <w:szCs w:val="21"/>
                <w:lang w:eastAsia="en-IN"/>
              </w:rPr>
            </w:pPr>
            <w:r w:rsidRPr="00625152">
              <w:rPr>
                <w:rFonts w:ascii="Segoe UI" w:eastAsia="Times New Roman" w:hAnsi="Segoe UI" w:cs="Segoe UI"/>
                <w:color w:val="263238"/>
                <w:sz w:val="21"/>
                <w:szCs w:val="21"/>
                <w:lang w:eastAsia="en-IN"/>
              </w:rPr>
              <w:t>-3</w:t>
            </w:r>
          </w:p>
        </w:tc>
        <w:tc>
          <w:tcPr>
            <w:tcW w:w="10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F31B346" w14:textId="77777777" w:rsidR="00625152" w:rsidRPr="00625152" w:rsidRDefault="00625152" w:rsidP="00625152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63238"/>
                <w:sz w:val="21"/>
                <w:szCs w:val="21"/>
                <w:lang w:eastAsia="en-IN"/>
              </w:rPr>
            </w:pPr>
            <w:r w:rsidRPr="00625152">
              <w:rPr>
                <w:rFonts w:ascii="Segoe UI" w:eastAsia="Times New Roman" w:hAnsi="Segoe UI" w:cs="Segoe UI"/>
                <w:color w:val="263238"/>
                <w:sz w:val="21"/>
                <w:szCs w:val="21"/>
                <w:lang w:eastAsia="en-IN"/>
              </w:rPr>
              <w:t>3</w:t>
            </w:r>
          </w:p>
        </w:tc>
      </w:tr>
      <w:tr w:rsidR="00625152" w:rsidRPr="00625152" w14:paraId="096AF853" w14:textId="77777777" w:rsidTr="00625152">
        <w:trPr>
          <w:trHeight w:val="1050"/>
        </w:trPr>
        <w:tc>
          <w:tcPr>
            <w:tcW w:w="10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9F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737DCC3" w14:textId="77777777" w:rsidR="00625152" w:rsidRPr="00625152" w:rsidRDefault="00625152" w:rsidP="00625152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63238"/>
                <w:sz w:val="21"/>
                <w:szCs w:val="21"/>
                <w:lang w:eastAsia="en-IN"/>
              </w:rPr>
            </w:pPr>
            <w:r w:rsidRPr="00625152">
              <w:rPr>
                <w:rFonts w:ascii="Segoe UI" w:eastAsia="Times New Roman" w:hAnsi="Segoe UI" w:cs="Segoe UI"/>
                <w:color w:val="263238"/>
                <w:sz w:val="21"/>
                <w:szCs w:val="21"/>
                <w:lang w:eastAsia="en-IN"/>
              </w:rPr>
              <w:t>-5</w:t>
            </w:r>
          </w:p>
        </w:tc>
        <w:tc>
          <w:tcPr>
            <w:tcW w:w="10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9F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51D00DA" w14:textId="77777777" w:rsidR="00625152" w:rsidRPr="00625152" w:rsidRDefault="00625152" w:rsidP="00625152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63238"/>
                <w:sz w:val="21"/>
                <w:szCs w:val="21"/>
                <w:lang w:eastAsia="en-IN"/>
              </w:rPr>
            </w:pPr>
            <w:r w:rsidRPr="00625152">
              <w:rPr>
                <w:rFonts w:ascii="Segoe UI" w:eastAsia="Times New Roman" w:hAnsi="Segoe UI" w:cs="Segoe UI"/>
                <w:color w:val="263238"/>
                <w:sz w:val="21"/>
                <w:szCs w:val="21"/>
                <w:lang w:eastAsia="en-IN"/>
              </w:rPr>
              <w:t>-10</w:t>
            </w:r>
          </w:p>
        </w:tc>
        <w:tc>
          <w:tcPr>
            <w:tcW w:w="10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9F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4B68722" w14:textId="77777777" w:rsidR="00625152" w:rsidRPr="00625152" w:rsidRDefault="00625152" w:rsidP="00625152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63238"/>
                <w:sz w:val="21"/>
                <w:szCs w:val="21"/>
                <w:lang w:eastAsia="en-IN"/>
              </w:rPr>
            </w:pPr>
            <w:r w:rsidRPr="00625152">
              <w:rPr>
                <w:rFonts w:ascii="Segoe UI" w:eastAsia="Times New Roman" w:hAnsi="Segoe UI" w:cs="Segoe UI"/>
                <w:color w:val="263238"/>
                <w:sz w:val="21"/>
                <w:szCs w:val="21"/>
                <w:lang w:eastAsia="en-IN"/>
              </w:rPr>
              <w:t>1</w:t>
            </w:r>
          </w:p>
        </w:tc>
      </w:tr>
      <w:tr w:rsidR="00625152" w:rsidRPr="00625152" w14:paraId="04550BB9" w14:textId="77777777" w:rsidTr="00625152">
        <w:trPr>
          <w:trHeight w:val="1050"/>
        </w:trPr>
        <w:tc>
          <w:tcPr>
            <w:tcW w:w="10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7C53AE0" w14:textId="77777777" w:rsidR="00625152" w:rsidRPr="00625152" w:rsidRDefault="00625152" w:rsidP="00625152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63238"/>
                <w:sz w:val="21"/>
                <w:szCs w:val="21"/>
                <w:lang w:eastAsia="en-IN"/>
              </w:rPr>
            </w:pPr>
            <w:r w:rsidRPr="00625152">
              <w:rPr>
                <w:rFonts w:ascii="Segoe UI" w:eastAsia="Times New Roman" w:hAnsi="Segoe UI" w:cs="Segoe UI"/>
                <w:color w:val="263238"/>
                <w:sz w:val="21"/>
                <w:szCs w:val="21"/>
                <w:lang w:eastAsia="en-IN"/>
              </w:rPr>
              <w:t>10</w:t>
            </w:r>
          </w:p>
        </w:tc>
        <w:tc>
          <w:tcPr>
            <w:tcW w:w="10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470A275" w14:textId="77777777" w:rsidR="00625152" w:rsidRPr="00625152" w:rsidRDefault="00625152" w:rsidP="00625152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63238"/>
                <w:sz w:val="21"/>
                <w:szCs w:val="21"/>
                <w:lang w:eastAsia="en-IN"/>
              </w:rPr>
            </w:pPr>
            <w:r w:rsidRPr="00625152">
              <w:rPr>
                <w:rFonts w:ascii="Segoe UI" w:eastAsia="Times New Roman" w:hAnsi="Segoe UI" w:cs="Segoe UI"/>
                <w:color w:val="263238"/>
                <w:sz w:val="21"/>
                <w:szCs w:val="21"/>
                <w:lang w:eastAsia="en-IN"/>
              </w:rPr>
              <w:t>30</w:t>
            </w:r>
          </w:p>
        </w:tc>
        <w:tc>
          <w:tcPr>
            <w:tcW w:w="10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0151861" w14:textId="77777777" w:rsidR="00625152" w:rsidRPr="00625152" w:rsidRDefault="00625152" w:rsidP="00625152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63238"/>
                <w:sz w:val="21"/>
                <w:szCs w:val="21"/>
                <w:lang w:eastAsia="en-IN"/>
              </w:rPr>
            </w:pPr>
            <w:r w:rsidRPr="00625152">
              <w:rPr>
                <w:rFonts w:ascii="Segoe UI" w:eastAsia="Times New Roman" w:hAnsi="Segoe UI" w:cs="Segoe UI"/>
                <w:color w:val="263238"/>
                <w:sz w:val="21"/>
                <w:szCs w:val="21"/>
                <w:lang w:eastAsia="en-IN"/>
              </w:rPr>
              <w:t>-5 (P)</w:t>
            </w:r>
          </w:p>
        </w:tc>
      </w:tr>
    </w:tbl>
    <w:p w14:paraId="4DAF5A73" w14:textId="77777777" w:rsidR="00625152" w:rsidRPr="00625152" w:rsidRDefault="00625152" w:rsidP="0062515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625152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</w:t>
      </w:r>
    </w:p>
    <w:p w14:paraId="5B2DC7FD" w14:textId="77777777" w:rsidR="00625152" w:rsidRPr="00625152" w:rsidRDefault="00625152" w:rsidP="0062515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625152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Note:</w:t>
      </w:r>
    </w:p>
    <w:p w14:paraId="065E296D" w14:textId="77777777" w:rsidR="00625152" w:rsidRPr="00625152" w:rsidRDefault="00625152" w:rsidP="0062515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625152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The knight's health has no upper bound.</w:t>
      </w:r>
    </w:p>
    <w:p w14:paraId="6567FF61" w14:textId="77777777" w:rsidR="00625152" w:rsidRPr="00625152" w:rsidRDefault="00625152" w:rsidP="0062515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625152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Any room can contain threats or power-ups, even the first room the knight enters and the bottom-right room where the princess is imprisoned.</w:t>
      </w:r>
    </w:p>
    <w:p w14:paraId="0BE824EB" w14:textId="77777777" w:rsidR="00625152" w:rsidRPr="00625152" w:rsidRDefault="00625152">
      <w:pPr>
        <w:rPr>
          <w:rFonts w:ascii="Trebuchet MS" w:hAnsi="Trebuchet MS"/>
          <w:sz w:val="34"/>
          <w:szCs w:val="34"/>
        </w:rPr>
      </w:pPr>
    </w:p>
    <w:sectPr w:rsidR="00625152" w:rsidRPr="00625152" w:rsidSect="00625152">
      <w:pgSz w:w="11906" w:h="16838"/>
      <w:pgMar w:top="1440" w:right="1440" w:bottom="1440" w:left="1440" w:header="708" w:footer="708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F5C04A3"/>
    <w:multiLevelType w:val="multilevel"/>
    <w:tmpl w:val="20A6C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A48"/>
    <w:rsid w:val="005F3A48"/>
    <w:rsid w:val="00625152"/>
    <w:rsid w:val="00C77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06AC8"/>
  <w15:chartTrackingRefBased/>
  <w15:docId w15:val="{B3B8BDFC-7BCC-4BF1-BD97-CCA53D2F2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251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25152"/>
    <w:rPr>
      <w:b/>
      <w:bCs/>
    </w:rPr>
  </w:style>
  <w:style w:type="character" w:styleId="Emphasis">
    <w:name w:val="Emphasis"/>
    <w:basedOn w:val="DefaultParagraphFont"/>
    <w:uiPriority w:val="20"/>
    <w:qFormat/>
    <w:rsid w:val="00625152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62515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6688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193</Words>
  <Characters>1106</Characters>
  <Application>Microsoft Office Word</Application>
  <DocSecurity>0</DocSecurity>
  <Lines>9</Lines>
  <Paragraphs>2</Paragraphs>
  <ScaleCrop>false</ScaleCrop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 NETAKE</dc:creator>
  <cp:keywords/>
  <dc:description/>
  <cp:lastModifiedBy>AMAR NETAKE</cp:lastModifiedBy>
  <cp:revision>2</cp:revision>
  <dcterms:created xsi:type="dcterms:W3CDTF">2020-12-31T16:24:00Z</dcterms:created>
  <dcterms:modified xsi:type="dcterms:W3CDTF">2020-12-31T16:25:00Z</dcterms:modified>
</cp:coreProperties>
</file>