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EB4CB" w14:textId="640029EA" w:rsidR="004640F4" w:rsidRDefault="00A76A02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76A0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Course Schedule</w:t>
      </w:r>
      <w:r w:rsidRPr="00A76A0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9281A1F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a total of </w:t>
      </w:r>
      <w:r w:rsidRPr="00A7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numCourses</w:t>
      </w: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courses you have to take, labeled from </w:t>
      </w:r>
      <w:r w:rsidRPr="00A7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A7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numCourses-1</w:t>
      </w: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27EE9D6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Some courses may have prerequisites, for example to take course 0 you have to first take course 1, which is expressed as a pair: </w:t>
      </w:r>
      <w:r w:rsidRPr="00A7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[0,1]</w:t>
      </w:r>
    </w:p>
    <w:p w14:paraId="59DD70A9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 total number of courses and a list of prerequisite </w:t>
      </w:r>
      <w:r w:rsidRPr="00A76A0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pairs</w:t>
      </w: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is it possible for you to finish all courses?</w:t>
      </w:r>
    </w:p>
    <w:p w14:paraId="1F37ECE6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F87F471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DB9786D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numCourses = 2, prerequisites = [[1,0]]</w:t>
      </w:r>
    </w:p>
    <w:p w14:paraId="2F4DE496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A47130D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There are a total of 2 courses to take. </w:t>
      </w:r>
    </w:p>
    <w:p w14:paraId="73B2BB47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To take course 1 you should have finished course 0. So it is possible.</w:t>
      </w:r>
    </w:p>
    <w:p w14:paraId="2AC77FAA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27973C0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numCourses = 2, prerequisites = [[1,0],[0,1]]</w:t>
      </w:r>
    </w:p>
    <w:p w14:paraId="485A622B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E74E828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 There are a total of 2 courses to take. </w:t>
      </w:r>
    </w:p>
    <w:p w14:paraId="75FB2CE1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To take course 1 you should have finished course 0, and to take course 0 you should</w:t>
      </w:r>
    </w:p>
    <w:p w14:paraId="3FF5B896" w14:textId="77777777" w:rsidR="00A76A02" w:rsidRPr="00A76A02" w:rsidRDefault="00A76A02" w:rsidP="00A76A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A0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also have finished course 1. So it is impossible.</w:t>
      </w:r>
    </w:p>
    <w:p w14:paraId="50B72E47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E774731" w14:textId="77777777" w:rsidR="00A76A02" w:rsidRPr="00A76A02" w:rsidRDefault="00A76A02" w:rsidP="00A76A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0F2DDC5" w14:textId="77777777" w:rsidR="00A76A02" w:rsidRPr="00A76A02" w:rsidRDefault="00A76A02" w:rsidP="00A7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input prerequisites is a graph represented by </w:t>
      </w:r>
      <w:r w:rsidRPr="00A76A0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 list of edges</w:t>
      </w: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not adjacency matrices. Read more about </w:t>
      </w:r>
      <w:hyperlink r:id="rId5" w:tgtFrame="_blank" w:history="1">
        <w:r w:rsidRPr="00A76A02">
          <w:rPr>
            <w:rFonts w:ascii="Segoe UI" w:eastAsia="Times New Roman" w:hAnsi="Segoe UI" w:cs="Segoe UI"/>
            <w:color w:val="607D8B"/>
            <w:sz w:val="21"/>
            <w:szCs w:val="21"/>
            <w:u w:val="single"/>
            <w:lang w:eastAsia="en-IN"/>
          </w:rPr>
          <w:t>how a graph is represented</w:t>
        </w:r>
      </w:hyperlink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032A688" w14:textId="77777777" w:rsidR="00A76A02" w:rsidRPr="00A76A02" w:rsidRDefault="00A76A02" w:rsidP="00A7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 there are no duplicate edges in the input prerequisites.</w:t>
      </w:r>
    </w:p>
    <w:p w14:paraId="122B92B0" w14:textId="77777777" w:rsidR="00A76A02" w:rsidRPr="00A76A02" w:rsidRDefault="00A76A02" w:rsidP="00A76A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A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 numCourses &lt;= 10^5</w:t>
      </w:r>
    </w:p>
    <w:p w14:paraId="7554D40A" w14:textId="77777777" w:rsidR="00A76A02" w:rsidRPr="00A76A02" w:rsidRDefault="00A76A02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A76A02" w:rsidRPr="00A76A02" w:rsidSect="00A76A0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8198E"/>
    <w:multiLevelType w:val="multilevel"/>
    <w:tmpl w:val="01F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29"/>
    <w:rsid w:val="004640F4"/>
    <w:rsid w:val="00A76A02"/>
    <w:rsid w:val="00E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8BC8"/>
  <w15:chartTrackingRefBased/>
  <w15:docId w15:val="{15FD95DE-DC02-43B7-9479-8757FE4C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6A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A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A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6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algorithms/graph-representation/a/representing-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2020-11-26T22:34:00Z</dcterms:created>
  <dcterms:modified xsi:type="dcterms:W3CDTF">2020-11-26T22:35:00Z</dcterms:modified>
</cp:coreProperties>
</file>