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42FE" w:rsidRDefault="000E42FE" w:rsidP="000E42FE">
      <w:pPr>
        <w:shd w:val="clear" w:color="auto" w:fill="FFFFFF"/>
        <w:spacing w:after="0" w:line="480" w:lineRule="auto"/>
        <w:rPr>
          <w:rFonts w:ascii="Arial" w:eastAsia="Times New Roman" w:hAnsi="Arial" w:cs="Arial"/>
          <w:color w:val="222222"/>
          <w:sz w:val="24"/>
          <w:szCs w:val="24"/>
          <w:lang w:eastAsia="en-PH"/>
        </w:rPr>
      </w:pPr>
      <w:r>
        <w:rPr>
          <w:rFonts w:ascii="Arial" w:eastAsia="Times New Roman" w:hAnsi="Arial" w:cs="Arial"/>
          <w:color w:val="222222"/>
          <w:sz w:val="24"/>
          <w:szCs w:val="24"/>
          <w:lang w:eastAsia="en-PH"/>
        </w:rPr>
        <w:t xml:space="preserve">Name: </w:t>
      </w:r>
      <w:bookmarkStart w:id="0" w:name="_GoBack"/>
      <w:bookmarkEnd w:id="0"/>
      <w:proofErr w:type="spellStart"/>
      <w:r>
        <w:rPr>
          <w:rFonts w:ascii="Arial" w:eastAsia="Times New Roman" w:hAnsi="Arial" w:cs="Arial"/>
          <w:color w:val="222222"/>
          <w:sz w:val="24"/>
          <w:szCs w:val="24"/>
          <w:lang w:eastAsia="en-PH"/>
        </w:rPr>
        <w:t>Cyrille</w:t>
      </w:r>
      <w:proofErr w:type="spellEnd"/>
      <w:r>
        <w:rPr>
          <w:rFonts w:ascii="Arial" w:eastAsia="Times New Roman" w:hAnsi="Arial" w:cs="Arial"/>
          <w:color w:val="222222"/>
          <w:sz w:val="24"/>
          <w:szCs w:val="24"/>
          <w:lang w:eastAsia="en-PH"/>
        </w:rPr>
        <w:t xml:space="preserve"> Leigh Evan M. </w:t>
      </w:r>
      <w:proofErr w:type="spellStart"/>
      <w:r>
        <w:rPr>
          <w:rFonts w:ascii="Arial" w:eastAsia="Times New Roman" w:hAnsi="Arial" w:cs="Arial"/>
          <w:color w:val="222222"/>
          <w:sz w:val="24"/>
          <w:szCs w:val="24"/>
          <w:lang w:eastAsia="en-PH"/>
        </w:rPr>
        <w:t>Isayas</w:t>
      </w:r>
      <w:proofErr w:type="spellEnd"/>
      <w:r>
        <w:rPr>
          <w:rFonts w:ascii="Arial" w:eastAsia="Times New Roman" w:hAnsi="Arial" w:cs="Arial"/>
          <w:color w:val="222222"/>
          <w:sz w:val="24"/>
          <w:szCs w:val="24"/>
          <w:lang w:eastAsia="en-PH"/>
        </w:rPr>
        <w:t xml:space="preserve">                 BSIT-301</w:t>
      </w:r>
    </w:p>
    <w:p w:rsidR="000E42FE" w:rsidRPr="000E42FE" w:rsidRDefault="000E42FE" w:rsidP="000E42FE">
      <w:pPr>
        <w:shd w:val="clear" w:color="auto" w:fill="FFFFFF"/>
        <w:spacing w:after="0" w:line="480" w:lineRule="auto"/>
        <w:rPr>
          <w:rFonts w:ascii="Arial" w:eastAsia="Times New Roman" w:hAnsi="Arial" w:cs="Arial"/>
          <w:color w:val="222222"/>
          <w:sz w:val="24"/>
          <w:szCs w:val="24"/>
          <w:lang w:eastAsia="en-PH"/>
        </w:rPr>
      </w:pPr>
      <w:r w:rsidRPr="000E42FE">
        <w:rPr>
          <w:noProof/>
          <w:lang w:eastAsia="en-PH"/>
        </w:rPr>
        <w:drawing>
          <wp:anchor distT="0" distB="0" distL="114300" distR="114300" simplePos="0" relativeHeight="251658240" behindDoc="0" locked="0" layoutInCell="1" allowOverlap="1" wp14:anchorId="392F730D" wp14:editId="6C5D99DA">
            <wp:simplePos x="0" y="0"/>
            <wp:positionH relativeFrom="column">
              <wp:posOffset>46990</wp:posOffset>
            </wp:positionH>
            <wp:positionV relativeFrom="paragraph">
              <wp:posOffset>4741545</wp:posOffset>
            </wp:positionV>
            <wp:extent cx="5880100" cy="362585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80100" cy="3625850"/>
                    </a:xfrm>
                    <a:prstGeom prst="rect">
                      <a:avLst/>
                    </a:prstGeom>
                  </pic:spPr>
                </pic:pic>
              </a:graphicData>
            </a:graphic>
            <wp14:sizeRelH relativeFrom="page">
              <wp14:pctWidth>0</wp14:pctWidth>
            </wp14:sizeRelH>
            <wp14:sizeRelV relativeFrom="page">
              <wp14:pctHeight>0</wp14:pctHeight>
            </wp14:sizeRelV>
          </wp:anchor>
        </w:drawing>
      </w:r>
      <w:r w:rsidRPr="000E42FE">
        <w:rPr>
          <w:rFonts w:ascii="Arial" w:eastAsia="Times New Roman" w:hAnsi="Arial" w:cs="Arial"/>
          <w:color w:val="222222"/>
          <w:sz w:val="24"/>
          <w:szCs w:val="24"/>
          <w:lang w:eastAsia="en-PH"/>
        </w:rPr>
        <w:t xml:space="preserve">I'd rather </w:t>
      </w:r>
      <w:proofErr w:type="spellStart"/>
      <w:r w:rsidRPr="000E42FE">
        <w:rPr>
          <w:rFonts w:ascii="Arial" w:eastAsia="Times New Roman" w:hAnsi="Arial" w:cs="Arial"/>
          <w:color w:val="222222"/>
          <w:sz w:val="24"/>
          <w:szCs w:val="24"/>
          <w:lang w:eastAsia="en-PH"/>
        </w:rPr>
        <w:t>Choosed</w:t>
      </w:r>
      <w:proofErr w:type="spellEnd"/>
      <w:r w:rsidRPr="000E42FE">
        <w:rPr>
          <w:rFonts w:ascii="Arial" w:eastAsia="Times New Roman" w:hAnsi="Arial" w:cs="Arial"/>
          <w:color w:val="222222"/>
          <w:sz w:val="24"/>
          <w:szCs w:val="24"/>
          <w:lang w:eastAsia="en-PH"/>
        </w:rPr>
        <w:t xml:space="preserve"> Mobile application because My Target people are working on industries like the common works of </w:t>
      </w:r>
      <w:proofErr w:type="spellStart"/>
      <w:r w:rsidRPr="000E42FE">
        <w:rPr>
          <w:rFonts w:ascii="Arial" w:eastAsia="Times New Roman" w:hAnsi="Arial" w:cs="Arial"/>
          <w:color w:val="222222"/>
          <w:sz w:val="24"/>
          <w:szCs w:val="24"/>
          <w:lang w:eastAsia="en-PH"/>
        </w:rPr>
        <w:t>Pilipino's</w:t>
      </w:r>
      <w:proofErr w:type="spellEnd"/>
      <w:proofErr w:type="gramStart"/>
      <w:r w:rsidRPr="000E42FE">
        <w:rPr>
          <w:rFonts w:ascii="Arial" w:eastAsia="Times New Roman" w:hAnsi="Arial" w:cs="Arial"/>
          <w:color w:val="222222"/>
          <w:sz w:val="24"/>
          <w:szCs w:val="24"/>
          <w:lang w:eastAsia="en-PH"/>
        </w:rPr>
        <w:t>  people</w:t>
      </w:r>
      <w:proofErr w:type="gramEnd"/>
      <w:r w:rsidRPr="000E42FE">
        <w:rPr>
          <w:rFonts w:ascii="Arial" w:eastAsia="Times New Roman" w:hAnsi="Arial" w:cs="Arial"/>
          <w:color w:val="222222"/>
          <w:sz w:val="24"/>
          <w:szCs w:val="24"/>
          <w:lang w:eastAsia="en-PH"/>
        </w:rPr>
        <w:t xml:space="preserve"> Call </w:t>
      </w:r>
      <w:proofErr w:type="spellStart"/>
      <w:r w:rsidRPr="000E42FE">
        <w:rPr>
          <w:rFonts w:ascii="Arial" w:eastAsia="Times New Roman" w:hAnsi="Arial" w:cs="Arial"/>
          <w:color w:val="222222"/>
          <w:sz w:val="24"/>
          <w:szCs w:val="24"/>
          <w:lang w:eastAsia="en-PH"/>
        </w:rPr>
        <w:t>center</w:t>
      </w:r>
      <w:proofErr w:type="spellEnd"/>
      <w:r w:rsidRPr="000E42FE">
        <w:rPr>
          <w:rFonts w:ascii="Arial" w:eastAsia="Times New Roman" w:hAnsi="Arial" w:cs="Arial"/>
          <w:color w:val="222222"/>
          <w:sz w:val="24"/>
          <w:szCs w:val="24"/>
          <w:lang w:eastAsia="en-PH"/>
        </w:rPr>
        <w:t xml:space="preserve">. As you can see in these three photos, the left one has log in form as sign up approval it comes to understanding the task it define </w:t>
      </w:r>
      <w:proofErr w:type="spellStart"/>
      <w:r w:rsidRPr="000E42FE">
        <w:rPr>
          <w:rFonts w:ascii="Arial" w:eastAsia="Times New Roman" w:hAnsi="Arial" w:cs="Arial"/>
          <w:color w:val="222222"/>
          <w:sz w:val="24"/>
          <w:szCs w:val="24"/>
          <w:lang w:eastAsia="en-PH"/>
        </w:rPr>
        <w:t>Analyzing</w:t>
      </w:r>
      <w:proofErr w:type="spellEnd"/>
      <w:r w:rsidRPr="000E42FE">
        <w:rPr>
          <w:rFonts w:ascii="Arial" w:eastAsia="Times New Roman" w:hAnsi="Arial" w:cs="Arial"/>
          <w:color w:val="222222"/>
          <w:sz w:val="24"/>
          <w:szCs w:val="24"/>
          <w:lang w:eastAsia="en-PH"/>
        </w:rPr>
        <w:t xml:space="preserve"> the user's capability to navigate at a certain module of a program also it has the social media icon to making the user comfortable by allowing as easy log in(prevent errors and reversal action) And in the Middle it refers to the home page of my mobile application as you can notice it has a home, about us, </w:t>
      </w:r>
      <w:proofErr w:type="spellStart"/>
      <w:r w:rsidRPr="000E42FE">
        <w:rPr>
          <w:rFonts w:ascii="Arial" w:eastAsia="Times New Roman" w:hAnsi="Arial" w:cs="Arial"/>
          <w:color w:val="222222"/>
          <w:sz w:val="24"/>
          <w:szCs w:val="24"/>
          <w:lang w:eastAsia="en-PH"/>
        </w:rPr>
        <w:t>services,Contact</w:t>
      </w:r>
      <w:proofErr w:type="spellEnd"/>
      <w:r w:rsidRPr="000E42FE">
        <w:rPr>
          <w:rFonts w:ascii="Arial" w:eastAsia="Times New Roman" w:hAnsi="Arial" w:cs="Arial"/>
          <w:color w:val="222222"/>
          <w:sz w:val="24"/>
          <w:szCs w:val="24"/>
          <w:lang w:eastAsia="en-PH"/>
        </w:rPr>
        <w:t xml:space="preserve"> also a menu icon. you can click them form more information, And last Remind the user in the third picture of my mobile app, it has menu for donut and dessert which is you can click " select " to buy, and it can be deliver to you if you want ,also you can check your total of amount, confirming the safe receipt of a credit in online payment, as you notice it had lesser quantity item to because that is required for a human's short term memory to maintain good user awareness of the </w:t>
      </w:r>
      <w:proofErr w:type="spellStart"/>
      <w:r w:rsidRPr="000E42FE">
        <w:rPr>
          <w:rFonts w:ascii="Arial" w:eastAsia="Times New Roman" w:hAnsi="Arial" w:cs="Arial"/>
          <w:color w:val="222222"/>
          <w:sz w:val="24"/>
          <w:szCs w:val="24"/>
          <w:lang w:eastAsia="en-PH"/>
        </w:rPr>
        <w:t>on going</w:t>
      </w:r>
      <w:proofErr w:type="spellEnd"/>
      <w:r w:rsidRPr="000E42FE">
        <w:rPr>
          <w:rFonts w:ascii="Arial" w:eastAsia="Times New Roman" w:hAnsi="Arial" w:cs="Arial"/>
          <w:color w:val="222222"/>
          <w:sz w:val="24"/>
          <w:szCs w:val="24"/>
          <w:lang w:eastAsia="en-PH"/>
        </w:rPr>
        <w:t xml:space="preserve"> task.</w:t>
      </w:r>
    </w:p>
    <w:p w:rsidR="00A62527" w:rsidRDefault="00A62527"/>
    <w:sectPr w:rsidR="00A62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8780B"/>
    <w:multiLevelType w:val="hybridMultilevel"/>
    <w:tmpl w:val="18223E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2D2469C5"/>
    <w:multiLevelType w:val="hybridMultilevel"/>
    <w:tmpl w:val="D1E6104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344C0E43"/>
    <w:multiLevelType w:val="multilevel"/>
    <w:tmpl w:val="AF60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2FE"/>
    <w:rsid w:val="000E42FE"/>
    <w:rsid w:val="00A62527"/>
    <w:rsid w:val="00A807EF"/>
    <w:rsid w:val="00F62DC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E42FE"/>
    <w:rPr>
      <w:color w:val="0000FF"/>
      <w:u w:val="single"/>
    </w:rPr>
  </w:style>
  <w:style w:type="character" w:customStyle="1" w:styleId="textoffscreen">
    <w:name w:val="textoffscreen"/>
    <w:basedOn w:val="DefaultParagraphFont"/>
    <w:rsid w:val="000E42FE"/>
  </w:style>
  <w:style w:type="paragraph" w:styleId="BalloonText">
    <w:name w:val="Balloon Text"/>
    <w:basedOn w:val="Normal"/>
    <w:link w:val="BalloonTextChar"/>
    <w:uiPriority w:val="99"/>
    <w:semiHidden/>
    <w:unhideWhenUsed/>
    <w:rsid w:val="000E42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2FE"/>
    <w:rPr>
      <w:rFonts w:ascii="Tahoma" w:hAnsi="Tahoma" w:cs="Tahoma"/>
      <w:sz w:val="16"/>
      <w:szCs w:val="16"/>
    </w:rPr>
  </w:style>
  <w:style w:type="paragraph" w:styleId="ListParagraph">
    <w:name w:val="List Paragraph"/>
    <w:basedOn w:val="Normal"/>
    <w:uiPriority w:val="34"/>
    <w:qFormat/>
    <w:rsid w:val="000E42F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E42FE"/>
    <w:rPr>
      <w:color w:val="0000FF"/>
      <w:u w:val="single"/>
    </w:rPr>
  </w:style>
  <w:style w:type="character" w:customStyle="1" w:styleId="textoffscreen">
    <w:name w:val="textoffscreen"/>
    <w:basedOn w:val="DefaultParagraphFont"/>
    <w:rsid w:val="000E42FE"/>
  </w:style>
  <w:style w:type="paragraph" w:styleId="BalloonText">
    <w:name w:val="Balloon Text"/>
    <w:basedOn w:val="Normal"/>
    <w:link w:val="BalloonTextChar"/>
    <w:uiPriority w:val="99"/>
    <w:semiHidden/>
    <w:unhideWhenUsed/>
    <w:rsid w:val="000E42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2FE"/>
    <w:rPr>
      <w:rFonts w:ascii="Tahoma" w:hAnsi="Tahoma" w:cs="Tahoma"/>
      <w:sz w:val="16"/>
      <w:szCs w:val="16"/>
    </w:rPr>
  </w:style>
  <w:style w:type="paragraph" w:styleId="ListParagraph">
    <w:name w:val="List Paragraph"/>
    <w:basedOn w:val="Normal"/>
    <w:uiPriority w:val="34"/>
    <w:qFormat/>
    <w:rsid w:val="000E42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2126231">
      <w:bodyDiv w:val="1"/>
      <w:marLeft w:val="0"/>
      <w:marRight w:val="0"/>
      <w:marTop w:val="0"/>
      <w:marBottom w:val="0"/>
      <w:divBdr>
        <w:top w:val="none" w:sz="0" w:space="0" w:color="auto"/>
        <w:left w:val="none" w:sz="0" w:space="0" w:color="auto"/>
        <w:bottom w:val="none" w:sz="0" w:space="0" w:color="auto"/>
        <w:right w:val="none" w:sz="0" w:space="0" w:color="auto"/>
      </w:divBdr>
      <w:divsChild>
        <w:div w:id="818422808">
          <w:marLeft w:val="0"/>
          <w:marRight w:val="0"/>
          <w:marTop w:val="0"/>
          <w:marBottom w:val="0"/>
          <w:divBdr>
            <w:top w:val="none" w:sz="0" w:space="0" w:color="auto"/>
            <w:left w:val="none" w:sz="0" w:space="0" w:color="auto"/>
            <w:bottom w:val="none" w:sz="0" w:space="0" w:color="auto"/>
            <w:right w:val="none" w:sz="0" w:space="0" w:color="auto"/>
          </w:divBdr>
          <w:divsChild>
            <w:div w:id="947392508">
              <w:marLeft w:val="0"/>
              <w:marRight w:val="0"/>
              <w:marTop w:val="225"/>
              <w:marBottom w:val="0"/>
              <w:divBdr>
                <w:top w:val="single" w:sz="6" w:space="11" w:color="E2E0E0"/>
                <w:left w:val="none" w:sz="0" w:space="0" w:color="auto"/>
                <w:bottom w:val="none" w:sz="0" w:space="0" w:color="auto"/>
                <w:right w:val="none" w:sz="0" w:space="0" w:color="auto"/>
              </w:divBdr>
              <w:divsChild>
                <w:div w:id="20169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9033">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175</Words>
  <Characters>998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NETGUIDES CYBER</dc:creator>
  <cp:lastModifiedBy>NETGUIDES CYBER</cp:lastModifiedBy>
  <cp:revision>2</cp:revision>
  <dcterms:created xsi:type="dcterms:W3CDTF">2019-08-16T05:57:00Z</dcterms:created>
  <dcterms:modified xsi:type="dcterms:W3CDTF">2019-08-16T05:57:00Z</dcterms:modified>
</cp:coreProperties>
</file>