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27B7" w14:textId="3CD7E821" w:rsidR="008E1F1B" w:rsidRDefault="004D1CAC">
      <w:r>
        <w:rPr>
          <w:noProof/>
        </w:rPr>
        <w:drawing>
          <wp:inline distT="0" distB="0" distL="0" distR="0" wp14:anchorId="41F109A3" wp14:editId="4BDF7512">
            <wp:extent cx="5731510" cy="3223974"/>
            <wp:effectExtent l="0" t="0" r="2540" b="0"/>
            <wp:docPr id="2" name="Picture 2" descr="Electricity Bill Calculator &amp; Energy Cost Calculations Online | Electrical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ectricity Bill Calculator &amp; Energy Cost Calculations Online | Electrical4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AC"/>
    <w:rsid w:val="004D1CAC"/>
    <w:rsid w:val="006B5F62"/>
    <w:rsid w:val="00CE365A"/>
    <w:rsid w:val="00DF168F"/>
    <w:rsid w:val="00F7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1E01"/>
  <w15:chartTrackingRefBased/>
  <w15:docId w15:val="{B7E7B433-3BF4-423D-AB37-4B77BA52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EEE160718734301 AMARAWAJ ROHINI</dc:creator>
  <cp:keywords/>
  <dc:description/>
  <cp:lastModifiedBy>EEE160718734301 AMARAWAJ ROHINI</cp:lastModifiedBy>
  <cp:revision>1</cp:revision>
  <dcterms:created xsi:type="dcterms:W3CDTF">2022-04-01T16:39:00Z</dcterms:created>
  <dcterms:modified xsi:type="dcterms:W3CDTF">2022-04-01T16:39:00Z</dcterms:modified>
</cp:coreProperties>
</file>