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AE1" w:rsidRDefault="00D07AE1">
      <w:pPr>
        <w:rPr>
          <w:rFonts w:ascii="Courier New" w:hAnsi="Courier New" w:cs="Courier New"/>
          <w:color w:val="3333FF"/>
          <w:sz w:val="21"/>
          <w:szCs w:val="21"/>
          <w:lang w:val="en-US"/>
        </w:rPr>
      </w:pPr>
      <w:r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</w:t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import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java.util.*;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2 </w:t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 3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@author Amar Bessedik</w:t>
      </w:r>
      <w:r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4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This class designs an Minimum Spanning Tree (or MST).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5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An MST is subgraph with minimum weight &amp; without cycles of a connected graph.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6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*/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7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class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MinimumSpanningTree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8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9 </w:t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10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ArrayList&lt;Edge&gt; mst;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//list that grows as edges are added.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11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weight;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//total weight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12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condition;</w:t>
      </w:r>
      <w:r>
        <w:rPr>
          <w:rFonts w:ascii="Courier New" w:hAnsi="Courier New" w:cs="Courier New"/>
          <w:color w:val="FA6400"/>
          <w:sz w:val="21"/>
          <w:szCs w:val="21"/>
          <w:lang w:val="en-US"/>
        </w:rPr>
        <w:t>//K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ruskal's algo stops as this condition is satisfied.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13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V;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//# of vertices of G. Needed as an MST must have (V - 1) edges.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14 </w:t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15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16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 Constructor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17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18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 @param G is a graph for which Kruskal finds its MST if it exists.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19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*/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20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MinimumSpanningTree(Graph G)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21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{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22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.mst =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new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ArrayList&lt;&gt;();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23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>.V = G.getVertices();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24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>.condition = V - 1;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25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>.weight = 0;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26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// end constructor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27 </w:t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28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29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 @param weight updates the weight of the MST.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30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*/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31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void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update(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weight)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32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{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33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>.weight += weight;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34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//end update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35 </w:t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36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37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 @param e add e to MST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38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*/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39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void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add(Edge e)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40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{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41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mst.add(e);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42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//end add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43 </w:t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44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45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 @return size of MST.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46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*/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47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size()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48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{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49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return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mst.size();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50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//end size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51 </w:t>
      </w:r>
    </w:p>
    <w:p w:rsidR="00D07AE1" w:rsidRDefault="00D07AE1">
      <w:pPr>
        <w:rPr>
          <w:rFonts w:ascii="Courier New" w:hAnsi="Courier New" w:cs="Courier New"/>
          <w:color w:val="3333FF"/>
          <w:sz w:val="21"/>
          <w:szCs w:val="21"/>
          <w:lang w:val="en-US"/>
        </w:rPr>
      </w:pPr>
    </w:p>
    <w:p w:rsidR="00D07AE1" w:rsidRDefault="00D07AE1">
      <w:pPr>
        <w:rPr>
          <w:rFonts w:ascii="Courier New" w:hAnsi="Courier New" w:cs="Courier New"/>
          <w:color w:val="3333FF"/>
          <w:sz w:val="21"/>
          <w:szCs w:val="21"/>
          <w:lang w:val="en-US"/>
        </w:rPr>
      </w:pPr>
    </w:p>
    <w:p w:rsidR="000C5B2B" w:rsidRPr="00D07AE1" w:rsidRDefault="00D07AE1">
      <w:pPr>
        <w:rPr>
          <w:sz w:val="21"/>
          <w:szCs w:val="21"/>
          <w:lang w:val="en-US"/>
        </w:rPr>
      </w:pP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lastRenderedPageBreak/>
        <w:t xml:space="preserve">52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53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 @return true if there are (V - 1) edges in the MST.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54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*/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55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boolean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satisfied()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56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{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57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return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size() == condition;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58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59 </w:t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60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61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 Shows results after execution of the Kruskal's function.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62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63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 @return a message depending on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whether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there is an MST or not.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64 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 */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65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void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output()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66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{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67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if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(!satisfied())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68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System.out.println(</w:t>
      </w:r>
      <w:r w:rsidRPr="00D07AE1">
        <w:rPr>
          <w:rFonts w:ascii="Courier New" w:hAnsi="Courier New" w:cs="Courier New"/>
          <w:color w:val="0066FF"/>
          <w:sz w:val="21"/>
          <w:szCs w:val="21"/>
          <w:lang w:val="en-US"/>
        </w:rPr>
        <w:t>"THE GRAPH IS NOT CONNECTED! No MST.\n"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69 </w:t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70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else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71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{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72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String mstMessage = </w:t>
      </w:r>
      <w:r w:rsidRPr="00D07AE1">
        <w:rPr>
          <w:rFonts w:ascii="Courier New" w:hAnsi="Courier New" w:cs="Courier New"/>
          <w:color w:val="0066FF"/>
          <w:sz w:val="21"/>
          <w:szCs w:val="21"/>
          <w:lang w:val="en-US"/>
        </w:rPr>
        <w:t>"\nMINIMUM SPANNING TREE:\n\n"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73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mstMessage += String.format(</w:t>
      </w:r>
      <w:r w:rsidRPr="00D07AE1">
        <w:rPr>
          <w:rFonts w:ascii="Courier New" w:hAnsi="Courier New" w:cs="Courier New"/>
          <w:color w:val="0066FF"/>
          <w:sz w:val="21"/>
          <w:szCs w:val="21"/>
          <w:lang w:val="en-US"/>
        </w:rPr>
        <w:t>"%s %4s %24s"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D07AE1">
        <w:rPr>
          <w:rFonts w:ascii="Courier New" w:hAnsi="Courier New" w:cs="Courier New"/>
          <w:color w:val="0066FF"/>
          <w:sz w:val="21"/>
          <w:szCs w:val="21"/>
          <w:lang w:val="en-US"/>
        </w:rPr>
        <w:t>"V1"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D07AE1">
        <w:rPr>
          <w:rFonts w:ascii="Courier New" w:hAnsi="Courier New" w:cs="Courier New"/>
          <w:color w:val="0066FF"/>
          <w:sz w:val="21"/>
          <w:szCs w:val="21"/>
          <w:lang w:val="en-US"/>
        </w:rPr>
        <w:t>"V2"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74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</w:t>
      </w:r>
      <w:bookmarkStart w:id="0" w:name="_GoBack"/>
      <w:bookmarkEnd w:id="0"/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D07AE1">
        <w:rPr>
          <w:rFonts w:ascii="Courier New" w:hAnsi="Courier New" w:cs="Courier New"/>
          <w:color w:val="0066FF"/>
          <w:sz w:val="21"/>
          <w:szCs w:val="21"/>
          <w:lang w:val="en-US"/>
        </w:rPr>
        <w:t>"W\n---------------\n"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75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D07AE1">
        <w:rPr>
          <w:rFonts w:ascii="Courier New" w:hAnsi="Courier New" w:cs="Courier New"/>
          <w:color w:val="FF00FF"/>
          <w:sz w:val="21"/>
          <w:szCs w:val="21"/>
          <w:lang w:val="en-US"/>
        </w:rPr>
        <w:t>for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(Edge e : mst)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76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mstMessage += e + </w:t>
      </w:r>
      <w:r w:rsidRPr="00D07AE1">
        <w:rPr>
          <w:rFonts w:ascii="Courier New" w:hAnsi="Courier New" w:cs="Courier New"/>
          <w:color w:val="0066FF"/>
          <w:sz w:val="21"/>
          <w:szCs w:val="21"/>
          <w:lang w:val="en-US"/>
        </w:rPr>
        <w:t>"\n"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77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mstMessage += </w:t>
      </w:r>
      <w:r w:rsidRPr="00D07AE1">
        <w:rPr>
          <w:rFonts w:ascii="Courier New" w:hAnsi="Courier New" w:cs="Courier New"/>
          <w:color w:val="0066FF"/>
          <w:sz w:val="21"/>
          <w:szCs w:val="21"/>
          <w:lang w:val="en-US"/>
        </w:rPr>
        <w:t>"\nTOTAL WEIGHT: "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weight + </w:t>
      </w:r>
      <w:r w:rsidRPr="00D07AE1">
        <w:rPr>
          <w:rFonts w:ascii="Courier New" w:hAnsi="Courier New" w:cs="Courier New"/>
          <w:color w:val="0066FF"/>
          <w:sz w:val="21"/>
          <w:szCs w:val="21"/>
          <w:lang w:val="en-US"/>
        </w:rPr>
        <w:t>"\n\n"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78 </w:t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79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System.out.println(mstMessage);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80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}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81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  <w:r>
        <w:rPr>
          <w:rFonts w:ascii="Courier New" w:hAnsi="Courier New" w:cs="Courier New"/>
          <w:color w:val="FA6400"/>
          <w:sz w:val="21"/>
          <w:szCs w:val="21"/>
          <w:lang w:val="en-US"/>
        </w:rPr>
        <w:t>//end mst_output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82 </w:t>
      </w:r>
      <w:r w:rsidRPr="00D07AE1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t>//end MinimumSpanningTree class</w:t>
      </w:r>
      <w:r w:rsidRPr="00D07AE1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D07AE1">
        <w:rPr>
          <w:rFonts w:ascii="Courier New" w:hAnsi="Courier New" w:cs="Courier New"/>
          <w:color w:val="3333FF"/>
          <w:sz w:val="21"/>
          <w:szCs w:val="21"/>
          <w:lang w:val="en-US"/>
        </w:rPr>
        <w:t>83</w:t>
      </w:r>
    </w:p>
    <w:sectPr w:rsidR="000C5B2B" w:rsidRPr="00D07AE1" w:rsidSect="00EB38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89"/>
    <w:rsid w:val="000C5B2B"/>
    <w:rsid w:val="003A6602"/>
    <w:rsid w:val="006E6B6A"/>
    <w:rsid w:val="00D07AE1"/>
    <w:rsid w:val="00E25DFB"/>
    <w:rsid w:val="00EB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504B"/>
  <w15:chartTrackingRefBased/>
  <w15:docId w15:val="{010591D1-B72D-4B52-B84E-25A2AEB8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Bessedik, Amar</dc:creator>
  <cp:keywords/>
  <dc:description/>
  <cp:lastModifiedBy>Bessedik, Amar</cp:lastModifiedBy>
  <cp:revision>2</cp:revision>
  <dcterms:created xsi:type="dcterms:W3CDTF">2018-05-02T21:24:00Z</dcterms:created>
  <dcterms:modified xsi:type="dcterms:W3CDTF">2018-05-03T17:28:00Z</dcterms:modified>
</cp:coreProperties>
</file>