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CE" w:rsidRPr="00B00E4C" w:rsidRDefault="000F5FCE" w:rsidP="00FC2C32"/>
    <w:p w:rsidR="00FC2C32" w:rsidRPr="00EC529A" w:rsidRDefault="00FC2C32" w:rsidP="00B27ED6">
      <w:pPr>
        <w:pStyle w:val="Puesto"/>
        <w:rPr>
          <w:sz w:val="40"/>
          <w:szCs w:val="40"/>
          <w:lang w:val="en-US"/>
        </w:rPr>
      </w:pPr>
      <w:r w:rsidRPr="00EC529A">
        <w:rPr>
          <w:sz w:val="40"/>
          <w:szCs w:val="40"/>
          <w:lang w:val="en-US"/>
        </w:rPr>
        <w:t>Unit 1-part II: access XML file with SAX</w:t>
      </w:r>
    </w:p>
    <w:p w:rsidR="00B05D69" w:rsidRPr="00EC529A" w:rsidRDefault="00B05D69" w:rsidP="00B05D69">
      <w:pPr>
        <w:pStyle w:val="Ttulo2"/>
        <w:rPr>
          <w:lang w:val="en-US"/>
        </w:rPr>
      </w:pPr>
      <w:r w:rsidRPr="00EC529A">
        <w:rPr>
          <w:lang w:val="en-US"/>
        </w:rPr>
        <w:t xml:space="preserve">OBJECTIVE: </w:t>
      </w:r>
    </w:p>
    <w:p w:rsidR="00FC2C32" w:rsidRPr="00EC529A" w:rsidRDefault="00B05D69" w:rsidP="00FC2C32">
      <w:pPr>
        <w:rPr>
          <w:lang w:val="en-US"/>
        </w:rPr>
      </w:pPr>
      <w:r w:rsidRPr="00EC529A">
        <w:rPr>
          <w:lang w:val="en-US"/>
        </w:rPr>
        <w:t>OPEN AN XML FILE USING SAX AND TRAVERSE IT, SHOWING ALL THE ELEMENTS</w:t>
      </w:r>
    </w:p>
    <w:p w:rsidR="00B05D69" w:rsidRPr="00B00E4C" w:rsidRDefault="00B05D69" w:rsidP="00B05D69">
      <w:pPr>
        <w:pStyle w:val="Ttulo2"/>
      </w:pPr>
      <w:r>
        <w:t>PRACTICE:</w:t>
      </w:r>
    </w:p>
    <w:p w:rsidR="00FC2C32" w:rsidRPr="00EC529A" w:rsidRDefault="00B05D69" w:rsidP="00B05D69">
      <w:pPr>
        <w:pStyle w:val="Prrafodelista"/>
        <w:numPr>
          <w:ilvl w:val="0"/>
          <w:numId w:val="3"/>
        </w:numPr>
        <w:shd w:val="clear" w:color="auto" w:fill="DDD9C3" w:themeFill="background2" w:themeFillShade="E6"/>
        <w:ind w:left="284" w:hanging="284"/>
        <w:rPr>
          <w:b/>
          <w:sz w:val="24"/>
          <w:lang w:val="en-US"/>
        </w:rPr>
      </w:pPr>
      <w:r w:rsidRPr="00EC529A">
        <w:rPr>
          <w:b/>
          <w:sz w:val="24"/>
          <w:lang w:val="en-US"/>
        </w:rPr>
        <w:t>Extend class DefaultHandler</w:t>
      </w:r>
      <w:r w:rsidR="00B27ED6" w:rsidRPr="00EC529A">
        <w:rPr>
          <w:b/>
          <w:sz w:val="24"/>
          <w:lang w:val="en-US"/>
        </w:rPr>
        <w:t>: create class mySAXhandler</w:t>
      </w:r>
      <w:r w:rsidRPr="00EC529A">
        <w:rPr>
          <w:b/>
          <w:sz w:val="24"/>
          <w:lang w:val="en-US"/>
        </w:rPr>
        <w:t xml:space="preserve">. </w:t>
      </w:r>
    </w:p>
    <w:p w:rsidR="00B00E4C" w:rsidRPr="00EC529A" w:rsidRDefault="00B00E4C" w:rsidP="00B05D69">
      <w:pPr>
        <w:pStyle w:val="Prrafodelista"/>
        <w:numPr>
          <w:ilvl w:val="0"/>
          <w:numId w:val="3"/>
        </w:numPr>
        <w:shd w:val="clear" w:color="auto" w:fill="DDD9C3" w:themeFill="background2" w:themeFillShade="E6"/>
        <w:ind w:left="284" w:hanging="284"/>
        <w:rPr>
          <w:b/>
          <w:sz w:val="24"/>
          <w:lang w:val="en-US"/>
        </w:rPr>
      </w:pPr>
      <w:r w:rsidRPr="00EC529A">
        <w:rPr>
          <w:b/>
          <w:sz w:val="24"/>
          <w:lang w:val="en-US"/>
        </w:rPr>
        <w:t>Override the methods startElement,endElement and characters</w:t>
      </w:r>
    </w:p>
    <w:p w:rsidR="00B00E4C" w:rsidRPr="00EC529A" w:rsidRDefault="00B00E4C" w:rsidP="00B00E4C">
      <w:pPr>
        <w:pStyle w:val="Prrafodelista"/>
        <w:rPr>
          <w:highlight w:val="yellow"/>
          <w:lang w:val="en-US"/>
        </w:rPr>
      </w:pP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EC529A">
        <w:rPr>
          <w:rFonts w:ascii="Consolas" w:hAnsi="Consolas" w:cs="Consolas"/>
          <w:color w:val="000000"/>
          <w:lang w:val="en-US"/>
        </w:rPr>
        <w:t xml:space="preserve"> org.xml.sax.Attributes;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EC529A">
        <w:rPr>
          <w:rFonts w:ascii="Consolas" w:hAnsi="Consolas" w:cs="Consolas"/>
          <w:color w:val="000000"/>
          <w:lang w:val="en-US"/>
        </w:rPr>
        <w:t xml:space="preserve"> org.xml.sax.helpers.DefaultHandler;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lang w:val="en-US"/>
        </w:rPr>
        <w:t>import</w:t>
      </w:r>
      <w:r w:rsidRPr="00EC529A">
        <w:rPr>
          <w:rFonts w:ascii="Consolas" w:hAnsi="Consolas" w:cs="Consolas"/>
          <w:color w:val="000000"/>
          <w:lang w:val="en-US"/>
        </w:rPr>
        <w:t xml:space="preserve"> org.xml.sax.*;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highlight w:val="cyan"/>
          <w:lang w:val="en-US"/>
        </w:rPr>
        <w:t>public</w:t>
      </w:r>
      <w:r w:rsidRPr="00EC529A">
        <w:rPr>
          <w:rFonts w:ascii="Consolas" w:hAnsi="Consolas" w:cs="Consolas"/>
          <w:color w:val="000000"/>
          <w:highlight w:val="cyan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highlight w:val="cyan"/>
          <w:lang w:val="en-US"/>
        </w:rPr>
        <w:t>class</w:t>
      </w:r>
      <w:r w:rsidRPr="00EC529A">
        <w:rPr>
          <w:rFonts w:ascii="Consolas" w:hAnsi="Consolas" w:cs="Consolas"/>
          <w:color w:val="000000"/>
          <w:highlight w:val="cyan"/>
          <w:lang w:val="en-US"/>
        </w:rPr>
        <w:t xml:space="preserve"> mySAXhandler </w:t>
      </w:r>
      <w:r w:rsidRPr="00EC529A">
        <w:rPr>
          <w:rFonts w:ascii="Consolas" w:hAnsi="Consolas" w:cs="Consolas"/>
          <w:b/>
          <w:bCs/>
          <w:color w:val="7F0055"/>
          <w:highlight w:val="cyan"/>
          <w:lang w:val="en-US"/>
        </w:rPr>
        <w:t>extends</w:t>
      </w:r>
      <w:r w:rsidRPr="00EC529A">
        <w:rPr>
          <w:rFonts w:ascii="Consolas" w:hAnsi="Consolas" w:cs="Consolas"/>
          <w:color w:val="000000"/>
          <w:highlight w:val="cyan"/>
          <w:lang w:val="en-US"/>
        </w:rPr>
        <w:t xml:space="preserve"> DefaultHandler{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lang w:val="en-US"/>
        </w:rPr>
        <w:t>int</w:t>
      </w:r>
      <w:r w:rsidRPr="00EC529A">
        <w:rPr>
          <w:rFonts w:ascii="Consolas" w:hAnsi="Consolas" w:cs="Consolas"/>
          <w:color w:val="000000"/>
          <w:lang w:val="en-US"/>
        </w:rPr>
        <w:t xml:space="preserve"> </w:t>
      </w:r>
      <w:r w:rsidRPr="00EC529A">
        <w:rPr>
          <w:rFonts w:ascii="Consolas" w:hAnsi="Consolas" w:cs="Consolas"/>
          <w:color w:val="0000C0"/>
          <w:lang w:val="en-US"/>
        </w:rPr>
        <w:t>lastElement</w:t>
      </w:r>
      <w:r w:rsidRPr="00EC529A">
        <w:rPr>
          <w:rFonts w:ascii="Consolas" w:hAnsi="Consolas" w:cs="Consolas"/>
          <w:color w:val="000000"/>
          <w:lang w:val="en-US"/>
        </w:rPr>
        <w:t>;</w:t>
      </w:r>
      <w:r w:rsidRPr="00EC529A">
        <w:rPr>
          <w:rFonts w:ascii="Consolas" w:hAnsi="Consolas" w:cs="Consolas"/>
          <w:color w:val="3F7F5F"/>
          <w:lang w:val="en-US"/>
        </w:rPr>
        <w:t>//used to know what type of tag is generating the event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  <w:t xml:space="preserve">String </w:t>
      </w:r>
      <w:r w:rsidRPr="00EC529A">
        <w:rPr>
          <w:rFonts w:ascii="Consolas" w:hAnsi="Consolas" w:cs="Consolas"/>
          <w:color w:val="0000C0"/>
          <w:lang w:val="en-US"/>
        </w:rPr>
        <w:t>result</w:t>
      </w:r>
      <w:r w:rsidRPr="00EC529A">
        <w:rPr>
          <w:rFonts w:ascii="Consolas" w:hAnsi="Consolas" w:cs="Consolas"/>
          <w:color w:val="000000"/>
          <w:lang w:val="en-US"/>
        </w:rPr>
        <w:t>=</w:t>
      </w:r>
      <w:r w:rsidRPr="00EC529A">
        <w:rPr>
          <w:rFonts w:ascii="Consolas" w:hAnsi="Consolas" w:cs="Consolas"/>
          <w:color w:val="2A00FF"/>
          <w:lang w:val="en-US"/>
        </w:rPr>
        <w:t>""</w:t>
      </w:r>
      <w:r w:rsidRPr="00EC529A">
        <w:rPr>
          <w:rFonts w:ascii="Consolas" w:hAnsi="Consolas" w:cs="Consolas"/>
          <w:color w:val="000000"/>
          <w:lang w:val="en-US"/>
        </w:rPr>
        <w:t>;</w:t>
      </w:r>
      <w:r w:rsidR="00385EA4" w:rsidRPr="00EC529A">
        <w:rPr>
          <w:rFonts w:ascii="Consolas" w:hAnsi="Consolas" w:cs="Consolas"/>
          <w:color w:val="000000"/>
          <w:lang w:val="en-US"/>
        </w:rPr>
        <w:t>//stores the result. We will use it later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EC529A">
        <w:rPr>
          <w:rFonts w:ascii="Consolas" w:hAnsi="Consolas" w:cs="Consolas"/>
          <w:color w:val="000000"/>
          <w:lang w:val="en-US"/>
        </w:rPr>
        <w:t xml:space="preserve"> mySAXhandler() {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color w:val="000000"/>
          <w:lang w:val="en-US"/>
        </w:rPr>
        <w:tab/>
        <w:t xml:space="preserve"> </w:t>
      </w:r>
      <w:r w:rsidRPr="00EC529A">
        <w:rPr>
          <w:rFonts w:ascii="Consolas" w:hAnsi="Consolas" w:cs="Consolas"/>
          <w:color w:val="0000C0"/>
          <w:lang w:val="en-US"/>
        </w:rPr>
        <w:t>lastElement</w:t>
      </w:r>
      <w:r w:rsidRPr="00EC529A">
        <w:rPr>
          <w:rFonts w:ascii="Consolas" w:hAnsi="Consolas" w:cs="Consolas"/>
          <w:color w:val="000000"/>
          <w:lang w:val="en-US"/>
        </w:rPr>
        <w:t>=0;</w:t>
      </w:r>
      <w:r w:rsidRPr="00EC529A">
        <w:rPr>
          <w:rFonts w:ascii="Consolas" w:hAnsi="Consolas" w:cs="Consolas"/>
          <w:color w:val="3F7F5F"/>
          <w:lang w:val="en-US"/>
        </w:rPr>
        <w:t>//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  <w:t>}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color w:val="646464"/>
          <w:lang w:val="en-US"/>
        </w:rPr>
        <w:t>@Override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EC529A">
        <w:rPr>
          <w:rFonts w:ascii="Consolas" w:hAnsi="Consolas" w:cs="Consolas"/>
          <w:color w:val="000000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lang w:val="en-US"/>
        </w:rPr>
        <w:t>void</w:t>
      </w:r>
      <w:r w:rsidRPr="00EC529A">
        <w:rPr>
          <w:rFonts w:ascii="Consolas" w:hAnsi="Consolas" w:cs="Consolas"/>
          <w:color w:val="000000"/>
          <w:lang w:val="en-US"/>
        </w:rPr>
        <w:t xml:space="preserve"> </w:t>
      </w:r>
      <w:r w:rsidRPr="00EC529A">
        <w:rPr>
          <w:rFonts w:ascii="Consolas" w:hAnsi="Consolas" w:cs="Consolas"/>
          <w:color w:val="000000"/>
          <w:highlight w:val="cyan"/>
          <w:lang w:val="en-US"/>
        </w:rPr>
        <w:t>startElement</w:t>
      </w:r>
      <w:r w:rsidRPr="00EC529A">
        <w:rPr>
          <w:rFonts w:ascii="Consolas" w:hAnsi="Consolas" w:cs="Consolas"/>
          <w:color w:val="000000"/>
          <w:lang w:val="en-US"/>
        </w:rPr>
        <w:t xml:space="preserve">(String </w:t>
      </w:r>
      <w:r w:rsidRPr="00EC529A">
        <w:rPr>
          <w:rFonts w:ascii="Consolas" w:hAnsi="Consolas" w:cs="Consolas"/>
          <w:color w:val="6A3E3E"/>
          <w:lang w:val="en-US"/>
        </w:rPr>
        <w:t>uri</w:t>
      </w:r>
      <w:r w:rsidRPr="00EC529A">
        <w:rPr>
          <w:rFonts w:ascii="Consolas" w:hAnsi="Consolas" w:cs="Consolas"/>
          <w:color w:val="000000"/>
          <w:lang w:val="en-US"/>
        </w:rPr>
        <w:t xml:space="preserve">,String </w:t>
      </w:r>
      <w:r w:rsidRPr="00EC529A">
        <w:rPr>
          <w:rFonts w:ascii="Consolas" w:hAnsi="Consolas" w:cs="Consolas"/>
          <w:color w:val="6A3E3E"/>
          <w:lang w:val="en-US"/>
        </w:rPr>
        <w:t>localName</w:t>
      </w:r>
      <w:r w:rsidRPr="00EC529A">
        <w:rPr>
          <w:rFonts w:ascii="Consolas" w:hAnsi="Consolas" w:cs="Consolas"/>
          <w:color w:val="000000"/>
          <w:lang w:val="en-US"/>
        </w:rPr>
        <w:t xml:space="preserve">,String </w:t>
      </w:r>
      <w:r w:rsidRPr="00EC529A">
        <w:rPr>
          <w:rFonts w:ascii="Consolas" w:hAnsi="Consolas" w:cs="Consolas"/>
          <w:color w:val="6A3E3E"/>
          <w:lang w:val="en-US"/>
        </w:rPr>
        <w:t>qName</w:t>
      </w:r>
      <w:r w:rsidRPr="00EC529A">
        <w:rPr>
          <w:rFonts w:ascii="Consolas" w:hAnsi="Consolas" w:cs="Consolas"/>
          <w:color w:val="000000"/>
          <w:lang w:val="en-US"/>
        </w:rPr>
        <w:t xml:space="preserve">,Attributes </w:t>
      </w:r>
      <w:r w:rsidRPr="00EC529A">
        <w:rPr>
          <w:rFonts w:ascii="Consolas" w:hAnsi="Consolas" w:cs="Consolas"/>
          <w:color w:val="6A3E3E"/>
          <w:lang w:val="en-US"/>
        </w:rPr>
        <w:t>atts</w:t>
      </w:r>
      <w:r w:rsidRPr="00EC529A">
        <w:rPr>
          <w:rFonts w:ascii="Consolas" w:hAnsi="Consolas" w:cs="Consolas"/>
          <w:color w:val="000000"/>
          <w:lang w:val="en-US"/>
        </w:rPr>
        <w:t xml:space="preserve">) </w:t>
      </w:r>
      <w:r w:rsidRPr="00EC529A">
        <w:rPr>
          <w:rFonts w:ascii="Consolas" w:hAnsi="Consolas" w:cs="Consolas"/>
          <w:b/>
          <w:bCs/>
          <w:color w:val="7F0055"/>
          <w:lang w:val="en-US"/>
        </w:rPr>
        <w:t>throws</w:t>
      </w:r>
      <w:r w:rsidRPr="00EC529A">
        <w:rPr>
          <w:rFonts w:ascii="Consolas" w:hAnsi="Consolas" w:cs="Consolas"/>
          <w:color w:val="000000"/>
          <w:lang w:val="en-US"/>
        </w:rPr>
        <w:t xml:space="preserve"> SAXException{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color w:val="000000"/>
          <w:lang w:val="en-US"/>
        </w:rPr>
        <w:tab/>
        <w:t>//code here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  <w:t>}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color w:val="646464"/>
          <w:lang w:val="en-US"/>
        </w:rPr>
        <w:t>@Override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EC529A">
        <w:rPr>
          <w:rFonts w:ascii="Consolas" w:hAnsi="Consolas" w:cs="Consolas"/>
          <w:color w:val="000000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lang w:val="en-US"/>
        </w:rPr>
        <w:t>void</w:t>
      </w:r>
      <w:r w:rsidRPr="00EC529A">
        <w:rPr>
          <w:rFonts w:ascii="Consolas" w:hAnsi="Consolas" w:cs="Consolas"/>
          <w:color w:val="000000"/>
          <w:lang w:val="en-US"/>
        </w:rPr>
        <w:t xml:space="preserve"> </w:t>
      </w:r>
      <w:r w:rsidRPr="00EC529A">
        <w:rPr>
          <w:rFonts w:ascii="Consolas" w:hAnsi="Consolas" w:cs="Consolas"/>
          <w:color w:val="000000"/>
          <w:highlight w:val="cyan"/>
          <w:lang w:val="en-US"/>
        </w:rPr>
        <w:t>endElement</w:t>
      </w:r>
      <w:r w:rsidRPr="00EC529A">
        <w:rPr>
          <w:rFonts w:ascii="Consolas" w:hAnsi="Consolas" w:cs="Consolas"/>
          <w:color w:val="000000"/>
          <w:lang w:val="en-US"/>
        </w:rPr>
        <w:t xml:space="preserve">(String </w:t>
      </w:r>
      <w:r w:rsidRPr="00EC529A">
        <w:rPr>
          <w:rFonts w:ascii="Consolas" w:hAnsi="Consolas" w:cs="Consolas"/>
          <w:color w:val="6A3E3E"/>
          <w:lang w:val="en-US"/>
        </w:rPr>
        <w:t>uri</w:t>
      </w:r>
      <w:r w:rsidRPr="00EC529A">
        <w:rPr>
          <w:rFonts w:ascii="Consolas" w:hAnsi="Consolas" w:cs="Consolas"/>
          <w:color w:val="000000"/>
          <w:lang w:val="en-US"/>
        </w:rPr>
        <w:t xml:space="preserve">, String </w:t>
      </w:r>
      <w:r w:rsidRPr="00EC529A">
        <w:rPr>
          <w:rFonts w:ascii="Consolas" w:hAnsi="Consolas" w:cs="Consolas"/>
          <w:color w:val="6A3E3E"/>
          <w:lang w:val="en-US"/>
        </w:rPr>
        <w:t>localName</w:t>
      </w:r>
      <w:r w:rsidRPr="00EC529A">
        <w:rPr>
          <w:rFonts w:ascii="Consolas" w:hAnsi="Consolas" w:cs="Consolas"/>
          <w:color w:val="000000"/>
          <w:lang w:val="en-US"/>
        </w:rPr>
        <w:t xml:space="preserve">,String </w:t>
      </w:r>
      <w:r w:rsidRPr="00EC529A">
        <w:rPr>
          <w:rFonts w:ascii="Consolas" w:hAnsi="Consolas" w:cs="Consolas"/>
          <w:color w:val="6A3E3E"/>
          <w:lang w:val="en-US"/>
        </w:rPr>
        <w:t>qName</w:t>
      </w:r>
      <w:r w:rsidRPr="00EC529A">
        <w:rPr>
          <w:rFonts w:ascii="Consolas" w:hAnsi="Consolas" w:cs="Consolas"/>
          <w:color w:val="000000"/>
          <w:lang w:val="en-US"/>
        </w:rPr>
        <w:t xml:space="preserve">) </w:t>
      </w:r>
      <w:r w:rsidRPr="00EC529A">
        <w:rPr>
          <w:rFonts w:ascii="Consolas" w:hAnsi="Consolas" w:cs="Consolas"/>
          <w:b/>
          <w:bCs/>
          <w:color w:val="7F0055"/>
          <w:lang w:val="en-US"/>
        </w:rPr>
        <w:t>throws</w:t>
      </w:r>
      <w:r w:rsidRPr="00EC529A">
        <w:rPr>
          <w:rFonts w:ascii="Consolas" w:hAnsi="Consolas" w:cs="Consolas"/>
          <w:color w:val="000000"/>
          <w:lang w:val="en-US"/>
        </w:rPr>
        <w:t xml:space="preserve"> SAXException{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color w:val="000000"/>
          <w:lang w:val="en-US"/>
        </w:rPr>
        <w:tab/>
        <w:t>//code here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  <w:t>}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color w:val="646464"/>
          <w:lang w:val="en-US"/>
        </w:rPr>
        <w:t>@Override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EC529A">
        <w:rPr>
          <w:rFonts w:ascii="Consolas" w:hAnsi="Consolas" w:cs="Consolas"/>
          <w:color w:val="000000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lang w:val="en-US"/>
        </w:rPr>
        <w:t>void</w:t>
      </w:r>
      <w:r w:rsidRPr="00EC529A">
        <w:rPr>
          <w:rFonts w:ascii="Consolas" w:hAnsi="Consolas" w:cs="Consolas"/>
          <w:color w:val="000000"/>
          <w:lang w:val="en-US"/>
        </w:rPr>
        <w:t xml:space="preserve"> </w:t>
      </w:r>
      <w:r w:rsidRPr="00EC529A">
        <w:rPr>
          <w:rFonts w:ascii="Consolas" w:hAnsi="Consolas" w:cs="Consolas"/>
          <w:color w:val="000000"/>
          <w:highlight w:val="cyan"/>
          <w:lang w:val="en-US"/>
        </w:rPr>
        <w:t>characters</w:t>
      </w:r>
      <w:r w:rsidRPr="00EC529A">
        <w:rPr>
          <w:rFonts w:ascii="Consolas" w:hAnsi="Consolas" w:cs="Consolas"/>
          <w:color w:val="000000"/>
          <w:lang w:val="en-US"/>
        </w:rPr>
        <w:t>(</w:t>
      </w:r>
      <w:r w:rsidRPr="00EC529A">
        <w:rPr>
          <w:rFonts w:ascii="Consolas" w:hAnsi="Consolas" w:cs="Consolas"/>
          <w:b/>
          <w:bCs/>
          <w:color w:val="7F0055"/>
          <w:lang w:val="en-US"/>
        </w:rPr>
        <w:t>char</w:t>
      </w:r>
      <w:r w:rsidRPr="00EC529A">
        <w:rPr>
          <w:rFonts w:ascii="Consolas" w:hAnsi="Consolas" w:cs="Consolas"/>
          <w:color w:val="000000"/>
          <w:lang w:val="en-US"/>
        </w:rPr>
        <w:t xml:space="preserve">[] </w:t>
      </w:r>
      <w:r w:rsidRPr="00EC529A">
        <w:rPr>
          <w:rFonts w:ascii="Consolas" w:hAnsi="Consolas" w:cs="Consolas"/>
          <w:color w:val="6A3E3E"/>
          <w:lang w:val="en-US"/>
        </w:rPr>
        <w:t>ch</w:t>
      </w:r>
      <w:r w:rsidRPr="00EC529A">
        <w:rPr>
          <w:rFonts w:ascii="Consolas" w:hAnsi="Consolas" w:cs="Consolas"/>
          <w:color w:val="000000"/>
          <w:lang w:val="en-US"/>
        </w:rPr>
        <w:t xml:space="preserve">, </w:t>
      </w:r>
      <w:r w:rsidRPr="00EC529A">
        <w:rPr>
          <w:rFonts w:ascii="Consolas" w:hAnsi="Consolas" w:cs="Consolas"/>
          <w:b/>
          <w:bCs/>
          <w:color w:val="7F0055"/>
          <w:lang w:val="en-US"/>
        </w:rPr>
        <w:t>int</w:t>
      </w:r>
      <w:r w:rsidRPr="00EC529A">
        <w:rPr>
          <w:rFonts w:ascii="Consolas" w:hAnsi="Consolas" w:cs="Consolas"/>
          <w:color w:val="000000"/>
          <w:lang w:val="en-US"/>
        </w:rPr>
        <w:t xml:space="preserve"> </w:t>
      </w:r>
      <w:r w:rsidRPr="00EC529A">
        <w:rPr>
          <w:rFonts w:ascii="Consolas" w:hAnsi="Consolas" w:cs="Consolas"/>
          <w:color w:val="6A3E3E"/>
          <w:lang w:val="en-US"/>
        </w:rPr>
        <w:t>start</w:t>
      </w:r>
      <w:r w:rsidRPr="00EC529A">
        <w:rPr>
          <w:rFonts w:ascii="Consolas" w:hAnsi="Consolas" w:cs="Consolas"/>
          <w:color w:val="000000"/>
          <w:lang w:val="en-US"/>
        </w:rPr>
        <w:t xml:space="preserve">, </w:t>
      </w:r>
      <w:r w:rsidRPr="00EC529A">
        <w:rPr>
          <w:rFonts w:ascii="Consolas" w:hAnsi="Consolas" w:cs="Consolas"/>
          <w:b/>
          <w:bCs/>
          <w:color w:val="7F0055"/>
          <w:lang w:val="en-US"/>
        </w:rPr>
        <w:t>int</w:t>
      </w:r>
      <w:r w:rsidRPr="00EC529A">
        <w:rPr>
          <w:rFonts w:ascii="Consolas" w:hAnsi="Consolas" w:cs="Consolas"/>
          <w:color w:val="000000"/>
          <w:lang w:val="en-US"/>
        </w:rPr>
        <w:t xml:space="preserve"> </w:t>
      </w:r>
      <w:r w:rsidRPr="00EC529A">
        <w:rPr>
          <w:rFonts w:ascii="Consolas" w:hAnsi="Consolas" w:cs="Consolas"/>
          <w:color w:val="6A3E3E"/>
          <w:lang w:val="en-US"/>
        </w:rPr>
        <w:t>length</w:t>
      </w:r>
      <w:r w:rsidRPr="00EC529A">
        <w:rPr>
          <w:rFonts w:ascii="Consolas" w:hAnsi="Consolas" w:cs="Consolas"/>
          <w:color w:val="000000"/>
          <w:lang w:val="en-US"/>
        </w:rPr>
        <w:t xml:space="preserve">) </w:t>
      </w:r>
      <w:r w:rsidRPr="00EC529A">
        <w:rPr>
          <w:rFonts w:ascii="Consolas" w:hAnsi="Consolas" w:cs="Consolas"/>
          <w:b/>
          <w:bCs/>
          <w:color w:val="7F0055"/>
          <w:lang w:val="en-US"/>
        </w:rPr>
        <w:t>throws</w:t>
      </w:r>
      <w:r w:rsidRPr="00EC529A">
        <w:rPr>
          <w:rFonts w:ascii="Consolas" w:hAnsi="Consolas" w:cs="Consolas"/>
          <w:color w:val="000000"/>
          <w:lang w:val="en-US"/>
        </w:rPr>
        <w:t xml:space="preserve"> SAXException{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</w:r>
      <w:r w:rsidRPr="00EC529A">
        <w:rPr>
          <w:rFonts w:ascii="Consolas" w:hAnsi="Consolas" w:cs="Consolas"/>
          <w:color w:val="000000"/>
          <w:lang w:val="en-US"/>
        </w:rPr>
        <w:tab/>
        <w:t>//code here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ab/>
        <w:t>}</w:t>
      </w:r>
    </w:p>
    <w:p w:rsidR="00B00E4C" w:rsidRPr="00EC529A" w:rsidRDefault="00B00E4C" w:rsidP="00B0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00E4C" w:rsidRPr="00EC529A" w:rsidRDefault="00B00E4C" w:rsidP="00B00E4C">
      <w:pPr>
        <w:pStyle w:val="Prrafodelista"/>
        <w:rPr>
          <w:highlight w:val="yellow"/>
          <w:lang w:val="en-US"/>
        </w:rPr>
      </w:pPr>
      <w:r w:rsidRPr="00EC529A">
        <w:rPr>
          <w:rFonts w:ascii="Consolas" w:hAnsi="Consolas" w:cs="Consolas"/>
          <w:color w:val="000000"/>
          <w:lang w:val="en-US"/>
        </w:rPr>
        <w:t>}</w:t>
      </w:r>
    </w:p>
    <w:p w:rsidR="00B00E4C" w:rsidRPr="00EC529A" w:rsidRDefault="00B00E4C" w:rsidP="00B00E4C">
      <w:pPr>
        <w:pStyle w:val="Prrafodelista"/>
        <w:pBdr>
          <w:bottom w:val="single" w:sz="6" w:space="1" w:color="auto"/>
        </w:pBdr>
        <w:rPr>
          <w:highlight w:val="yellow"/>
          <w:lang w:val="en-US"/>
        </w:rPr>
      </w:pPr>
    </w:p>
    <w:p w:rsidR="00377A0C" w:rsidRPr="00EC529A" w:rsidRDefault="00377A0C" w:rsidP="00F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lang w:val="en-US"/>
        </w:rPr>
      </w:pPr>
    </w:p>
    <w:p w:rsidR="00377A0C" w:rsidRPr="00EC529A" w:rsidRDefault="00377A0C" w:rsidP="00F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lang w:val="en-US"/>
        </w:rPr>
      </w:pPr>
      <w:r w:rsidRPr="00EC529A">
        <w:rPr>
          <w:rFonts w:ascii="Courier New" w:hAnsi="Courier New" w:cs="Courier New"/>
          <w:b/>
          <w:bCs/>
          <w:color w:val="7F0055"/>
          <w:lang w:val="en-US"/>
        </w:rPr>
        <w:t>We write our code:</w:t>
      </w:r>
    </w:p>
    <w:p w:rsidR="00F167CF" w:rsidRPr="00EC529A" w:rsidRDefault="00F167CF" w:rsidP="00F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lang w:val="en-US"/>
        </w:rPr>
      </w:pP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org.xml.sax.Attributes;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org.xml.sax.helpers.DefaultHandler;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import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org.xml.sax.*;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mySAXhandler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DefaultHandler{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color w:val="0000C0"/>
          <w:sz w:val="24"/>
          <w:szCs w:val="24"/>
          <w:lang w:val="en-US"/>
        </w:rPr>
        <w:t>lastElement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EC529A">
        <w:rPr>
          <w:rFonts w:ascii="Consolas" w:hAnsi="Consolas" w:cs="Consolas"/>
          <w:color w:val="3F7F5F"/>
          <w:sz w:val="24"/>
          <w:szCs w:val="24"/>
          <w:lang w:val="en-US"/>
        </w:rPr>
        <w:t>//used to know what type of tag is generating the event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mySAXhandler() {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EC529A">
        <w:rPr>
          <w:rFonts w:ascii="Consolas" w:hAnsi="Consolas" w:cs="Consolas"/>
          <w:color w:val="0000C0"/>
          <w:sz w:val="24"/>
          <w:szCs w:val="24"/>
          <w:lang w:val="en-US"/>
        </w:rPr>
        <w:t>lastElement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 w:rsidRPr="00EC529A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startElement(String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uri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,String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localName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,String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qName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,Attributes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atts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SAXException{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qName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.equals(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"Book"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)){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EC529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"Published in: 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atts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.getValue(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atts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.getQName(0)));</w:t>
      </w:r>
      <w:r w:rsidR="00385EA4" w:rsidRPr="00EC529A">
        <w:rPr>
          <w:rFonts w:ascii="Consolas" w:hAnsi="Consolas" w:cs="Consolas"/>
          <w:color w:val="000000"/>
          <w:sz w:val="24"/>
          <w:szCs w:val="24"/>
          <w:lang w:val="en-US"/>
        </w:rPr>
        <w:t>//extracts the first attribute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C0"/>
          <w:sz w:val="24"/>
          <w:szCs w:val="24"/>
          <w:lang w:val="en-US"/>
        </w:rPr>
        <w:t>lastElement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=1;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qName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.equals(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"Title"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)){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EC529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"\n 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"The title es: 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EC529A">
        <w:rPr>
          <w:rFonts w:ascii="Consolas" w:hAnsi="Consolas" w:cs="Consolas"/>
          <w:color w:val="3F7F5F"/>
          <w:sz w:val="24"/>
          <w:szCs w:val="24"/>
          <w:lang w:val="en-US"/>
        </w:rPr>
        <w:t>//we will know the value of Title later, in event characters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C0"/>
          <w:sz w:val="24"/>
          <w:szCs w:val="24"/>
          <w:lang w:val="en-US"/>
        </w:rPr>
        <w:t>lastElement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=2;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qName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.equals(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"Author"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)){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EC529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"\n 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"The author is: 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C0"/>
          <w:sz w:val="24"/>
          <w:szCs w:val="24"/>
          <w:lang w:val="en-US"/>
        </w:rPr>
        <w:t>lastElement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=3;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endElement(String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uri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String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localName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,String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qName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SAXException{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qName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.equals(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"Book"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)){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EC529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"\n-----------------------"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characters(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ch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start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length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SAXException{</w:t>
      </w:r>
    </w:p>
    <w:p w:rsidR="00B05D69" w:rsidRPr="00EC529A" w:rsidRDefault="00F167CF" w:rsidP="00B0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B05D69"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r w:rsidR="00B05D69" w:rsidRPr="00EC529A">
        <w:rPr>
          <w:rFonts w:ascii="Consolas" w:hAnsi="Consolas" w:cs="Consolas"/>
          <w:color w:val="6A3E3E"/>
          <w:sz w:val="24"/>
          <w:szCs w:val="24"/>
          <w:lang w:val="en-US"/>
        </w:rPr>
        <w:t>car</w:t>
      </w:r>
      <w:r w:rsidR="00B05D69" w:rsidRPr="00EC529A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="00B05D69"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="00B05D69"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String(</w:t>
      </w:r>
      <w:r w:rsidR="00B05D69" w:rsidRPr="00EC529A">
        <w:rPr>
          <w:rFonts w:ascii="Consolas" w:hAnsi="Consolas" w:cs="Consolas"/>
          <w:color w:val="6A3E3E"/>
          <w:sz w:val="24"/>
          <w:szCs w:val="24"/>
          <w:lang w:val="en-US"/>
        </w:rPr>
        <w:t>ch</w:t>
      </w:r>
      <w:r w:rsidR="00B05D69" w:rsidRPr="00EC529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B05D69" w:rsidRPr="00EC529A">
        <w:rPr>
          <w:rFonts w:ascii="Consolas" w:hAnsi="Consolas" w:cs="Consolas"/>
          <w:color w:val="6A3E3E"/>
          <w:sz w:val="24"/>
          <w:szCs w:val="24"/>
          <w:lang w:val="en-US"/>
        </w:rPr>
        <w:t>start</w:t>
      </w:r>
      <w:r w:rsidR="00B05D69" w:rsidRPr="00EC529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B05D69" w:rsidRPr="00EC529A">
        <w:rPr>
          <w:rFonts w:ascii="Consolas" w:hAnsi="Consolas" w:cs="Consolas"/>
          <w:color w:val="6A3E3E"/>
          <w:sz w:val="24"/>
          <w:szCs w:val="24"/>
          <w:lang w:val="en-US"/>
        </w:rPr>
        <w:t>length</w:t>
      </w:r>
      <w:r w:rsidR="00B05D69" w:rsidRPr="00EC52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167CF" w:rsidRPr="00EC529A" w:rsidRDefault="00B05D69" w:rsidP="00B0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car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car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.replaceAll(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EC529A">
        <w:rPr>
          <w:rFonts w:ascii="Consolas" w:hAnsi="Consolas" w:cs="Consolas"/>
          <w:color w:val="3F7F5F"/>
          <w:sz w:val="24"/>
          <w:szCs w:val="24"/>
          <w:lang w:val="en-US"/>
        </w:rPr>
        <w:t>//cleans all tabs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EC529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car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="00F167CF"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167CF" w:rsidRPr="00EC529A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167CF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167CF" w:rsidRPr="00F167CF" w:rsidRDefault="00F167CF" w:rsidP="00F1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377A0C" w:rsidRDefault="00377A0C" w:rsidP="00F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B05D69" w:rsidRDefault="00B05D69" w:rsidP="00F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377A0C" w:rsidRDefault="00377A0C" w:rsidP="00FC2C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377A0C" w:rsidRPr="00B00E4C" w:rsidRDefault="00377A0C" w:rsidP="00F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440DE9" w:rsidRPr="00EC529A" w:rsidRDefault="00440DE9" w:rsidP="00B05D69">
      <w:pPr>
        <w:pStyle w:val="Prrafodelista"/>
        <w:numPr>
          <w:ilvl w:val="0"/>
          <w:numId w:val="3"/>
        </w:numPr>
        <w:shd w:val="clear" w:color="auto" w:fill="DDD9C3" w:themeFill="background2" w:themeFillShade="E6"/>
        <w:ind w:left="284" w:hanging="284"/>
        <w:rPr>
          <w:b/>
          <w:sz w:val="24"/>
          <w:lang w:val="en-US"/>
        </w:rPr>
      </w:pPr>
      <w:r w:rsidRPr="00EC529A">
        <w:rPr>
          <w:b/>
          <w:sz w:val="24"/>
          <w:lang w:val="en-US"/>
        </w:rPr>
        <w:lastRenderedPageBreak/>
        <w:t>Use your SAX Handler</w:t>
      </w:r>
      <w:r w:rsidR="00092604" w:rsidRPr="00EC529A">
        <w:rPr>
          <w:b/>
          <w:sz w:val="24"/>
          <w:lang w:val="en-US"/>
        </w:rPr>
        <w:t xml:space="preserve"> in the c</w:t>
      </w:r>
      <w:r w:rsidR="009221F4" w:rsidRPr="00EC529A">
        <w:rPr>
          <w:b/>
          <w:sz w:val="24"/>
          <w:lang w:val="en-US"/>
        </w:rPr>
        <w:t>lass with your SAX methods ( create class AccesXMLSAX</w:t>
      </w:r>
      <w:r w:rsidR="00092604" w:rsidRPr="00EC529A">
        <w:rPr>
          <w:b/>
          <w:sz w:val="24"/>
          <w:lang w:val="en-US"/>
        </w:rPr>
        <w:t>)</w:t>
      </w:r>
    </w:p>
    <w:p w:rsidR="00440DE9" w:rsidRPr="00EC529A" w:rsidRDefault="00440DE9" w:rsidP="00440DE9">
      <w:pPr>
        <w:pStyle w:val="Prrafodelista"/>
        <w:rPr>
          <w:rFonts w:ascii="Courier New" w:hAnsi="Courier New" w:cs="Courier New"/>
          <w:color w:val="3F7F5F"/>
          <w:lang w:val="en-US"/>
        </w:rPr>
      </w:pP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java.io.File;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javax.xml.parsers.SAXParser;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javax.xml.parsers.SAXParserFactory;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highlight w:val="green"/>
          <w:lang w:val="en-US"/>
        </w:rPr>
        <w:t>public</w:t>
      </w:r>
      <w:r w:rsidRPr="00EC529A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highlight w:val="green"/>
          <w:lang w:val="en-US"/>
        </w:rPr>
        <w:t>class</w:t>
      </w:r>
      <w:r w:rsidRPr="00EC529A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 xml:space="preserve"> AccessXMLSAX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mySAXhandler </w:t>
      </w:r>
      <w:r w:rsidRPr="00EC529A">
        <w:rPr>
          <w:rFonts w:ascii="Consolas" w:hAnsi="Consolas" w:cs="Consolas"/>
          <w:color w:val="0000C0"/>
          <w:sz w:val="24"/>
          <w:szCs w:val="24"/>
          <w:highlight w:val="yellow"/>
          <w:lang w:val="en-US"/>
        </w:rPr>
        <w:t>sh</w:t>
      </w:r>
      <w:r w:rsidRPr="00EC529A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SAXParser </w:t>
      </w:r>
      <w:r w:rsidRPr="00EC529A">
        <w:rPr>
          <w:rFonts w:ascii="Consolas" w:hAnsi="Consolas" w:cs="Consolas"/>
          <w:color w:val="0000C0"/>
          <w:sz w:val="24"/>
          <w:szCs w:val="24"/>
          <w:highlight w:val="yellow"/>
          <w:lang w:val="en-US"/>
        </w:rPr>
        <w:t>parser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openXMLwithSAX(){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SAXParserFactory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factory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=SAXParserFactory.</w:t>
      </w:r>
      <w:r w:rsidRPr="00EC529A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newInstance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C0"/>
          <w:sz w:val="24"/>
          <w:szCs w:val="24"/>
          <w:lang w:val="en-US"/>
        </w:rPr>
        <w:t>parser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factory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.newSAXParser();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C0"/>
          <w:sz w:val="24"/>
          <w:szCs w:val="24"/>
          <w:highlight w:val="yellow"/>
          <w:lang w:val="en-US"/>
        </w:rPr>
        <w:t>sh</w:t>
      </w:r>
      <w:r w:rsidRPr="00EC529A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=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highlight w:val="yellow"/>
          <w:lang w:val="en-US"/>
        </w:rPr>
        <w:t>new</w:t>
      </w:r>
      <w:r w:rsidRPr="00EC529A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mySAXhandler();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(Exception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.printStackTrace();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traverseSAX(File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fXML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C0"/>
          <w:sz w:val="24"/>
          <w:szCs w:val="24"/>
          <w:lang w:val="en-US"/>
        </w:rPr>
        <w:t>parser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.parse(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fXML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529A">
        <w:rPr>
          <w:rFonts w:ascii="Consolas" w:hAnsi="Consolas" w:cs="Consolas"/>
          <w:color w:val="0000C0"/>
          <w:sz w:val="24"/>
          <w:szCs w:val="24"/>
          <w:lang w:val="en-US"/>
        </w:rPr>
        <w:t>sh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(Exception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D4392A" w:rsidRPr="00EC529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.printStackTrace();</w:t>
      </w:r>
    </w:p>
    <w:p w:rsidR="00D4392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"Error al parsear con SAX"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392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4392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4392A" w:rsidRDefault="00D4392A" w:rsidP="00D4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392A" w:rsidRDefault="00D4392A" w:rsidP="00D4392A">
      <w:pPr>
        <w:pStyle w:val="Prrafodelista"/>
        <w:rPr>
          <w:rFonts w:ascii="Courier New" w:hAnsi="Courier New" w:cs="Courier New"/>
          <w:color w:val="3F7F5F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40DE9" w:rsidRPr="00EC529A" w:rsidRDefault="00B05D69" w:rsidP="00B05D69">
      <w:pPr>
        <w:pStyle w:val="Prrafodelista"/>
        <w:numPr>
          <w:ilvl w:val="0"/>
          <w:numId w:val="3"/>
        </w:numPr>
        <w:shd w:val="clear" w:color="auto" w:fill="DDD9C3" w:themeFill="background2" w:themeFillShade="E6"/>
        <w:ind w:left="284" w:hanging="284"/>
        <w:rPr>
          <w:b/>
          <w:sz w:val="24"/>
          <w:lang w:val="en-US"/>
        </w:rPr>
      </w:pPr>
      <w:r w:rsidRPr="00EC529A">
        <w:rPr>
          <w:b/>
          <w:sz w:val="24"/>
          <w:lang w:val="en-US"/>
        </w:rPr>
        <w:t>Create a new class to u</w:t>
      </w:r>
      <w:r w:rsidR="009221F4" w:rsidRPr="00EC529A">
        <w:rPr>
          <w:b/>
          <w:sz w:val="24"/>
          <w:lang w:val="en-US"/>
        </w:rPr>
        <w:t>se your class AccessXMLSAX</w:t>
      </w:r>
    </w:p>
    <w:p w:rsidR="00B05D69" w:rsidRPr="00EC529A" w:rsidRDefault="00B05D69" w:rsidP="00B05D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javax.xml.parsers.SAXParser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05D69" w:rsidRPr="00EC529A" w:rsidRDefault="00B05D69" w:rsidP="00B05D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java.io.*;</w:t>
      </w:r>
    </w:p>
    <w:p w:rsidR="00B05D69" w:rsidRPr="00EC529A" w:rsidRDefault="00B05D69" w:rsidP="00B05D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UseAccessXMLSAX {</w:t>
      </w:r>
    </w:p>
    <w:p w:rsidR="00B05D69" w:rsidRPr="00EC529A" w:rsidRDefault="00B05D69" w:rsidP="00B05D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05D69" w:rsidRPr="00EC529A" w:rsidRDefault="00B05D69" w:rsidP="00B05D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File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fXML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File(</w:t>
      </w:r>
      <w:r w:rsidRPr="00EC529A">
        <w:rPr>
          <w:rFonts w:ascii="Consolas" w:hAnsi="Consolas" w:cs="Consolas"/>
          <w:color w:val="2A00FF"/>
          <w:sz w:val="24"/>
          <w:szCs w:val="24"/>
          <w:lang w:val="en-US"/>
        </w:rPr>
        <w:t>"Books.xml"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05D69" w:rsidRPr="00EC529A" w:rsidRDefault="00B05D69" w:rsidP="00B05D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AccessXMLSAX </w:t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  <w:r w:rsidRPr="00EC52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AccessXMLSAX();</w:t>
      </w:r>
    </w:p>
    <w:p w:rsidR="00B05D69" w:rsidRPr="00EC529A" w:rsidRDefault="00B05D69" w:rsidP="00B05D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>.openXMLwithSAX();</w:t>
      </w:r>
    </w:p>
    <w:p w:rsidR="00B05D69" w:rsidRPr="00B05D69" w:rsidRDefault="00B05D69" w:rsidP="00B05D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2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05D69">
        <w:rPr>
          <w:rFonts w:ascii="Consolas" w:hAnsi="Consolas" w:cs="Consolas"/>
          <w:color w:val="6A3E3E"/>
          <w:sz w:val="24"/>
          <w:szCs w:val="24"/>
        </w:rPr>
        <w:t>a</w:t>
      </w:r>
      <w:r w:rsidRPr="00B05D69">
        <w:rPr>
          <w:rFonts w:ascii="Consolas" w:hAnsi="Consolas" w:cs="Consolas"/>
          <w:color w:val="000000"/>
          <w:sz w:val="24"/>
          <w:szCs w:val="24"/>
        </w:rPr>
        <w:t>.traverseSAX(</w:t>
      </w:r>
      <w:r w:rsidRPr="00B05D69">
        <w:rPr>
          <w:rFonts w:ascii="Consolas" w:hAnsi="Consolas" w:cs="Consolas"/>
          <w:color w:val="6A3E3E"/>
          <w:sz w:val="24"/>
          <w:szCs w:val="24"/>
        </w:rPr>
        <w:t>fXML</w:t>
      </w:r>
      <w:r w:rsidRPr="00B05D69">
        <w:rPr>
          <w:rFonts w:ascii="Consolas" w:hAnsi="Consolas" w:cs="Consolas"/>
          <w:color w:val="000000"/>
          <w:sz w:val="24"/>
          <w:szCs w:val="24"/>
        </w:rPr>
        <w:t>);</w:t>
      </w:r>
    </w:p>
    <w:p w:rsidR="00B05D69" w:rsidRPr="00B05D69" w:rsidRDefault="00B05D69" w:rsidP="00B05D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05D69">
        <w:rPr>
          <w:rFonts w:ascii="Consolas" w:hAnsi="Consolas" w:cs="Consolas"/>
          <w:color w:val="000000"/>
          <w:sz w:val="24"/>
          <w:szCs w:val="24"/>
        </w:rPr>
        <w:tab/>
      </w:r>
      <w:r w:rsidRPr="00B05D6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92604" w:rsidRDefault="00B05D69" w:rsidP="00B05D69">
      <w:pPr>
        <w:ind w:left="360"/>
        <w:rPr>
          <w:rFonts w:ascii="Consolas" w:hAnsi="Consolas" w:cs="Consolas"/>
          <w:color w:val="000000"/>
          <w:sz w:val="24"/>
          <w:szCs w:val="24"/>
        </w:rPr>
      </w:pPr>
      <w:r w:rsidRPr="00B05D69">
        <w:rPr>
          <w:rFonts w:ascii="Consolas" w:hAnsi="Consolas" w:cs="Consolas"/>
          <w:color w:val="000000"/>
          <w:sz w:val="24"/>
          <w:szCs w:val="24"/>
        </w:rPr>
        <w:t>}</w:t>
      </w:r>
    </w:p>
    <w:p w:rsidR="00B05D69" w:rsidRPr="00EC529A" w:rsidRDefault="00B05D69" w:rsidP="00B05D69">
      <w:pPr>
        <w:pStyle w:val="Prrafodelista"/>
        <w:numPr>
          <w:ilvl w:val="0"/>
          <w:numId w:val="3"/>
        </w:numPr>
        <w:rPr>
          <w:lang w:val="en-US"/>
        </w:rPr>
      </w:pPr>
      <w:r w:rsidRPr="00EC529A">
        <w:rPr>
          <w:lang w:val="en-US"/>
        </w:rPr>
        <w:lastRenderedPageBreak/>
        <w:t>When you run it, you must get something like this:</w:t>
      </w:r>
    </w:p>
    <w:p w:rsidR="00B05D69" w:rsidRDefault="00B05D69" w:rsidP="00B05D69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>
            <wp:extent cx="5760720" cy="25842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69" w:rsidRDefault="00B05D69" w:rsidP="00B05D69">
      <w:pPr>
        <w:pStyle w:val="Prrafodelista"/>
        <w:ind w:left="0"/>
      </w:pPr>
    </w:p>
    <w:p w:rsidR="00B05D69" w:rsidRPr="00EC529A" w:rsidRDefault="00D66987" w:rsidP="00D66987">
      <w:pPr>
        <w:pStyle w:val="Prrafodelista"/>
        <w:numPr>
          <w:ilvl w:val="0"/>
          <w:numId w:val="3"/>
        </w:numPr>
        <w:shd w:val="clear" w:color="auto" w:fill="DDD9C3" w:themeFill="background2" w:themeFillShade="E6"/>
        <w:rPr>
          <w:b/>
          <w:lang w:val="en-US"/>
        </w:rPr>
      </w:pPr>
      <w:r w:rsidRPr="00EC529A">
        <w:rPr>
          <w:b/>
          <w:lang w:val="en-US"/>
        </w:rPr>
        <w:t>We can use the class XMLReader to obtain the same thing:</w:t>
      </w:r>
    </w:p>
    <w:p w:rsidR="00D66987" w:rsidRPr="00D66987" w:rsidRDefault="00D66987" w:rsidP="00D6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6987">
        <w:rPr>
          <w:rFonts w:ascii="Consolas" w:hAnsi="Consolas" w:cs="Consolas"/>
          <w:b/>
          <w:bCs/>
          <w:color w:val="7F0055"/>
          <w:highlight w:val="green"/>
        </w:rPr>
        <w:t>public</w:t>
      </w:r>
      <w:r w:rsidRPr="00D66987">
        <w:rPr>
          <w:rFonts w:ascii="Consolas" w:hAnsi="Consolas" w:cs="Consolas"/>
          <w:color w:val="000000"/>
          <w:highlight w:val="green"/>
        </w:rPr>
        <w:t xml:space="preserve"> </w:t>
      </w:r>
      <w:r w:rsidRPr="00D66987">
        <w:rPr>
          <w:rFonts w:ascii="Consolas" w:hAnsi="Consolas" w:cs="Consolas"/>
          <w:b/>
          <w:bCs/>
          <w:color w:val="7F0055"/>
          <w:highlight w:val="green"/>
        </w:rPr>
        <w:t>void</w:t>
      </w:r>
      <w:r w:rsidRPr="00D66987">
        <w:rPr>
          <w:rFonts w:ascii="Consolas" w:hAnsi="Consolas" w:cs="Consolas"/>
          <w:color w:val="000000"/>
          <w:highlight w:val="green"/>
        </w:rPr>
        <w:t xml:space="preserve"> OpenTraverseSAXUsingXMLReader(String </w:t>
      </w:r>
      <w:r w:rsidRPr="00D66987">
        <w:rPr>
          <w:rFonts w:ascii="Consolas" w:hAnsi="Consolas" w:cs="Consolas"/>
          <w:color w:val="6A3E3E"/>
          <w:highlight w:val="green"/>
        </w:rPr>
        <w:t>fileName</w:t>
      </w:r>
      <w:r w:rsidRPr="00D66987">
        <w:rPr>
          <w:rFonts w:ascii="Consolas" w:hAnsi="Consolas" w:cs="Consolas"/>
          <w:color w:val="000000"/>
          <w:highlight w:val="green"/>
        </w:rPr>
        <w:t>)</w:t>
      </w:r>
      <w:r w:rsidRPr="00D66987">
        <w:rPr>
          <w:rFonts w:ascii="Consolas" w:hAnsi="Consolas" w:cs="Consolas"/>
          <w:color w:val="000000"/>
        </w:rPr>
        <w:t xml:space="preserve"> </w:t>
      </w:r>
      <w:r w:rsidRPr="00D66987">
        <w:rPr>
          <w:rFonts w:ascii="Consolas" w:hAnsi="Consolas" w:cs="Consolas"/>
          <w:b/>
          <w:bCs/>
          <w:color w:val="7F0055"/>
        </w:rPr>
        <w:t>throws</w:t>
      </w:r>
      <w:r w:rsidRPr="00D66987">
        <w:rPr>
          <w:rFonts w:ascii="Consolas" w:hAnsi="Consolas" w:cs="Consolas"/>
          <w:color w:val="000000"/>
        </w:rPr>
        <w:t xml:space="preserve"> SAXException, IOException {</w:t>
      </w:r>
    </w:p>
    <w:p w:rsidR="00D66987" w:rsidRPr="00D66987" w:rsidRDefault="00D66987" w:rsidP="00D6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6987">
        <w:rPr>
          <w:rFonts w:ascii="Consolas" w:hAnsi="Consolas" w:cs="Consolas"/>
          <w:color w:val="000000"/>
        </w:rPr>
        <w:tab/>
        <w:t>System.</w:t>
      </w:r>
      <w:r w:rsidRPr="00D6698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66987">
        <w:rPr>
          <w:rFonts w:ascii="Consolas" w:hAnsi="Consolas" w:cs="Consolas"/>
          <w:color w:val="000000"/>
        </w:rPr>
        <w:t>.println(</w:t>
      </w:r>
      <w:r w:rsidRPr="00D66987">
        <w:rPr>
          <w:rFonts w:ascii="Consolas" w:hAnsi="Consolas" w:cs="Consolas"/>
          <w:color w:val="2A00FF"/>
        </w:rPr>
        <w:t>"****** Solution using XMLReader ******************"</w:t>
      </w:r>
      <w:r w:rsidRPr="00D66987">
        <w:rPr>
          <w:rFonts w:ascii="Consolas" w:hAnsi="Consolas" w:cs="Consolas"/>
          <w:color w:val="000000"/>
        </w:rPr>
        <w:t>);</w:t>
      </w:r>
    </w:p>
    <w:p w:rsidR="00D66987" w:rsidRPr="00D66987" w:rsidRDefault="00D66987" w:rsidP="00D6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6987">
        <w:rPr>
          <w:rFonts w:ascii="Consolas" w:hAnsi="Consolas" w:cs="Consolas"/>
          <w:color w:val="000000"/>
        </w:rPr>
        <w:tab/>
      </w:r>
      <w:r w:rsidRPr="00D66987">
        <w:rPr>
          <w:rFonts w:ascii="Consolas" w:hAnsi="Consolas" w:cs="Consolas"/>
          <w:color w:val="000000"/>
          <w:highlight w:val="yellow"/>
        </w:rPr>
        <w:t xml:space="preserve">XMLReader </w:t>
      </w:r>
      <w:r w:rsidRPr="00D66987">
        <w:rPr>
          <w:rFonts w:ascii="Consolas" w:hAnsi="Consolas" w:cs="Consolas"/>
          <w:color w:val="6A3E3E"/>
          <w:highlight w:val="yellow"/>
        </w:rPr>
        <w:t>xmlr</w:t>
      </w:r>
      <w:r w:rsidRPr="00D66987">
        <w:rPr>
          <w:rFonts w:ascii="Consolas" w:hAnsi="Consolas" w:cs="Consolas"/>
          <w:color w:val="000000"/>
        </w:rPr>
        <w:t>=XMLReaderFactory.</w:t>
      </w:r>
      <w:r w:rsidRPr="00D66987">
        <w:rPr>
          <w:rFonts w:ascii="Consolas" w:hAnsi="Consolas" w:cs="Consolas"/>
          <w:i/>
          <w:iCs/>
          <w:color w:val="000000"/>
        </w:rPr>
        <w:t>createXMLReader</w:t>
      </w:r>
      <w:r w:rsidRPr="00D66987">
        <w:rPr>
          <w:rFonts w:ascii="Consolas" w:hAnsi="Consolas" w:cs="Consolas"/>
          <w:color w:val="000000"/>
        </w:rPr>
        <w:t>();</w:t>
      </w:r>
    </w:p>
    <w:p w:rsidR="00D66987" w:rsidRPr="00D66987" w:rsidRDefault="00D66987" w:rsidP="00D6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6987">
        <w:rPr>
          <w:rFonts w:ascii="Consolas" w:hAnsi="Consolas" w:cs="Consolas"/>
          <w:color w:val="000000"/>
        </w:rPr>
        <w:tab/>
      </w:r>
      <w:r w:rsidRPr="00D66987">
        <w:rPr>
          <w:rFonts w:ascii="Consolas" w:hAnsi="Consolas" w:cs="Consolas"/>
          <w:color w:val="0000C0"/>
          <w:highlight w:val="yellow"/>
        </w:rPr>
        <w:t>sh</w:t>
      </w:r>
      <w:r w:rsidRPr="00D66987">
        <w:rPr>
          <w:rFonts w:ascii="Consolas" w:hAnsi="Consolas" w:cs="Consolas"/>
          <w:color w:val="000000"/>
          <w:highlight w:val="yellow"/>
        </w:rPr>
        <w:t>=</w:t>
      </w:r>
      <w:r w:rsidRPr="00D66987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D66987">
        <w:rPr>
          <w:rFonts w:ascii="Consolas" w:hAnsi="Consolas" w:cs="Consolas"/>
          <w:color w:val="000000"/>
          <w:highlight w:val="yellow"/>
        </w:rPr>
        <w:t xml:space="preserve"> mySAXhandler();</w:t>
      </w:r>
    </w:p>
    <w:p w:rsidR="00D66987" w:rsidRPr="00D66987" w:rsidRDefault="00D66987" w:rsidP="00D6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6987">
        <w:rPr>
          <w:rFonts w:ascii="Consolas" w:hAnsi="Consolas" w:cs="Consolas"/>
          <w:color w:val="000000"/>
        </w:rPr>
        <w:tab/>
      </w:r>
      <w:r w:rsidRPr="00D66987">
        <w:rPr>
          <w:rFonts w:ascii="Consolas" w:hAnsi="Consolas" w:cs="Consolas"/>
          <w:color w:val="6A3E3E"/>
          <w:highlight w:val="yellow"/>
        </w:rPr>
        <w:t>xmlr</w:t>
      </w:r>
      <w:r w:rsidRPr="00D66987">
        <w:rPr>
          <w:rFonts w:ascii="Consolas" w:hAnsi="Consolas" w:cs="Consolas"/>
          <w:color w:val="000000"/>
          <w:highlight w:val="yellow"/>
        </w:rPr>
        <w:t>.setContentHandler(</w:t>
      </w:r>
      <w:r w:rsidRPr="00D66987">
        <w:rPr>
          <w:rFonts w:ascii="Consolas" w:hAnsi="Consolas" w:cs="Consolas"/>
          <w:color w:val="0000C0"/>
          <w:highlight w:val="yellow"/>
        </w:rPr>
        <w:t>sh</w:t>
      </w:r>
      <w:r w:rsidRPr="00D66987">
        <w:rPr>
          <w:rFonts w:ascii="Consolas" w:hAnsi="Consolas" w:cs="Consolas"/>
          <w:color w:val="000000"/>
          <w:highlight w:val="yellow"/>
        </w:rPr>
        <w:t>);</w:t>
      </w:r>
    </w:p>
    <w:p w:rsidR="00D66987" w:rsidRPr="00D66987" w:rsidRDefault="00D66987" w:rsidP="00D6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6987">
        <w:rPr>
          <w:rFonts w:ascii="Consolas" w:hAnsi="Consolas" w:cs="Consolas"/>
          <w:color w:val="000000"/>
        </w:rPr>
        <w:tab/>
        <w:t xml:space="preserve">InputSource </w:t>
      </w:r>
      <w:r w:rsidRPr="00D66987">
        <w:rPr>
          <w:rFonts w:ascii="Consolas" w:hAnsi="Consolas" w:cs="Consolas"/>
          <w:color w:val="6A3E3E"/>
        </w:rPr>
        <w:t>fileXML</w:t>
      </w:r>
      <w:r w:rsidRPr="00D66987">
        <w:rPr>
          <w:rFonts w:ascii="Consolas" w:hAnsi="Consolas" w:cs="Consolas"/>
          <w:color w:val="000000"/>
        </w:rPr>
        <w:t xml:space="preserve">= </w:t>
      </w:r>
      <w:r w:rsidRPr="00D66987">
        <w:rPr>
          <w:rFonts w:ascii="Consolas" w:hAnsi="Consolas" w:cs="Consolas"/>
          <w:b/>
          <w:bCs/>
          <w:color w:val="7F0055"/>
        </w:rPr>
        <w:t>new</w:t>
      </w:r>
      <w:r w:rsidRPr="00D66987">
        <w:rPr>
          <w:rFonts w:ascii="Consolas" w:hAnsi="Consolas" w:cs="Consolas"/>
          <w:color w:val="000000"/>
        </w:rPr>
        <w:t xml:space="preserve"> InputSource(</w:t>
      </w:r>
      <w:r w:rsidRPr="00D66987">
        <w:rPr>
          <w:rFonts w:ascii="Consolas" w:hAnsi="Consolas" w:cs="Consolas"/>
          <w:color w:val="6A3E3E"/>
        </w:rPr>
        <w:t>fileName</w:t>
      </w:r>
      <w:r w:rsidRPr="00D66987">
        <w:rPr>
          <w:rFonts w:ascii="Consolas" w:hAnsi="Consolas" w:cs="Consolas"/>
          <w:color w:val="000000"/>
        </w:rPr>
        <w:t>);</w:t>
      </w:r>
    </w:p>
    <w:p w:rsidR="00D66987" w:rsidRPr="00D66987" w:rsidRDefault="00D66987" w:rsidP="00D6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6987">
        <w:rPr>
          <w:rFonts w:ascii="Consolas" w:hAnsi="Consolas" w:cs="Consolas"/>
          <w:color w:val="000000"/>
        </w:rPr>
        <w:tab/>
      </w:r>
      <w:r w:rsidRPr="00D66987">
        <w:rPr>
          <w:rFonts w:ascii="Consolas" w:hAnsi="Consolas" w:cs="Consolas"/>
          <w:color w:val="6A3E3E"/>
          <w:highlight w:val="yellow"/>
        </w:rPr>
        <w:t>xmlr</w:t>
      </w:r>
      <w:r w:rsidRPr="00D66987">
        <w:rPr>
          <w:rFonts w:ascii="Consolas" w:hAnsi="Consolas" w:cs="Consolas"/>
          <w:color w:val="000000"/>
          <w:highlight w:val="yellow"/>
        </w:rPr>
        <w:t>.parse(</w:t>
      </w:r>
      <w:r w:rsidRPr="00D66987">
        <w:rPr>
          <w:rFonts w:ascii="Consolas" w:hAnsi="Consolas" w:cs="Consolas"/>
          <w:color w:val="6A3E3E"/>
          <w:highlight w:val="yellow"/>
        </w:rPr>
        <w:t>fileXML</w:t>
      </w:r>
      <w:r w:rsidRPr="00D66987">
        <w:rPr>
          <w:rFonts w:ascii="Consolas" w:hAnsi="Consolas" w:cs="Consolas"/>
          <w:color w:val="000000"/>
          <w:highlight w:val="yellow"/>
        </w:rPr>
        <w:t>);</w:t>
      </w:r>
      <w:r w:rsidRPr="00D66987">
        <w:rPr>
          <w:rFonts w:ascii="Consolas" w:hAnsi="Consolas" w:cs="Consolas"/>
          <w:color w:val="3F7F5F"/>
          <w:highlight w:val="yellow"/>
        </w:rPr>
        <w:t>//</w:t>
      </w:r>
      <w:r w:rsidRPr="00D66987">
        <w:rPr>
          <w:rFonts w:ascii="Consolas" w:hAnsi="Consolas" w:cs="Consolas"/>
          <w:color w:val="3F7F5F"/>
        </w:rPr>
        <w:t>parse generating output with the events</w:t>
      </w:r>
    </w:p>
    <w:p w:rsidR="00D66987" w:rsidRDefault="00D66987" w:rsidP="00D66987">
      <w:pPr>
        <w:rPr>
          <w:rFonts w:ascii="Consolas" w:hAnsi="Consolas" w:cs="Consolas"/>
          <w:color w:val="000000"/>
        </w:rPr>
      </w:pPr>
      <w:r w:rsidRPr="00D66987">
        <w:rPr>
          <w:rFonts w:ascii="Consolas" w:hAnsi="Consolas" w:cs="Consolas"/>
          <w:color w:val="000000"/>
        </w:rPr>
        <w:t>}</w:t>
      </w:r>
    </w:p>
    <w:p w:rsidR="00D66987" w:rsidRPr="00D66987" w:rsidRDefault="00D66987" w:rsidP="00D66987">
      <w:pPr>
        <w:shd w:val="clear" w:color="auto" w:fill="DDD9C3" w:themeFill="background2" w:themeFillShade="E6"/>
        <w:rPr>
          <w:rFonts w:ascii="Consolas" w:hAnsi="Consolas" w:cs="Consolas"/>
          <w:b/>
          <w:color w:val="000000"/>
        </w:rPr>
      </w:pPr>
      <w:r w:rsidRPr="00D66987">
        <w:rPr>
          <w:rFonts w:ascii="Consolas" w:hAnsi="Consolas" w:cs="Consolas"/>
          <w:b/>
          <w:color w:val="000000"/>
        </w:rPr>
        <w:t xml:space="preserve">Then we can use than method: </w:t>
      </w:r>
    </w:p>
    <w:p w:rsidR="00D66987" w:rsidRDefault="00D66987" w:rsidP="00D66987">
      <w:r>
        <w:rPr>
          <w:noProof/>
          <w:lang w:eastAsia="es-ES"/>
        </w:rPr>
        <w:drawing>
          <wp:inline distT="0" distB="0" distL="0" distR="0">
            <wp:extent cx="5684520" cy="20358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87" w:rsidRPr="007B49D4" w:rsidRDefault="00D66987" w:rsidP="007B49D4">
      <w:pPr>
        <w:shd w:val="clear" w:color="auto" w:fill="DDD9C3" w:themeFill="background2" w:themeFillShade="E6"/>
        <w:rPr>
          <w:b/>
        </w:rPr>
      </w:pPr>
      <w:r w:rsidRPr="007B49D4">
        <w:rPr>
          <w:b/>
        </w:rPr>
        <w:t>And the output is:</w:t>
      </w:r>
    </w:p>
    <w:p w:rsidR="00D66987" w:rsidRDefault="00D66987" w:rsidP="00D66987">
      <w:r>
        <w:rPr>
          <w:noProof/>
          <w:lang w:eastAsia="es-ES"/>
        </w:rPr>
        <w:lastRenderedPageBreak/>
        <w:drawing>
          <wp:inline distT="0" distB="0" distL="0" distR="0">
            <wp:extent cx="3691890" cy="3476625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29A" w:rsidRDefault="00EC529A" w:rsidP="00D66987"/>
    <w:p w:rsidR="00EC529A" w:rsidRPr="00D66987" w:rsidRDefault="00EC529A" w:rsidP="00D66987">
      <w:r>
        <w:rPr>
          <w:noProof/>
          <w:lang w:eastAsia="es-ES"/>
        </w:rPr>
        <w:drawing>
          <wp:inline distT="0" distB="0" distL="0" distR="0" wp14:anchorId="16B4CD2E" wp14:editId="634C577B">
            <wp:extent cx="5760720" cy="2733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29A" w:rsidRPr="00D66987" w:rsidSect="00F167CF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1319"/>
    <w:multiLevelType w:val="hybridMultilevel"/>
    <w:tmpl w:val="A644F7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109D"/>
    <w:multiLevelType w:val="hybridMultilevel"/>
    <w:tmpl w:val="5C4A1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42D6D"/>
    <w:multiLevelType w:val="hybridMultilevel"/>
    <w:tmpl w:val="FBA45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D18B0"/>
    <w:multiLevelType w:val="hybridMultilevel"/>
    <w:tmpl w:val="A644F7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5FCE"/>
    <w:rsid w:val="00092604"/>
    <w:rsid w:val="000F5FCE"/>
    <w:rsid w:val="00174725"/>
    <w:rsid w:val="001F38DD"/>
    <w:rsid w:val="00377A0C"/>
    <w:rsid w:val="00385EA4"/>
    <w:rsid w:val="00440DE9"/>
    <w:rsid w:val="0053596F"/>
    <w:rsid w:val="00760299"/>
    <w:rsid w:val="00785079"/>
    <w:rsid w:val="007A393F"/>
    <w:rsid w:val="007B49D4"/>
    <w:rsid w:val="00840C96"/>
    <w:rsid w:val="00870410"/>
    <w:rsid w:val="009221F4"/>
    <w:rsid w:val="009E2C6E"/>
    <w:rsid w:val="00B00E4C"/>
    <w:rsid w:val="00B05D69"/>
    <w:rsid w:val="00B27ED6"/>
    <w:rsid w:val="00B50624"/>
    <w:rsid w:val="00D4392A"/>
    <w:rsid w:val="00D66987"/>
    <w:rsid w:val="00E213ED"/>
    <w:rsid w:val="00E7614A"/>
    <w:rsid w:val="00EC529A"/>
    <w:rsid w:val="00F167CF"/>
    <w:rsid w:val="00FC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50F88-4192-41B6-A051-889B0060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8D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D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C32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B27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27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05D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Antonio Marchante Hernan</cp:lastModifiedBy>
  <cp:revision>9</cp:revision>
  <dcterms:created xsi:type="dcterms:W3CDTF">2018-09-25T10:55:00Z</dcterms:created>
  <dcterms:modified xsi:type="dcterms:W3CDTF">2019-06-09T18:48:00Z</dcterms:modified>
</cp:coreProperties>
</file>