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opFromText="180" w:bottomFromText="180" w:vertAnchor="text" w:horzAnchor="margin" w:tblpXSpec="center" w:tblpY="44"/>
        <w:tblW w:w="9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6"/>
        <w:gridCol w:w="6021"/>
        <w:gridCol w:w="1983"/>
      </w:tblGrid>
      <w:tr w:rsidR="00D63457" w14:paraId="28F8DC66" w14:textId="77777777" w:rsidTr="00B85A1E">
        <w:trPr>
          <w:trHeight w:val="1699"/>
        </w:trPr>
        <w:tc>
          <w:tcPr>
            <w:tcW w:w="1916" w:type="dxa"/>
          </w:tcPr>
          <w:p w14:paraId="2CF62FAD" w14:textId="77777777" w:rsidR="00D63457" w:rsidRDefault="00D63457" w:rsidP="00B85A1E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19050" distB="19050" distL="19050" distR="19050" wp14:anchorId="63203E7A" wp14:editId="6709B20C">
                  <wp:extent cx="968829" cy="1094014"/>
                  <wp:effectExtent l="0" t="0" r="3175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825" cy="11041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21" w:type="dxa"/>
          </w:tcPr>
          <w:p w14:paraId="7B8FD710" w14:textId="77777777" w:rsidR="00D63457" w:rsidRDefault="00D63457" w:rsidP="00B85A1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Pimpri Chinchwad Education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Trust’s</w:t>
            </w:r>
            <w:proofErr w:type="gramEnd"/>
          </w:p>
          <w:p w14:paraId="583A6B22" w14:textId="77777777" w:rsidR="00D63457" w:rsidRDefault="00D63457" w:rsidP="00B85A1E">
            <w:pPr>
              <w:widowControl w:val="0"/>
              <w:spacing w:before="3" w:after="0" w:line="240" w:lineRule="auto"/>
              <w:ind w:left="41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Pimpri Chinchwad College of Engineering</w:t>
            </w:r>
          </w:p>
          <w:p w14:paraId="542CEDF6" w14:textId="77777777" w:rsidR="00D63457" w:rsidRDefault="00D63457" w:rsidP="00B85A1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 xml:space="preserve">                                        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PCCoE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)</w:t>
            </w:r>
          </w:p>
          <w:p w14:paraId="5AB1E4CF" w14:textId="77777777" w:rsidR="00D63457" w:rsidRDefault="00D63457" w:rsidP="00B85A1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(An Autonomous Institute)</w:t>
            </w:r>
          </w:p>
          <w:p w14:paraId="75A3CF5C" w14:textId="77777777" w:rsidR="00D63457" w:rsidRDefault="00D63457" w:rsidP="00B85A1E">
            <w:pPr>
              <w:widowControl w:val="0"/>
              <w:spacing w:after="0" w:line="231" w:lineRule="auto"/>
              <w:ind w:left="449" w:right="45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Affiliated to Savitribai Phule Pune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University(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SPPU)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ISO 21001:2018 Certified by TUV</w:t>
            </w:r>
          </w:p>
        </w:tc>
        <w:tc>
          <w:tcPr>
            <w:tcW w:w="1983" w:type="dxa"/>
          </w:tcPr>
          <w:p w14:paraId="2856E76C" w14:textId="77777777" w:rsidR="00D63457" w:rsidRDefault="00D63457" w:rsidP="00B85A1E">
            <w:pPr>
              <w:widowControl w:val="0"/>
              <w:spacing w:line="240" w:lineRule="auto"/>
              <w:ind w:left="106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highlight w:val="white"/>
              </w:rPr>
              <w:drawing>
                <wp:inline distT="19050" distB="19050" distL="19050" distR="19050" wp14:anchorId="7A006D7E" wp14:editId="7D7573A1">
                  <wp:extent cx="1061219" cy="1093470"/>
                  <wp:effectExtent l="0" t="0" r="5715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10" cy="10992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4939"/>
        <w:gridCol w:w="4985"/>
      </w:tblGrid>
      <w:tr w:rsidR="00D63457" w14:paraId="0CDE3C75" w14:textId="77777777" w:rsidTr="00D63457">
        <w:tc>
          <w:tcPr>
            <w:tcW w:w="4939" w:type="dxa"/>
          </w:tcPr>
          <w:p w14:paraId="5C055A52" w14:textId="68D6A5EB" w:rsidR="00D63457" w:rsidRPr="007E16C1" w:rsidRDefault="00D63457" w:rsidP="00D634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7E16C1" w:rsidRPr="007E16C1">
              <w:rPr>
                <w:rFonts w:ascii="Times New Roman" w:hAnsi="Times New Roman" w:cs="Times New Roman"/>
                <w:sz w:val="24"/>
                <w:szCs w:val="24"/>
              </w:rPr>
              <w:t>DevOps Laboratory</w:t>
            </w:r>
          </w:p>
        </w:tc>
        <w:tc>
          <w:tcPr>
            <w:tcW w:w="4985" w:type="dxa"/>
          </w:tcPr>
          <w:p w14:paraId="5466F552" w14:textId="04E0E75E" w:rsidR="00D63457" w:rsidRDefault="00D63457" w:rsidP="00D6345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  <w:r w:rsidRPr="00D634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E16C1" w:rsidRPr="007E16C1">
              <w:rPr>
                <w:rFonts w:ascii="Times New Roman" w:hAnsi="Times New Roman" w:cs="Times New Roman"/>
                <w:sz w:val="24"/>
                <w:szCs w:val="24"/>
              </w:rPr>
              <w:t>BIT26VS01</w:t>
            </w:r>
          </w:p>
        </w:tc>
      </w:tr>
      <w:tr w:rsidR="00D63457" w14:paraId="72644D9C" w14:textId="77777777" w:rsidTr="00D63457">
        <w:tc>
          <w:tcPr>
            <w:tcW w:w="4939" w:type="dxa"/>
          </w:tcPr>
          <w:p w14:paraId="00D374C1" w14:textId="27BB9209" w:rsidR="00D63457" w:rsidRPr="00D63457" w:rsidRDefault="00D63457" w:rsidP="00D634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Amar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Vaijinath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Chavan</w:t>
            </w:r>
          </w:p>
        </w:tc>
        <w:tc>
          <w:tcPr>
            <w:tcW w:w="4985" w:type="dxa"/>
          </w:tcPr>
          <w:p w14:paraId="4B32AEAF" w14:textId="43D547C4" w:rsidR="00D63457" w:rsidRPr="00D63457" w:rsidRDefault="00D63457" w:rsidP="00D634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124B2F001</w:t>
            </w:r>
          </w:p>
        </w:tc>
      </w:tr>
      <w:tr w:rsidR="00D63457" w:rsidRPr="00D63457" w14:paraId="1B423053" w14:textId="77777777" w:rsidTr="00720498">
        <w:tc>
          <w:tcPr>
            <w:tcW w:w="9924" w:type="dxa"/>
            <w:gridSpan w:val="2"/>
          </w:tcPr>
          <w:p w14:paraId="30E6A484" w14:textId="304480FA" w:rsidR="00D63457" w:rsidRPr="003A7067" w:rsidRDefault="00D63457" w:rsidP="00B658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Assignment </w:t>
            </w:r>
            <w:r w:rsidR="007E16C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  <w:r w:rsidR="006D645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  <w:r w:rsidRPr="00D634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  <w:r w:rsidR="00B6585A" w:rsidRPr="00B6585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Discover Infrastructure as Code using Terraform and write a Terraform script to create a virtual machine (EC2).</w:t>
            </w:r>
          </w:p>
        </w:tc>
      </w:tr>
    </w:tbl>
    <w:p w14:paraId="273F350C" w14:textId="77777777" w:rsidR="00D63457" w:rsidRDefault="00D63457" w:rsidP="00D63457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990395" w14:textId="77777777" w:rsidR="003B4913" w:rsidRDefault="003B4913" w:rsidP="003B4913">
      <w:pPr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3B4913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3B4913">
        <w:rPr>
          <w:rFonts w:ascii="Times New Roman" w:hAnsi="Times New Roman" w:cs="Times New Roman"/>
          <w:sz w:val="24"/>
          <w:szCs w:val="24"/>
        </w:rPr>
        <w:t xml:space="preserve"> To explore the principles of Infrastructure as Code (</w:t>
      </w:r>
      <w:proofErr w:type="spellStart"/>
      <w:r w:rsidRPr="003B4913">
        <w:rPr>
          <w:rFonts w:ascii="Times New Roman" w:hAnsi="Times New Roman" w:cs="Times New Roman"/>
          <w:sz w:val="24"/>
          <w:szCs w:val="24"/>
        </w:rPr>
        <w:t>IaC</w:t>
      </w:r>
      <w:proofErr w:type="spellEnd"/>
      <w:r w:rsidRPr="003B4913">
        <w:rPr>
          <w:rFonts w:ascii="Times New Roman" w:hAnsi="Times New Roman" w:cs="Times New Roman"/>
          <w:sz w:val="24"/>
          <w:szCs w:val="24"/>
        </w:rPr>
        <w:t xml:space="preserve">) and automate the provisioning of an </w:t>
      </w:r>
    </w:p>
    <w:p w14:paraId="1C1A0BCF" w14:textId="3810FDE5" w:rsidR="003B4913" w:rsidRPr="003B4913" w:rsidRDefault="003B4913" w:rsidP="003B4913">
      <w:pPr>
        <w:ind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3B4913">
        <w:rPr>
          <w:rFonts w:ascii="Times New Roman" w:hAnsi="Times New Roman" w:cs="Times New Roman"/>
          <w:sz w:val="24"/>
          <w:szCs w:val="24"/>
        </w:rPr>
        <w:t>AWS EC2 instance using Terraform.</w:t>
      </w:r>
    </w:p>
    <w:p w14:paraId="4D33F9C7" w14:textId="77777777" w:rsidR="003B4913" w:rsidRDefault="003B4913" w:rsidP="003B4913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43BEDF" w14:textId="7EE90A10" w:rsidR="003B4913" w:rsidRPr="003B4913" w:rsidRDefault="003B4913" w:rsidP="003B4913">
      <w:pPr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3B4913">
        <w:rPr>
          <w:rFonts w:ascii="Times New Roman" w:hAnsi="Times New Roman" w:cs="Times New Roman"/>
          <w:b/>
          <w:bCs/>
          <w:sz w:val="24"/>
          <w:szCs w:val="24"/>
        </w:rPr>
        <w:t>Objectives:</w:t>
      </w:r>
    </w:p>
    <w:p w14:paraId="77FE2D1A" w14:textId="77777777" w:rsidR="003B4913" w:rsidRPr="003B4913" w:rsidRDefault="003B4913" w:rsidP="003B491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4913">
        <w:rPr>
          <w:rFonts w:ascii="Times New Roman" w:hAnsi="Times New Roman" w:cs="Times New Roman"/>
          <w:sz w:val="24"/>
          <w:szCs w:val="24"/>
        </w:rPr>
        <w:t>To understand the core concepts of Infrastructure as Code (</w:t>
      </w:r>
      <w:proofErr w:type="spellStart"/>
      <w:r w:rsidRPr="003B4913">
        <w:rPr>
          <w:rFonts w:ascii="Times New Roman" w:hAnsi="Times New Roman" w:cs="Times New Roman"/>
          <w:sz w:val="24"/>
          <w:szCs w:val="24"/>
        </w:rPr>
        <w:t>IaC</w:t>
      </w:r>
      <w:proofErr w:type="spellEnd"/>
      <w:r w:rsidRPr="003B4913">
        <w:rPr>
          <w:rFonts w:ascii="Times New Roman" w:hAnsi="Times New Roman" w:cs="Times New Roman"/>
          <w:sz w:val="24"/>
          <w:szCs w:val="24"/>
        </w:rPr>
        <w:t>) and the Terraform lifecycle.</w:t>
      </w:r>
    </w:p>
    <w:p w14:paraId="6D153235" w14:textId="77777777" w:rsidR="003B4913" w:rsidRPr="003B4913" w:rsidRDefault="003B4913" w:rsidP="003B491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4913">
        <w:rPr>
          <w:rFonts w:ascii="Times New Roman" w:hAnsi="Times New Roman" w:cs="Times New Roman"/>
          <w:sz w:val="24"/>
          <w:szCs w:val="24"/>
        </w:rPr>
        <w:t>To develop a Terraform configuration for provisioning cloud infrastructure.</w:t>
      </w:r>
    </w:p>
    <w:p w14:paraId="61340D85" w14:textId="77777777" w:rsidR="003B4913" w:rsidRPr="003B4913" w:rsidRDefault="003B4913" w:rsidP="003B491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4913">
        <w:rPr>
          <w:rFonts w:ascii="Times New Roman" w:hAnsi="Times New Roman" w:cs="Times New Roman"/>
          <w:sz w:val="24"/>
          <w:szCs w:val="24"/>
        </w:rPr>
        <w:t xml:space="preserve">To execute the workflow of </w:t>
      </w:r>
      <w:proofErr w:type="spellStart"/>
      <w:r w:rsidRPr="003B4913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3B4913">
        <w:rPr>
          <w:rFonts w:ascii="Times New Roman" w:hAnsi="Times New Roman" w:cs="Times New Roman"/>
          <w:sz w:val="24"/>
          <w:szCs w:val="24"/>
        </w:rPr>
        <w:t>, plan, apply, and destroy to manage cloud resources.</w:t>
      </w:r>
    </w:p>
    <w:p w14:paraId="24F7814F" w14:textId="769F15D3" w:rsidR="003B4913" w:rsidRPr="003B4913" w:rsidRDefault="003B4913" w:rsidP="006D0BC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286CF2" w14:textId="77777777" w:rsidR="003B4913" w:rsidRPr="003B4913" w:rsidRDefault="003B4913" w:rsidP="003B4913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4913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236E8D56" w14:textId="6330D915" w:rsidR="008251FA" w:rsidRPr="008251FA" w:rsidRDefault="003B4913" w:rsidP="008251F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51FA">
        <w:rPr>
          <w:rFonts w:ascii="Times New Roman" w:hAnsi="Times New Roman" w:cs="Times New Roman"/>
          <w:b/>
          <w:bCs/>
          <w:sz w:val="24"/>
          <w:szCs w:val="24"/>
        </w:rPr>
        <w:t>Infrastructure as Code (</w:t>
      </w:r>
      <w:proofErr w:type="spellStart"/>
      <w:r w:rsidRPr="008251FA">
        <w:rPr>
          <w:rFonts w:ascii="Times New Roman" w:hAnsi="Times New Roman" w:cs="Times New Roman"/>
          <w:b/>
          <w:bCs/>
          <w:sz w:val="24"/>
          <w:szCs w:val="24"/>
        </w:rPr>
        <w:t>IaC</w:t>
      </w:r>
      <w:proofErr w:type="spellEnd"/>
      <w:r w:rsidRPr="008251F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8251F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E85110" w14:textId="1D88C808" w:rsidR="003B4913" w:rsidRDefault="003B4913" w:rsidP="008251FA">
      <w:pPr>
        <w:pStyle w:val="ListParagraph"/>
        <w:ind w:left="-66"/>
        <w:jc w:val="both"/>
        <w:rPr>
          <w:rFonts w:ascii="Times New Roman" w:hAnsi="Times New Roman" w:cs="Times New Roman"/>
          <w:sz w:val="24"/>
          <w:szCs w:val="24"/>
        </w:rPr>
      </w:pPr>
      <w:r w:rsidRPr="008251FA">
        <w:rPr>
          <w:rFonts w:ascii="Times New Roman" w:hAnsi="Times New Roman" w:cs="Times New Roman"/>
          <w:sz w:val="24"/>
          <w:szCs w:val="24"/>
        </w:rPr>
        <w:t xml:space="preserve">Infrastructure as Code is a key DevOps practice that involves managing and provisioning computing infrastructure through machine-readable definition files rather than physical hardware configuration or interactive configuration tools. </w:t>
      </w:r>
      <w:proofErr w:type="spellStart"/>
      <w:r w:rsidRPr="008251FA">
        <w:rPr>
          <w:rFonts w:ascii="Times New Roman" w:hAnsi="Times New Roman" w:cs="Times New Roman"/>
          <w:sz w:val="24"/>
          <w:szCs w:val="24"/>
        </w:rPr>
        <w:t>IaC</w:t>
      </w:r>
      <w:proofErr w:type="spellEnd"/>
      <w:r w:rsidRPr="008251FA">
        <w:rPr>
          <w:rFonts w:ascii="Times New Roman" w:hAnsi="Times New Roman" w:cs="Times New Roman"/>
          <w:sz w:val="24"/>
          <w:szCs w:val="24"/>
        </w:rPr>
        <w:t xml:space="preserve"> allows for consistency, repeatability, and version control of infrastructure, significantly reducing manual errors and deployment time.</w:t>
      </w:r>
    </w:p>
    <w:p w14:paraId="3B8EE612" w14:textId="77777777" w:rsidR="00085170" w:rsidRPr="008251FA" w:rsidRDefault="00085170" w:rsidP="008251FA">
      <w:pPr>
        <w:pStyle w:val="ListParagraph"/>
        <w:ind w:left="-66"/>
        <w:jc w:val="both"/>
        <w:rPr>
          <w:rFonts w:ascii="Times New Roman" w:hAnsi="Times New Roman" w:cs="Times New Roman"/>
          <w:sz w:val="24"/>
          <w:szCs w:val="24"/>
        </w:rPr>
      </w:pPr>
    </w:p>
    <w:p w14:paraId="080278A1" w14:textId="61DA7DB8" w:rsidR="008251FA" w:rsidRPr="008251FA" w:rsidRDefault="003B4913" w:rsidP="008251F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51FA">
        <w:rPr>
          <w:rFonts w:ascii="Times New Roman" w:hAnsi="Times New Roman" w:cs="Times New Roman"/>
          <w:b/>
          <w:bCs/>
          <w:sz w:val="24"/>
          <w:szCs w:val="24"/>
        </w:rPr>
        <w:t>Terraform Overview</w:t>
      </w:r>
      <w:r w:rsidRPr="008251F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7AA1C9" w14:textId="117D1E5C" w:rsidR="003B4913" w:rsidRDefault="003B4913" w:rsidP="008251FA">
      <w:pPr>
        <w:pStyle w:val="ListParagraph"/>
        <w:ind w:left="-66"/>
        <w:jc w:val="both"/>
        <w:rPr>
          <w:rFonts w:ascii="Times New Roman" w:hAnsi="Times New Roman" w:cs="Times New Roman"/>
          <w:sz w:val="24"/>
          <w:szCs w:val="24"/>
        </w:rPr>
      </w:pPr>
      <w:r w:rsidRPr="008251FA">
        <w:rPr>
          <w:rFonts w:ascii="Times New Roman" w:hAnsi="Times New Roman" w:cs="Times New Roman"/>
          <w:sz w:val="24"/>
          <w:szCs w:val="24"/>
        </w:rPr>
        <w:t xml:space="preserve">Terraform is an open-source </w:t>
      </w:r>
      <w:proofErr w:type="spellStart"/>
      <w:r w:rsidRPr="008251FA">
        <w:rPr>
          <w:rFonts w:ascii="Times New Roman" w:hAnsi="Times New Roman" w:cs="Times New Roman"/>
          <w:sz w:val="24"/>
          <w:szCs w:val="24"/>
        </w:rPr>
        <w:t>IaC</w:t>
      </w:r>
      <w:proofErr w:type="spellEnd"/>
      <w:r w:rsidRPr="008251FA">
        <w:rPr>
          <w:rFonts w:ascii="Times New Roman" w:hAnsi="Times New Roman" w:cs="Times New Roman"/>
          <w:sz w:val="24"/>
          <w:szCs w:val="24"/>
        </w:rPr>
        <w:t xml:space="preserve"> tool created by </w:t>
      </w:r>
      <w:proofErr w:type="spellStart"/>
      <w:r w:rsidRPr="008251FA">
        <w:rPr>
          <w:rFonts w:ascii="Times New Roman" w:hAnsi="Times New Roman" w:cs="Times New Roman"/>
          <w:sz w:val="24"/>
          <w:szCs w:val="24"/>
        </w:rPr>
        <w:t>HashiCorp</w:t>
      </w:r>
      <w:proofErr w:type="spellEnd"/>
      <w:r w:rsidRPr="008251FA">
        <w:rPr>
          <w:rFonts w:ascii="Times New Roman" w:hAnsi="Times New Roman" w:cs="Times New Roman"/>
          <w:sz w:val="24"/>
          <w:szCs w:val="24"/>
        </w:rPr>
        <w:t xml:space="preserve">. It allows users to define both cloud and on-premises resources in human-readable configuration files that can be versioned, shared, and reused. Terraform uses </w:t>
      </w:r>
      <w:proofErr w:type="spellStart"/>
      <w:r w:rsidRPr="008251FA">
        <w:rPr>
          <w:rFonts w:ascii="Times New Roman" w:hAnsi="Times New Roman" w:cs="Times New Roman"/>
          <w:sz w:val="24"/>
          <w:szCs w:val="24"/>
        </w:rPr>
        <w:t>HashiCorp</w:t>
      </w:r>
      <w:proofErr w:type="spellEnd"/>
      <w:r w:rsidRPr="008251FA">
        <w:rPr>
          <w:rFonts w:ascii="Times New Roman" w:hAnsi="Times New Roman" w:cs="Times New Roman"/>
          <w:sz w:val="24"/>
          <w:szCs w:val="24"/>
        </w:rPr>
        <w:t xml:space="preserve"> Configuration Language (HCL) to describe the desired "End State" of the infrastructure.</w:t>
      </w:r>
    </w:p>
    <w:p w14:paraId="7C9AB669" w14:textId="77777777" w:rsidR="007D543F" w:rsidRPr="008251FA" w:rsidRDefault="007D543F" w:rsidP="008251FA">
      <w:pPr>
        <w:pStyle w:val="ListParagraph"/>
        <w:ind w:left="-66"/>
        <w:jc w:val="both"/>
        <w:rPr>
          <w:rFonts w:ascii="Times New Roman" w:hAnsi="Times New Roman" w:cs="Times New Roman"/>
          <w:sz w:val="24"/>
          <w:szCs w:val="24"/>
        </w:rPr>
      </w:pPr>
    </w:p>
    <w:p w14:paraId="591370E7" w14:textId="59DF3132" w:rsidR="007461EB" w:rsidRPr="007461EB" w:rsidRDefault="003B4913" w:rsidP="007461E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61EB">
        <w:rPr>
          <w:rFonts w:ascii="Times New Roman" w:hAnsi="Times New Roman" w:cs="Times New Roman"/>
          <w:b/>
          <w:bCs/>
          <w:sz w:val="24"/>
          <w:szCs w:val="24"/>
        </w:rPr>
        <w:t>Terraform Architecture and Lifecycle</w:t>
      </w:r>
      <w:r w:rsidRPr="007461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9D8717" w14:textId="49478DB0" w:rsidR="003B4913" w:rsidRPr="007461EB" w:rsidRDefault="003B4913" w:rsidP="007461EB">
      <w:pPr>
        <w:pStyle w:val="ListParagraph"/>
        <w:ind w:left="-66"/>
        <w:jc w:val="both"/>
        <w:rPr>
          <w:rFonts w:ascii="Times New Roman" w:hAnsi="Times New Roman" w:cs="Times New Roman"/>
          <w:sz w:val="24"/>
          <w:szCs w:val="24"/>
        </w:rPr>
      </w:pPr>
      <w:r w:rsidRPr="007461EB">
        <w:rPr>
          <w:rFonts w:ascii="Times New Roman" w:hAnsi="Times New Roman" w:cs="Times New Roman"/>
          <w:sz w:val="24"/>
          <w:szCs w:val="24"/>
        </w:rPr>
        <w:t xml:space="preserve">Terraform operates on a plugin-based architecture, utilizing </w:t>
      </w:r>
      <w:r w:rsidRPr="007461EB">
        <w:rPr>
          <w:rFonts w:ascii="Times New Roman" w:hAnsi="Times New Roman" w:cs="Times New Roman"/>
          <w:b/>
          <w:bCs/>
          <w:sz w:val="24"/>
          <w:szCs w:val="24"/>
        </w:rPr>
        <w:t>Providers</w:t>
      </w:r>
      <w:r w:rsidRPr="007461EB">
        <w:rPr>
          <w:rFonts w:ascii="Times New Roman" w:hAnsi="Times New Roman" w:cs="Times New Roman"/>
          <w:sz w:val="24"/>
          <w:szCs w:val="24"/>
        </w:rPr>
        <w:t xml:space="preserve"> (like AWS, Azure, or GCP) to interact with remote APIs. The standard lifecycle consists of:</w:t>
      </w:r>
    </w:p>
    <w:p w14:paraId="5B546CD9" w14:textId="77777777" w:rsidR="003B4913" w:rsidRPr="003B4913" w:rsidRDefault="003B4913" w:rsidP="003B4913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4913">
        <w:rPr>
          <w:rFonts w:ascii="Times New Roman" w:hAnsi="Times New Roman" w:cs="Times New Roman"/>
          <w:b/>
          <w:bCs/>
          <w:sz w:val="24"/>
          <w:szCs w:val="24"/>
        </w:rPr>
        <w:t xml:space="preserve">terraform </w:t>
      </w:r>
      <w:proofErr w:type="spellStart"/>
      <w:r w:rsidRPr="003B4913">
        <w:rPr>
          <w:rFonts w:ascii="Times New Roman" w:hAnsi="Times New Roman" w:cs="Times New Roman"/>
          <w:b/>
          <w:bCs/>
          <w:sz w:val="24"/>
          <w:szCs w:val="24"/>
        </w:rPr>
        <w:t>init</w:t>
      </w:r>
      <w:proofErr w:type="spellEnd"/>
      <w:r w:rsidRPr="003B4913">
        <w:rPr>
          <w:rFonts w:ascii="Times New Roman" w:hAnsi="Times New Roman" w:cs="Times New Roman"/>
          <w:sz w:val="24"/>
          <w:szCs w:val="24"/>
        </w:rPr>
        <w:t>: Initializes the working directory and downloads necessary provider plugins.</w:t>
      </w:r>
    </w:p>
    <w:p w14:paraId="50E0A576" w14:textId="77777777" w:rsidR="003B4913" w:rsidRPr="003B4913" w:rsidRDefault="003B4913" w:rsidP="003B4913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4913">
        <w:rPr>
          <w:rFonts w:ascii="Times New Roman" w:hAnsi="Times New Roman" w:cs="Times New Roman"/>
          <w:b/>
          <w:bCs/>
          <w:sz w:val="24"/>
          <w:szCs w:val="24"/>
        </w:rPr>
        <w:lastRenderedPageBreak/>
        <w:t>terraform plan</w:t>
      </w:r>
      <w:r w:rsidRPr="003B4913">
        <w:rPr>
          <w:rFonts w:ascii="Times New Roman" w:hAnsi="Times New Roman" w:cs="Times New Roman"/>
          <w:sz w:val="24"/>
          <w:szCs w:val="24"/>
        </w:rPr>
        <w:t>: Creates an execution plan, showing what actions Terraform will take to reach the desired state.</w:t>
      </w:r>
    </w:p>
    <w:p w14:paraId="55387788" w14:textId="77777777" w:rsidR="003B4913" w:rsidRPr="003B4913" w:rsidRDefault="003B4913" w:rsidP="003B4913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4913">
        <w:rPr>
          <w:rFonts w:ascii="Times New Roman" w:hAnsi="Times New Roman" w:cs="Times New Roman"/>
          <w:b/>
          <w:bCs/>
          <w:sz w:val="24"/>
          <w:szCs w:val="24"/>
        </w:rPr>
        <w:t>terraform apply</w:t>
      </w:r>
      <w:r w:rsidRPr="003B4913">
        <w:rPr>
          <w:rFonts w:ascii="Times New Roman" w:hAnsi="Times New Roman" w:cs="Times New Roman"/>
          <w:sz w:val="24"/>
          <w:szCs w:val="24"/>
        </w:rPr>
        <w:t>: Executes the proposed plan to create or modify infrastructure.</w:t>
      </w:r>
    </w:p>
    <w:p w14:paraId="724E8A2C" w14:textId="77777777" w:rsidR="003B4913" w:rsidRPr="003B4913" w:rsidRDefault="003B4913" w:rsidP="003B4913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4913">
        <w:rPr>
          <w:rFonts w:ascii="Times New Roman" w:hAnsi="Times New Roman" w:cs="Times New Roman"/>
          <w:b/>
          <w:bCs/>
          <w:sz w:val="24"/>
          <w:szCs w:val="24"/>
        </w:rPr>
        <w:t>terraform destroy</w:t>
      </w:r>
      <w:r w:rsidRPr="003B4913">
        <w:rPr>
          <w:rFonts w:ascii="Times New Roman" w:hAnsi="Times New Roman" w:cs="Times New Roman"/>
          <w:sz w:val="24"/>
          <w:szCs w:val="24"/>
        </w:rPr>
        <w:t>: Safely removes all managed infrastructure defined in the configuration.</w:t>
      </w:r>
    </w:p>
    <w:p w14:paraId="52831D30" w14:textId="0B03A18B" w:rsidR="001754C6" w:rsidRPr="001754C6" w:rsidRDefault="003B4913" w:rsidP="001754C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54C6">
        <w:rPr>
          <w:rFonts w:ascii="Times New Roman" w:hAnsi="Times New Roman" w:cs="Times New Roman"/>
          <w:b/>
          <w:bCs/>
          <w:sz w:val="24"/>
          <w:szCs w:val="24"/>
        </w:rPr>
        <w:t>State Management</w:t>
      </w:r>
      <w:r w:rsidRPr="001754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17BE28" w14:textId="0166742A" w:rsidR="003B4913" w:rsidRPr="001754C6" w:rsidRDefault="003B4913" w:rsidP="001754C6">
      <w:pPr>
        <w:pStyle w:val="ListParagraph"/>
        <w:ind w:left="-66"/>
        <w:jc w:val="both"/>
        <w:rPr>
          <w:rFonts w:ascii="Times New Roman" w:hAnsi="Times New Roman" w:cs="Times New Roman"/>
          <w:sz w:val="24"/>
          <w:szCs w:val="24"/>
        </w:rPr>
      </w:pPr>
      <w:r w:rsidRPr="001754C6">
        <w:rPr>
          <w:rFonts w:ascii="Times New Roman" w:hAnsi="Times New Roman" w:cs="Times New Roman"/>
          <w:sz w:val="24"/>
          <w:szCs w:val="24"/>
        </w:rPr>
        <w:t xml:space="preserve">Terraform maintains a </w:t>
      </w:r>
      <w:r w:rsidRPr="001754C6">
        <w:rPr>
          <w:rFonts w:ascii="Times New Roman" w:hAnsi="Times New Roman" w:cs="Times New Roman"/>
          <w:b/>
          <w:bCs/>
          <w:sz w:val="24"/>
          <w:szCs w:val="24"/>
        </w:rPr>
        <w:t>State File</w:t>
      </w:r>
      <w:r w:rsidRPr="001754C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1754C6">
        <w:rPr>
          <w:rFonts w:ascii="Times New Roman" w:hAnsi="Times New Roman" w:cs="Times New Roman"/>
          <w:sz w:val="24"/>
          <w:szCs w:val="24"/>
        </w:rPr>
        <w:t>terraform.tfstate</w:t>
      </w:r>
      <w:proofErr w:type="spellEnd"/>
      <w:proofErr w:type="gramEnd"/>
      <w:r w:rsidRPr="001754C6">
        <w:rPr>
          <w:rFonts w:ascii="Times New Roman" w:hAnsi="Times New Roman" w:cs="Times New Roman"/>
          <w:sz w:val="24"/>
          <w:szCs w:val="24"/>
        </w:rPr>
        <w:t>) that acts as a source of truth, mapping the configuration to the real-world resources. This file allows Terraform to determine which changes are needed when the configuration is updated.</w:t>
      </w:r>
    </w:p>
    <w:p w14:paraId="0BE6EE42" w14:textId="2ACE79EC" w:rsidR="003B4913" w:rsidRPr="003B4913" w:rsidRDefault="003B4913" w:rsidP="003B4913">
      <w:pPr>
        <w:ind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354F18C4" w14:textId="77777777" w:rsidR="003B4913" w:rsidRDefault="003B4913" w:rsidP="003B4913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4913">
        <w:rPr>
          <w:rFonts w:ascii="Times New Roman" w:hAnsi="Times New Roman" w:cs="Times New Roman"/>
          <w:b/>
          <w:bCs/>
          <w:sz w:val="24"/>
          <w:szCs w:val="24"/>
        </w:rPr>
        <w:t>Practical Procedure / Steps</w:t>
      </w:r>
    </w:p>
    <w:p w14:paraId="737B2CC8" w14:textId="77777777" w:rsidR="00AA3158" w:rsidRDefault="00AA3158" w:rsidP="00AA3158">
      <w:pPr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A3158">
        <w:rPr>
          <w:rFonts w:ascii="Times New Roman" w:hAnsi="Times New Roman" w:cs="Times New Roman"/>
          <w:b/>
          <w:bCs/>
          <w:sz w:val="24"/>
          <w:szCs w:val="24"/>
        </w:rPr>
        <w:t>Step 1: Configure AWS CLI &amp; Programmatic Access</w:t>
      </w:r>
      <w:r w:rsidRPr="00AA3158">
        <w:rPr>
          <w:rFonts w:ascii="Times New Roman" w:hAnsi="Times New Roman" w:cs="Times New Roman"/>
          <w:sz w:val="24"/>
          <w:szCs w:val="24"/>
        </w:rPr>
        <w:t xml:space="preserve"> Before executing Terraform, the local </w:t>
      </w:r>
    </w:p>
    <w:p w14:paraId="7433215F" w14:textId="7AFCC733" w:rsidR="00AA3158" w:rsidRPr="00AA3158" w:rsidRDefault="00AA3158" w:rsidP="00AA3158">
      <w:pPr>
        <w:ind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AA3158">
        <w:rPr>
          <w:rFonts w:ascii="Times New Roman" w:hAnsi="Times New Roman" w:cs="Times New Roman"/>
          <w:sz w:val="24"/>
          <w:szCs w:val="24"/>
        </w:rPr>
        <w:t>environment must be authenticated with AWS.</w:t>
      </w:r>
    </w:p>
    <w:p w14:paraId="68941FA3" w14:textId="77777777" w:rsidR="00AA3158" w:rsidRPr="00AA3158" w:rsidRDefault="00AA3158" w:rsidP="00AA3158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158">
        <w:rPr>
          <w:rFonts w:ascii="Times New Roman" w:hAnsi="Times New Roman" w:cs="Times New Roman"/>
          <w:b/>
          <w:bCs/>
          <w:sz w:val="24"/>
          <w:szCs w:val="24"/>
        </w:rPr>
        <w:t>Create IAM User</w:t>
      </w:r>
      <w:r w:rsidRPr="00AA3158">
        <w:rPr>
          <w:rFonts w:ascii="Times New Roman" w:hAnsi="Times New Roman" w:cs="Times New Roman"/>
          <w:sz w:val="24"/>
          <w:szCs w:val="24"/>
        </w:rPr>
        <w:t>: A new user named Terraform-User was created in the AWS Console.</w:t>
      </w:r>
    </w:p>
    <w:p w14:paraId="158EA03C" w14:textId="77777777" w:rsidR="00AA3158" w:rsidRPr="00AA3158" w:rsidRDefault="00AA3158" w:rsidP="00AA3158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158">
        <w:rPr>
          <w:rFonts w:ascii="Times New Roman" w:hAnsi="Times New Roman" w:cs="Times New Roman"/>
          <w:b/>
          <w:bCs/>
          <w:sz w:val="24"/>
          <w:szCs w:val="24"/>
        </w:rPr>
        <w:t>Attach Permissions</w:t>
      </w:r>
      <w:r w:rsidRPr="00AA3158">
        <w:rPr>
          <w:rFonts w:ascii="Times New Roman" w:hAnsi="Times New Roman" w:cs="Times New Roman"/>
          <w:sz w:val="24"/>
          <w:szCs w:val="24"/>
        </w:rPr>
        <w:t xml:space="preserve">: The </w:t>
      </w:r>
      <w:proofErr w:type="spellStart"/>
      <w:r w:rsidRPr="00AA3158">
        <w:rPr>
          <w:rFonts w:ascii="Times New Roman" w:hAnsi="Times New Roman" w:cs="Times New Roman"/>
          <w:sz w:val="24"/>
          <w:szCs w:val="24"/>
        </w:rPr>
        <w:t>AdministratorAccess</w:t>
      </w:r>
      <w:proofErr w:type="spellEnd"/>
      <w:r w:rsidRPr="00AA3158">
        <w:rPr>
          <w:rFonts w:ascii="Times New Roman" w:hAnsi="Times New Roman" w:cs="Times New Roman"/>
          <w:sz w:val="24"/>
          <w:szCs w:val="24"/>
        </w:rPr>
        <w:t xml:space="preserve"> policy was attached directly to ensure the user has rights to manage EC2 and Security Groups.</w:t>
      </w:r>
    </w:p>
    <w:p w14:paraId="1BA5E67B" w14:textId="77777777" w:rsidR="00AA3158" w:rsidRPr="00AA3158" w:rsidRDefault="00AA3158" w:rsidP="00AA3158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158">
        <w:rPr>
          <w:rFonts w:ascii="Times New Roman" w:hAnsi="Times New Roman" w:cs="Times New Roman"/>
          <w:b/>
          <w:bCs/>
          <w:sz w:val="24"/>
          <w:szCs w:val="24"/>
        </w:rPr>
        <w:t>Generate Access Keys</w:t>
      </w:r>
      <w:r w:rsidRPr="00AA3158">
        <w:rPr>
          <w:rFonts w:ascii="Times New Roman" w:hAnsi="Times New Roman" w:cs="Times New Roman"/>
          <w:sz w:val="24"/>
          <w:szCs w:val="24"/>
        </w:rPr>
        <w:t>: An Access Key and Secret Access Key were generated for Command Line Interface (CLI) use.</w:t>
      </w:r>
    </w:p>
    <w:p w14:paraId="4687B781" w14:textId="77777777" w:rsidR="00AA3158" w:rsidRDefault="00AA3158" w:rsidP="00AA3158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158">
        <w:rPr>
          <w:rFonts w:ascii="Times New Roman" w:hAnsi="Times New Roman" w:cs="Times New Roman"/>
          <w:b/>
          <w:bCs/>
          <w:sz w:val="24"/>
          <w:szCs w:val="24"/>
        </w:rPr>
        <w:t>AWS Configure</w:t>
      </w:r>
      <w:r w:rsidRPr="00AA3158">
        <w:rPr>
          <w:rFonts w:ascii="Times New Roman" w:hAnsi="Times New Roman" w:cs="Times New Roman"/>
          <w:sz w:val="24"/>
          <w:szCs w:val="24"/>
        </w:rPr>
        <w:t xml:space="preserve">: On the local Ubuntu machine, the command </w:t>
      </w:r>
      <w:proofErr w:type="spellStart"/>
      <w:r w:rsidRPr="00AA3158">
        <w:rPr>
          <w:rFonts w:ascii="Times New Roman" w:hAnsi="Times New Roman" w:cs="Times New Roman"/>
          <w:sz w:val="24"/>
          <w:szCs w:val="24"/>
        </w:rPr>
        <w:t>aws</w:t>
      </w:r>
      <w:proofErr w:type="spellEnd"/>
      <w:r w:rsidRPr="00AA3158">
        <w:rPr>
          <w:rFonts w:ascii="Times New Roman" w:hAnsi="Times New Roman" w:cs="Times New Roman"/>
          <w:sz w:val="24"/>
          <w:szCs w:val="24"/>
        </w:rPr>
        <w:t xml:space="preserve"> configure was used to input the Access Key ID, Secret Access Key, and set the default region to us-east-1.</w:t>
      </w:r>
    </w:p>
    <w:p w14:paraId="5EB341F5" w14:textId="77777777" w:rsidR="00E301D4" w:rsidRPr="00AA3158" w:rsidRDefault="00E301D4" w:rsidP="00E301D4">
      <w:pPr>
        <w:pStyle w:val="ListParagraph"/>
        <w:ind w:left="578"/>
        <w:jc w:val="both"/>
        <w:rPr>
          <w:rFonts w:ascii="Times New Roman" w:hAnsi="Times New Roman" w:cs="Times New Roman"/>
          <w:sz w:val="24"/>
          <w:szCs w:val="24"/>
        </w:rPr>
      </w:pPr>
    </w:p>
    <w:p w14:paraId="40B73937" w14:textId="7560F654" w:rsidR="00786E3D" w:rsidRDefault="00D64662" w:rsidP="008F03CB">
      <w:pPr>
        <w:ind w:hanging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3D6DEFE" wp14:editId="13BEB5A7">
            <wp:extent cx="6502560" cy="3657600"/>
            <wp:effectExtent l="0" t="0" r="0" b="0"/>
            <wp:docPr id="13647992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539" cy="3664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2EF67" w14:textId="3ADBABFB" w:rsidR="009775DD" w:rsidRDefault="009775DD" w:rsidP="008F03CB">
      <w:pPr>
        <w:ind w:hanging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8619E0B" wp14:editId="2B0465BB">
            <wp:extent cx="6446520" cy="3626078"/>
            <wp:effectExtent l="0" t="0" r="0" b="0"/>
            <wp:docPr id="14028415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160" cy="3636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FC929" w14:textId="5DEAA554" w:rsidR="00B003F4" w:rsidRDefault="00B003F4" w:rsidP="008F03CB">
      <w:pPr>
        <w:ind w:hanging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D56807" wp14:editId="07E1E77D">
            <wp:extent cx="6448372" cy="3627120"/>
            <wp:effectExtent l="0" t="0" r="0" b="0"/>
            <wp:docPr id="6307778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8747" cy="3632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C9FA7" w14:textId="661B4CF1" w:rsidR="00112E7F" w:rsidRDefault="00112E7F" w:rsidP="008F03CB">
      <w:pPr>
        <w:ind w:hanging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0639F87" wp14:editId="789785CE">
            <wp:extent cx="6421278" cy="3611880"/>
            <wp:effectExtent l="0" t="0" r="0" b="7620"/>
            <wp:docPr id="17866876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730" cy="3617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EE62B" w14:textId="74920642" w:rsidR="00DC3995" w:rsidRDefault="001E0AF4" w:rsidP="008F03CB">
      <w:pPr>
        <w:ind w:hanging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06F69C" wp14:editId="14671EA6">
            <wp:extent cx="6403793" cy="3602045"/>
            <wp:effectExtent l="0" t="0" r="0" b="0"/>
            <wp:docPr id="14758916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551" cy="3605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20DFF" w14:textId="77777777" w:rsidR="001E0AF4" w:rsidRPr="003B4913" w:rsidRDefault="001E0AF4" w:rsidP="008F03CB">
      <w:pPr>
        <w:ind w:hanging="426"/>
        <w:jc w:val="center"/>
        <w:rPr>
          <w:rFonts w:ascii="Times New Roman" w:hAnsi="Times New Roman" w:cs="Times New Roman"/>
          <w:sz w:val="24"/>
          <w:szCs w:val="24"/>
        </w:rPr>
      </w:pPr>
    </w:p>
    <w:p w14:paraId="574A5F32" w14:textId="77777777" w:rsidR="00447558" w:rsidRDefault="00447558" w:rsidP="00447558">
      <w:pPr>
        <w:jc w:val="center"/>
        <w:rPr>
          <w:noProof/>
        </w:rPr>
      </w:pPr>
    </w:p>
    <w:p w14:paraId="4B196F3D" w14:textId="77777777" w:rsidR="00447558" w:rsidRDefault="00447558" w:rsidP="00447558">
      <w:pPr>
        <w:jc w:val="center"/>
        <w:rPr>
          <w:noProof/>
        </w:rPr>
      </w:pPr>
    </w:p>
    <w:p w14:paraId="45F0EFEE" w14:textId="77777777" w:rsidR="00447558" w:rsidRDefault="00447558" w:rsidP="00447558">
      <w:pPr>
        <w:jc w:val="center"/>
        <w:rPr>
          <w:noProof/>
        </w:rPr>
      </w:pPr>
    </w:p>
    <w:p w14:paraId="10C1D3A5" w14:textId="77777777" w:rsidR="00447558" w:rsidRDefault="00447558" w:rsidP="00447558">
      <w:pPr>
        <w:rPr>
          <w:noProof/>
        </w:rPr>
      </w:pPr>
    </w:p>
    <w:p w14:paraId="25639EAB" w14:textId="1BD415C0" w:rsidR="00447558" w:rsidRDefault="00447558" w:rsidP="00447558">
      <w:pPr>
        <w:ind w:left="-567"/>
        <w:rPr>
          <w:noProof/>
        </w:rPr>
      </w:pPr>
      <w:r>
        <w:rPr>
          <w:noProof/>
        </w:rPr>
        <w:lastRenderedPageBreak/>
        <w:drawing>
          <wp:inline distT="0" distB="0" distL="0" distR="0" wp14:anchorId="32532996" wp14:editId="09E75D57">
            <wp:extent cx="6444500" cy="3624943"/>
            <wp:effectExtent l="0" t="0" r="0" b="0"/>
            <wp:docPr id="10657384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447" cy="3650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8E4CF" w14:textId="577AFBDC" w:rsidR="003B4913" w:rsidRDefault="008F03CB" w:rsidP="00447558">
      <w:pPr>
        <w:ind w:left="-284" w:hanging="28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5E83EC2" wp14:editId="247A7BAD">
            <wp:extent cx="6444502" cy="3624943"/>
            <wp:effectExtent l="0" t="0" r="0" b="0"/>
            <wp:docPr id="8670376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851" cy="3640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3AF69" w14:textId="15B39F85" w:rsidR="00D05EDC" w:rsidRDefault="00D05EDC" w:rsidP="00447558">
      <w:pPr>
        <w:ind w:left="-284" w:hanging="28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F2280DE" wp14:editId="5C98F82A">
            <wp:extent cx="6384334" cy="1946564"/>
            <wp:effectExtent l="0" t="0" r="0" b="0"/>
            <wp:docPr id="19880844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959" cy="1947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67C4D" w14:textId="77777777" w:rsidR="00DB21A4" w:rsidRDefault="00DB21A4" w:rsidP="00DB21A4">
      <w:pPr>
        <w:ind w:left="-284" w:hanging="283"/>
        <w:rPr>
          <w:rFonts w:ascii="Times New Roman" w:hAnsi="Times New Roman" w:cs="Times New Roman"/>
          <w:sz w:val="24"/>
          <w:szCs w:val="24"/>
        </w:rPr>
      </w:pPr>
    </w:p>
    <w:p w14:paraId="546B4331" w14:textId="77777777" w:rsidR="00471830" w:rsidRPr="00471830" w:rsidRDefault="00471830" w:rsidP="00471830">
      <w:pPr>
        <w:ind w:left="-284" w:hanging="283"/>
        <w:rPr>
          <w:rFonts w:ascii="Times New Roman" w:hAnsi="Times New Roman" w:cs="Times New Roman"/>
          <w:sz w:val="24"/>
          <w:szCs w:val="24"/>
        </w:rPr>
      </w:pPr>
      <w:r w:rsidRPr="00471830">
        <w:rPr>
          <w:rFonts w:ascii="Times New Roman" w:hAnsi="Times New Roman" w:cs="Times New Roman"/>
          <w:b/>
          <w:bCs/>
          <w:sz w:val="24"/>
          <w:szCs w:val="24"/>
        </w:rPr>
        <w:t>Step 2: Terraform Initialization</w:t>
      </w:r>
    </w:p>
    <w:p w14:paraId="31FD8532" w14:textId="77777777" w:rsidR="00471830" w:rsidRPr="00471830" w:rsidRDefault="00471830" w:rsidP="0047183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71830">
        <w:rPr>
          <w:rFonts w:ascii="Times New Roman" w:hAnsi="Times New Roman" w:cs="Times New Roman"/>
          <w:sz w:val="24"/>
          <w:szCs w:val="24"/>
        </w:rPr>
        <w:t>Navigate to the project directory terraform-assignment-14.</w:t>
      </w:r>
    </w:p>
    <w:p w14:paraId="33429CF7" w14:textId="2DD8E8B2" w:rsidR="003D5A83" w:rsidRDefault="00471830" w:rsidP="003D5A83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71830">
        <w:rPr>
          <w:rFonts w:ascii="Times New Roman" w:hAnsi="Times New Roman" w:cs="Times New Roman"/>
          <w:sz w:val="24"/>
          <w:szCs w:val="24"/>
        </w:rPr>
        <w:t xml:space="preserve">Execute terraform </w:t>
      </w:r>
      <w:proofErr w:type="spellStart"/>
      <w:r w:rsidRPr="00471830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471830">
        <w:rPr>
          <w:rFonts w:ascii="Times New Roman" w:hAnsi="Times New Roman" w:cs="Times New Roman"/>
          <w:sz w:val="24"/>
          <w:szCs w:val="24"/>
        </w:rPr>
        <w:t xml:space="preserve"> to initialize the backend and download the </w:t>
      </w:r>
      <w:proofErr w:type="spellStart"/>
      <w:r w:rsidRPr="00471830">
        <w:rPr>
          <w:rFonts w:ascii="Times New Roman" w:hAnsi="Times New Roman" w:cs="Times New Roman"/>
          <w:sz w:val="24"/>
          <w:szCs w:val="24"/>
        </w:rPr>
        <w:t>HashiCorp</w:t>
      </w:r>
      <w:proofErr w:type="spellEnd"/>
      <w:r w:rsidRPr="00471830">
        <w:rPr>
          <w:rFonts w:ascii="Times New Roman" w:hAnsi="Times New Roman" w:cs="Times New Roman"/>
          <w:sz w:val="24"/>
          <w:szCs w:val="24"/>
        </w:rPr>
        <w:t xml:space="preserve"> AWS provider plugin (version v6.29.0).</w:t>
      </w:r>
    </w:p>
    <w:p w14:paraId="64F86DA7" w14:textId="29937AB5" w:rsidR="003D5A83" w:rsidRPr="00471830" w:rsidRDefault="003D5A83" w:rsidP="003D5A83">
      <w:pPr>
        <w:ind w:left="360" w:hanging="92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9D73FD5" wp14:editId="50B89457">
            <wp:extent cx="6570295" cy="3695700"/>
            <wp:effectExtent l="0" t="0" r="2540" b="0"/>
            <wp:docPr id="3438148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0651" cy="370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6A6AB" w14:textId="77777777" w:rsidR="00386DCB" w:rsidRDefault="00386DCB" w:rsidP="00DB21A4">
      <w:pPr>
        <w:ind w:left="-284" w:hanging="283"/>
        <w:rPr>
          <w:noProof/>
        </w:rPr>
      </w:pPr>
    </w:p>
    <w:p w14:paraId="0650788C" w14:textId="77777777" w:rsidR="00386DCB" w:rsidRDefault="00386DCB" w:rsidP="00DB21A4">
      <w:pPr>
        <w:ind w:left="-284" w:hanging="283"/>
        <w:rPr>
          <w:noProof/>
        </w:rPr>
      </w:pPr>
    </w:p>
    <w:p w14:paraId="6D5571AB" w14:textId="77777777" w:rsidR="00386DCB" w:rsidRDefault="00386DCB" w:rsidP="00DB21A4">
      <w:pPr>
        <w:ind w:left="-284" w:hanging="283"/>
        <w:rPr>
          <w:noProof/>
        </w:rPr>
      </w:pPr>
    </w:p>
    <w:p w14:paraId="6B8FE712" w14:textId="77777777" w:rsidR="00386DCB" w:rsidRDefault="00386DCB" w:rsidP="00DB21A4">
      <w:pPr>
        <w:ind w:left="-284" w:hanging="283"/>
        <w:rPr>
          <w:noProof/>
        </w:rPr>
      </w:pPr>
    </w:p>
    <w:p w14:paraId="4EB68BF0" w14:textId="77777777" w:rsidR="00386DCB" w:rsidRDefault="00386DCB" w:rsidP="00DB21A4">
      <w:pPr>
        <w:ind w:left="-284" w:hanging="283"/>
        <w:rPr>
          <w:noProof/>
        </w:rPr>
      </w:pPr>
    </w:p>
    <w:p w14:paraId="012F54D1" w14:textId="77777777" w:rsidR="00386DCB" w:rsidRDefault="00386DCB" w:rsidP="00DB21A4">
      <w:pPr>
        <w:ind w:left="-284" w:hanging="283"/>
        <w:rPr>
          <w:noProof/>
        </w:rPr>
      </w:pPr>
    </w:p>
    <w:p w14:paraId="0AF44967" w14:textId="0E04BF4F" w:rsidR="00386DCB" w:rsidRDefault="00386DCB" w:rsidP="00DB21A4">
      <w:pPr>
        <w:ind w:left="-284" w:hanging="283"/>
        <w:rPr>
          <w:noProof/>
        </w:rPr>
      </w:pPr>
      <w:r>
        <w:rPr>
          <w:noProof/>
        </w:rPr>
        <w:lastRenderedPageBreak/>
        <w:drawing>
          <wp:inline distT="0" distB="0" distL="0" distR="0" wp14:anchorId="672BFAF6" wp14:editId="698E7A9E">
            <wp:extent cx="6502400" cy="3657510"/>
            <wp:effectExtent l="0" t="0" r="0" b="635"/>
            <wp:docPr id="12166078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875" cy="366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C3D3D" w14:textId="6E5BACA5" w:rsidR="00386DCB" w:rsidRDefault="00386DCB" w:rsidP="00DB21A4">
      <w:pPr>
        <w:ind w:left="-284" w:hanging="283"/>
        <w:rPr>
          <w:noProof/>
        </w:rPr>
      </w:pPr>
      <w:r>
        <w:rPr>
          <w:noProof/>
        </w:rPr>
        <w:drawing>
          <wp:inline distT="0" distB="0" distL="0" distR="0" wp14:anchorId="4DFB1D91" wp14:editId="1A0C6BC1">
            <wp:extent cx="6502560" cy="3657600"/>
            <wp:effectExtent l="0" t="0" r="0" b="0"/>
            <wp:docPr id="9285065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364" cy="3659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E1769" w14:textId="77777777" w:rsidR="00386DCB" w:rsidRDefault="00386DCB" w:rsidP="00DB21A4">
      <w:pPr>
        <w:ind w:left="-284" w:hanging="283"/>
        <w:rPr>
          <w:noProof/>
        </w:rPr>
      </w:pPr>
    </w:p>
    <w:p w14:paraId="5CE477EB" w14:textId="58B09918" w:rsidR="00386DCB" w:rsidRDefault="003D5A83" w:rsidP="00DB21A4">
      <w:pPr>
        <w:ind w:left="-284" w:hanging="283"/>
        <w:rPr>
          <w:noProof/>
        </w:rPr>
      </w:pPr>
      <w:r>
        <w:rPr>
          <w:noProof/>
        </w:rPr>
        <w:lastRenderedPageBreak/>
        <w:drawing>
          <wp:inline distT="0" distB="0" distL="0" distR="0" wp14:anchorId="146576BD" wp14:editId="1A5863AF">
            <wp:extent cx="6570295" cy="3695700"/>
            <wp:effectExtent l="0" t="0" r="2540" b="0"/>
            <wp:docPr id="3315520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4623" cy="369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B6C85" w14:textId="77777777" w:rsidR="00386DCB" w:rsidRDefault="00386DCB" w:rsidP="00DB21A4">
      <w:pPr>
        <w:ind w:left="-284" w:hanging="283"/>
        <w:rPr>
          <w:noProof/>
        </w:rPr>
      </w:pPr>
    </w:p>
    <w:p w14:paraId="458251C9" w14:textId="77777777" w:rsidR="003B0528" w:rsidRPr="003B0528" w:rsidRDefault="003B0528" w:rsidP="003B0528">
      <w:pPr>
        <w:ind w:left="-284" w:hanging="283"/>
        <w:rPr>
          <w:rFonts w:ascii="Times New Roman" w:hAnsi="Times New Roman" w:cs="Times New Roman"/>
          <w:sz w:val="24"/>
          <w:szCs w:val="24"/>
        </w:rPr>
      </w:pPr>
      <w:r w:rsidRPr="003B0528">
        <w:rPr>
          <w:rFonts w:ascii="Times New Roman" w:hAnsi="Times New Roman" w:cs="Times New Roman"/>
          <w:b/>
          <w:bCs/>
          <w:sz w:val="24"/>
          <w:szCs w:val="24"/>
        </w:rPr>
        <w:t>Step 3: Planning the Infrastructure</w:t>
      </w:r>
    </w:p>
    <w:p w14:paraId="338860C4" w14:textId="77777777" w:rsidR="003B0528" w:rsidRPr="003B0528" w:rsidRDefault="003B0528" w:rsidP="003B0528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B0528">
        <w:rPr>
          <w:rFonts w:ascii="Times New Roman" w:hAnsi="Times New Roman" w:cs="Times New Roman"/>
          <w:sz w:val="24"/>
          <w:szCs w:val="24"/>
        </w:rPr>
        <w:t>Run terraform plan to generate an execution plan.</w:t>
      </w:r>
    </w:p>
    <w:p w14:paraId="11F50364" w14:textId="77777777" w:rsidR="003B0528" w:rsidRPr="003B0528" w:rsidRDefault="003B0528" w:rsidP="003B0528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B0528">
        <w:rPr>
          <w:rFonts w:ascii="Times New Roman" w:hAnsi="Times New Roman" w:cs="Times New Roman"/>
          <w:sz w:val="24"/>
          <w:szCs w:val="24"/>
        </w:rPr>
        <w:t xml:space="preserve">The plan confirmed that </w:t>
      </w:r>
      <w:r w:rsidRPr="003B0528">
        <w:rPr>
          <w:rFonts w:ascii="Times New Roman" w:hAnsi="Times New Roman" w:cs="Times New Roman"/>
          <w:b/>
          <w:bCs/>
          <w:sz w:val="24"/>
          <w:szCs w:val="24"/>
        </w:rPr>
        <w:t>2 resources</w:t>
      </w:r>
      <w:r w:rsidRPr="003B0528">
        <w:rPr>
          <w:rFonts w:ascii="Times New Roman" w:hAnsi="Times New Roman" w:cs="Times New Roman"/>
          <w:sz w:val="24"/>
          <w:szCs w:val="24"/>
        </w:rPr>
        <w:t xml:space="preserve"> (an AWS Instance and a Security Group) would be added.</w:t>
      </w:r>
    </w:p>
    <w:p w14:paraId="6BDB7386" w14:textId="073129C6" w:rsidR="00DB21A4" w:rsidRDefault="00970085" w:rsidP="00970085">
      <w:pPr>
        <w:ind w:left="-284" w:hanging="28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1C48D5" wp14:editId="00258ACD">
            <wp:extent cx="6569710" cy="3695371"/>
            <wp:effectExtent l="0" t="0" r="2540" b="635"/>
            <wp:docPr id="21418679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7812" cy="3699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218C1" w14:textId="7E86983B" w:rsidR="00EA1537" w:rsidRDefault="00970085" w:rsidP="00DB21A4">
      <w:pPr>
        <w:ind w:left="-284" w:hanging="283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66B368" wp14:editId="75AD1161">
            <wp:extent cx="6426359" cy="3614738"/>
            <wp:effectExtent l="0" t="0" r="0" b="5080"/>
            <wp:docPr id="6771159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3901" cy="361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DCFE2" w14:textId="77777777" w:rsidR="00933629" w:rsidRDefault="00933629" w:rsidP="00DB21A4">
      <w:pPr>
        <w:ind w:left="-284" w:hanging="283"/>
        <w:rPr>
          <w:rFonts w:ascii="Times New Roman" w:hAnsi="Times New Roman" w:cs="Times New Roman"/>
          <w:sz w:val="24"/>
          <w:szCs w:val="24"/>
        </w:rPr>
      </w:pPr>
    </w:p>
    <w:p w14:paraId="2BA58236" w14:textId="77777777" w:rsidR="00E26A00" w:rsidRPr="00E26A00" w:rsidRDefault="00E26A00" w:rsidP="00E26A00">
      <w:pPr>
        <w:ind w:left="-284" w:hanging="283"/>
        <w:rPr>
          <w:rFonts w:ascii="Times New Roman" w:hAnsi="Times New Roman" w:cs="Times New Roman"/>
          <w:sz w:val="24"/>
          <w:szCs w:val="24"/>
        </w:rPr>
      </w:pPr>
      <w:r w:rsidRPr="00E26A00">
        <w:rPr>
          <w:rFonts w:ascii="Times New Roman" w:hAnsi="Times New Roman" w:cs="Times New Roman"/>
          <w:b/>
          <w:bCs/>
          <w:sz w:val="24"/>
          <w:szCs w:val="24"/>
        </w:rPr>
        <w:t>Step 4: Applying and Provisioning</w:t>
      </w:r>
    </w:p>
    <w:p w14:paraId="07812398" w14:textId="77777777" w:rsidR="00E26A00" w:rsidRPr="00E26A00" w:rsidRDefault="00E26A00" w:rsidP="00E26A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26A00">
        <w:rPr>
          <w:rFonts w:ascii="Times New Roman" w:hAnsi="Times New Roman" w:cs="Times New Roman"/>
          <w:sz w:val="24"/>
          <w:szCs w:val="24"/>
        </w:rPr>
        <w:t>Execute terraform apply and type yes to confirm.</w:t>
      </w:r>
    </w:p>
    <w:p w14:paraId="003F3243" w14:textId="77777777" w:rsidR="00E26A00" w:rsidRDefault="00E26A00" w:rsidP="00E26A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26A00">
        <w:rPr>
          <w:rFonts w:ascii="Times New Roman" w:hAnsi="Times New Roman" w:cs="Times New Roman"/>
          <w:sz w:val="24"/>
          <w:szCs w:val="24"/>
        </w:rPr>
        <w:t>Terraform provisioned the aws_security_</w:t>
      </w:r>
      <w:proofErr w:type="gramStart"/>
      <w:r w:rsidRPr="00E26A00">
        <w:rPr>
          <w:rFonts w:ascii="Times New Roman" w:hAnsi="Times New Roman" w:cs="Times New Roman"/>
          <w:sz w:val="24"/>
          <w:szCs w:val="24"/>
        </w:rPr>
        <w:t>group.pccoe</w:t>
      </w:r>
      <w:proofErr w:type="gramEnd"/>
      <w:r w:rsidRPr="00E26A00">
        <w:rPr>
          <w:rFonts w:ascii="Times New Roman" w:hAnsi="Times New Roman" w:cs="Times New Roman"/>
          <w:sz w:val="24"/>
          <w:szCs w:val="24"/>
        </w:rPr>
        <w:t xml:space="preserve">_sg_v3 followed by the </w:t>
      </w:r>
      <w:proofErr w:type="spellStart"/>
      <w:r w:rsidRPr="00E26A00">
        <w:rPr>
          <w:rFonts w:ascii="Times New Roman" w:hAnsi="Times New Roman" w:cs="Times New Roman"/>
          <w:sz w:val="24"/>
          <w:szCs w:val="24"/>
        </w:rPr>
        <w:t>aws_instance.web_server</w:t>
      </w:r>
      <w:proofErr w:type="spellEnd"/>
      <w:r w:rsidRPr="00E26A00">
        <w:rPr>
          <w:rFonts w:ascii="Times New Roman" w:hAnsi="Times New Roman" w:cs="Times New Roman"/>
          <w:sz w:val="24"/>
          <w:szCs w:val="24"/>
        </w:rPr>
        <w:t xml:space="preserve"> named PCCOE-DevOps-Server.</w:t>
      </w:r>
    </w:p>
    <w:p w14:paraId="6D0FB0E9" w14:textId="41F51EC0" w:rsidR="00E32684" w:rsidRPr="00E26A00" w:rsidRDefault="00E32684" w:rsidP="00E32684">
      <w:pPr>
        <w:ind w:hanging="567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3A978EC" wp14:editId="12CF91C3">
            <wp:extent cx="6421278" cy="3611880"/>
            <wp:effectExtent l="0" t="0" r="0" b="7620"/>
            <wp:docPr id="11064904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7054" cy="3615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BAA97" w14:textId="4F74AE5A" w:rsidR="00933629" w:rsidRDefault="00E32684" w:rsidP="00DB21A4">
      <w:pPr>
        <w:ind w:left="-284" w:hanging="283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97E130A" wp14:editId="4349130D">
            <wp:extent cx="6421278" cy="3611880"/>
            <wp:effectExtent l="0" t="0" r="0" b="7620"/>
            <wp:docPr id="10050282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929" cy="3635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21B7A" w14:textId="77777777" w:rsidR="00760B66" w:rsidRDefault="00760B66" w:rsidP="003506E3">
      <w:pPr>
        <w:ind w:left="-284" w:hanging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2E1FF439" w14:textId="7DD54983" w:rsidR="003506E3" w:rsidRPr="003506E3" w:rsidRDefault="003506E3" w:rsidP="003506E3">
      <w:pPr>
        <w:ind w:left="-284" w:hanging="283"/>
        <w:rPr>
          <w:rFonts w:ascii="Times New Roman" w:hAnsi="Times New Roman" w:cs="Times New Roman"/>
          <w:sz w:val="24"/>
          <w:szCs w:val="24"/>
        </w:rPr>
      </w:pPr>
      <w:r w:rsidRPr="003506E3">
        <w:rPr>
          <w:rFonts w:ascii="Times New Roman" w:hAnsi="Times New Roman" w:cs="Times New Roman"/>
          <w:b/>
          <w:bCs/>
          <w:sz w:val="24"/>
          <w:szCs w:val="24"/>
        </w:rPr>
        <w:t>Step 5: Verification in AWS Console</w:t>
      </w:r>
    </w:p>
    <w:p w14:paraId="1AE904F4" w14:textId="28411A1E" w:rsidR="003506E3" w:rsidRDefault="003506E3" w:rsidP="00857F75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06E3">
        <w:rPr>
          <w:rFonts w:ascii="Times New Roman" w:hAnsi="Times New Roman" w:cs="Times New Roman"/>
          <w:sz w:val="24"/>
          <w:szCs w:val="24"/>
        </w:rPr>
        <w:t xml:space="preserve">The EC2 Dashboard confirmed the instance i-09f158234a0e20455 was in a </w:t>
      </w:r>
      <w:r w:rsidRPr="003506E3">
        <w:rPr>
          <w:rFonts w:ascii="Times New Roman" w:hAnsi="Times New Roman" w:cs="Times New Roman"/>
          <w:b/>
          <w:bCs/>
          <w:sz w:val="24"/>
          <w:szCs w:val="24"/>
        </w:rPr>
        <w:t>"Running"</w:t>
      </w:r>
      <w:r w:rsidRPr="003506E3">
        <w:rPr>
          <w:rFonts w:ascii="Times New Roman" w:hAnsi="Times New Roman" w:cs="Times New Roman"/>
          <w:sz w:val="24"/>
          <w:szCs w:val="24"/>
        </w:rPr>
        <w:t xml:space="preserve"> state with </w:t>
      </w:r>
      <w:r w:rsidR="00460399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506E3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460399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506E3">
        <w:rPr>
          <w:rFonts w:ascii="Times New Roman" w:hAnsi="Times New Roman" w:cs="Times New Roman"/>
          <w:b/>
          <w:bCs/>
          <w:sz w:val="24"/>
          <w:szCs w:val="24"/>
        </w:rPr>
        <w:t xml:space="preserve"> status checks passed</w:t>
      </w:r>
      <w:r w:rsidRPr="003506E3">
        <w:rPr>
          <w:rFonts w:ascii="Times New Roman" w:hAnsi="Times New Roman" w:cs="Times New Roman"/>
          <w:sz w:val="24"/>
          <w:szCs w:val="24"/>
        </w:rPr>
        <w:t>.</w:t>
      </w:r>
    </w:p>
    <w:p w14:paraId="1417CEDF" w14:textId="77777777" w:rsidR="00460399" w:rsidRPr="003506E3" w:rsidRDefault="00460399" w:rsidP="00460399">
      <w:pPr>
        <w:rPr>
          <w:rFonts w:ascii="Times New Roman" w:hAnsi="Times New Roman" w:cs="Times New Roman"/>
          <w:sz w:val="24"/>
          <w:szCs w:val="24"/>
        </w:rPr>
      </w:pPr>
    </w:p>
    <w:p w14:paraId="14C30E19" w14:textId="1A0A93DB" w:rsidR="007F0BE3" w:rsidRDefault="00757C48" w:rsidP="007F0BE3">
      <w:pPr>
        <w:ind w:left="-284" w:hanging="283"/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D7098F" wp14:editId="486FA37C">
                <wp:simplePos x="0" y="0"/>
                <wp:positionH relativeFrom="column">
                  <wp:posOffset>632012</wp:posOffset>
                </wp:positionH>
                <wp:positionV relativeFrom="paragraph">
                  <wp:posOffset>1023097</wp:posOffset>
                </wp:positionV>
                <wp:extent cx="5363308" cy="279139"/>
                <wp:effectExtent l="0" t="0" r="27940" b="26035"/>
                <wp:wrapNone/>
                <wp:docPr id="1695771832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3308" cy="27913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B120DC" id="Rectangle 23" o:spid="_x0000_s1026" style="position:absolute;margin-left:49.75pt;margin-top:80.55pt;width:422.3pt;height:2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" filled="f" strokecolor="#70ad47 [3209]" strokeweight="1pt"/>
            </w:pict>
          </mc:Fallback>
        </mc:AlternateContent>
      </w:r>
      <w:r w:rsidR="007F0BE3">
        <w:rPr>
          <w:noProof/>
        </w:rPr>
        <w:drawing>
          <wp:inline distT="0" distB="0" distL="0" distR="0" wp14:anchorId="218AD74D" wp14:editId="135728BF">
            <wp:extent cx="6472456" cy="3640667"/>
            <wp:effectExtent l="0" t="0" r="5080" b="0"/>
            <wp:docPr id="22047546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1708" cy="3645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C2F23" w14:textId="17618F4C" w:rsidR="00DD4D97" w:rsidRDefault="00460399" w:rsidP="00DB21A4">
      <w:pPr>
        <w:ind w:left="-284" w:hanging="283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D843784" wp14:editId="4C80827A">
            <wp:extent cx="6493934" cy="3652748"/>
            <wp:effectExtent l="0" t="0" r="2540" b="5080"/>
            <wp:docPr id="129844121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302" cy="365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FA5ED" w14:textId="77777777" w:rsidR="004B1431" w:rsidRDefault="004B1431" w:rsidP="00DB21A4">
      <w:pPr>
        <w:ind w:left="-284" w:hanging="283"/>
        <w:rPr>
          <w:rFonts w:ascii="Times New Roman" w:hAnsi="Times New Roman" w:cs="Times New Roman"/>
          <w:sz w:val="24"/>
          <w:szCs w:val="24"/>
        </w:rPr>
      </w:pPr>
    </w:p>
    <w:p w14:paraId="6D18D407" w14:textId="77777777" w:rsidR="00557096" w:rsidRPr="00557096" w:rsidRDefault="00557096" w:rsidP="00557096">
      <w:pPr>
        <w:ind w:left="-284" w:hanging="283"/>
        <w:rPr>
          <w:rFonts w:ascii="Times New Roman" w:hAnsi="Times New Roman" w:cs="Times New Roman"/>
          <w:sz w:val="24"/>
          <w:szCs w:val="24"/>
        </w:rPr>
      </w:pPr>
      <w:r w:rsidRPr="00557096">
        <w:rPr>
          <w:rFonts w:ascii="Times New Roman" w:hAnsi="Times New Roman" w:cs="Times New Roman"/>
          <w:b/>
          <w:bCs/>
          <w:sz w:val="24"/>
          <w:szCs w:val="24"/>
        </w:rPr>
        <w:t>Step 6: Resource Destruction</w:t>
      </w:r>
    </w:p>
    <w:p w14:paraId="6C8B0953" w14:textId="77777777" w:rsidR="00557096" w:rsidRPr="00557096" w:rsidRDefault="00557096" w:rsidP="0055709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57096">
        <w:rPr>
          <w:rFonts w:ascii="Times New Roman" w:hAnsi="Times New Roman" w:cs="Times New Roman"/>
          <w:sz w:val="24"/>
          <w:szCs w:val="24"/>
        </w:rPr>
        <w:t>To clean up the cloud environment, run terraform destroy.</w:t>
      </w:r>
    </w:p>
    <w:p w14:paraId="2CF1ADDD" w14:textId="77777777" w:rsidR="00557096" w:rsidRDefault="00557096" w:rsidP="0055709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57096">
        <w:rPr>
          <w:rFonts w:ascii="Times New Roman" w:hAnsi="Times New Roman" w:cs="Times New Roman"/>
          <w:sz w:val="24"/>
          <w:szCs w:val="24"/>
        </w:rPr>
        <w:t>This safely terminated the instance and deleted the security group from the AWS region.</w:t>
      </w:r>
    </w:p>
    <w:p w14:paraId="53D6DC7E" w14:textId="7DF44BBF" w:rsidR="00581D72" w:rsidRPr="00557096" w:rsidRDefault="00581D72" w:rsidP="00581D72">
      <w:pPr>
        <w:ind w:hanging="567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00AE9C1" wp14:editId="14CAD06A">
            <wp:extent cx="6493510" cy="3706495"/>
            <wp:effectExtent l="0" t="0" r="2540" b="8255"/>
            <wp:docPr id="4962151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555" cy="3714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DC466" w14:textId="578DC27D" w:rsidR="00B55D17" w:rsidRDefault="00B55D17" w:rsidP="00DB21A4">
      <w:pPr>
        <w:ind w:left="-284" w:hanging="283"/>
        <w:rPr>
          <w:noProof/>
        </w:rPr>
      </w:pPr>
      <w:r>
        <w:rPr>
          <w:noProof/>
        </w:rPr>
        <w:lastRenderedPageBreak/>
        <w:drawing>
          <wp:inline distT="0" distB="0" distL="0" distR="0" wp14:anchorId="746B073B" wp14:editId="5D74E860">
            <wp:extent cx="6468534" cy="3895740"/>
            <wp:effectExtent l="0" t="0" r="8890" b="0"/>
            <wp:docPr id="12144511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370" cy="3899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D4F47" w14:textId="77777777" w:rsidR="00B55D17" w:rsidRDefault="00B55D17" w:rsidP="00DB21A4">
      <w:pPr>
        <w:ind w:left="-284" w:hanging="283"/>
        <w:rPr>
          <w:noProof/>
        </w:rPr>
      </w:pPr>
    </w:p>
    <w:p w14:paraId="2EEF71A7" w14:textId="4A25AE86" w:rsidR="00B55D17" w:rsidRDefault="008C7CA8" w:rsidP="00DB21A4">
      <w:pPr>
        <w:ind w:left="-284" w:hanging="283"/>
        <w:rPr>
          <w:noProof/>
        </w:rPr>
      </w:pPr>
      <w:r>
        <w:rPr>
          <w:noProof/>
        </w:rPr>
        <w:drawing>
          <wp:inline distT="0" distB="0" distL="0" distR="0" wp14:anchorId="22A52F89" wp14:editId="2E1D152A">
            <wp:extent cx="6522984" cy="3928533"/>
            <wp:effectExtent l="0" t="0" r="0" b="0"/>
            <wp:docPr id="97339910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268" cy="3935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A1E4A" w14:textId="77777777" w:rsidR="00B55D17" w:rsidRDefault="00B55D17" w:rsidP="00DB21A4">
      <w:pPr>
        <w:ind w:left="-284" w:hanging="283"/>
        <w:rPr>
          <w:noProof/>
        </w:rPr>
      </w:pPr>
    </w:p>
    <w:p w14:paraId="374AA43E" w14:textId="77777777" w:rsidR="00BC6111" w:rsidRDefault="00BC6111" w:rsidP="007858EB">
      <w:pPr>
        <w:rPr>
          <w:noProof/>
        </w:rPr>
      </w:pPr>
    </w:p>
    <w:p w14:paraId="54B2B865" w14:textId="39500753" w:rsidR="004B1431" w:rsidRDefault="00A4646F" w:rsidP="00DB21A4">
      <w:pPr>
        <w:ind w:left="-284" w:hanging="283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35DCC9" wp14:editId="59C1CEF2">
                <wp:simplePos x="0" y="0"/>
                <wp:positionH relativeFrom="column">
                  <wp:posOffset>577850</wp:posOffset>
                </wp:positionH>
                <wp:positionV relativeFrom="paragraph">
                  <wp:posOffset>984250</wp:posOffset>
                </wp:positionV>
                <wp:extent cx="4800600" cy="482600"/>
                <wp:effectExtent l="0" t="0" r="19050" b="12700"/>
                <wp:wrapNone/>
                <wp:docPr id="336416350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0" cy="482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2058FA" id="Rectangle 28" o:spid="_x0000_s1026" style="position:absolute;margin-left:45.5pt;margin-top:77.5pt;width:378pt;height:3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" filled="f" strokecolor="#09101d [484]" strokeweight="1pt"/>
            </w:pict>
          </mc:Fallback>
        </mc:AlternateContent>
      </w:r>
      <w:r w:rsidR="00581D72">
        <w:rPr>
          <w:noProof/>
        </w:rPr>
        <w:drawing>
          <wp:inline distT="0" distB="0" distL="0" distR="0" wp14:anchorId="7E4AB128" wp14:editId="43D2B7EE">
            <wp:extent cx="6417734" cy="3609886"/>
            <wp:effectExtent l="0" t="0" r="2540" b="0"/>
            <wp:docPr id="40850326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7394" cy="361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D304" w14:textId="77777777" w:rsidR="004D7CE5" w:rsidRDefault="004D7CE5" w:rsidP="00DB21A4">
      <w:pPr>
        <w:ind w:left="-284" w:hanging="283"/>
        <w:rPr>
          <w:rFonts w:ascii="Times New Roman" w:hAnsi="Times New Roman" w:cs="Times New Roman"/>
          <w:sz w:val="24"/>
          <w:szCs w:val="24"/>
        </w:rPr>
      </w:pPr>
    </w:p>
    <w:p w14:paraId="1322ACB9" w14:textId="77777777" w:rsidR="00EB13FD" w:rsidRPr="00EB13FD" w:rsidRDefault="00EB13FD" w:rsidP="00EB13FD">
      <w:pPr>
        <w:ind w:left="-284" w:hanging="283"/>
        <w:rPr>
          <w:rFonts w:ascii="Times New Roman" w:hAnsi="Times New Roman" w:cs="Times New Roman"/>
          <w:b/>
          <w:bCs/>
          <w:sz w:val="24"/>
          <w:szCs w:val="24"/>
        </w:rPr>
      </w:pPr>
      <w:r w:rsidRPr="00EB13FD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344902C2" w14:textId="77777777" w:rsidR="00EB13FD" w:rsidRPr="00EB13FD" w:rsidRDefault="00EB13FD" w:rsidP="00EB13FD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EB13FD">
        <w:rPr>
          <w:rFonts w:ascii="Times New Roman" w:hAnsi="Times New Roman" w:cs="Times New Roman"/>
          <w:sz w:val="24"/>
          <w:szCs w:val="24"/>
        </w:rPr>
        <w:t>The successful execution of Assignment 14 effectively demonstrates the core principles of Infrastructure as Code (</w:t>
      </w:r>
      <w:proofErr w:type="spellStart"/>
      <w:r w:rsidRPr="00EB13FD">
        <w:rPr>
          <w:rFonts w:ascii="Times New Roman" w:hAnsi="Times New Roman" w:cs="Times New Roman"/>
          <w:sz w:val="24"/>
          <w:szCs w:val="24"/>
        </w:rPr>
        <w:t>IaC</w:t>
      </w:r>
      <w:proofErr w:type="spellEnd"/>
      <w:r w:rsidRPr="00EB13FD">
        <w:rPr>
          <w:rFonts w:ascii="Times New Roman" w:hAnsi="Times New Roman" w:cs="Times New Roman"/>
          <w:sz w:val="24"/>
          <w:szCs w:val="24"/>
        </w:rPr>
        <w:t xml:space="preserve">) by automating cloud resource management. By transitioning from manual console-based provisioning to programmatic configuration via the AWS CLI, I established a secure and authenticated environment necessary for automated orchestration. The implementation of the Terraform lifecycle—encompassing </w:t>
      </w:r>
      <w:proofErr w:type="spellStart"/>
      <w:r w:rsidRPr="00EB13FD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EB13FD">
        <w:rPr>
          <w:rFonts w:ascii="Times New Roman" w:hAnsi="Times New Roman" w:cs="Times New Roman"/>
          <w:sz w:val="24"/>
          <w:szCs w:val="24"/>
        </w:rPr>
        <w:t>, plan, apply, and destroy—provided a structured and predictable workflow for managing the PCCOE-DevOps-Server instance.</w:t>
      </w:r>
    </w:p>
    <w:p w14:paraId="6FFBA63D" w14:textId="77777777" w:rsidR="00EB13FD" w:rsidRPr="00EB13FD" w:rsidRDefault="00EB13FD" w:rsidP="00EB13FD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EB13FD">
        <w:rPr>
          <w:rFonts w:ascii="Times New Roman" w:hAnsi="Times New Roman" w:cs="Times New Roman"/>
          <w:sz w:val="24"/>
          <w:szCs w:val="24"/>
        </w:rPr>
        <w:t xml:space="preserve">A key takeaway was the importance of State Management, where the </w:t>
      </w:r>
      <w:proofErr w:type="spellStart"/>
      <w:proofErr w:type="gramStart"/>
      <w:r w:rsidRPr="00EB13FD">
        <w:rPr>
          <w:rFonts w:ascii="Times New Roman" w:hAnsi="Times New Roman" w:cs="Times New Roman"/>
          <w:sz w:val="24"/>
          <w:szCs w:val="24"/>
        </w:rPr>
        <w:t>terraform.tfstate</w:t>
      </w:r>
      <w:proofErr w:type="spellEnd"/>
      <w:proofErr w:type="gramEnd"/>
      <w:r w:rsidRPr="00EB13FD">
        <w:rPr>
          <w:rFonts w:ascii="Times New Roman" w:hAnsi="Times New Roman" w:cs="Times New Roman"/>
          <w:sz w:val="24"/>
          <w:szCs w:val="24"/>
        </w:rPr>
        <w:t xml:space="preserve"> file ensured that the local configuration remained synchronized with the real-world cloud resources. Furthermore, the ability to safely terminate and delete the infrastructure using the destroy command highlighted the efficiency and cost-control benefits of using Terraform in a DevOps pipeline. Ultimately, this assignment validates that using HCL-based scripts ensures consistency, repeatability, and significantly reduces the manual overhead typically associated with managing enterprise-scale cloud infrastructure.</w:t>
      </w:r>
    </w:p>
    <w:p w14:paraId="02EB5FF7" w14:textId="77777777" w:rsidR="004D7CE5" w:rsidRDefault="004D7CE5" w:rsidP="00DB21A4">
      <w:pPr>
        <w:ind w:left="-284" w:hanging="283"/>
        <w:rPr>
          <w:rFonts w:ascii="Times New Roman" w:hAnsi="Times New Roman" w:cs="Times New Roman"/>
          <w:sz w:val="24"/>
          <w:szCs w:val="24"/>
        </w:rPr>
      </w:pPr>
    </w:p>
    <w:p w14:paraId="1EEA2424" w14:textId="77777777" w:rsidR="004D7CE5" w:rsidRPr="003B4913" w:rsidRDefault="004D7CE5" w:rsidP="00DB21A4">
      <w:pPr>
        <w:ind w:left="-284" w:hanging="283"/>
        <w:rPr>
          <w:rFonts w:ascii="Times New Roman" w:hAnsi="Times New Roman" w:cs="Times New Roman"/>
          <w:sz w:val="24"/>
          <w:szCs w:val="24"/>
        </w:rPr>
      </w:pPr>
    </w:p>
    <w:sectPr w:rsidR="004D7CE5" w:rsidRPr="003B4913" w:rsidSect="001006BA">
      <w:footerReference w:type="default" r:id="rId32"/>
      <w:pgSz w:w="11906" w:h="16838"/>
      <w:pgMar w:top="1440" w:right="1133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AFC78" w14:textId="77777777" w:rsidR="00380E54" w:rsidRDefault="00380E54" w:rsidP="00A154A7">
      <w:pPr>
        <w:spacing w:after="0" w:line="240" w:lineRule="auto"/>
      </w:pPr>
      <w:r>
        <w:separator/>
      </w:r>
    </w:p>
  </w:endnote>
  <w:endnote w:type="continuationSeparator" w:id="0">
    <w:p w14:paraId="16D3FCD4" w14:textId="77777777" w:rsidR="00380E54" w:rsidRDefault="00380E54" w:rsidP="00A15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5004767"/>
      <w:docPartObj>
        <w:docPartGallery w:val="Page Numbers (Bottom of Page)"/>
        <w:docPartUnique/>
      </w:docPartObj>
    </w:sdtPr>
    <w:sdtContent>
      <w:p w14:paraId="5EA3BBE7" w14:textId="5C0AEA3D" w:rsidR="00A154A7" w:rsidRDefault="00A154A7">
        <w:pPr>
          <w:pStyle w:val="Footer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60A44327" wp14:editId="300EB444">
                  <wp:extent cx="548640" cy="237490"/>
                  <wp:effectExtent l="9525" t="9525" r="13335" b="10160"/>
                  <wp:docPr id="1180757755" name="Group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640347193" name="AutoShape 4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579827" name="AutoShape 48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8890589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C4771C" w14:textId="77777777" w:rsidR="00A154A7" w:rsidRDefault="00A154A7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60A44327" id="Group 4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">
                  <v:roundrect id="AutoShape 47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" strokecolor="#e4be84"/>
                  <v:roundrect id="AutoShape 48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" filled="f" stroked="f">
                    <v:textbox inset="0,0,0,0">
                      <w:txbxContent>
                        <w:p w14:paraId="5BC4771C" w14:textId="77777777" w:rsidR="00A154A7" w:rsidRDefault="00A154A7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1FD8C7B7" w14:textId="77777777" w:rsidR="00A154A7" w:rsidRDefault="00A154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BE89C" w14:textId="77777777" w:rsidR="00380E54" w:rsidRDefault="00380E54" w:rsidP="00A154A7">
      <w:pPr>
        <w:spacing w:after="0" w:line="240" w:lineRule="auto"/>
      </w:pPr>
      <w:r>
        <w:separator/>
      </w:r>
    </w:p>
  </w:footnote>
  <w:footnote w:type="continuationSeparator" w:id="0">
    <w:p w14:paraId="131CC407" w14:textId="77777777" w:rsidR="00380E54" w:rsidRDefault="00380E54" w:rsidP="00A154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FE2"/>
    <w:multiLevelType w:val="multilevel"/>
    <w:tmpl w:val="FB0EF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436FA"/>
    <w:multiLevelType w:val="multilevel"/>
    <w:tmpl w:val="B10E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7660A"/>
    <w:multiLevelType w:val="multilevel"/>
    <w:tmpl w:val="947C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8075F"/>
    <w:multiLevelType w:val="multilevel"/>
    <w:tmpl w:val="DA02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0782E"/>
    <w:multiLevelType w:val="multilevel"/>
    <w:tmpl w:val="7EC4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D74A4"/>
    <w:multiLevelType w:val="multilevel"/>
    <w:tmpl w:val="0F94F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51988"/>
    <w:multiLevelType w:val="multilevel"/>
    <w:tmpl w:val="349E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14B22"/>
    <w:multiLevelType w:val="multilevel"/>
    <w:tmpl w:val="38C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76E6E"/>
    <w:multiLevelType w:val="multilevel"/>
    <w:tmpl w:val="A098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4752E"/>
    <w:multiLevelType w:val="multilevel"/>
    <w:tmpl w:val="49F00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FC0F73"/>
    <w:multiLevelType w:val="multilevel"/>
    <w:tmpl w:val="E528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F76F7"/>
    <w:multiLevelType w:val="multilevel"/>
    <w:tmpl w:val="5578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20850"/>
    <w:multiLevelType w:val="multilevel"/>
    <w:tmpl w:val="190A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21D4B"/>
    <w:multiLevelType w:val="multilevel"/>
    <w:tmpl w:val="D660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D5079"/>
    <w:multiLevelType w:val="multilevel"/>
    <w:tmpl w:val="DB1AF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416AEA"/>
    <w:multiLevelType w:val="multilevel"/>
    <w:tmpl w:val="CCF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E03202"/>
    <w:multiLevelType w:val="multilevel"/>
    <w:tmpl w:val="7EAA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615538"/>
    <w:multiLevelType w:val="hybridMultilevel"/>
    <w:tmpl w:val="FD02F8F6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8" w15:restartNumberingAfterBreak="0">
    <w:nsid w:val="5BEF3B12"/>
    <w:multiLevelType w:val="multilevel"/>
    <w:tmpl w:val="BB96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ED54DA"/>
    <w:multiLevelType w:val="multilevel"/>
    <w:tmpl w:val="FAD8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6D538B"/>
    <w:multiLevelType w:val="multilevel"/>
    <w:tmpl w:val="7484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776CE6"/>
    <w:multiLevelType w:val="multilevel"/>
    <w:tmpl w:val="2942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0563EF"/>
    <w:multiLevelType w:val="multilevel"/>
    <w:tmpl w:val="1FA0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3B500A"/>
    <w:multiLevelType w:val="multilevel"/>
    <w:tmpl w:val="BD24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5A2228"/>
    <w:multiLevelType w:val="multilevel"/>
    <w:tmpl w:val="0224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5342A0"/>
    <w:multiLevelType w:val="hybridMultilevel"/>
    <w:tmpl w:val="C45EC7B6"/>
    <w:lvl w:ilvl="0" w:tplc="CF36E480">
      <w:start w:val="1"/>
      <w:numFmt w:val="decimal"/>
      <w:lvlText w:val="%1."/>
      <w:lvlJc w:val="left"/>
      <w:pPr>
        <w:ind w:left="-66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6" w15:restartNumberingAfterBreak="0">
    <w:nsid w:val="7C5475D8"/>
    <w:multiLevelType w:val="multilevel"/>
    <w:tmpl w:val="5EB4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0451B"/>
    <w:multiLevelType w:val="multilevel"/>
    <w:tmpl w:val="C1300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029450">
    <w:abstractNumId w:val="1"/>
  </w:num>
  <w:num w:numId="2" w16cid:durableId="648897211">
    <w:abstractNumId w:val="7"/>
  </w:num>
  <w:num w:numId="3" w16cid:durableId="385882818">
    <w:abstractNumId w:val="27"/>
  </w:num>
  <w:num w:numId="4" w16cid:durableId="1167091530">
    <w:abstractNumId w:val="14"/>
  </w:num>
  <w:num w:numId="5" w16cid:durableId="1551649973">
    <w:abstractNumId w:val="20"/>
  </w:num>
  <w:num w:numId="6" w16cid:durableId="658844096">
    <w:abstractNumId w:val="24"/>
  </w:num>
  <w:num w:numId="7" w16cid:durableId="551113028">
    <w:abstractNumId w:val="21"/>
  </w:num>
  <w:num w:numId="8" w16cid:durableId="644747919">
    <w:abstractNumId w:val="23"/>
  </w:num>
  <w:num w:numId="9" w16cid:durableId="833377544">
    <w:abstractNumId w:val="5"/>
  </w:num>
  <w:num w:numId="10" w16cid:durableId="22875029">
    <w:abstractNumId w:val="15"/>
  </w:num>
  <w:num w:numId="11" w16cid:durableId="1866939510">
    <w:abstractNumId w:val="0"/>
  </w:num>
  <w:num w:numId="12" w16cid:durableId="409500331">
    <w:abstractNumId w:val="9"/>
  </w:num>
  <w:num w:numId="13" w16cid:durableId="936476104">
    <w:abstractNumId w:val="11"/>
  </w:num>
  <w:num w:numId="14" w16cid:durableId="18899299">
    <w:abstractNumId w:val="22"/>
  </w:num>
  <w:num w:numId="15" w16cid:durableId="1176575536">
    <w:abstractNumId w:val="19"/>
  </w:num>
  <w:num w:numId="16" w16cid:durableId="293290385">
    <w:abstractNumId w:val="12"/>
  </w:num>
  <w:num w:numId="17" w16cid:durableId="1482425778">
    <w:abstractNumId w:val="6"/>
  </w:num>
  <w:num w:numId="18" w16cid:durableId="1916088703">
    <w:abstractNumId w:val="13"/>
  </w:num>
  <w:num w:numId="19" w16cid:durableId="1189177638">
    <w:abstractNumId w:val="4"/>
  </w:num>
  <w:num w:numId="20" w16cid:durableId="752556418">
    <w:abstractNumId w:val="2"/>
  </w:num>
  <w:num w:numId="21" w16cid:durableId="1975675082">
    <w:abstractNumId w:val="25"/>
  </w:num>
  <w:num w:numId="22" w16cid:durableId="528835230">
    <w:abstractNumId w:val="3"/>
  </w:num>
  <w:num w:numId="23" w16cid:durableId="405230515">
    <w:abstractNumId w:val="17"/>
  </w:num>
  <w:num w:numId="24" w16cid:durableId="164174855">
    <w:abstractNumId w:val="10"/>
  </w:num>
  <w:num w:numId="25" w16cid:durableId="515585602">
    <w:abstractNumId w:val="26"/>
  </w:num>
  <w:num w:numId="26" w16cid:durableId="1293904655">
    <w:abstractNumId w:val="8"/>
  </w:num>
  <w:num w:numId="27" w16cid:durableId="82725749">
    <w:abstractNumId w:val="18"/>
  </w:num>
  <w:num w:numId="28" w16cid:durableId="17728182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92"/>
    <w:rsid w:val="00041CE9"/>
    <w:rsid w:val="00085170"/>
    <w:rsid w:val="000A5119"/>
    <w:rsid w:val="001006BA"/>
    <w:rsid w:val="00112E7F"/>
    <w:rsid w:val="001754C6"/>
    <w:rsid w:val="001D7594"/>
    <w:rsid w:val="001E0AF4"/>
    <w:rsid w:val="00272092"/>
    <w:rsid w:val="002805BC"/>
    <w:rsid w:val="003506E3"/>
    <w:rsid w:val="00380E54"/>
    <w:rsid w:val="00386DCB"/>
    <w:rsid w:val="003A7067"/>
    <w:rsid w:val="003B0528"/>
    <w:rsid w:val="003B4913"/>
    <w:rsid w:val="003D5A83"/>
    <w:rsid w:val="004128EE"/>
    <w:rsid w:val="004277AB"/>
    <w:rsid w:val="00437A5A"/>
    <w:rsid w:val="00447558"/>
    <w:rsid w:val="00460399"/>
    <w:rsid w:val="00471830"/>
    <w:rsid w:val="004A0B63"/>
    <w:rsid w:val="004B1431"/>
    <w:rsid w:val="004D1AEA"/>
    <w:rsid w:val="004D7CE5"/>
    <w:rsid w:val="00501AD7"/>
    <w:rsid w:val="00557096"/>
    <w:rsid w:val="00581D72"/>
    <w:rsid w:val="006928EF"/>
    <w:rsid w:val="006A23DF"/>
    <w:rsid w:val="006C2964"/>
    <w:rsid w:val="006D0BC3"/>
    <w:rsid w:val="006D645A"/>
    <w:rsid w:val="007461EB"/>
    <w:rsid w:val="00757C48"/>
    <w:rsid w:val="00760B66"/>
    <w:rsid w:val="00782A12"/>
    <w:rsid w:val="007858EB"/>
    <w:rsid w:val="00786E3D"/>
    <w:rsid w:val="007B6B76"/>
    <w:rsid w:val="007D383C"/>
    <w:rsid w:val="007D543F"/>
    <w:rsid w:val="007E16C1"/>
    <w:rsid w:val="007F0BE3"/>
    <w:rsid w:val="007F44F3"/>
    <w:rsid w:val="008251FA"/>
    <w:rsid w:val="0084167F"/>
    <w:rsid w:val="00857F75"/>
    <w:rsid w:val="008A178C"/>
    <w:rsid w:val="008C7CA8"/>
    <w:rsid w:val="008F03CB"/>
    <w:rsid w:val="00933629"/>
    <w:rsid w:val="00954B1E"/>
    <w:rsid w:val="00970085"/>
    <w:rsid w:val="009749C1"/>
    <w:rsid w:val="009775DD"/>
    <w:rsid w:val="009B0287"/>
    <w:rsid w:val="00A154A7"/>
    <w:rsid w:val="00A4646F"/>
    <w:rsid w:val="00AA3158"/>
    <w:rsid w:val="00AB430F"/>
    <w:rsid w:val="00B003F4"/>
    <w:rsid w:val="00B55D17"/>
    <w:rsid w:val="00B602EB"/>
    <w:rsid w:val="00B64D4C"/>
    <w:rsid w:val="00B6585A"/>
    <w:rsid w:val="00BC6111"/>
    <w:rsid w:val="00BF2103"/>
    <w:rsid w:val="00C50B45"/>
    <w:rsid w:val="00D0105B"/>
    <w:rsid w:val="00D05EDC"/>
    <w:rsid w:val="00D36C04"/>
    <w:rsid w:val="00D63457"/>
    <w:rsid w:val="00D64662"/>
    <w:rsid w:val="00D9173A"/>
    <w:rsid w:val="00DA29E2"/>
    <w:rsid w:val="00DB21A4"/>
    <w:rsid w:val="00DC3995"/>
    <w:rsid w:val="00DD4D97"/>
    <w:rsid w:val="00E26A00"/>
    <w:rsid w:val="00E301D4"/>
    <w:rsid w:val="00E32684"/>
    <w:rsid w:val="00EA1537"/>
    <w:rsid w:val="00EA20F0"/>
    <w:rsid w:val="00EB13FD"/>
    <w:rsid w:val="00EE3377"/>
    <w:rsid w:val="00F37C5A"/>
    <w:rsid w:val="00F6589A"/>
    <w:rsid w:val="00FD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DF7FE"/>
  <w15:chartTrackingRefBased/>
  <w15:docId w15:val="{A7C196AE-33D5-4B46-B3D2-CD7C895C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092"/>
  </w:style>
  <w:style w:type="paragraph" w:styleId="Heading1">
    <w:name w:val="heading 1"/>
    <w:basedOn w:val="Normal"/>
    <w:next w:val="Normal"/>
    <w:link w:val="Heading1Char"/>
    <w:uiPriority w:val="9"/>
    <w:qFormat/>
    <w:rsid w:val="00272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0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20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0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28EF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A5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2">
    <w:name w:val="Grid Table 5 Dark Accent 2"/>
    <w:basedOn w:val="TableNormal"/>
    <w:uiPriority w:val="50"/>
    <w:rsid w:val="000A51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6">
    <w:name w:val="Grid Table 5 Dark Accent 6"/>
    <w:basedOn w:val="TableNormal"/>
    <w:uiPriority w:val="50"/>
    <w:rsid w:val="000A51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A15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4A7"/>
  </w:style>
  <w:style w:type="paragraph" w:styleId="Footer">
    <w:name w:val="footer"/>
    <w:basedOn w:val="Normal"/>
    <w:link w:val="FooterChar"/>
    <w:uiPriority w:val="99"/>
    <w:unhideWhenUsed/>
    <w:rsid w:val="00A15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4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6D571-D6BC-4189-A777-1D373F20E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13</Pages>
  <Words>785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chavan</dc:creator>
  <cp:keywords/>
  <dc:description/>
  <cp:lastModifiedBy>amar chavan</cp:lastModifiedBy>
  <cp:revision>136</cp:revision>
  <cp:lastPrinted>2025-09-06T16:57:00Z</cp:lastPrinted>
  <dcterms:created xsi:type="dcterms:W3CDTF">2025-09-06T16:57:00Z</dcterms:created>
  <dcterms:modified xsi:type="dcterms:W3CDTF">2026-02-01T02:21:00Z</dcterms:modified>
</cp:coreProperties>
</file>