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6F" w:rsidRPr="00FF0F6F" w:rsidRDefault="00FF0F6F" w:rsidP="00FF0F6F">
      <w:pPr>
        <w:pStyle w:val="NoSpacing"/>
        <w:jc w:val="center"/>
        <w:rPr>
          <w:b/>
          <w:sz w:val="26"/>
          <w:szCs w:val="26"/>
        </w:rPr>
      </w:pPr>
      <w:r w:rsidRPr="00FF0F6F">
        <w:rPr>
          <w:b/>
          <w:sz w:val="26"/>
          <w:szCs w:val="26"/>
        </w:rPr>
        <w:t xml:space="preserve">Department of Applied Chemistry </w:t>
      </w:r>
    </w:p>
    <w:p w:rsidR="00FF0F6F" w:rsidRPr="00FF0F6F" w:rsidRDefault="00FF0F6F" w:rsidP="00FF0F6F">
      <w:pPr>
        <w:pStyle w:val="NoSpacing"/>
        <w:jc w:val="center"/>
        <w:rPr>
          <w:b/>
          <w:sz w:val="26"/>
          <w:szCs w:val="26"/>
        </w:rPr>
      </w:pPr>
    </w:p>
    <w:p w:rsidR="00FF0F6F" w:rsidRPr="00FF0F6F" w:rsidRDefault="00FF0F6F" w:rsidP="00FF0F6F">
      <w:pPr>
        <w:pStyle w:val="NoSpacing"/>
        <w:jc w:val="center"/>
        <w:rPr>
          <w:b/>
          <w:sz w:val="26"/>
          <w:szCs w:val="26"/>
        </w:rPr>
      </w:pPr>
      <w:r w:rsidRPr="00FF0F6F">
        <w:rPr>
          <w:b/>
          <w:sz w:val="26"/>
          <w:szCs w:val="26"/>
        </w:rPr>
        <w:t>2018/19 First Semester PhD Course breakdown</w:t>
      </w:r>
    </w:p>
    <w:p w:rsidR="00FF0F6F" w:rsidRPr="00FF0F6F" w:rsidRDefault="00FF0F6F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FF0F6F">
        <w:rPr>
          <w:rFonts w:ascii="Times New Roman" w:hAnsi="Times New Roman"/>
          <w:b/>
          <w:sz w:val="26"/>
          <w:szCs w:val="26"/>
          <w:lang w:eastAsia="ko-KR"/>
        </w:rPr>
        <w:t>Organic synthesis sub-specialization</w:t>
      </w:r>
    </w:p>
    <w:tbl>
      <w:tblPr>
        <w:tblStyle w:val="TableGrid"/>
        <w:tblpPr w:leftFromText="180" w:rightFromText="180" w:vertAnchor="text" w:horzAnchor="margin" w:tblpY="576"/>
        <w:tblW w:w="14113" w:type="dxa"/>
        <w:tblLayout w:type="fixed"/>
        <w:tblLook w:val="01E0" w:firstRow="1" w:lastRow="1" w:firstColumn="1" w:lastColumn="1" w:noHBand="0" w:noVBand="0"/>
      </w:tblPr>
      <w:tblGrid>
        <w:gridCol w:w="600"/>
        <w:gridCol w:w="1308"/>
        <w:gridCol w:w="3510"/>
        <w:gridCol w:w="1038"/>
        <w:gridCol w:w="1648"/>
        <w:gridCol w:w="1648"/>
        <w:gridCol w:w="1648"/>
        <w:gridCol w:w="2713"/>
      </w:tblGrid>
      <w:tr w:rsidR="00C92C8E" w:rsidRPr="00FF0F6F" w:rsidTr="00374BC6">
        <w:trPr>
          <w:trHeight w:hRule="exact" w:val="460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08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51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648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48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Instructors</w:t>
            </w:r>
          </w:p>
        </w:tc>
      </w:tr>
      <w:tr w:rsidR="00C92C8E" w:rsidRPr="00FF0F6F" w:rsidTr="00374BC6">
        <w:trPr>
          <w:trHeight w:hRule="exact" w:val="726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Chem7021</w:t>
            </w:r>
          </w:p>
        </w:tc>
        <w:tc>
          <w:tcPr>
            <w:tcW w:w="3510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Advanced organic synthesis 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4.5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7F0E95" w:rsidRDefault="00965CB6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7F0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Dr. </w:t>
            </w:r>
            <w:proofErr w:type="spellStart"/>
            <w:r w:rsidRPr="007F0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Endale</w:t>
            </w:r>
            <w:proofErr w:type="spellEnd"/>
            <w:r w:rsidRPr="007F0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Mulugeta</w:t>
            </w:r>
            <w:proofErr w:type="spellEnd"/>
          </w:p>
        </w:tc>
      </w:tr>
      <w:tr w:rsidR="00C92C8E" w:rsidRPr="00FF0F6F" w:rsidTr="00374BC6">
        <w:trPr>
          <w:trHeight w:hRule="exact" w:val="708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8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Chem7023</w:t>
            </w:r>
          </w:p>
        </w:tc>
        <w:tc>
          <w:tcPr>
            <w:tcW w:w="3510" w:type="dxa"/>
          </w:tcPr>
          <w:p w:rsidR="00C92C8E" w:rsidRPr="00FF0F6F" w:rsidRDefault="00374BC6" w:rsidP="00E256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92C8E" w:rsidRPr="00FF0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dvanced organic spectroscopy 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4.5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FF0F6F" w:rsidRDefault="008C7809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Milkyas</w:t>
            </w:r>
            <w:proofErr w:type="spellEnd"/>
            <w:r w:rsidR="00F15F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15F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Endale</w:t>
            </w:r>
            <w:proofErr w:type="spellEnd"/>
            <w:r w:rsidR="00F15F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C92C8E" w:rsidRPr="00FF0F6F" w:rsidTr="00374BC6">
        <w:trPr>
          <w:trHeight w:hRule="exact" w:val="478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C92C8E" w:rsidRPr="001E5317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1E531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MREL</w:t>
            </w:r>
          </w:p>
        </w:tc>
        <w:tc>
          <w:tcPr>
            <w:tcW w:w="3510" w:type="dxa"/>
          </w:tcPr>
          <w:p w:rsidR="00C92C8E" w:rsidRPr="001E5317" w:rsidRDefault="00C92C8E" w:rsidP="00E256CB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1E531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Elective *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C92C8E" w:rsidRPr="00FF0F6F" w:rsidTr="00374BC6">
        <w:trPr>
          <w:trHeight w:hRule="exact" w:val="478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Chem7621</w:t>
            </w:r>
          </w:p>
        </w:tc>
        <w:tc>
          <w:tcPr>
            <w:tcW w:w="3510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Seminar I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8" w:type="dxa"/>
          </w:tcPr>
          <w:p w:rsidR="00C92C8E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1.5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FF0F6F" w:rsidRDefault="0045134A" w:rsidP="0045134A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45134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Prof. </w:t>
            </w:r>
            <w:proofErr w:type="spellStart"/>
            <w:r w:rsidRPr="0045134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Rajinder</w:t>
            </w:r>
            <w:proofErr w:type="spellEnd"/>
            <w:r w:rsidRPr="0045134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5134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Mahajan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C92C8E" w:rsidRPr="00FF0F6F" w:rsidTr="00374BC6">
        <w:trPr>
          <w:trHeight w:hRule="exact" w:val="451"/>
        </w:trPr>
        <w:tc>
          <w:tcPr>
            <w:tcW w:w="600" w:type="dxa"/>
          </w:tcPr>
          <w:p w:rsidR="00C92C8E" w:rsidRPr="00FF0F6F" w:rsidRDefault="00C92C8E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8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MREL.</w:t>
            </w:r>
          </w:p>
        </w:tc>
        <w:tc>
          <w:tcPr>
            <w:tcW w:w="3510" w:type="dxa"/>
          </w:tcPr>
          <w:p w:rsidR="00C92C8E" w:rsidRPr="00FF0F6F" w:rsidRDefault="00C92C8E" w:rsidP="00E256CB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Elective *</w:t>
            </w:r>
          </w:p>
        </w:tc>
        <w:tc>
          <w:tcPr>
            <w:tcW w:w="103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tabs>
                <w:tab w:val="left" w:pos="18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C92C8E" w:rsidRDefault="00C92C8E" w:rsidP="00E256CB">
            <w:pPr>
              <w:tabs>
                <w:tab w:val="left" w:pos="18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C92C8E" w:rsidRDefault="00C92C8E" w:rsidP="00E256CB">
            <w:pPr>
              <w:tabs>
                <w:tab w:val="left" w:pos="18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8" w:type="dxa"/>
            <w:tcBorders>
              <w:right w:val="single" w:sz="4" w:space="0" w:color="auto"/>
            </w:tcBorders>
          </w:tcPr>
          <w:p w:rsidR="00C92C8E" w:rsidRPr="00FF0F6F" w:rsidRDefault="00C92C8E" w:rsidP="00E256CB">
            <w:pPr>
              <w:tabs>
                <w:tab w:val="left" w:pos="18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3" w:type="dxa"/>
            <w:tcBorders>
              <w:left w:val="single" w:sz="4" w:space="0" w:color="auto"/>
            </w:tcBorders>
          </w:tcPr>
          <w:p w:rsidR="00C92C8E" w:rsidRPr="00FF0F6F" w:rsidRDefault="00C92C8E" w:rsidP="00E256CB">
            <w:pPr>
              <w:tabs>
                <w:tab w:val="left" w:pos="18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C8E" w:rsidRPr="00FF0F6F" w:rsidTr="00374BC6">
        <w:trPr>
          <w:trHeight w:hRule="exact" w:val="451"/>
        </w:trPr>
        <w:tc>
          <w:tcPr>
            <w:tcW w:w="5418" w:type="dxa"/>
            <w:gridSpan w:val="3"/>
          </w:tcPr>
          <w:p w:rsidR="00C92C8E" w:rsidRPr="00ED39B0" w:rsidRDefault="00C92C8E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9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cr. </w:t>
            </w:r>
            <w:proofErr w:type="spellStart"/>
            <w:r w:rsidRPr="00ED39B0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8695" w:type="dxa"/>
            <w:gridSpan w:val="5"/>
          </w:tcPr>
          <w:p w:rsidR="00C92C8E" w:rsidRPr="00ED39B0" w:rsidRDefault="00C92C8E" w:rsidP="00E256CB">
            <w:pPr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ED39B0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11</w:t>
            </w:r>
          </w:p>
        </w:tc>
      </w:tr>
    </w:tbl>
    <w:p w:rsidR="00FF0F6F" w:rsidRPr="00FF0F6F" w:rsidRDefault="00FF0F6F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FF0F6F">
        <w:rPr>
          <w:rFonts w:ascii="Times New Roman" w:hAnsi="Times New Roman"/>
          <w:b/>
          <w:sz w:val="26"/>
          <w:szCs w:val="26"/>
          <w:lang w:eastAsia="ko-KR"/>
        </w:rPr>
        <w:t>Year I Semester I</w:t>
      </w:r>
    </w:p>
    <w:p w:rsidR="00FF0F6F" w:rsidRPr="00FF0F6F" w:rsidRDefault="00FF0F6F" w:rsidP="00FF0F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F0F6F">
        <w:rPr>
          <w:rFonts w:ascii="Times New Roman" w:hAnsi="Times New Roman"/>
          <w:b/>
          <w:sz w:val="24"/>
          <w:szCs w:val="24"/>
        </w:rPr>
        <w:t>MR-EL*:</w:t>
      </w:r>
    </w:p>
    <w:p w:rsidR="00396F0E" w:rsidRDefault="00FF0F6F" w:rsidP="00396F0E">
      <w:pPr>
        <w:spacing w:after="0" w:line="240" w:lineRule="auto"/>
        <w:contextualSpacing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5053B8">
        <w:rPr>
          <w:rFonts w:ascii="Times New Roman" w:hAnsi="Times New Roman"/>
          <w:sz w:val="24"/>
          <w:szCs w:val="24"/>
          <w:highlight w:val="green"/>
        </w:rPr>
        <w:t>S</w:t>
      </w:r>
      <w:r w:rsidRPr="00396F0E">
        <w:rPr>
          <w:rFonts w:ascii="Times New Roman" w:hAnsi="Times New Roman"/>
          <w:sz w:val="24"/>
          <w:szCs w:val="24"/>
          <w:highlight w:val="green"/>
        </w:rPr>
        <w:t>pecial Topics in Organic Synthesis I (Chem7125</w:t>
      </w:r>
      <w:proofErr w:type="gramStart"/>
      <w:r w:rsidRPr="00396F0E">
        <w:rPr>
          <w:rFonts w:ascii="Times New Roman" w:hAnsi="Times New Roman"/>
          <w:sz w:val="24"/>
          <w:szCs w:val="24"/>
          <w:highlight w:val="green"/>
        </w:rPr>
        <w:t xml:space="preserve">) </w:t>
      </w:r>
      <w:r w:rsidR="00994CA9" w:rsidRPr="00396F0E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994CA9" w:rsidRPr="00396F0E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(</w:t>
      </w:r>
      <w:proofErr w:type="gramEnd"/>
      <w:r w:rsidR="00396F0E" w:rsidRPr="00396F0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396F0E" w:rsidRPr="00396F0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Rajinder</w:t>
      </w:r>
      <w:proofErr w:type="spellEnd"/>
      <w:r w:rsidR="00396F0E" w:rsidRPr="00396F0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396F0E" w:rsidRPr="00396F0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Mahajan</w:t>
      </w:r>
      <w:proofErr w:type="spellEnd"/>
      <w:r w:rsidR="00396F0E" w:rsidRPr="00396F0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)</w:t>
      </w:r>
    </w:p>
    <w:p w:rsidR="00FF0F6F" w:rsidRPr="00FF0F6F" w:rsidRDefault="00FF0F6F" w:rsidP="00396F0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F0F6F">
        <w:rPr>
          <w:rFonts w:ascii="Times New Roman" w:hAnsi="Times New Roman"/>
          <w:sz w:val="24"/>
          <w:szCs w:val="24"/>
        </w:rPr>
        <w:t xml:space="preserve"> Polymer Synthesis (Chem7121);</w:t>
      </w:r>
    </w:p>
    <w:p w:rsidR="00FF0F6F" w:rsidRPr="00396F0E" w:rsidRDefault="00FF0F6F" w:rsidP="00396F0E">
      <w:pPr>
        <w:spacing w:line="240" w:lineRule="auto"/>
        <w:rPr>
          <w:rFonts w:ascii="Times New Roman" w:hAnsi="Times New Roman"/>
          <w:sz w:val="24"/>
          <w:szCs w:val="24"/>
        </w:rPr>
      </w:pPr>
      <w:r w:rsidRPr="00396F0E">
        <w:rPr>
          <w:rFonts w:ascii="Times New Roman" w:hAnsi="Times New Roman"/>
          <w:sz w:val="24"/>
          <w:szCs w:val="24"/>
        </w:rPr>
        <w:t>Bioassay Techniques for Drug Development (Chem7123);</w:t>
      </w:r>
      <w:r w:rsidR="008C7809" w:rsidRPr="00396F0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03B5C" w:rsidRPr="00396F0E">
        <w:rPr>
          <w:rFonts w:ascii="Times New Roman" w:hAnsi="Times New Roman"/>
          <w:sz w:val="24"/>
          <w:szCs w:val="24"/>
        </w:rPr>
        <w:t xml:space="preserve">( </w:t>
      </w:r>
      <w:r w:rsidR="00503B5C" w:rsidRPr="0045134A">
        <w:rPr>
          <w:rFonts w:ascii="Times New Roman" w:hAnsi="Times New Roman"/>
          <w:sz w:val="24"/>
          <w:szCs w:val="24"/>
        </w:rPr>
        <w:t>Prof</w:t>
      </w:r>
      <w:proofErr w:type="gramEnd"/>
      <w:r w:rsidR="00503B5C" w:rsidRPr="004513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7AD7" w:rsidRPr="0045134A">
        <w:rPr>
          <w:rFonts w:ascii="Times New Roman" w:hAnsi="Times New Roman"/>
          <w:sz w:val="24"/>
          <w:szCs w:val="24"/>
        </w:rPr>
        <w:t>Se</w:t>
      </w:r>
      <w:r w:rsidR="00503B5C" w:rsidRPr="0045134A">
        <w:rPr>
          <w:rFonts w:ascii="Times New Roman" w:hAnsi="Times New Roman"/>
          <w:sz w:val="24"/>
          <w:szCs w:val="24"/>
        </w:rPr>
        <w:t>n</w:t>
      </w:r>
      <w:r w:rsidR="008D4357" w:rsidRPr="0045134A">
        <w:rPr>
          <w:rFonts w:ascii="Times New Roman" w:hAnsi="Times New Roman"/>
          <w:sz w:val="24"/>
          <w:szCs w:val="24"/>
        </w:rPr>
        <w:t>thikumar</w:t>
      </w:r>
      <w:proofErr w:type="spellEnd"/>
      <w:r w:rsidR="00503B5C" w:rsidRPr="00396F0E">
        <w:rPr>
          <w:rFonts w:ascii="Times New Roman" w:hAnsi="Times New Roman"/>
          <w:sz w:val="24"/>
          <w:szCs w:val="24"/>
        </w:rPr>
        <w:t>)</w:t>
      </w:r>
    </w:p>
    <w:p w:rsidR="0045134A" w:rsidRPr="0045134A" w:rsidRDefault="0045134A" w:rsidP="0045134A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FF0F6F" w:rsidRDefault="00FF0F6F" w:rsidP="00503B5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256CB" w:rsidRDefault="00E256CB" w:rsidP="00FF0F6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256CB" w:rsidRDefault="00E256CB" w:rsidP="00FF0F6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256CB" w:rsidRDefault="00E256CB" w:rsidP="00FF0F6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256CB" w:rsidRPr="00E256CB" w:rsidRDefault="00E256CB" w:rsidP="00FF0F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256CB">
        <w:rPr>
          <w:rFonts w:ascii="Times New Roman" w:hAnsi="Times New Roman"/>
          <w:b/>
          <w:sz w:val="24"/>
          <w:szCs w:val="24"/>
        </w:rPr>
        <w:t>Year II, Semester-I</w:t>
      </w:r>
    </w:p>
    <w:tbl>
      <w:tblPr>
        <w:tblStyle w:val="TableGrid"/>
        <w:tblpPr w:leftFromText="180" w:rightFromText="180" w:vertAnchor="text" w:horzAnchor="margin" w:tblpY="126"/>
        <w:tblW w:w="14045" w:type="dxa"/>
        <w:tblLayout w:type="fixed"/>
        <w:tblLook w:val="01E0" w:firstRow="1" w:lastRow="1" w:firstColumn="1" w:lastColumn="1" w:noHBand="0" w:noVBand="0"/>
      </w:tblPr>
      <w:tblGrid>
        <w:gridCol w:w="597"/>
        <w:gridCol w:w="1671"/>
        <w:gridCol w:w="2895"/>
        <w:gridCol w:w="1262"/>
        <w:gridCol w:w="1640"/>
        <w:gridCol w:w="1640"/>
        <w:gridCol w:w="1640"/>
        <w:gridCol w:w="2700"/>
      </w:tblGrid>
      <w:tr w:rsidR="00177848" w:rsidRPr="00FF0F6F" w:rsidTr="006A402D">
        <w:trPr>
          <w:trHeight w:hRule="exact" w:val="441"/>
        </w:trPr>
        <w:tc>
          <w:tcPr>
            <w:tcW w:w="597" w:type="dxa"/>
          </w:tcPr>
          <w:p w:rsidR="00177848" w:rsidRPr="00FF0F6F" w:rsidRDefault="00177848" w:rsidP="007865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1" w:type="dxa"/>
          </w:tcPr>
          <w:p w:rsidR="00177848" w:rsidRPr="00FF0F6F" w:rsidRDefault="00177848" w:rsidP="007865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895" w:type="dxa"/>
          </w:tcPr>
          <w:tbl>
            <w:tblPr>
              <w:tblStyle w:val="TableGrid"/>
              <w:tblpPr w:leftFromText="180" w:rightFromText="180" w:vertAnchor="text" w:horzAnchor="margin" w:tblpY="576"/>
              <w:tblW w:w="10765" w:type="dxa"/>
              <w:tblLayout w:type="fixed"/>
              <w:tblLook w:val="01E0" w:firstRow="1" w:lastRow="1" w:firstColumn="1" w:lastColumn="1" w:noHBand="0" w:noVBand="0"/>
            </w:tblPr>
            <w:tblGrid>
              <w:gridCol w:w="4014"/>
              <w:gridCol w:w="1521"/>
              <w:gridCol w:w="1977"/>
              <w:gridCol w:w="3253"/>
            </w:tblGrid>
            <w:tr w:rsidR="00177848" w:rsidRPr="008C1398" w:rsidTr="00177848">
              <w:trPr>
                <w:trHeight w:hRule="exact" w:val="441"/>
              </w:trPr>
              <w:tc>
                <w:tcPr>
                  <w:tcW w:w="4014" w:type="dxa"/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 Title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Cr.hr</w:t>
                  </w:r>
                </w:p>
              </w:tc>
              <w:tc>
                <w:tcPr>
                  <w:tcW w:w="1977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</w:t>
                  </w:r>
                  <w:proofErr w:type="spellEnd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Equiv.</w:t>
                  </w:r>
                </w:p>
              </w:tc>
              <w:tc>
                <w:tcPr>
                  <w:tcW w:w="3253" w:type="dxa"/>
                  <w:tcBorders>
                    <w:lef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Instructors</w:t>
                  </w:r>
                </w:p>
              </w:tc>
            </w:tr>
          </w:tbl>
          <w:p w:rsidR="00177848" w:rsidRDefault="00177848" w:rsidP="007865F3"/>
        </w:tc>
        <w:tc>
          <w:tcPr>
            <w:tcW w:w="1262" w:type="dxa"/>
            <w:tcBorders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576"/>
              <w:tblW w:w="10765" w:type="dxa"/>
              <w:tblLayout w:type="fixed"/>
              <w:tblLook w:val="01E0" w:firstRow="1" w:lastRow="1" w:firstColumn="1" w:lastColumn="1" w:noHBand="0" w:noVBand="0"/>
            </w:tblPr>
            <w:tblGrid>
              <w:gridCol w:w="4014"/>
              <w:gridCol w:w="1521"/>
              <w:gridCol w:w="1977"/>
              <w:gridCol w:w="3253"/>
            </w:tblGrid>
            <w:tr w:rsidR="00177848" w:rsidRPr="008C1398" w:rsidTr="00177848">
              <w:trPr>
                <w:trHeight w:hRule="exact" w:val="441"/>
              </w:trPr>
              <w:tc>
                <w:tcPr>
                  <w:tcW w:w="4014" w:type="dxa"/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Cr.Hr</w:t>
                  </w:r>
                  <w:proofErr w:type="spellEnd"/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Cr.hr</w:t>
                  </w:r>
                </w:p>
              </w:tc>
              <w:tc>
                <w:tcPr>
                  <w:tcW w:w="1977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</w:t>
                  </w:r>
                  <w:proofErr w:type="spellEnd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Equiv.</w:t>
                  </w:r>
                </w:p>
              </w:tc>
              <w:tc>
                <w:tcPr>
                  <w:tcW w:w="3253" w:type="dxa"/>
                  <w:tcBorders>
                    <w:lef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Instructors</w:t>
                  </w:r>
                </w:p>
              </w:tc>
            </w:tr>
          </w:tbl>
          <w:p w:rsidR="00177848" w:rsidRDefault="00177848" w:rsidP="007865F3"/>
        </w:tc>
        <w:tc>
          <w:tcPr>
            <w:tcW w:w="1640" w:type="dxa"/>
          </w:tcPr>
          <w:p w:rsidR="00177848" w:rsidRDefault="00177848" w:rsidP="007865F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40" w:type="dxa"/>
          </w:tcPr>
          <w:p w:rsidR="00177848" w:rsidRDefault="00177848" w:rsidP="007865F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40" w:type="dxa"/>
            <w:tcBorders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576"/>
              <w:tblW w:w="10765" w:type="dxa"/>
              <w:tblLayout w:type="fixed"/>
              <w:tblLook w:val="01E0" w:firstRow="1" w:lastRow="1" w:firstColumn="1" w:lastColumn="1" w:noHBand="0" w:noVBand="0"/>
            </w:tblPr>
            <w:tblGrid>
              <w:gridCol w:w="4014"/>
              <w:gridCol w:w="1521"/>
              <w:gridCol w:w="1977"/>
              <w:gridCol w:w="3253"/>
            </w:tblGrid>
            <w:tr w:rsidR="00177848" w:rsidRPr="008C1398" w:rsidTr="00177848">
              <w:trPr>
                <w:trHeight w:hRule="exact" w:val="441"/>
              </w:trPr>
              <w:tc>
                <w:tcPr>
                  <w:tcW w:w="4014" w:type="dxa"/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Equiv</w:t>
                  </w:r>
                  <w:proofErr w:type="spellEnd"/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Cr.hr</w:t>
                  </w:r>
                </w:p>
              </w:tc>
              <w:tc>
                <w:tcPr>
                  <w:tcW w:w="1977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</w:t>
                  </w:r>
                  <w:proofErr w:type="spellEnd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Equiv.</w:t>
                  </w:r>
                </w:p>
              </w:tc>
              <w:tc>
                <w:tcPr>
                  <w:tcW w:w="3253" w:type="dxa"/>
                  <w:tcBorders>
                    <w:lef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Instructors</w:t>
                  </w:r>
                </w:p>
              </w:tc>
            </w:tr>
          </w:tbl>
          <w:p w:rsidR="00177848" w:rsidRDefault="00177848" w:rsidP="007865F3"/>
        </w:tc>
        <w:tc>
          <w:tcPr>
            <w:tcW w:w="2700" w:type="dxa"/>
            <w:tcBorders>
              <w:lef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576"/>
              <w:tblW w:w="10765" w:type="dxa"/>
              <w:tblLayout w:type="fixed"/>
              <w:tblLook w:val="01E0" w:firstRow="1" w:lastRow="1" w:firstColumn="1" w:lastColumn="1" w:noHBand="0" w:noVBand="0"/>
            </w:tblPr>
            <w:tblGrid>
              <w:gridCol w:w="4014"/>
              <w:gridCol w:w="1521"/>
              <w:gridCol w:w="1977"/>
              <w:gridCol w:w="3253"/>
            </w:tblGrid>
            <w:tr w:rsidR="00177848" w:rsidRPr="008C1398" w:rsidTr="00177848">
              <w:trPr>
                <w:trHeight w:hRule="exact" w:val="441"/>
              </w:trPr>
              <w:tc>
                <w:tcPr>
                  <w:tcW w:w="4014" w:type="dxa"/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Instructor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Cr.hr</w:t>
                  </w:r>
                </w:p>
              </w:tc>
              <w:tc>
                <w:tcPr>
                  <w:tcW w:w="1977" w:type="dxa"/>
                  <w:tcBorders>
                    <w:righ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Lec</w:t>
                  </w:r>
                  <w:proofErr w:type="spellEnd"/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Equiv.</w:t>
                  </w:r>
                </w:p>
              </w:tc>
              <w:tc>
                <w:tcPr>
                  <w:tcW w:w="3253" w:type="dxa"/>
                  <w:tcBorders>
                    <w:left w:val="single" w:sz="4" w:space="0" w:color="auto"/>
                  </w:tcBorders>
                </w:tcPr>
                <w:p w:rsidR="00177848" w:rsidRPr="008C1398" w:rsidRDefault="00177848" w:rsidP="007865F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C13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Instructors</w:t>
                  </w:r>
                </w:p>
              </w:tc>
            </w:tr>
          </w:tbl>
          <w:p w:rsidR="00177848" w:rsidRDefault="00177848" w:rsidP="007865F3"/>
        </w:tc>
      </w:tr>
      <w:tr w:rsidR="00177848" w:rsidRPr="00FF0F6F" w:rsidTr="006A402D">
        <w:trPr>
          <w:trHeight w:hRule="exact" w:val="441"/>
        </w:trPr>
        <w:tc>
          <w:tcPr>
            <w:tcW w:w="597" w:type="dxa"/>
          </w:tcPr>
          <w:p w:rsidR="00177848" w:rsidRPr="00FF0F6F" w:rsidRDefault="00177848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MR-EL</w:t>
            </w:r>
            <w:r w:rsidR="006A40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***</w:t>
            </w:r>
          </w:p>
        </w:tc>
        <w:tc>
          <w:tcPr>
            <w:tcW w:w="2895" w:type="dxa"/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Elective II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40" w:type="dxa"/>
          </w:tcPr>
          <w:p w:rsidR="00177848" w:rsidRDefault="00D83CF3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40" w:type="dxa"/>
          </w:tcPr>
          <w:p w:rsidR="00177848" w:rsidRDefault="00D83CF3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0" w:type="dxa"/>
            <w:tcBorders>
              <w:righ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177848" w:rsidRPr="00FF0F6F" w:rsidTr="006A402D">
        <w:trPr>
          <w:trHeight w:hRule="exact" w:val="499"/>
        </w:trPr>
        <w:tc>
          <w:tcPr>
            <w:tcW w:w="597" w:type="dxa"/>
          </w:tcPr>
          <w:p w:rsidR="00177848" w:rsidRPr="00FF0F6F" w:rsidRDefault="00177848" w:rsidP="00E2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Chem8721</w:t>
            </w:r>
          </w:p>
        </w:tc>
        <w:tc>
          <w:tcPr>
            <w:tcW w:w="2895" w:type="dxa"/>
          </w:tcPr>
          <w:p w:rsidR="00177848" w:rsidRPr="00FF0F6F" w:rsidRDefault="00177848" w:rsidP="007865F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Doctoral Directed Research 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640" w:type="dxa"/>
          </w:tcPr>
          <w:p w:rsidR="00177848" w:rsidRDefault="00D83CF3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0" w:type="dxa"/>
          </w:tcPr>
          <w:p w:rsidR="00177848" w:rsidRDefault="00D83CF3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640" w:type="dxa"/>
            <w:tcBorders>
              <w:righ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177848" w:rsidRPr="00FF0F6F" w:rsidRDefault="00177848" w:rsidP="00E256CB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177848" w:rsidRPr="00FF0F6F" w:rsidTr="00177848">
        <w:trPr>
          <w:trHeight w:hRule="exact" w:val="534"/>
        </w:trPr>
        <w:tc>
          <w:tcPr>
            <w:tcW w:w="5163" w:type="dxa"/>
            <w:gridSpan w:val="3"/>
          </w:tcPr>
          <w:p w:rsidR="00177848" w:rsidRPr="00D83CF3" w:rsidRDefault="00177848" w:rsidP="00E25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C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cr. </w:t>
            </w:r>
            <w:proofErr w:type="spellStart"/>
            <w:r w:rsidRPr="00D83CF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8882" w:type="dxa"/>
            <w:gridSpan w:val="5"/>
          </w:tcPr>
          <w:p w:rsidR="00177848" w:rsidRPr="00D83CF3" w:rsidRDefault="00177848" w:rsidP="00E256CB">
            <w:pPr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D83CF3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14</w:t>
            </w:r>
          </w:p>
        </w:tc>
      </w:tr>
    </w:tbl>
    <w:p w:rsidR="00E256CB" w:rsidRDefault="007865F3" w:rsidP="00FF0F6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865F3">
        <w:rPr>
          <w:rFonts w:ascii="Times New Roman" w:hAnsi="Times New Roman"/>
          <w:b/>
          <w:sz w:val="24"/>
          <w:szCs w:val="24"/>
        </w:rPr>
        <w:t>MR-EL***</w:t>
      </w:r>
    </w:p>
    <w:p w:rsidR="007865F3" w:rsidRPr="0045134A" w:rsidRDefault="007865F3" w:rsidP="007865F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  <w:highlight w:val="green"/>
        </w:rPr>
      </w:pPr>
      <w:r w:rsidRPr="006A104F">
        <w:rPr>
          <w:rFonts w:ascii="Times New Roman" w:hAnsi="Times New Roman"/>
          <w:sz w:val="24"/>
          <w:szCs w:val="24"/>
          <w:highlight w:val="green"/>
        </w:rPr>
        <w:t>Advanced Heterocyclic Chemistry (Chem8121)</w:t>
      </w:r>
      <w:r w:rsidR="007E22E9">
        <w:rPr>
          <w:rFonts w:ascii="Times New Roman" w:hAnsi="Times New Roman"/>
          <w:sz w:val="24"/>
          <w:szCs w:val="24"/>
        </w:rPr>
        <w:t xml:space="preserve"> </w:t>
      </w:r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Rajinder</w:t>
      </w:r>
      <w:proofErr w:type="spellEnd"/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Mahajan</w:t>
      </w:r>
      <w:proofErr w:type="spellEnd"/>
      <w:r w:rsidR="007E22E9" w:rsidRPr="0045134A">
        <w:rPr>
          <w:rFonts w:ascii="Times New Roman" w:hAnsi="Times New Roman"/>
          <w:sz w:val="24"/>
          <w:szCs w:val="24"/>
          <w:highlight w:val="green"/>
        </w:rPr>
        <w:t>)</w:t>
      </w:r>
    </w:p>
    <w:p w:rsidR="007865F3" w:rsidRPr="00177848" w:rsidRDefault="007865F3" w:rsidP="007865F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77848">
        <w:rPr>
          <w:rFonts w:ascii="Times New Roman" w:hAnsi="Times New Roman"/>
          <w:sz w:val="24"/>
          <w:szCs w:val="24"/>
        </w:rPr>
        <w:t>Advanced Bioorganic Chemistry (Chem8123)</w:t>
      </w:r>
      <w:r w:rsidR="00F15F1C">
        <w:rPr>
          <w:rFonts w:ascii="Times New Roman" w:hAnsi="Times New Roman"/>
          <w:sz w:val="24"/>
          <w:szCs w:val="24"/>
        </w:rPr>
        <w:t xml:space="preserve">  ( </w:t>
      </w:r>
    </w:p>
    <w:p w:rsidR="00FF0F6F" w:rsidRDefault="00FF0F6F" w:rsidP="00FF0F6F">
      <w:pPr>
        <w:spacing w:line="240" w:lineRule="auto"/>
        <w:rPr>
          <w:sz w:val="16"/>
          <w:szCs w:val="16"/>
        </w:rPr>
      </w:pPr>
    </w:p>
    <w:p w:rsidR="00F71393" w:rsidRDefault="0045134A" w:rsidP="0045134A">
      <w:pPr>
        <w:spacing w:line="240" w:lineRule="auto"/>
        <w:rPr>
          <w:sz w:val="16"/>
          <w:szCs w:val="16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71393" w:rsidRDefault="00F71393" w:rsidP="00FF0F6F">
      <w:pPr>
        <w:spacing w:line="240" w:lineRule="auto"/>
        <w:rPr>
          <w:sz w:val="16"/>
          <w:szCs w:val="16"/>
        </w:rPr>
      </w:pPr>
    </w:p>
    <w:p w:rsidR="00FF0F6F" w:rsidRPr="00FF0F6F" w:rsidRDefault="00FF0F6F" w:rsidP="00FF0F6F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FF0F6F">
        <w:rPr>
          <w:rFonts w:ascii="Times New Roman" w:hAnsi="Times New Roman"/>
          <w:b/>
          <w:sz w:val="26"/>
          <w:szCs w:val="26"/>
          <w:lang w:eastAsia="ko-KR"/>
        </w:rPr>
        <w:lastRenderedPageBreak/>
        <w:t>Natural Product Chemistry sub-specialization</w:t>
      </w:r>
    </w:p>
    <w:p w:rsidR="00FF0F6F" w:rsidRPr="00FF0F6F" w:rsidRDefault="00FF0F6F" w:rsidP="00FF0F6F">
      <w:pPr>
        <w:spacing w:before="24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FF0F6F">
        <w:rPr>
          <w:rFonts w:ascii="Times New Roman" w:hAnsi="Times New Roman"/>
          <w:b/>
          <w:sz w:val="26"/>
          <w:szCs w:val="26"/>
        </w:rPr>
        <w:t>Year I Semester I</w:t>
      </w:r>
    </w:p>
    <w:tbl>
      <w:tblPr>
        <w:tblStyle w:val="TableGrid"/>
        <w:tblW w:w="11988" w:type="dxa"/>
        <w:tblLayout w:type="fixed"/>
        <w:tblLook w:val="01E0" w:firstRow="1" w:lastRow="1" w:firstColumn="1" w:lastColumn="1" w:noHBand="0" w:noVBand="0"/>
      </w:tblPr>
      <w:tblGrid>
        <w:gridCol w:w="648"/>
        <w:gridCol w:w="1530"/>
        <w:gridCol w:w="3690"/>
        <w:gridCol w:w="1005"/>
        <w:gridCol w:w="1125"/>
        <w:gridCol w:w="3990"/>
      </w:tblGrid>
      <w:tr w:rsidR="00FF0F6F" w:rsidRPr="00FF0F6F" w:rsidTr="00FF0F6F">
        <w:trPr>
          <w:trHeight w:hRule="exact" w:val="532"/>
        </w:trPr>
        <w:tc>
          <w:tcPr>
            <w:tcW w:w="648" w:type="dxa"/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F0F6F" w:rsidRDefault="00FF0F6F" w:rsidP="00FF0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FF0F6F" w:rsidRPr="00FF0F6F" w:rsidTr="00FF0F6F">
        <w:trPr>
          <w:trHeight w:hRule="exact" w:val="442"/>
        </w:trPr>
        <w:tc>
          <w:tcPr>
            <w:tcW w:w="648" w:type="dxa"/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Chem7031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Advanced organic synthesis 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8C7809" w:rsidRDefault="008C7809" w:rsidP="006A104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Dr. </w:t>
            </w:r>
            <w:proofErr w:type="spellStart"/>
            <w:r w:rsidR="006A10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Endale</w:t>
            </w:r>
            <w:proofErr w:type="spellEnd"/>
            <w:r w:rsidR="006A10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10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Mulugeta</w:t>
            </w:r>
            <w:proofErr w:type="spellEnd"/>
          </w:p>
        </w:tc>
      </w:tr>
      <w:tr w:rsidR="00FF0F6F" w:rsidRPr="00FF0F6F" w:rsidTr="00FF0F6F">
        <w:trPr>
          <w:trHeight w:hRule="exact" w:val="523"/>
        </w:trPr>
        <w:tc>
          <w:tcPr>
            <w:tcW w:w="648" w:type="dxa"/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Chem7033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Advanced organic spectroscopy 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15F1C" w:rsidRDefault="00F15F1C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Milkyas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FF0F6F" w:rsidRPr="00FF0F6F" w:rsidTr="00FF0F6F">
        <w:trPr>
          <w:trHeight w:hRule="exact" w:val="370"/>
        </w:trPr>
        <w:tc>
          <w:tcPr>
            <w:tcW w:w="648" w:type="dxa"/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MREL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Elective*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FF0F6F" w:rsidRPr="00FF0F6F" w:rsidTr="00FF0F6F">
        <w:trPr>
          <w:trHeight w:hRule="exact" w:val="450"/>
        </w:trPr>
        <w:tc>
          <w:tcPr>
            <w:tcW w:w="648" w:type="dxa"/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Chem7631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Seminar I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F0F6F" w:rsidRDefault="004C52C7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4513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Dr. </w:t>
            </w:r>
            <w:proofErr w:type="spellStart"/>
            <w:r w:rsidRPr="004513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Hailemichael</w:t>
            </w:r>
            <w:proofErr w:type="spellEnd"/>
            <w:r w:rsidRPr="004513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513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Tesso</w:t>
            </w:r>
            <w:proofErr w:type="spellEnd"/>
          </w:p>
        </w:tc>
      </w:tr>
      <w:tr w:rsidR="00FF0F6F" w:rsidRPr="00FF0F6F" w:rsidTr="00FF0F6F">
        <w:trPr>
          <w:trHeight w:hRule="exact" w:val="450"/>
        </w:trPr>
        <w:tc>
          <w:tcPr>
            <w:tcW w:w="648" w:type="dxa"/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MREL</w:t>
            </w:r>
          </w:p>
        </w:tc>
        <w:tc>
          <w:tcPr>
            <w:tcW w:w="3690" w:type="dxa"/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Elective*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F0F6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F0F6F" w:rsidRDefault="00FF0F6F" w:rsidP="00FF0F6F">
            <w:pPr>
              <w:pStyle w:val="BodyText"/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FF0F6F" w:rsidRPr="00FF0F6F" w:rsidTr="00FF0F6F">
        <w:trPr>
          <w:trHeight w:hRule="exact" w:val="450"/>
        </w:trPr>
        <w:tc>
          <w:tcPr>
            <w:tcW w:w="648" w:type="dxa"/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</w:tcPr>
          <w:p w:rsidR="00FF0F6F" w:rsidRPr="00FF0F6F" w:rsidRDefault="00FF0F6F" w:rsidP="007D58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F6F">
              <w:rPr>
                <w:rFonts w:ascii="Times New Roman" w:hAnsi="Times New Roman" w:cs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F0F6F" w:rsidRPr="00FF0F6F" w:rsidRDefault="00FF0F6F" w:rsidP="007D58E2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FF0F6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11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:rsidR="00FF0F6F" w:rsidRPr="00FF0F6F" w:rsidRDefault="00FF0F6F" w:rsidP="00FF0F6F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FF0F6F" w:rsidRPr="00FF0F6F" w:rsidRDefault="00FF0F6F" w:rsidP="00FF0F6F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FF0F6F" w:rsidRPr="00FF0F6F" w:rsidRDefault="00FF0F6F" w:rsidP="00FF0F6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F0F6F">
        <w:rPr>
          <w:rFonts w:ascii="Times New Roman" w:hAnsi="Times New Roman"/>
          <w:b/>
          <w:sz w:val="24"/>
          <w:szCs w:val="24"/>
        </w:rPr>
        <w:t>MR-EL*:</w:t>
      </w:r>
    </w:p>
    <w:p w:rsidR="00FF0F6F" w:rsidRDefault="00FF0F6F" w:rsidP="00FF0F6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104F">
        <w:rPr>
          <w:rFonts w:ascii="Times New Roman" w:hAnsi="Times New Roman"/>
          <w:sz w:val="24"/>
          <w:szCs w:val="24"/>
          <w:highlight w:val="green"/>
        </w:rPr>
        <w:t>Special Topic in Natural Products Chemistry I (Chem7137</w:t>
      </w:r>
      <w:r>
        <w:rPr>
          <w:rFonts w:ascii="Times New Roman" w:hAnsi="Times New Roman"/>
          <w:sz w:val="24"/>
          <w:szCs w:val="24"/>
        </w:rPr>
        <w:t>)</w:t>
      </w:r>
      <w:r w:rsidR="000706E7">
        <w:rPr>
          <w:rFonts w:ascii="Times New Roman" w:hAnsi="Times New Roman"/>
          <w:sz w:val="24"/>
          <w:szCs w:val="24"/>
        </w:rPr>
        <w:t xml:space="preserve">  ( </w:t>
      </w:r>
      <w:proofErr w:type="spellStart"/>
      <w:r w:rsidR="000706E7" w:rsidRPr="0045134A">
        <w:rPr>
          <w:rFonts w:ascii="Times New Roman" w:hAnsi="Times New Roman"/>
          <w:sz w:val="24"/>
          <w:szCs w:val="24"/>
          <w:highlight w:val="green"/>
        </w:rPr>
        <w:t>Dr</w:t>
      </w:r>
      <w:proofErr w:type="spellEnd"/>
      <w:r w:rsidR="000706E7" w:rsidRPr="0045134A">
        <w:rPr>
          <w:rFonts w:ascii="Times New Roman" w:hAnsi="Times New Roman"/>
          <w:sz w:val="24"/>
          <w:szCs w:val="24"/>
          <w:highlight w:val="green"/>
        </w:rPr>
        <w:t xml:space="preserve">, </w:t>
      </w:r>
      <w:proofErr w:type="spellStart"/>
      <w:r w:rsidR="000706E7" w:rsidRPr="0045134A">
        <w:rPr>
          <w:rFonts w:ascii="Times New Roman" w:hAnsi="Times New Roman"/>
          <w:sz w:val="24"/>
          <w:szCs w:val="24"/>
          <w:highlight w:val="green"/>
        </w:rPr>
        <w:t>Milkyas</w:t>
      </w:r>
      <w:proofErr w:type="spellEnd"/>
      <w:r w:rsidR="000706E7" w:rsidRPr="0045134A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0706E7" w:rsidRPr="0045134A">
        <w:rPr>
          <w:rFonts w:ascii="Times New Roman" w:hAnsi="Times New Roman"/>
          <w:sz w:val="24"/>
          <w:szCs w:val="24"/>
          <w:highlight w:val="green"/>
        </w:rPr>
        <w:t>Endale</w:t>
      </w:r>
      <w:proofErr w:type="spellEnd"/>
      <w:r w:rsidR="000706E7">
        <w:rPr>
          <w:rFonts w:ascii="Times New Roman" w:hAnsi="Times New Roman"/>
          <w:sz w:val="24"/>
          <w:szCs w:val="24"/>
        </w:rPr>
        <w:t xml:space="preserve"> )</w:t>
      </w:r>
    </w:p>
    <w:p w:rsidR="00FF0F6F" w:rsidRPr="0045134A" w:rsidRDefault="00FF0F6F" w:rsidP="00FF0F6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8E1273">
        <w:rPr>
          <w:rFonts w:ascii="Times New Roman" w:hAnsi="Times New Roman"/>
          <w:sz w:val="24"/>
          <w:szCs w:val="24"/>
          <w:highlight w:val="green"/>
        </w:rPr>
        <w:t>Drug Biotransformation and Mol</w:t>
      </w:r>
      <w:r w:rsidR="00651BE7" w:rsidRPr="008E1273">
        <w:rPr>
          <w:rFonts w:ascii="Times New Roman" w:hAnsi="Times New Roman"/>
          <w:sz w:val="24"/>
          <w:szCs w:val="24"/>
          <w:highlight w:val="green"/>
        </w:rPr>
        <w:t>ecular Mechanisms of Toxicity (</w:t>
      </w:r>
      <w:r w:rsidRPr="008E1273">
        <w:rPr>
          <w:rFonts w:ascii="Times New Roman" w:hAnsi="Times New Roman"/>
          <w:sz w:val="24"/>
          <w:szCs w:val="24"/>
          <w:highlight w:val="green"/>
        </w:rPr>
        <w:t>Chem7131)</w:t>
      </w:r>
      <w:r w:rsidR="000706E7">
        <w:rPr>
          <w:rFonts w:ascii="Times New Roman" w:hAnsi="Times New Roman"/>
          <w:sz w:val="24"/>
          <w:szCs w:val="24"/>
        </w:rPr>
        <w:t xml:space="preserve"> (</w:t>
      </w:r>
      <w:r w:rsidR="008E1273" w:rsidRPr="0045134A">
        <w:rPr>
          <w:rFonts w:ascii="Times New Roman" w:hAnsi="Times New Roman"/>
          <w:sz w:val="24"/>
          <w:szCs w:val="24"/>
          <w:highlight w:val="green"/>
        </w:rPr>
        <w:t xml:space="preserve">Dr. </w:t>
      </w:r>
      <w:proofErr w:type="spellStart"/>
      <w:r w:rsidR="008E1273" w:rsidRPr="0045134A">
        <w:rPr>
          <w:rFonts w:ascii="Times New Roman" w:hAnsi="Times New Roman"/>
          <w:sz w:val="24"/>
          <w:szCs w:val="24"/>
          <w:highlight w:val="green"/>
        </w:rPr>
        <w:t>Hailemichael</w:t>
      </w:r>
      <w:proofErr w:type="spellEnd"/>
      <w:r w:rsidR="008E1273" w:rsidRPr="0045134A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="008E1273" w:rsidRPr="0045134A">
        <w:rPr>
          <w:rFonts w:ascii="Times New Roman" w:hAnsi="Times New Roman"/>
          <w:sz w:val="24"/>
          <w:szCs w:val="24"/>
          <w:highlight w:val="green"/>
        </w:rPr>
        <w:t>Tesso</w:t>
      </w:r>
      <w:proofErr w:type="spellEnd"/>
      <w:r w:rsidR="000706E7" w:rsidRPr="0045134A">
        <w:rPr>
          <w:rFonts w:ascii="Times New Roman" w:hAnsi="Times New Roman"/>
          <w:sz w:val="24"/>
          <w:szCs w:val="24"/>
          <w:highlight w:val="green"/>
        </w:rPr>
        <w:t>)</w:t>
      </w:r>
    </w:p>
    <w:p w:rsidR="00FF0F6F" w:rsidRPr="008E1273" w:rsidRDefault="00FF0F6F" w:rsidP="00FF0F6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E1273">
        <w:rPr>
          <w:rFonts w:ascii="Times New Roman" w:hAnsi="Times New Roman"/>
          <w:sz w:val="24"/>
          <w:szCs w:val="24"/>
        </w:rPr>
        <w:t>Advanced Heterocyclic Chemistry (Chem7133)</w:t>
      </w:r>
      <w:r w:rsidR="00821AF9" w:rsidRPr="008E1273">
        <w:rPr>
          <w:rFonts w:ascii="Times New Roman" w:hAnsi="Times New Roman"/>
          <w:sz w:val="24"/>
          <w:szCs w:val="24"/>
        </w:rPr>
        <w:t xml:space="preserve">   (Prof. </w:t>
      </w:r>
      <w:proofErr w:type="spellStart"/>
      <w:r w:rsidR="00821AF9" w:rsidRPr="008E1273">
        <w:rPr>
          <w:rFonts w:ascii="Times New Roman" w:hAnsi="Times New Roman"/>
          <w:sz w:val="24"/>
          <w:szCs w:val="24"/>
        </w:rPr>
        <w:t>Mahajan</w:t>
      </w:r>
      <w:proofErr w:type="spellEnd"/>
      <w:r w:rsidR="00821AF9" w:rsidRPr="008E1273">
        <w:rPr>
          <w:rFonts w:ascii="Times New Roman" w:hAnsi="Times New Roman"/>
          <w:sz w:val="24"/>
          <w:szCs w:val="24"/>
        </w:rPr>
        <w:t>)</w:t>
      </w:r>
    </w:p>
    <w:p w:rsidR="00FF0F6F" w:rsidRPr="00FF0F6F" w:rsidRDefault="00FF0F6F" w:rsidP="00FF0F6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0F6F">
        <w:rPr>
          <w:rFonts w:ascii="Times New Roman" w:hAnsi="Times New Roman"/>
          <w:sz w:val="24"/>
          <w:szCs w:val="24"/>
        </w:rPr>
        <w:t>Advanced Bioorganic Chemistry (Chem7135)</w:t>
      </w:r>
    </w:p>
    <w:p w:rsidR="00FF0F6F" w:rsidRDefault="00FF0F6F" w:rsidP="00FF0F6F">
      <w:pPr>
        <w:spacing w:line="240" w:lineRule="auto"/>
        <w:jc w:val="both"/>
        <w:rPr>
          <w:sz w:val="16"/>
          <w:szCs w:val="16"/>
        </w:rPr>
      </w:pPr>
    </w:p>
    <w:p w:rsidR="00FF0F6F" w:rsidRDefault="0045134A" w:rsidP="00FF0F6F">
      <w:pPr>
        <w:spacing w:line="240" w:lineRule="auto"/>
        <w:jc w:val="both"/>
        <w:rPr>
          <w:sz w:val="16"/>
          <w:szCs w:val="16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FF0F6F" w:rsidRDefault="00FF0F6F" w:rsidP="00FF0F6F">
      <w:pPr>
        <w:spacing w:line="240" w:lineRule="auto"/>
        <w:jc w:val="both"/>
        <w:rPr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sz w:val="16"/>
          <w:szCs w:val="16"/>
        </w:rPr>
      </w:pPr>
    </w:p>
    <w:p w:rsidR="00FF0F6F" w:rsidRDefault="00B06770" w:rsidP="00B06770">
      <w:pPr>
        <w:tabs>
          <w:tab w:val="left" w:pos="1980"/>
        </w:tabs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B06770" w:rsidRPr="00FF0F6F" w:rsidRDefault="00B06770" w:rsidP="00B06770">
      <w:pPr>
        <w:spacing w:before="24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FF0F6F">
        <w:rPr>
          <w:rFonts w:ascii="Times New Roman" w:hAnsi="Times New Roman"/>
          <w:b/>
          <w:sz w:val="26"/>
          <w:szCs w:val="26"/>
        </w:rPr>
        <w:lastRenderedPageBreak/>
        <w:t xml:space="preserve">Year </w:t>
      </w:r>
      <w:r>
        <w:rPr>
          <w:rFonts w:ascii="Times New Roman" w:hAnsi="Times New Roman"/>
          <w:b/>
          <w:sz w:val="26"/>
          <w:szCs w:val="26"/>
        </w:rPr>
        <w:t>I</w:t>
      </w:r>
      <w:r w:rsidRPr="00FF0F6F">
        <w:rPr>
          <w:rFonts w:ascii="Times New Roman" w:hAnsi="Times New Roman"/>
          <w:b/>
          <w:sz w:val="26"/>
          <w:szCs w:val="26"/>
        </w:rPr>
        <w:t>I Semester I</w:t>
      </w:r>
    </w:p>
    <w:p w:rsidR="00B06770" w:rsidRDefault="00B06770" w:rsidP="00B06770">
      <w:pPr>
        <w:tabs>
          <w:tab w:val="left" w:pos="1980"/>
        </w:tabs>
        <w:spacing w:line="240" w:lineRule="auto"/>
        <w:jc w:val="both"/>
        <w:rPr>
          <w:sz w:val="16"/>
          <w:szCs w:val="16"/>
        </w:rPr>
      </w:pPr>
    </w:p>
    <w:tbl>
      <w:tblPr>
        <w:tblStyle w:val="TableGrid"/>
        <w:tblW w:w="9738" w:type="dxa"/>
        <w:tblLayout w:type="fixed"/>
        <w:tblLook w:val="01E0" w:firstRow="1" w:lastRow="1" w:firstColumn="1" w:lastColumn="1" w:noHBand="0" w:noVBand="0"/>
      </w:tblPr>
      <w:tblGrid>
        <w:gridCol w:w="373"/>
        <w:gridCol w:w="1535"/>
        <w:gridCol w:w="1471"/>
        <w:gridCol w:w="959"/>
        <w:gridCol w:w="810"/>
        <w:gridCol w:w="900"/>
        <w:gridCol w:w="1350"/>
        <w:gridCol w:w="2340"/>
      </w:tblGrid>
      <w:tr w:rsidR="00C92C8E" w:rsidRPr="00F71393" w:rsidTr="00C92C8E">
        <w:trPr>
          <w:trHeight w:hRule="exact" w:val="487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35" w:type="dxa"/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471" w:type="dxa"/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C92C8E" w:rsidP="00C92C8E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Lec.Equiv</w:t>
            </w:r>
            <w:proofErr w:type="spellEnd"/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C92C8E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C92C8E" w:rsidRPr="00F71393" w:rsidTr="00C92C8E">
        <w:trPr>
          <w:trHeight w:hRule="exact" w:val="355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MR-EL***</w:t>
            </w:r>
          </w:p>
        </w:tc>
        <w:tc>
          <w:tcPr>
            <w:tcW w:w="1471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Elective 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C92C8E" w:rsidRPr="00F71393" w:rsidTr="00C92C8E">
        <w:trPr>
          <w:trHeight w:hRule="exact" w:val="404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MR-EL***</w:t>
            </w:r>
          </w:p>
        </w:tc>
        <w:tc>
          <w:tcPr>
            <w:tcW w:w="1471" w:type="dxa"/>
          </w:tcPr>
          <w:p w:rsidR="00C92C8E" w:rsidRPr="00F71393" w:rsidRDefault="00C92C8E" w:rsidP="00F71393">
            <w:pPr>
              <w:autoSpaceDE w:val="0"/>
              <w:autoSpaceDN w:val="0"/>
              <w:adjustRightInd w:val="0"/>
              <w:spacing w:before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Elective 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C92C8E" w:rsidRPr="00F71393" w:rsidTr="00C92C8E">
        <w:trPr>
          <w:trHeight w:hRule="exact" w:val="338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471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C92C8E" w:rsidRPr="00F71393" w:rsidTr="00C92C8E">
        <w:trPr>
          <w:trHeight w:hRule="exact" w:val="412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Chem8731</w:t>
            </w:r>
          </w:p>
        </w:tc>
        <w:tc>
          <w:tcPr>
            <w:tcW w:w="1471" w:type="dxa"/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Doctoral Directed Research 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F71393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C92C8E" w:rsidRPr="00F71393" w:rsidTr="00C92C8E">
        <w:trPr>
          <w:trHeight w:hRule="exact" w:val="412"/>
        </w:trPr>
        <w:tc>
          <w:tcPr>
            <w:tcW w:w="373" w:type="dxa"/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gridSpan w:val="2"/>
          </w:tcPr>
          <w:p w:rsidR="00C92C8E" w:rsidRPr="00F71393" w:rsidRDefault="00C92C8E" w:rsidP="00F71393">
            <w:pPr>
              <w:spacing w:before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:rsidR="00C92C8E" w:rsidRPr="00F71393" w:rsidRDefault="00D83CF3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16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92C8E" w:rsidRPr="00F71393" w:rsidRDefault="00C92C8E" w:rsidP="00F71393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F71393" w:rsidRDefault="00F71393" w:rsidP="00FF0F6F">
      <w:pPr>
        <w:spacing w:before="240"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71393">
        <w:rPr>
          <w:rFonts w:ascii="Times New Roman" w:hAnsi="Times New Roman"/>
          <w:b/>
          <w:color w:val="000000"/>
          <w:sz w:val="24"/>
          <w:szCs w:val="24"/>
        </w:rPr>
        <w:t>MR-EL***</w:t>
      </w:r>
    </w:p>
    <w:p w:rsidR="00F71393" w:rsidRPr="006A104F" w:rsidRDefault="00F71393" w:rsidP="00F71393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A104F">
        <w:rPr>
          <w:rFonts w:ascii="Times New Roman" w:hAnsi="Times New Roman"/>
          <w:color w:val="000000"/>
          <w:sz w:val="24"/>
          <w:szCs w:val="24"/>
        </w:rPr>
        <w:t>Special Topics in Natural Product Chemistry II (Chem8131)</w:t>
      </w:r>
      <w:r w:rsidR="00F15F1C" w:rsidRPr="006A104F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4B78CA" w:rsidRPr="006A104F">
        <w:rPr>
          <w:rFonts w:ascii="Times New Roman" w:hAnsi="Times New Roman"/>
          <w:color w:val="000000"/>
          <w:sz w:val="24"/>
          <w:szCs w:val="24"/>
        </w:rPr>
        <w:t xml:space="preserve">Dr. </w:t>
      </w:r>
      <w:proofErr w:type="spellStart"/>
      <w:r w:rsidR="004B78CA" w:rsidRPr="006A104F">
        <w:rPr>
          <w:rFonts w:ascii="Times New Roman" w:hAnsi="Times New Roman"/>
          <w:color w:val="000000"/>
          <w:sz w:val="24"/>
          <w:szCs w:val="24"/>
        </w:rPr>
        <w:t>Hailemichael</w:t>
      </w:r>
      <w:proofErr w:type="spellEnd"/>
      <w:r w:rsidR="004B78CA" w:rsidRPr="006A104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B78CA" w:rsidRPr="006A104F">
        <w:rPr>
          <w:rFonts w:ascii="Times New Roman" w:hAnsi="Times New Roman"/>
          <w:color w:val="000000"/>
          <w:sz w:val="24"/>
          <w:szCs w:val="24"/>
        </w:rPr>
        <w:t>Tesso</w:t>
      </w:r>
      <w:proofErr w:type="spellEnd"/>
      <w:r w:rsidR="004B78CA" w:rsidRPr="006A104F">
        <w:rPr>
          <w:rFonts w:ascii="Times New Roman" w:hAnsi="Times New Roman"/>
          <w:color w:val="000000"/>
          <w:sz w:val="24"/>
          <w:szCs w:val="24"/>
        </w:rPr>
        <w:t>)</w:t>
      </w:r>
    </w:p>
    <w:p w:rsidR="00F71393" w:rsidRPr="006A104F" w:rsidRDefault="00F71393" w:rsidP="00F71393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6A104F">
        <w:rPr>
          <w:rFonts w:ascii="Times New Roman" w:hAnsi="Times New Roman"/>
          <w:color w:val="000000"/>
          <w:sz w:val="24"/>
          <w:szCs w:val="24"/>
          <w:highlight w:val="green"/>
        </w:rPr>
        <w:t xml:space="preserve">Industrial Biotechnology </w:t>
      </w:r>
      <w:r w:rsidR="00B06770" w:rsidRPr="006A104F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(Chem8133)</w:t>
      </w:r>
      <w:r w:rsidR="006A104F" w:rsidRPr="006A104F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 (</w:t>
      </w:r>
      <w:r w:rsidR="0045134A" w:rsidRPr="0045134A">
        <w:rPr>
          <w:rFonts w:ascii="Times New Roman" w:hAnsi="Times New Roman"/>
          <w:color w:val="000000"/>
          <w:sz w:val="24"/>
          <w:szCs w:val="24"/>
          <w:highlight w:val="green"/>
        </w:rPr>
        <w:t xml:space="preserve">Dr. Belay </w:t>
      </w:r>
      <w:proofErr w:type="spellStart"/>
      <w:r w:rsidR="0045134A" w:rsidRPr="0045134A">
        <w:rPr>
          <w:rFonts w:ascii="Times New Roman" w:hAnsi="Times New Roman"/>
          <w:color w:val="000000"/>
          <w:sz w:val="24"/>
          <w:szCs w:val="24"/>
          <w:highlight w:val="green"/>
        </w:rPr>
        <w:t>Zerihun</w:t>
      </w:r>
      <w:proofErr w:type="spellEnd"/>
      <w:r w:rsidR="006A104F" w:rsidRPr="006A104F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</w:p>
    <w:p w:rsidR="00B06770" w:rsidRPr="006A104F" w:rsidRDefault="00B06770" w:rsidP="00F71393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06770">
        <w:rPr>
          <w:rFonts w:ascii="Times New Roman" w:hAnsi="Times New Roman"/>
          <w:color w:val="000000"/>
          <w:sz w:val="24"/>
          <w:szCs w:val="24"/>
        </w:rPr>
        <w:t>Advanced Biochemistry (Chem8135</w:t>
      </w:r>
      <w:r w:rsidRPr="006A104F">
        <w:rPr>
          <w:rFonts w:ascii="Times New Roman" w:hAnsi="Times New Roman"/>
          <w:color w:val="000000"/>
          <w:sz w:val="24"/>
          <w:szCs w:val="24"/>
        </w:rPr>
        <w:t>)</w:t>
      </w:r>
      <w:r w:rsidR="004B78CA" w:rsidRPr="006A104F">
        <w:rPr>
          <w:rFonts w:ascii="Times New Roman" w:hAnsi="Times New Roman"/>
          <w:color w:val="000000"/>
          <w:sz w:val="24"/>
          <w:szCs w:val="24"/>
        </w:rPr>
        <w:t xml:space="preserve">   ( Prof. </w:t>
      </w:r>
      <w:proofErr w:type="spellStart"/>
      <w:r w:rsidR="004B78CA" w:rsidRPr="006A104F">
        <w:rPr>
          <w:rFonts w:ascii="Times New Roman" w:hAnsi="Times New Roman"/>
          <w:color w:val="000000"/>
          <w:sz w:val="24"/>
          <w:szCs w:val="24"/>
        </w:rPr>
        <w:t>Sen</w:t>
      </w:r>
      <w:r w:rsidR="008D4357" w:rsidRPr="006A104F">
        <w:rPr>
          <w:rFonts w:ascii="Times New Roman" w:hAnsi="Times New Roman"/>
          <w:color w:val="000000"/>
          <w:sz w:val="24"/>
          <w:szCs w:val="24"/>
        </w:rPr>
        <w:t>thi</w:t>
      </w:r>
      <w:r w:rsidR="006A104F" w:rsidRPr="006A104F">
        <w:rPr>
          <w:rFonts w:ascii="Times New Roman" w:hAnsi="Times New Roman"/>
          <w:color w:val="000000"/>
          <w:sz w:val="24"/>
          <w:szCs w:val="24"/>
        </w:rPr>
        <w:t>l</w:t>
      </w:r>
      <w:r w:rsidR="008D4357" w:rsidRPr="006A104F">
        <w:rPr>
          <w:rFonts w:ascii="Times New Roman" w:hAnsi="Times New Roman"/>
          <w:color w:val="000000"/>
          <w:sz w:val="24"/>
          <w:szCs w:val="24"/>
        </w:rPr>
        <w:t>kumar</w:t>
      </w:r>
      <w:proofErr w:type="spellEnd"/>
      <w:r w:rsidR="004B78CA" w:rsidRPr="006A104F">
        <w:rPr>
          <w:rFonts w:ascii="Times New Roman" w:hAnsi="Times New Roman"/>
          <w:color w:val="000000"/>
          <w:sz w:val="24"/>
          <w:szCs w:val="24"/>
        </w:rPr>
        <w:t>)</w:t>
      </w:r>
    </w:p>
    <w:p w:rsidR="00B06770" w:rsidRPr="005053B8" w:rsidRDefault="00B06770" w:rsidP="00F71393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5053B8">
        <w:rPr>
          <w:rFonts w:ascii="Times New Roman" w:hAnsi="Times New Roman"/>
          <w:color w:val="000000"/>
          <w:sz w:val="24"/>
          <w:szCs w:val="24"/>
          <w:highlight w:val="green"/>
        </w:rPr>
        <w:t>Chemical Biology (Chem8137)</w:t>
      </w:r>
      <w:r w:rsidR="006A104F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(</w:t>
      </w:r>
      <w:r w:rsidR="0045134A">
        <w:rPr>
          <w:rFonts w:ascii="Times New Roman" w:hAnsi="Times New Roman"/>
          <w:color w:val="000000"/>
          <w:sz w:val="24"/>
          <w:szCs w:val="24"/>
          <w:highlight w:val="green"/>
        </w:rPr>
        <w:t>being given by Guest Instructor</w:t>
      </w:r>
      <w:r w:rsidR="006A104F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</w:p>
    <w:p w:rsidR="00F71393" w:rsidRPr="00B06770" w:rsidRDefault="00F71393" w:rsidP="00FF0F6F">
      <w:pPr>
        <w:spacing w:before="240" w:after="0" w:line="240" w:lineRule="auto"/>
        <w:jc w:val="both"/>
        <w:rPr>
          <w:rFonts w:ascii="Times New Roman" w:hAnsi="Times New Roman"/>
          <w:sz w:val="26"/>
          <w:szCs w:val="26"/>
          <w:lang w:eastAsia="ko-KR"/>
        </w:rPr>
      </w:pPr>
    </w:p>
    <w:p w:rsidR="00F71393" w:rsidRDefault="0045134A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B06770" w:rsidRDefault="00B06770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D83CF3" w:rsidRDefault="00D83CF3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B06770" w:rsidRDefault="00B06770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B06770" w:rsidRDefault="00B06770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F71393" w:rsidRDefault="00F71393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FF0F6F" w:rsidRPr="00FF0F6F" w:rsidRDefault="00FF0F6F" w:rsidP="00FF0F6F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FF0F6F">
        <w:rPr>
          <w:rFonts w:ascii="Times New Roman" w:hAnsi="Times New Roman"/>
          <w:b/>
          <w:sz w:val="26"/>
          <w:szCs w:val="26"/>
          <w:lang w:eastAsia="ko-KR"/>
        </w:rPr>
        <w:lastRenderedPageBreak/>
        <w:t>Material Chemistry sub-specialization</w:t>
      </w:r>
    </w:p>
    <w:p w:rsidR="00FF0F6F" w:rsidRPr="00FF0F6F" w:rsidRDefault="00FF0F6F" w:rsidP="00FF0F6F">
      <w:pPr>
        <w:spacing w:before="240" w:after="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FF0F6F">
        <w:rPr>
          <w:rFonts w:ascii="Times New Roman" w:hAnsi="Times New Roman"/>
          <w:b/>
          <w:sz w:val="26"/>
          <w:szCs w:val="26"/>
        </w:rPr>
        <w:t>Year I Semester I</w:t>
      </w:r>
    </w:p>
    <w:tbl>
      <w:tblPr>
        <w:tblW w:w="14584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1672"/>
        <w:gridCol w:w="3315"/>
        <w:gridCol w:w="1437"/>
        <w:gridCol w:w="1437"/>
        <w:gridCol w:w="1437"/>
        <w:gridCol w:w="1437"/>
        <w:gridCol w:w="3043"/>
      </w:tblGrid>
      <w:tr w:rsidR="00C92C8E" w:rsidRPr="00FF0F6F" w:rsidTr="00651BE7">
        <w:trPr>
          <w:trHeight w:hRule="exact" w:val="801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2" w:type="dxa"/>
          </w:tcPr>
          <w:p w:rsidR="00C92C8E" w:rsidRPr="00FF0F6F" w:rsidRDefault="00C92C8E" w:rsidP="007D58E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315" w:type="dxa"/>
          </w:tcPr>
          <w:p w:rsidR="00C92C8E" w:rsidRPr="00FF0F6F" w:rsidRDefault="00C92C8E" w:rsidP="007D58E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1437" w:type="dxa"/>
          </w:tcPr>
          <w:p w:rsidR="00C92C8E" w:rsidRPr="00FF0F6F" w:rsidRDefault="00C92C8E" w:rsidP="007D58E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3043" w:type="dxa"/>
          </w:tcPr>
          <w:p w:rsidR="00C92C8E" w:rsidRPr="00FF0F6F" w:rsidRDefault="00C92C8E" w:rsidP="00FF0F6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C92C8E" w:rsidRPr="00FF0F6F" w:rsidTr="00651BE7">
        <w:trPr>
          <w:trHeight w:hRule="exact" w:val="460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Chem7041</w:t>
            </w:r>
          </w:p>
        </w:tc>
        <w:tc>
          <w:tcPr>
            <w:tcW w:w="3315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Materials Chemistry</w:t>
            </w:r>
          </w:p>
        </w:tc>
        <w:tc>
          <w:tcPr>
            <w:tcW w:w="1437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043" w:type="dxa"/>
          </w:tcPr>
          <w:p w:rsidR="00C92C8E" w:rsidRPr="00FF0F6F" w:rsidRDefault="0045134A" w:rsidP="00ED39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H.C.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Ananda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Murthy</w:t>
            </w:r>
          </w:p>
        </w:tc>
      </w:tr>
      <w:tr w:rsidR="00C92C8E" w:rsidRPr="00FF0F6F" w:rsidTr="00651BE7">
        <w:trPr>
          <w:trHeight w:hRule="exact" w:val="471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Chem7043</w:t>
            </w:r>
          </w:p>
        </w:tc>
        <w:tc>
          <w:tcPr>
            <w:tcW w:w="3315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Polymer Chemistry</w:t>
            </w:r>
          </w:p>
        </w:tc>
        <w:tc>
          <w:tcPr>
            <w:tcW w:w="1437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043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Neeraj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Gupta </w:t>
            </w:r>
          </w:p>
        </w:tc>
      </w:tr>
      <w:tr w:rsidR="00C92C8E" w:rsidRPr="00FF0F6F" w:rsidTr="00651BE7">
        <w:trPr>
          <w:trHeight w:hRule="exact" w:val="471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C92C8E" w:rsidRPr="00ED39B0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D39B0">
              <w:rPr>
                <w:rFonts w:ascii="Times New Roman" w:hAnsi="Times New Roman"/>
                <w:sz w:val="24"/>
                <w:szCs w:val="24"/>
                <w:highlight w:val="yellow"/>
              </w:rPr>
              <w:t>MREL</w:t>
            </w:r>
          </w:p>
        </w:tc>
        <w:tc>
          <w:tcPr>
            <w:tcW w:w="3315" w:type="dxa"/>
          </w:tcPr>
          <w:p w:rsidR="00C92C8E" w:rsidRPr="00ED39B0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D39B0">
              <w:rPr>
                <w:rFonts w:ascii="Times New Roman" w:hAnsi="Times New Roman"/>
                <w:sz w:val="24"/>
                <w:szCs w:val="24"/>
                <w:highlight w:val="yellow"/>
              </w:rPr>
              <w:t>Elective*</w:t>
            </w:r>
          </w:p>
        </w:tc>
        <w:tc>
          <w:tcPr>
            <w:tcW w:w="1437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3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2C8E" w:rsidRPr="00FF0F6F" w:rsidTr="00651BE7">
        <w:trPr>
          <w:trHeight w:hRule="exact" w:val="471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C92C8E" w:rsidRPr="00ED39B0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D39B0">
              <w:rPr>
                <w:rFonts w:ascii="Times New Roman" w:hAnsi="Times New Roman"/>
                <w:sz w:val="24"/>
                <w:szCs w:val="24"/>
                <w:highlight w:val="yellow"/>
              </w:rPr>
              <w:t>MREL</w:t>
            </w:r>
          </w:p>
        </w:tc>
        <w:tc>
          <w:tcPr>
            <w:tcW w:w="3315" w:type="dxa"/>
          </w:tcPr>
          <w:p w:rsidR="00C92C8E" w:rsidRPr="00ED39B0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D39B0">
              <w:rPr>
                <w:rFonts w:ascii="Times New Roman" w:hAnsi="Times New Roman"/>
                <w:sz w:val="24"/>
                <w:szCs w:val="24"/>
                <w:highlight w:val="yellow"/>
              </w:rPr>
              <w:t>Elective *</w:t>
            </w:r>
          </w:p>
        </w:tc>
        <w:tc>
          <w:tcPr>
            <w:tcW w:w="1437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:rsidR="00C92C8E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3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2C8E" w:rsidRPr="00FF0F6F" w:rsidTr="00651BE7">
        <w:trPr>
          <w:trHeight w:hRule="exact" w:val="471"/>
        </w:trPr>
        <w:tc>
          <w:tcPr>
            <w:tcW w:w="806" w:type="dxa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7" w:type="dxa"/>
            <w:gridSpan w:val="2"/>
          </w:tcPr>
          <w:p w:rsidR="00C92C8E" w:rsidRPr="00FF0F6F" w:rsidRDefault="00C92C8E" w:rsidP="007D58E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1437" w:type="dxa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5917" w:type="dxa"/>
            <w:gridSpan w:val="3"/>
          </w:tcPr>
          <w:p w:rsidR="00C92C8E" w:rsidRPr="00FF0F6F" w:rsidRDefault="00C92C8E" w:rsidP="00FF0F6F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10</w:t>
            </w:r>
          </w:p>
        </w:tc>
      </w:tr>
    </w:tbl>
    <w:p w:rsidR="00FF0F6F" w:rsidRPr="00D340CC" w:rsidRDefault="00FF0F6F" w:rsidP="00FF0F6F">
      <w:pPr>
        <w:spacing w:line="240" w:lineRule="auto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</w:rPr>
        <w:t>MR</w:t>
      </w:r>
      <w:r w:rsidRPr="00D340CC">
        <w:rPr>
          <w:rFonts w:ascii="Times New Roman" w:hAnsi="Times New Roman"/>
          <w:b/>
          <w:sz w:val="24"/>
          <w:szCs w:val="24"/>
          <w:highlight w:val="lightGray"/>
        </w:rPr>
        <w:t>-EL*:</w:t>
      </w:r>
    </w:p>
    <w:p w:rsidR="00ED39B0" w:rsidRPr="00D340CC" w:rsidRDefault="00FF0F6F" w:rsidP="00ED39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FE68B4">
        <w:rPr>
          <w:rFonts w:ascii="Times New Roman" w:hAnsi="Times New Roman"/>
          <w:sz w:val="24"/>
          <w:szCs w:val="24"/>
        </w:rPr>
        <w:t>Thermodynamics of Materials (Chem7141</w:t>
      </w:r>
      <w:r w:rsidRPr="00D340CC">
        <w:rPr>
          <w:rFonts w:ascii="Times New Roman" w:hAnsi="Times New Roman"/>
          <w:sz w:val="24"/>
          <w:szCs w:val="24"/>
          <w:highlight w:val="lightGray"/>
        </w:rPr>
        <w:t>)</w:t>
      </w:r>
      <w:r w:rsidR="00ED39B0" w:rsidRPr="00D340CC">
        <w:rPr>
          <w:rFonts w:ascii="Times New Roman" w:hAnsi="Times New Roman"/>
          <w:sz w:val="24"/>
          <w:szCs w:val="24"/>
          <w:highlight w:val="lightGray"/>
        </w:rPr>
        <w:t xml:space="preserve"> </w:t>
      </w:r>
    </w:p>
    <w:p w:rsidR="00FF0F6F" w:rsidRPr="00D340CC" w:rsidRDefault="00FF0F6F" w:rsidP="00FF0F6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D340CC">
        <w:rPr>
          <w:rFonts w:ascii="Times New Roman" w:hAnsi="Times New Roman"/>
          <w:sz w:val="24"/>
          <w:szCs w:val="24"/>
          <w:highlight w:val="green"/>
        </w:rPr>
        <w:t>Corrosion and Materials (Chem7143)</w:t>
      </w:r>
      <w:r w:rsidR="00ED39B0" w:rsidRPr="00D340CC">
        <w:rPr>
          <w:rFonts w:ascii="Times New Roman" w:hAnsi="Times New Roman"/>
          <w:sz w:val="24"/>
          <w:szCs w:val="24"/>
          <w:highlight w:val="green"/>
        </w:rPr>
        <w:t xml:space="preserve">   </w:t>
      </w:r>
      <w:r w:rsidR="00ED39B0" w:rsidRPr="0045134A">
        <w:rPr>
          <w:rFonts w:ascii="Times New Roman" w:hAnsi="Times New Roman"/>
          <w:sz w:val="24"/>
          <w:szCs w:val="24"/>
          <w:highlight w:val="green"/>
        </w:rPr>
        <w:t>(</w:t>
      </w:r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Dr. H.C. </w:t>
      </w:r>
      <w:proofErr w:type="spellStart"/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Ananda</w:t>
      </w:r>
      <w:proofErr w:type="spellEnd"/>
      <w:r w:rsidR="0045134A" w:rsidRPr="0045134A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Murthy</w:t>
      </w:r>
      <w:r w:rsidR="00ED39B0" w:rsidRPr="00D340CC">
        <w:rPr>
          <w:rFonts w:ascii="Times New Roman" w:hAnsi="Times New Roman"/>
          <w:sz w:val="24"/>
          <w:szCs w:val="24"/>
          <w:highlight w:val="green"/>
        </w:rPr>
        <w:t xml:space="preserve">) </w:t>
      </w:r>
    </w:p>
    <w:p w:rsidR="00FF0F6F" w:rsidRPr="00FF0F6F" w:rsidRDefault="00FF0F6F" w:rsidP="00FF0F6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340CC">
        <w:rPr>
          <w:rFonts w:ascii="Times New Roman" w:hAnsi="Times New Roman"/>
          <w:sz w:val="24"/>
          <w:szCs w:val="24"/>
          <w:highlight w:val="green"/>
        </w:rPr>
        <w:t>Special topics in Material Chemistry I (Chem7147</w:t>
      </w:r>
      <w:r w:rsidRPr="00FF0F6F">
        <w:rPr>
          <w:rFonts w:ascii="Times New Roman" w:hAnsi="Times New Roman"/>
          <w:sz w:val="24"/>
          <w:szCs w:val="24"/>
        </w:rPr>
        <w:t>)</w:t>
      </w:r>
      <w:r w:rsidR="00ED39B0" w:rsidRPr="00ED39B0">
        <w:rPr>
          <w:rFonts w:ascii="Times New Roman" w:hAnsi="Times New Roman"/>
          <w:sz w:val="24"/>
          <w:szCs w:val="24"/>
        </w:rPr>
        <w:t xml:space="preserve"> (</w:t>
      </w:r>
      <w:r w:rsidR="0045134A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45134A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Veerabhadram</w:t>
      </w:r>
      <w:proofErr w:type="spellEnd"/>
      <w:r w:rsidR="0045134A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45134A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Guttena</w:t>
      </w:r>
      <w:proofErr w:type="spellEnd"/>
      <w:r w:rsidR="00ED39B0" w:rsidRPr="00ED39B0">
        <w:rPr>
          <w:rFonts w:ascii="Times New Roman" w:hAnsi="Times New Roman"/>
          <w:sz w:val="24"/>
          <w:szCs w:val="24"/>
        </w:rPr>
        <w:t>)</w:t>
      </w: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45134A" w:rsidRDefault="0045134A" w:rsidP="0045134A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45134A" w:rsidRDefault="0045134A" w:rsidP="0045134A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  <w:lang w:eastAsia="ko-KR"/>
        </w:rPr>
      </w:pPr>
    </w:p>
    <w:p w:rsidR="00FF0F6F" w:rsidRDefault="00FF0F6F" w:rsidP="0045134A">
      <w:pPr>
        <w:spacing w:line="240" w:lineRule="auto"/>
        <w:ind w:firstLine="720"/>
        <w:jc w:val="both"/>
        <w:rPr>
          <w:b/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B06770" w:rsidRPr="00FF0F6F" w:rsidRDefault="00B06770" w:rsidP="00B06770">
      <w:pPr>
        <w:spacing w:before="24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FF0F6F">
        <w:rPr>
          <w:rFonts w:ascii="Times New Roman" w:hAnsi="Times New Roman"/>
          <w:b/>
          <w:sz w:val="26"/>
          <w:szCs w:val="26"/>
        </w:rPr>
        <w:lastRenderedPageBreak/>
        <w:t xml:space="preserve">Year </w:t>
      </w:r>
      <w:r>
        <w:rPr>
          <w:rFonts w:ascii="Times New Roman" w:hAnsi="Times New Roman"/>
          <w:b/>
          <w:sz w:val="26"/>
          <w:szCs w:val="26"/>
        </w:rPr>
        <w:t>I</w:t>
      </w:r>
      <w:r w:rsidRPr="00FF0F6F">
        <w:rPr>
          <w:rFonts w:ascii="Times New Roman" w:hAnsi="Times New Roman"/>
          <w:b/>
          <w:sz w:val="26"/>
          <w:szCs w:val="26"/>
        </w:rPr>
        <w:t>I Semester I</w:t>
      </w:r>
    </w:p>
    <w:p w:rsidR="00B06770" w:rsidRDefault="00B06770" w:rsidP="00B06770">
      <w:pPr>
        <w:tabs>
          <w:tab w:val="left" w:pos="1980"/>
        </w:tabs>
        <w:spacing w:line="240" w:lineRule="auto"/>
        <w:jc w:val="both"/>
        <w:rPr>
          <w:sz w:val="16"/>
          <w:szCs w:val="16"/>
        </w:rPr>
      </w:pPr>
    </w:p>
    <w:tbl>
      <w:tblPr>
        <w:tblStyle w:val="TableGrid"/>
        <w:tblW w:w="11538" w:type="dxa"/>
        <w:tblLayout w:type="fixed"/>
        <w:tblLook w:val="01E0" w:firstRow="1" w:lastRow="1" w:firstColumn="1" w:lastColumn="1" w:noHBand="0" w:noVBand="0"/>
      </w:tblPr>
      <w:tblGrid>
        <w:gridCol w:w="373"/>
        <w:gridCol w:w="1355"/>
        <w:gridCol w:w="2700"/>
        <w:gridCol w:w="810"/>
        <w:gridCol w:w="1080"/>
        <w:gridCol w:w="720"/>
        <w:gridCol w:w="1260"/>
        <w:gridCol w:w="3240"/>
      </w:tblGrid>
      <w:tr w:rsidR="00D83CF3" w:rsidRPr="00F71393" w:rsidTr="00B1747F">
        <w:trPr>
          <w:trHeight w:hRule="exact" w:val="487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55" w:type="dxa"/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00" w:type="dxa"/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B06770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Lec.Equiv</w:t>
            </w:r>
            <w:proofErr w:type="spellEnd"/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B06770">
            <w:pPr>
              <w:spacing w:before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D83CF3" w:rsidRPr="00F71393" w:rsidTr="00B1747F">
        <w:trPr>
          <w:trHeight w:hRule="exact" w:val="355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MR-EL***</w:t>
            </w:r>
          </w:p>
        </w:tc>
        <w:tc>
          <w:tcPr>
            <w:tcW w:w="2700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Elective 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4.5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83CF3" w:rsidRPr="00F71393" w:rsidTr="00B1747F">
        <w:trPr>
          <w:trHeight w:hRule="exact" w:val="404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MR-EL***</w:t>
            </w:r>
          </w:p>
        </w:tc>
        <w:tc>
          <w:tcPr>
            <w:tcW w:w="2700" w:type="dxa"/>
          </w:tcPr>
          <w:p w:rsidR="00D83CF3" w:rsidRPr="00F71393" w:rsidRDefault="00D83CF3" w:rsidP="007D58E2">
            <w:pPr>
              <w:autoSpaceDE w:val="0"/>
              <w:autoSpaceDN w:val="0"/>
              <w:adjustRightInd w:val="0"/>
              <w:spacing w:before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Elective 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4.5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83CF3" w:rsidRPr="00F71393" w:rsidTr="00B1747F">
        <w:trPr>
          <w:trHeight w:hRule="exact" w:val="658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Chem7643</w:t>
            </w:r>
          </w:p>
        </w:tc>
        <w:tc>
          <w:tcPr>
            <w:tcW w:w="2700" w:type="dxa"/>
          </w:tcPr>
          <w:p w:rsidR="00D83CF3" w:rsidRPr="00F71393" w:rsidRDefault="00D83CF3" w:rsidP="007D58E2">
            <w:pPr>
              <w:autoSpaceDE w:val="0"/>
              <w:autoSpaceDN w:val="0"/>
              <w:adjustRightInd w:val="0"/>
              <w:spacing w:before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Students seminar II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1.5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EB3436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EB3436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H.C. </w:t>
            </w:r>
            <w:proofErr w:type="spellStart"/>
            <w:r w:rsidRPr="00EB3436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Ananda</w:t>
            </w:r>
            <w:proofErr w:type="spellEnd"/>
            <w:r w:rsidRPr="00EB3436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Murthy</w:t>
            </w:r>
          </w:p>
        </w:tc>
      </w:tr>
      <w:tr w:rsidR="00D83CF3" w:rsidRPr="00F71393" w:rsidTr="00B1747F">
        <w:trPr>
          <w:trHeight w:hRule="exact" w:val="338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00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83CF3" w:rsidRPr="00F71393" w:rsidTr="00B1747F">
        <w:trPr>
          <w:trHeight w:hRule="exact" w:val="667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D83CF3" w:rsidRPr="00F71393" w:rsidRDefault="00D83CF3" w:rsidP="00B06770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Chem87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700" w:type="dxa"/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Doctoral Directed Research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F71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7D58E2">
            <w:pPr>
              <w:pStyle w:val="BodyText"/>
              <w:tabs>
                <w:tab w:val="left" w:pos="18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83CF3" w:rsidRPr="00F71393" w:rsidTr="00B1747F">
        <w:trPr>
          <w:trHeight w:hRule="exact" w:val="412"/>
        </w:trPr>
        <w:tc>
          <w:tcPr>
            <w:tcW w:w="373" w:type="dxa"/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gridSpan w:val="2"/>
          </w:tcPr>
          <w:p w:rsidR="00D83CF3" w:rsidRPr="00F71393" w:rsidRDefault="00D83CF3" w:rsidP="007D58E2">
            <w:pPr>
              <w:spacing w:before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393">
              <w:rPr>
                <w:rFonts w:ascii="Times New Roman" w:hAnsi="Times New Roman" w:cs="Times New Roman"/>
                <w:b/>
                <w:sz w:val="24"/>
                <w:szCs w:val="24"/>
              </w:rPr>
              <w:t>Total Credit Hour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D83CF3" w:rsidRPr="00F71393" w:rsidRDefault="00D83CF3" w:rsidP="007D58E2">
            <w:pPr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B06770" w:rsidRDefault="00B06770" w:rsidP="00B06770">
      <w:pPr>
        <w:spacing w:before="240"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71393">
        <w:rPr>
          <w:rFonts w:ascii="Times New Roman" w:hAnsi="Times New Roman"/>
          <w:b/>
          <w:color w:val="000000"/>
          <w:sz w:val="24"/>
          <w:szCs w:val="24"/>
        </w:rPr>
        <w:t>MR-EL***</w:t>
      </w:r>
    </w:p>
    <w:p w:rsidR="00B06770" w:rsidRPr="00EB3436" w:rsidRDefault="00B06770" w:rsidP="00B0677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5053B8">
        <w:rPr>
          <w:rFonts w:ascii="Times New Roman" w:hAnsi="Times New Roman"/>
          <w:color w:val="000000"/>
          <w:sz w:val="24"/>
          <w:szCs w:val="24"/>
          <w:highlight w:val="green"/>
        </w:rPr>
        <w:t>Coatings and Materials Chemistry II (Chem</w:t>
      </w:r>
      <w:r w:rsidR="00CC6295">
        <w:rPr>
          <w:rFonts w:ascii="Times New Roman" w:hAnsi="Times New Roman"/>
          <w:color w:val="000000"/>
          <w:sz w:val="24"/>
          <w:szCs w:val="24"/>
          <w:highlight w:val="green"/>
        </w:rPr>
        <w:t>8</w:t>
      </w:r>
      <w:r w:rsidRPr="005053B8">
        <w:rPr>
          <w:rFonts w:ascii="Times New Roman" w:hAnsi="Times New Roman"/>
          <w:color w:val="000000"/>
          <w:sz w:val="24"/>
          <w:szCs w:val="24"/>
          <w:highlight w:val="green"/>
        </w:rPr>
        <w:t>141</w:t>
      </w:r>
      <w:r w:rsidRPr="00EB3436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  <w:r w:rsidR="006B6B62" w:rsidRPr="00EB3436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( </w:t>
      </w:r>
      <w:r w:rsidR="006B6B62" w:rsidRPr="00EB3436">
        <w:rPr>
          <w:rFonts w:ascii="Times New Roman" w:hAnsi="Times New Roman"/>
          <w:color w:val="000000"/>
          <w:sz w:val="24"/>
          <w:szCs w:val="24"/>
          <w:highlight w:val="green"/>
          <w:shd w:val="clear" w:color="auto" w:fill="FFFF00"/>
        </w:rPr>
        <w:t xml:space="preserve">Prof. </w:t>
      </w:r>
      <w:proofErr w:type="spellStart"/>
      <w:r w:rsidR="006B6B62" w:rsidRPr="00EB3436">
        <w:rPr>
          <w:rFonts w:ascii="Times New Roman" w:hAnsi="Times New Roman"/>
          <w:color w:val="000000"/>
          <w:sz w:val="24"/>
          <w:szCs w:val="24"/>
          <w:highlight w:val="green"/>
          <w:shd w:val="clear" w:color="auto" w:fill="FFFF00"/>
        </w:rPr>
        <w:t>Neeraj</w:t>
      </w:r>
      <w:proofErr w:type="spellEnd"/>
      <w:r w:rsidR="00EB3436" w:rsidRPr="00EB3436">
        <w:rPr>
          <w:rFonts w:ascii="Times New Roman" w:hAnsi="Times New Roman"/>
          <w:color w:val="000000"/>
          <w:sz w:val="24"/>
          <w:szCs w:val="24"/>
          <w:highlight w:val="green"/>
          <w:shd w:val="clear" w:color="auto" w:fill="FFFF00"/>
        </w:rPr>
        <w:t xml:space="preserve"> Gupta</w:t>
      </w:r>
      <w:r w:rsidR="006B6B62" w:rsidRPr="00EB3436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</w:p>
    <w:p w:rsidR="00B06770" w:rsidRPr="00EB3436" w:rsidRDefault="00B06770" w:rsidP="00B0677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EB3436">
        <w:rPr>
          <w:rFonts w:ascii="Times New Roman" w:hAnsi="Times New Roman"/>
          <w:color w:val="000000"/>
          <w:sz w:val="24"/>
          <w:szCs w:val="24"/>
          <w:highlight w:val="green"/>
        </w:rPr>
        <w:t>Composite materials  (Chem8143)</w:t>
      </w:r>
      <w:r w:rsidR="007D58E2" w:rsidRPr="00EB3436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   (</w:t>
      </w:r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Dr. H.C. </w:t>
      </w:r>
      <w:proofErr w:type="spellStart"/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Ananda</w:t>
      </w:r>
      <w:proofErr w:type="spellEnd"/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Murthy</w:t>
      </w:r>
      <w:r w:rsidR="00DE5E92" w:rsidRPr="00EB3436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="00EB3436" w:rsidRPr="00EB3436">
        <w:rPr>
          <w:rFonts w:ascii="Times New Roman" w:hAnsi="Times New Roman"/>
          <w:sz w:val="24"/>
          <w:szCs w:val="24"/>
          <w:highlight w:val="green"/>
        </w:rPr>
        <w:t xml:space="preserve">&amp; </w:t>
      </w:r>
      <w:r w:rsidR="00EB3436" w:rsidRPr="00EB3436">
        <w:rPr>
          <w:rFonts w:ascii="Times New Roman" w:hAnsi="Times New Roman"/>
          <w:sz w:val="24"/>
          <w:szCs w:val="24"/>
          <w:highlight w:val="green"/>
        </w:rPr>
        <w:t xml:space="preserve">Prof. </w:t>
      </w:r>
      <w:proofErr w:type="spellStart"/>
      <w:r w:rsidR="00EB3436" w:rsidRPr="00EB3436">
        <w:rPr>
          <w:rFonts w:ascii="Times New Roman" w:hAnsi="Times New Roman"/>
          <w:sz w:val="24"/>
          <w:szCs w:val="24"/>
          <w:highlight w:val="green"/>
        </w:rPr>
        <w:t>Neeraj</w:t>
      </w:r>
      <w:proofErr w:type="spellEnd"/>
      <w:r w:rsidR="00EB3436" w:rsidRPr="00EB3436">
        <w:rPr>
          <w:rFonts w:ascii="Times New Roman" w:hAnsi="Times New Roman"/>
          <w:sz w:val="24"/>
          <w:szCs w:val="24"/>
          <w:highlight w:val="green"/>
        </w:rPr>
        <w:t xml:space="preserve"> Gupta</w:t>
      </w:r>
      <w:r w:rsidR="007D58E2" w:rsidRPr="00EB3436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</w:p>
    <w:p w:rsidR="00B06770" w:rsidRPr="00B06770" w:rsidRDefault="00B06770" w:rsidP="00B0677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053B8">
        <w:rPr>
          <w:rFonts w:ascii="Times New Roman" w:hAnsi="Times New Roman"/>
          <w:color w:val="000000"/>
          <w:sz w:val="24"/>
          <w:szCs w:val="24"/>
          <w:highlight w:val="green"/>
        </w:rPr>
        <w:t>Nanomaterials</w:t>
      </w:r>
      <w:proofErr w:type="spellEnd"/>
      <w:r w:rsidRPr="005053B8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(Chem8145</w:t>
      </w:r>
      <w:r w:rsidRPr="00B06770">
        <w:rPr>
          <w:rFonts w:ascii="Times New Roman" w:hAnsi="Times New Roman"/>
          <w:color w:val="000000"/>
          <w:sz w:val="24"/>
          <w:szCs w:val="24"/>
        </w:rPr>
        <w:t>)</w:t>
      </w:r>
      <w:r w:rsidR="007D58E2">
        <w:rPr>
          <w:rFonts w:ascii="Times New Roman" w:hAnsi="Times New Roman"/>
          <w:color w:val="000000"/>
          <w:sz w:val="24"/>
          <w:szCs w:val="24"/>
        </w:rPr>
        <w:t xml:space="preserve">               (</w:t>
      </w:r>
      <w:r w:rsidR="00EB3436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EB3436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Veerabhadram</w:t>
      </w:r>
      <w:proofErr w:type="spellEnd"/>
      <w:r w:rsidR="00EB3436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EB3436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Guttena</w:t>
      </w:r>
      <w:proofErr w:type="spellEnd"/>
      <w:r w:rsidR="007D58E2">
        <w:rPr>
          <w:rFonts w:ascii="Times New Roman" w:hAnsi="Times New Roman"/>
          <w:color w:val="000000"/>
          <w:sz w:val="24"/>
          <w:szCs w:val="24"/>
        </w:rPr>
        <w:t>)</w:t>
      </w:r>
    </w:p>
    <w:p w:rsidR="00B06770" w:rsidRDefault="00B06770" w:rsidP="00B0677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Renewable energy Materials and Devices </w:t>
      </w:r>
      <w:r w:rsidRPr="00B06770">
        <w:rPr>
          <w:rFonts w:ascii="Times New Roman" w:hAnsi="Times New Roman"/>
          <w:color w:val="000000"/>
          <w:sz w:val="24"/>
          <w:szCs w:val="24"/>
        </w:rPr>
        <w:t>(Chem81</w:t>
      </w:r>
      <w:r w:rsidR="001A39D3">
        <w:rPr>
          <w:rFonts w:ascii="Times New Roman" w:hAnsi="Times New Roman"/>
          <w:color w:val="000000"/>
          <w:sz w:val="24"/>
          <w:szCs w:val="24"/>
        </w:rPr>
        <w:t>47</w:t>
      </w:r>
      <w:r w:rsidRPr="00B06770">
        <w:rPr>
          <w:rFonts w:ascii="Times New Roman" w:hAnsi="Times New Roman"/>
          <w:color w:val="000000"/>
          <w:sz w:val="24"/>
          <w:szCs w:val="24"/>
        </w:rPr>
        <w:t>)</w:t>
      </w:r>
    </w:p>
    <w:p w:rsidR="001A39D3" w:rsidRPr="00B06770" w:rsidRDefault="001A39D3" w:rsidP="00B0677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Computational Quantum Chemistry for Molecules and materials (Chem8149)</w:t>
      </w: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B06770" w:rsidRDefault="00EB3436" w:rsidP="00FF0F6F">
      <w:pPr>
        <w:spacing w:line="240" w:lineRule="auto"/>
        <w:jc w:val="both"/>
        <w:rPr>
          <w:b/>
          <w:sz w:val="16"/>
          <w:szCs w:val="16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B06770" w:rsidRDefault="00B06770" w:rsidP="00FF0F6F">
      <w:pPr>
        <w:spacing w:line="240" w:lineRule="auto"/>
        <w:jc w:val="both"/>
        <w:rPr>
          <w:b/>
          <w:sz w:val="16"/>
          <w:szCs w:val="16"/>
        </w:rPr>
      </w:pPr>
    </w:p>
    <w:p w:rsidR="00B06770" w:rsidRDefault="00B06770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FF0F6F" w:rsidRPr="00FF0F6F" w:rsidRDefault="00FF0F6F" w:rsidP="00FF0F6F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lang w:eastAsia="ko-KR"/>
        </w:rPr>
      </w:pPr>
      <w:r w:rsidRPr="00FF0F6F">
        <w:rPr>
          <w:rFonts w:ascii="Times New Roman" w:hAnsi="Times New Roman"/>
          <w:b/>
          <w:sz w:val="24"/>
          <w:szCs w:val="24"/>
          <w:lang w:eastAsia="ko-KR"/>
        </w:rPr>
        <w:lastRenderedPageBreak/>
        <w:t>Bioinorganic Chemistry sub-specialization</w:t>
      </w:r>
    </w:p>
    <w:p w:rsidR="00FF0F6F" w:rsidRPr="00FF0F6F" w:rsidRDefault="00FF0F6F" w:rsidP="00FF0F6F">
      <w:pPr>
        <w:spacing w:before="240" w:after="0" w:line="240" w:lineRule="auto"/>
        <w:ind w:left="675"/>
        <w:jc w:val="both"/>
        <w:rPr>
          <w:rFonts w:ascii="Times New Roman" w:hAnsi="Times New Roman"/>
          <w:b/>
          <w:sz w:val="24"/>
          <w:szCs w:val="24"/>
        </w:rPr>
      </w:pPr>
      <w:r w:rsidRPr="00FF0F6F">
        <w:rPr>
          <w:rFonts w:ascii="Times New Roman" w:hAnsi="Times New Roman"/>
          <w:b/>
          <w:sz w:val="24"/>
          <w:szCs w:val="24"/>
        </w:rPr>
        <w:t>Year I Semester I</w:t>
      </w:r>
    </w:p>
    <w:tbl>
      <w:tblPr>
        <w:tblW w:w="1456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417"/>
        <w:gridCol w:w="3068"/>
        <w:gridCol w:w="1191"/>
        <w:gridCol w:w="1498"/>
        <w:gridCol w:w="1498"/>
        <w:gridCol w:w="1498"/>
        <w:gridCol w:w="3839"/>
      </w:tblGrid>
      <w:tr w:rsidR="00D83CF3" w:rsidRPr="00FF0F6F" w:rsidTr="00651BE7">
        <w:trPr>
          <w:trHeight w:hRule="exact" w:val="534"/>
        </w:trPr>
        <w:tc>
          <w:tcPr>
            <w:tcW w:w="555" w:type="dxa"/>
          </w:tcPr>
          <w:p w:rsidR="00D83CF3" w:rsidRPr="00FF0F6F" w:rsidRDefault="00D83CF3" w:rsidP="007D58E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417" w:type="dxa"/>
          </w:tcPr>
          <w:p w:rsidR="00D83CF3" w:rsidRPr="00FF0F6F" w:rsidRDefault="00D83CF3" w:rsidP="007D58E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68" w:type="dxa"/>
          </w:tcPr>
          <w:p w:rsidR="00D83CF3" w:rsidRPr="00FF0F6F" w:rsidRDefault="00D83CF3" w:rsidP="007D58E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3839" w:type="dxa"/>
          </w:tcPr>
          <w:p w:rsidR="00D83CF3" w:rsidRPr="00FF0F6F" w:rsidRDefault="00D83CF3" w:rsidP="007D3BC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D83CF3" w:rsidRPr="00FF0F6F" w:rsidTr="00651BE7">
        <w:trPr>
          <w:trHeight w:hRule="exact" w:val="456"/>
        </w:trPr>
        <w:tc>
          <w:tcPr>
            <w:tcW w:w="555" w:type="dxa"/>
          </w:tcPr>
          <w:p w:rsidR="007A360C" w:rsidRDefault="007A360C" w:rsidP="007D5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0.0321.</w:t>
            </w:r>
          </w:p>
          <w:p w:rsidR="00D83CF3" w:rsidRPr="00FF0F6F" w:rsidRDefault="007A360C" w:rsidP="007D5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3CF3" w:rsidRPr="00FF0F6F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Chem7051</w:t>
            </w:r>
          </w:p>
        </w:tc>
        <w:tc>
          <w:tcPr>
            <w:tcW w:w="3068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 xml:space="preserve">Bioinorganic  Chemistry </w:t>
            </w:r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839" w:type="dxa"/>
          </w:tcPr>
          <w:p w:rsidR="00D83CF3" w:rsidRPr="00FF0F6F" w:rsidRDefault="00EB3436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Rajalakshmanan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Eswaramoorthy</w:t>
            </w:r>
            <w:proofErr w:type="spellEnd"/>
          </w:p>
        </w:tc>
      </w:tr>
      <w:tr w:rsidR="00D83CF3" w:rsidRPr="00FF0F6F" w:rsidTr="00651BE7">
        <w:trPr>
          <w:trHeight w:hRule="exact" w:val="467"/>
        </w:trPr>
        <w:tc>
          <w:tcPr>
            <w:tcW w:w="555" w:type="dxa"/>
          </w:tcPr>
          <w:p w:rsidR="00D83CF3" w:rsidRPr="00FF0F6F" w:rsidRDefault="00D83CF3" w:rsidP="007D58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Chem7053</w:t>
            </w:r>
          </w:p>
        </w:tc>
        <w:tc>
          <w:tcPr>
            <w:tcW w:w="3068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 xml:space="preserve">Solution </w:t>
            </w:r>
            <w:proofErr w:type="spellStart"/>
            <w:r w:rsidRPr="00FF0F6F">
              <w:rPr>
                <w:rFonts w:ascii="Times New Roman" w:hAnsi="Times New Roman"/>
                <w:sz w:val="24"/>
                <w:szCs w:val="24"/>
              </w:rPr>
              <w:t>Equilibria</w:t>
            </w:r>
            <w:proofErr w:type="spellEnd"/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839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Tajudin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Alansi</w:t>
            </w:r>
            <w:proofErr w:type="spellEnd"/>
          </w:p>
        </w:tc>
      </w:tr>
      <w:tr w:rsidR="00D83CF3" w:rsidRPr="00FF0F6F" w:rsidTr="00651BE7">
        <w:trPr>
          <w:trHeight w:hRule="exact" w:val="466"/>
        </w:trPr>
        <w:tc>
          <w:tcPr>
            <w:tcW w:w="555" w:type="dxa"/>
          </w:tcPr>
          <w:p w:rsidR="00D83CF3" w:rsidRPr="00FF0F6F" w:rsidRDefault="00D83CF3" w:rsidP="007D5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MREL</w:t>
            </w:r>
          </w:p>
        </w:tc>
        <w:tc>
          <w:tcPr>
            <w:tcW w:w="3068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Elective*</w:t>
            </w:r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39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CF3" w:rsidRPr="00FF0F6F" w:rsidTr="00651BE7">
        <w:trPr>
          <w:trHeight w:hRule="exact" w:val="429"/>
        </w:trPr>
        <w:tc>
          <w:tcPr>
            <w:tcW w:w="555" w:type="dxa"/>
          </w:tcPr>
          <w:p w:rsidR="00D83CF3" w:rsidRPr="00FF0F6F" w:rsidRDefault="00D83CF3" w:rsidP="007D5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Chem7651</w:t>
            </w:r>
          </w:p>
        </w:tc>
        <w:tc>
          <w:tcPr>
            <w:tcW w:w="3068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Student Seminar I</w:t>
            </w:r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:rsidR="00D83CF3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839" w:type="dxa"/>
          </w:tcPr>
          <w:p w:rsidR="00D83CF3" w:rsidRPr="00FF0F6F" w:rsidRDefault="00EB3436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Tajudin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Alansi</w:t>
            </w:r>
            <w:proofErr w:type="spellEnd"/>
          </w:p>
        </w:tc>
      </w:tr>
      <w:tr w:rsidR="00D83CF3" w:rsidRPr="00FF0F6F" w:rsidTr="00651BE7">
        <w:trPr>
          <w:trHeight w:hRule="exact" w:val="429"/>
        </w:trPr>
        <w:tc>
          <w:tcPr>
            <w:tcW w:w="555" w:type="dxa"/>
          </w:tcPr>
          <w:p w:rsidR="00D83CF3" w:rsidRPr="00FF0F6F" w:rsidRDefault="00D83CF3" w:rsidP="007D5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5" w:type="dxa"/>
            <w:gridSpan w:val="2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 xml:space="preserve">Total Credit Hour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91" w:type="dxa"/>
          </w:tcPr>
          <w:p w:rsidR="00D83CF3" w:rsidRPr="00FF0F6F" w:rsidRDefault="00D83CF3" w:rsidP="007D58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9" w:type="dxa"/>
          </w:tcPr>
          <w:p w:rsidR="00D83CF3" w:rsidRPr="00FF0F6F" w:rsidRDefault="00D83CF3" w:rsidP="007D3BC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0F6F" w:rsidRPr="00FF0F6F" w:rsidRDefault="00FF0F6F" w:rsidP="00FF0F6F">
      <w:pPr>
        <w:tabs>
          <w:tab w:val="left" w:pos="70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sz w:val="16"/>
          <w:szCs w:val="16"/>
        </w:rPr>
        <w:t xml:space="preserve">   </w:t>
      </w:r>
      <w:r w:rsidRPr="00FF0F6F">
        <w:rPr>
          <w:rFonts w:ascii="Times New Roman" w:hAnsi="Times New Roman"/>
          <w:b/>
          <w:sz w:val="24"/>
          <w:szCs w:val="24"/>
        </w:rPr>
        <w:t>MR-EL*:</w:t>
      </w:r>
    </w:p>
    <w:p w:rsidR="00FF0F6F" w:rsidRPr="00264842" w:rsidRDefault="00FF0F6F" w:rsidP="00264842">
      <w:pPr>
        <w:pStyle w:val="ListParagraph"/>
        <w:numPr>
          <w:ilvl w:val="0"/>
          <w:numId w:val="4"/>
        </w:numPr>
        <w:tabs>
          <w:tab w:val="left" w:pos="70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264842">
        <w:rPr>
          <w:rFonts w:ascii="Times New Roman" w:hAnsi="Times New Roman"/>
          <w:sz w:val="24"/>
          <w:szCs w:val="24"/>
        </w:rPr>
        <w:t>Organo</w:t>
      </w:r>
      <w:proofErr w:type="spellEnd"/>
      <w:r w:rsidRPr="00264842">
        <w:rPr>
          <w:rFonts w:ascii="Times New Roman" w:hAnsi="Times New Roman"/>
          <w:sz w:val="24"/>
          <w:szCs w:val="24"/>
        </w:rPr>
        <w:t>-metallic synthesis and catalysis (Chem7153):</w:t>
      </w:r>
      <w:r w:rsidR="009E09FD" w:rsidRPr="00264842">
        <w:rPr>
          <w:rFonts w:ascii="Times New Roman" w:hAnsi="Times New Roman"/>
          <w:sz w:val="24"/>
          <w:szCs w:val="24"/>
        </w:rPr>
        <w:t xml:space="preserve">   </w:t>
      </w:r>
    </w:p>
    <w:p w:rsidR="00FF0F6F" w:rsidRPr="00264842" w:rsidRDefault="00FF0F6F" w:rsidP="00264842">
      <w:pPr>
        <w:pStyle w:val="ListParagraph"/>
        <w:numPr>
          <w:ilvl w:val="0"/>
          <w:numId w:val="4"/>
        </w:numPr>
        <w:tabs>
          <w:tab w:val="left" w:pos="70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5053B8">
        <w:rPr>
          <w:rFonts w:ascii="Times New Roman" w:hAnsi="Times New Roman"/>
          <w:b/>
          <w:sz w:val="24"/>
          <w:szCs w:val="24"/>
          <w:highlight w:val="green"/>
        </w:rPr>
        <w:t>Special topics I (Chem7155):</w:t>
      </w:r>
      <w:r w:rsidR="00264842" w:rsidRPr="005053B8">
        <w:rPr>
          <w:rFonts w:ascii="Times New Roman" w:hAnsi="Times New Roman"/>
          <w:b/>
          <w:sz w:val="24"/>
          <w:szCs w:val="24"/>
          <w:highlight w:val="green"/>
        </w:rPr>
        <w:t xml:space="preserve"> (</w:t>
      </w:r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Dr. </w:t>
      </w:r>
      <w:proofErr w:type="spellStart"/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Rajalakshmanan</w:t>
      </w:r>
      <w:proofErr w:type="spellEnd"/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EB3436" w:rsidRPr="00EB343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Eswaramoorthy</w:t>
      </w:r>
      <w:proofErr w:type="spellEnd"/>
      <w:r w:rsidR="00264842" w:rsidRPr="00264842">
        <w:rPr>
          <w:rFonts w:ascii="Times New Roman" w:hAnsi="Times New Roman"/>
          <w:b/>
          <w:sz w:val="24"/>
          <w:szCs w:val="24"/>
          <w:highlight w:val="yellow"/>
        </w:rPr>
        <w:t>)</w:t>
      </w:r>
    </w:p>
    <w:p w:rsidR="00FF0F6F" w:rsidRPr="00264842" w:rsidRDefault="00FF0F6F" w:rsidP="00264842">
      <w:pPr>
        <w:pStyle w:val="ListParagraph"/>
        <w:numPr>
          <w:ilvl w:val="0"/>
          <w:numId w:val="4"/>
        </w:numPr>
        <w:tabs>
          <w:tab w:val="left" w:pos="70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64842">
        <w:rPr>
          <w:rFonts w:ascii="Times New Roman" w:hAnsi="Times New Roman"/>
          <w:sz w:val="24"/>
          <w:szCs w:val="24"/>
        </w:rPr>
        <w:t>Marine Bioinorganic Chemistry (Chem7151)</w:t>
      </w:r>
    </w:p>
    <w:p w:rsidR="00FF0F6F" w:rsidRDefault="00FF0F6F" w:rsidP="00FF0F6F">
      <w:pPr>
        <w:spacing w:line="240" w:lineRule="auto"/>
        <w:jc w:val="both"/>
        <w:rPr>
          <w:b/>
          <w:sz w:val="16"/>
          <w:szCs w:val="16"/>
        </w:rPr>
      </w:pPr>
    </w:p>
    <w:p w:rsidR="006B6B62" w:rsidRDefault="006B6B62" w:rsidP="00FF0F6F">
      <w:pPr>
        <w:spacing w:line="240" w:lineRule="auto"/>
        <w:jc w:val="both"/>
        <w:rPr>
          <w:b/>
          <w:sz w:val="16"/>
          <w:szCs w:val="16"/>
        </w:rPr>
      </w:pPr>
    </w:p>
    <w:p w:rsidR="006B6B62" w:rsidRDefault="00EB3436" w:rsidP="00FF0F6F">
      <w:pPr>
        <w:spacing w:line="240" w:lineRule="auto"/>
        <w:jc w:val="both"/>
        <w:rPr>
          <w:b/>
          <w:sz w:val="16"/>
          <w:szCs w:val="16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p w:rsidR="008D4357" w:rsidRPr="00234B90" w:rsidRDefault="008D4357" w:rsidP="00FF0F6F">
      <w:pPr>
        <w:spacing w:line="240" w:lineRule="auto"/>
        <w:jc w:val="both"/>
        <w:rPr>
          <w:b/>
          <w:sz w:val="16"/>
          <w:szCs w:val="16"/>
        </w:rPr>
      </w:pPr>
    </w:p>
    <w:tbl>
      <w:tblPr>
        <w:tblpPr w:leftFromText="180" w:rightFromText="180" w:vertAnchor="text" w:horzAnchor="margin" w:tblpY="917"/>
        <w:tblW w:w="14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1287"/>
        <w:gridCol w:w="2376"/>
        <w:gridCol w:w="1165"/>
        <w:gridCol w:w="996"/>
        <w:gridCol w:w="1226"/>
        <w:gridCol w:w="2743"/>
        <w:gridCol w:w="3730"/>
      </w:tblGrid>
      <w:tr w:rsidR="00D83CF3" w:rsidRPr="00FF0F6F" w:rsidTr="00D83CF3">
        <w:trPr>
          <w:trHeight w:hRule="exact" w:val="590"/>
        </w:trPr>
        <w:tc>
          <w:tcPr>
            <w:tcW w:w="628" w:type="dxa"/>
          </w:tcPr>
          <w:p w:rsidR="00D83CF3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</w:p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87" w:type="dxa"/>
          </w:tcPr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375" w:type="dxa"/>
          </w:tcPr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1165" w:type="dxa"/>
          </w:tcPr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96" w:type="dxa"/>
          </w:tcPr>
          <w:p w:rsidR="00D83CF3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226" w:type="dxa"/>
          </w:tcPr>
          <w:p w:rsidR="00D83CF3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  <w:tc>
          <w:tcPr>
            <w:tcW w:w="2743" w:type="dxa"/>
          </w:tcPr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 Equiv.</w:t>
            </w:r>
          </w:p>
        </w:tc>
        <w:tc>
          <w:tcPr>
            <w:tcW w:w="3730" w:type="dxa"/>
          </w:tcPr>
          <w:p w:rsidR="00D83CF3" w:rsidRPr="00FF0F6F" w:rsidRDefault="00D83CF3" w:rsidP="00BA01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Instructors </w:t>
            </w:r>
          </w:p>
        </w:tc>
      </w:tr>
      <w:tr w:rsidR="00D83CF3" w:rsidRPr="00FF0F6F" w:rsidTr="00D83CF3">
        <w:trPr>
          <w:trHeight w:hRule="exact" w:val="452"/>
        </w:trPr>
        <w:tc>
          <w:tcPr>
            <w:tcW w:w="628" w:type="dxa"/>
          </w:tcPr>
          <w:p w:rsidR="00D83CF3" w:rsidRPr="00FF0F6F" w:rsidRDefault="00D83CF3" w:rsidP="006B6B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MR-EL***</w:t>
            </w:r>
          </w:p>
        </w:tc>
        <w:tc>
          <w:tcPr>
            <w:tcW w:w="2375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Elective </w:t>
            </w:r>
          </w:p>
        </w:tc>
        <w:tc>
          <w:tcPr>
            <w:tcW w:w="1165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D83CF3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:rsidR="00D83CF3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3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730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CF3" w:rsidRPr="00FF0F6F" w:rsidTr="00D83CF3">
        <w:trPr>
          <w:trHeight w:hRule="exact" w:val="463"/>
        </w:trPr>
        <w:tc>
          <w:tcPr>
            <w:tcW w:w="628" w:type="dxa"/>
          </w:tcPr>
          <w:p w:rsidR="00D83CF3" w:rsidRPr="00FF0F6F" w:rsidRDefault="00D83CF3" w:rsidP="006B6B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MR-EL***</w:t>
            </w:r>
          </w:p>
        </w:tc>
        <w:tc>
          <w:tcPr>
            <w:tcW w:w="2375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Elective </w:t>
            </w:r>
          </w:p>
        </w:tc>
        <w:tc>
          <w:tcPr>
            <w:tcW w:w="1165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D83CF3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:rsidR="00D83CF3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3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730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CF3" w:rsidRPr="00FF0F6F" w:rsidTr="00D83CF3">
        <w:trPr>
          <w:trHeight w:hRule="exact" w:val="590"/>
        </w:trPr>
        <w:tc>
          <w:tcPr>
            <w:tcW w:w="628" w:type="dxa"/>
          </w:tcPr>
          <w:p w:rsidR="00D83CF3" w:rsidRPr="00FF0F6F" w:rsidRDefault="00D83CF3" w:rsidP="006B6B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:rsidR="00D83CF3" w:rsidRPr="00FF0F6F" w:rsidRDefault="00D83CF3" w:rsidP="00BA01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sz w:val="24"/>
                <w:szCs w:val="24"/>
              </w:rPr>
              <w:t>Chem</w:t>
            </w:r>
            <w:r>
              <w:rPr>
                <w:rFonts w:ascii="Times New Roman" w:hAnsi="Times New Roman"/>
                <w:sz w:val="24"/>
                <w:szCs w:val="24"/>
              </w:rPr>
              <w:t>814</w:t>
            </w:r>
            <w:r w:rsidRPr="00FF0F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</w:tcPr>
          <w:p w:rsidR="00D83CF3" w:rsidRPr="00FF0F6F" w:rsidRDefault="00D83CF3" w:rsidP="00BA01B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Doctoral Dissertation research </w:t>
            </w:r>
          </w:p>
        </w:tc>
        <w:tc>
          <w:tcPr>
            <w:tcW w:w="1165" w:type="dxa"/>
          </w:tcPr>
          <w:p w:rsidR="00D83CF3" w:rsidRPr="00FF0F6F" w:rsidRDefault="00D83CF3" w:rsidP="00BA01B8">
            <w:pPr>
              <w:tabs>
                <w:tab w:val="center" w:pos="927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996" w:type="dxa"/>
          </w:tcPr>
          <w:p w:rsidR="00D83CF3" w:rsidRPr="00FF0F6F" w:rsidRDefault="00D83CF3" w:rsidP="00BA01B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D83CF3" w:rsidRPr="00FF0F6F" w:rsidRDefault="00D83CF3" w:rsidP="00BA01B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3" w:type="dxa"/>
          </w:tcPr>
          <w:p w:rsidR="00D83CF3" w:rsidRPr="00FF0F6F" w:rsidRDefault="00D83CF3" w:rsidP="00BA01B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0" w:type="dxa"/>
          </w:tcPr>
          <w:p w:rsidR="00D83CF3" w:rsidRPr="00FF0F6F" w:rsidRDefault="00D83CF3" w:rsidP="00BA01B8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CF3" w:rsidRPr="00FF0F6F" w:rsidTr="00D83CF3">
        <w:trPr>
          <w:trHeight w:hRule="exact" w:val="425"/>
        </w:trPr>
        <w:tc>
          <w:tcPr>
            <w:tcW w:w="628" w:type="dxa"/>
          </w:tcPr>
          <w:p w:rsidR="00D83CF3" w:rsidRPr="00FF0F6F" w:rsidRDefault="00D83CF3" w:rsidP="006B6B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3" w:type="dxa"/>
            <w:gridSpan w:val="2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F6F">
              <w:rPr>
                <w:rFonts w:ascii="Times New Roman" w:hAnsi="Times New Roman"/>
                <w:b/>
                <w:sz w:val="24"/>
                <w:szCs w:val="24"/>
              </w:rPr>
              <w:t xml:space="preserve">Total Credit Hour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65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6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3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0" w:type="dxa"/>
          </w:tcPr>
          <w:p w:rsidR="00D83CF3" w:rsidRPr="00FF0F6F" w:rsidRDefault="00D83CF3" w:rsidP="006B6B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D58E2" w:rsidRDefault="006B6B62" w:rsidP="00EB3436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F0F6F">
        <w:rPr>
          <w:rFonts w:ascii="Times New Roman" w:hAnsi="Times New Roman"/>
          <w:b/>
          <w:sz w:val="24"/>
          <w:szCs w:val="24"/>
        </w:rPr>
        <w:t>Year I</w:t>
      </w:r>
      <w:r>
        <w:rPr>
          <w:rFonts w:ascii="Times New Roman" w:hAnsi="Times New Roman"/>
          <w:b/>
          <w:sz w:val="24"/>
          <w:szCs w:val="24"/>
        </w:rPr>
        <w:t>I</w:t>
      </w:r>
      <w:r w:rsidRPr="00FF0F6F">
        <w:rPr>
          <w:rFonts w:ascii="Times New Roman" w:hAnsi="Times New Roman"/>
          <w:b/>
          <w:sz w:val="24"/>
          <w:szCs w:val="24"/>
        </w:rPr>
        <w:t xml:space="preserve"> Semester I</w:t>
      </w:r>
    </w:p>
    <w:p w:rsidR="007D58E2" w:rsidRPr="00C92C8E" w:rsidRDefault="007D58E2" w:rsidP="007D58E2">
      <w:pPr>
        <w:ind w:firstLine="720"/>
        <w:rPr>
          <w:rFonts w:ascii="Times New Roman" w:hAnsi="Times New Roman"/>
          <w:b/>
          <w:sz w:val="24"/>
          <w:szCs w:val="24"/>
        </w:rPr>
      </w:pPr>
      <w:r w:rsidRPr="00C92C8E">
        <w:rPr>
          <w:rFonts w:ascii="Times New Roman" w:hAnsi="Times New Roman"/>
          <w:b/>
          <w:sz w:val="24"/>
          <w:szCs w:val="24"/>
        </w:rPr>
        <w:t>MR-EL***</w:t>
      </w:r>
    </w:p>
    <w:p w:rsidR="00AB2017" w:rsidRPr="00EC3DA8" w:rsidRDefault="00AB2017" w:rsidP="00AB2017">
      <w:pPr>
        <w:pStyle w:val="Default"/>
        <w:numPr>
          <w:ilvl w:val="0"/>
          <w:numId w:val="8"/>
        </w:numPr>
        <w:rPr>
          <w:highlight w:val="green"/>
        </w:rPr>
      </w:pPr>
      <w:proofErr w:type="spellStart"/>
      <w:r w:rsidRPr="005053B8">
        <w:rPr>
          <w:highlight w:val="green"/>
        </w:rPr>
        <w:t>Nanomaterials</w:t>
      </w:r>
      <w:proofErr w:type="spellEnd"/>
      <w:r w:rsidRPr="005053B8">
        <w:rPr>
          <w:highlight w:val="green"/>
        </w:rPr>
        <w:t xml:space="preserve">  (Chem8151)</w:t>
      </w:r>
      <w:r w:rsidR="008C7809" w:rsidRPr="005053B8">
        <w:rPr>
          <w:highlight w:val="green"/>
        </w:rPr>
        <w:t xml:space="preserve">    (</w:t>
      </w:r>
      <w:r w:rsidR="00EB3436" w:rsidRPr="00BA0FAD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Prof. </w:t>
      </w:r>
      <w:proofErr w:type="spellStart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Veerabhadram</w:t>
      </w:r>
      <w:proofErr w:type="spellEnd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Guttena</w:t>
      </w:r>
      <w:proofErr w:type="spellEnd"/>
      <w:r w:rsidR="00264842" w:rsidRPr="00EC3DA8">
        <w:rPr>
          <w:highlight w:val="green"/>
        </w:rPr>
        <w:t>)</w:t>
      </w:r>
    </w:p>
    <w:p w:rsidR="00901B2D" w:rsidRPr="00EC3DA8" w:rsidRDefault="00901B2D" w:rsidP="00901B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EC3DA8">
        <w:rPr>
          <w:rFonts w:ascii="Times New Roman" w:hAnsi="Times New Roman"/>
          <w:color w:val="000000"/>
          <w:sz w:val="24"/>
          <w:szCs w:val="24"/>
          <w:highlight w:val="green"/>
        </w:rPr>
        <w:t>Bioorganic Chemistry (Chem8155)</w:t>
      </w:r>
      <w:r w:rsidR="008C7809" w:rsidRPr="00EC3DA8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(</w:t>
      </w:r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Dr. </w:t>
      </w:r>
      <w:proofErr w:type="spellStart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Rajalakshmanan</w:t>
      </w:r>
      <w:proofErr w:type="spellEnd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EB3436" w:rsidRPr="00EC3DA8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Eswaramoorthy</w:t>
      </w:r>
      <w:proofErr w:type="spellEnd"/>
      <w:r w:rsidR="008C7809" w:rsidRPr="00EC3DA8">
        <w:rPr>
          <w:rFonts w:ascii="Times New Roman" w:hAnsi="Times New Roman"/>
          <w:color w:val="000000"/>
          <w:sz w:val="24"/>
          <w:szCs w:val="24"/>
          <w:highlight w:val="green"/>
        </w:rPr>
        <w:t>)</w:t>
      </w:r>
    </w:p>
    <w:p w:rsidR="00901B2D" w:rsidRPr="00C92C8E" w:rsidRDefault="00901B2D" w:rsidP="00901B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92C8E">
        <w:rPr>
          <w:rFonts w:ascii="Times New Roman" w:hAnsi="Times New Roman"/>
          <w:color w:val="000000"/>
          <w:sz w:val="24"/>
          <w:szCs w:val="24"/>
        </w:rPr>
        <w:t>Polymer Chemistry (</w:t>
      </w:r>
      <w:r w:rsidRPr="00EC3DA8">
        <w:rPr>
          <w:rFonts w:ascii="Times New Roman" w:hAnsi="Times New Roman"/>
          <w:color w:val="000000"/>
          <w:sz w:val="24"/>
          <w:szCs w:val="24"/>
        </w:rPr>
        <w:t>Chem8153)</w:t>
      </w:r>
      <w:r w:rsidR="0011141C" w:rsidRPr="00EC3DA8">
        <w:rPr>
          <w:rFonts w:ascii="Times New Roman" w:hAnsi="Times New Roman"/>
          <w:color w:val="000000"/>
          <w:sz w:val="24"/>
          <w:szCs w:val="24"/>
        </w:rPr>
        <w:t xml:space="preserve">     (Prof. </w:t>
      </w:r>
      <w:proofErr w:type="spellStart"/>
      <w:r w:rsidR="0011141C" w:rsidRPr="00EC3DA8">
        <w:rPr>
          <w:rFonts w:ascii="Times New Roman" w:hAnsi="Times New Roman"/>
          <w:color w:val="000000"/>
          <w:sz w:val="24"/>
          <w:szCs w:val="24"/>
        </w:rPr>
        <w:t>Neeraj</w:t>
      </w:r>
      <w:proofErr w:type="spellEnd"/>
      <w:r w:rsidR="0011141C" w:rsidRPr="00EC3DA8">
        <w:rPr>
          <w:rFonts w:ascii="Times New Roman" w:hAnsi="Times New Roman"/>
          <w:color w:val="000000"/>
          <w:sz w:val="24"/>
          <w:szCs w:val="24"/>
        </w:rPr>
        <w:t>)</w:t>
      </w:r>
    </w:p>
    <w:p w:rsidR="00AB2017" w:rsidRPr="00C92C8E" w:rsidRDefault="00AB2017" w:rsidP="00901B2D">
      <w:pPr>
        <w:pStyle w:val="Default"/>
        <w:ind w:left="720"/>
      </w:pPr>
    </w:p>
    <w:p w:rsidR="007D58E2" w:rsidRPr="007D58E2" w:rsidRDefault="007D58E2" w:rsidP="007D58E2">
      <w:pPr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D58E2" w:rsidRPr="007D58E2" w:rsidRDefault="00EC3DA8" w:rsidP="007D58E2">
      <w:pPr>
        <w:rPr>
          <w:rFonts w:ascii="Times New Roman" w:hAnsi="Times New Roman"/>
          <w:sz w:val="24"/>
          <w:szCs w:val="24"/>
        </w:rPr>
      </w:pPr>
      <w:r w:rsidRPr="0045134A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7D58E2" w:rsidRPr="007D58E2" w:rsidRDefault="007D58E2" w:rsidP="007D58E2">
      <w:pPr>
        <w:rPr>
          <w:rFonts w:ascii="Times New Roman" w:hAnsi="Times New Roman"/>
          <w:sz w:val="24"/>
          <w:szCs w:val="24"/>
        </w:rPr>
      </w:pPr>
    </w:p>
    <w:p w:rsidR="007D58E2" w:rsidRPr="007D58E2" w:rsidRDefault="007D58E2" w:rsidP="007D58E2">
      <w:pPr>
        <w:rPr>
          <w:rFonts w:ascii="Times New Roman" w:hAnsi="Times New Roman"/>
          <w:sz w:val="24"/>
          <w:szCs w:val="24"/>
        </w:rPr>
      </w:pPr>
    </w:p>
    <w:p w:rsidR="007D58E2" w:rsidRPr="007D58E2" w:rsidRDefault="007D58E2" w:rsidP="007D58E2">
      <w:pPr>
        <w:rPr>
          <w:rFonts w:ascii="Times New Roman" w:hAnsi="Times New Roman"/>
          <w:sz w:val="24"/>
          <w:szCs w:val="24"/>
        </w:rPr>
      </w:pPr>
    </w:p>
    <w:p w:rsidR="006B6B62" w:rsidRPr="007D58E2" w:rsidRDefault="006B6B62" w:rsidP="007D58E2">
      <w:pPr>
        <w:rPr>
          <w:rFonts w:ascii="Times New Roman" w:hAnsi="Times New Roman"/>
          <w:sz w:val="24"/>
          <w:szCs w:val="24"/>
        </w:rPr>
      </w:pPr>
    </w:p>
    <w:sectPr w:rsidR="006B6B62" w:rsidRPr="007D58E2" w:rsidSect="007D58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939" w:rsidRDefault="00166939" w:rsidP="00F71393">
      <w:pPr>
        <w:spacing w:before="0" w:after="0" w:line="240" w:lineRule="auto"/>
      </w:pPr>
      <w:r>
        <w:separator/>
      </w:r>
    </w:p>
  </w:endnote>
  <w:endnote w:type="continuationSeparator" w:id="0">
    <w:p w:rsidR="00166939" w:rsidRDefault="00166939" w:rsidP="00F71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939" w:rsidRDefault="00166939" w:rsidP="00F71393">
      <w:pPr>
        <w:spacing w:before="0" w:after="0" w:line="240" w:lineRule="auto"/>
      </w:pPr>
      <w:r>
        <w:separator/>
      </w:r>
    </w:p>
  </w:footnote>
  <w:footnote w:type="continuationSeparator" w:id="0">
    <w:p w:rsidR="00166939" w:rsidRDefault="00166939" w:rsidP="00F713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2E9"/>
    <w:multiLevelType w:val="hybridMultilevel"/>
    <w:tmpl w:val="EC7A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595"/>
    <w:multiLevelType w:val="hybridMultilevel"/>
    <w:tmpl w:val="9628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3DBB"/>
    <w:multiLevelType w:val="hybridMultilevel"/>
    <w:tmpl w:val="BBAE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E68FA"/>
    <w:multiLevelType w:val="hybridMultilevel"/>
    <w:tmpl w:val="0FDE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E94"/>
    <w:multiLevelType w:val="hybridMultilevel"/>
    <w:tmpl w:val="1B2CDC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64AB3813"/>
    <w:multiLevelType w:val="hybridMultilevel"/>
    <w:tmpl w:val="D03AE6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7CF467F"/>
    <w:multiLevelType w:val="hybridMultilevel"/>
    <w:tmpl w:val="643E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31909"/>
    <w:multiLevelType w:val="hybridMultilevel"/>
    <w:tmpl w:val="3560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6F"/>
    <w:rsid w:val="00045D76"/>
    <w:rsid w:val="000706E7"/>
    <w:rsid w:val="000F6D76"/>
    <w:rsid w:val="000F7C1F"/>
    <w:rsid w:val="0011141C"/>
    <w:rsid w:val="00166939"/>
    <w:rsid w:val="00170196"/>
    <w:rsid w:val="00177848"/>
    <w:rsid w:val="001A39D3"/>
    <w:rsid w:val="001E5317"/>
    <w:rsid w:val="001F0EBA"/>
    <w:rsid w:val="00264842"/>
    <w:rsid w:val="002742E4"/>
    <w:rsid w:val="00297462"/>
    <w:rsid w:val="002F1D54"/>
    <w:rsid w:val="00307B26"/>
    <w:rsid w:val="00334768"/>
    <w:rsid w:val="00374BC6"/>
    <w:rsid w:val="00396F0E"/>
    <w:rsid w:val="00425430"/>
    <w:rsid w:val="00443897"/>
    <w:rsid w:val="0045134A"/>
    <w:rsid w:val="00452218"/>
    <w:rsid w:val="00496D96"/>
    <w:rsid w:val="004A2FBF"/>
    <w:rsid w:val="004B78CA"/>
    <w:rsid w:val="004C52C7"/>
    <w:rsid w:val="00503B5C"/>
    <w:rsid w:val="005053B8"/>
    <w:rsid w:val="00651BE7"/>
    <w:rsid w:val="00653EC5"/>
    <w:rsid w:val="006A104F"/>
    <w:rsid w:val="006A402D"/>
    <w:rsid w:val="006B6B62"/>
    <w:rsid w:val="007650F1"/>
    <w:rsid w:val="007865F3"/>
    <w:rsid w:val="007A360C"/>
    <w:rsid w:val="007D3BCB"/>
    <w:rsid w:val="007D58E2"/>
    <w:rsid w:val="007E22E9"/>
    <w:rsid w:val="007F0E95"/>
    <w:rsid w:val="00821AF9"/>
    <w:rsid w:val="00867500"/>
    <w:rsid w:val="008C7809"/>
    <w:rsid w:val="008D4357"/>
    <w:rsid w:val="008E1273"/>
    <w:rsid w:val="00901B2D"/>
    <w:rsid w:val="00965CB6"/>
    <w:rsid w:val="00994CA9"/>
    <w:rsid w:val="009E09FD"/>
    <w:rsid w:val="00A37AD7"/>
    <w:rsid w:val="00A43F0D"/>
    <w:rsid w:val="00AB2017"/>
    <w:rsid w:val="00B06770"/>
    <w:rsid w:val="00B1747F"/>
    <w:rsid w:val="00B70006"/>
    <w:rsid w:val="00B70A60"/>
    <w:rsid w:val="00BA01B8"/>
    <w:rsid w:val="00C431B0"/>
    <w:rsid w:val="00C62EEC"/>
    <w:rsid w:val="00C71DDA"/>
    <w:rsid w:val="00C90623"/>
    <w:rsid w:val="00C92C8E"/>
    <w:rsid w:val="00CC6295"/>
    <w:rsid w:val="00D107D5"/>
    <w:rsid w:val="00D340CC"/>
    <w:rsid w:val="00D6226F"/>
    <w:rsid w:val="00D7502B"/>
    <w:rsid w:val="00D83CF3"/>
    <w:rsid w:val="00DD2D7B"/>
    <w:rsid w:val="00DE5E92"/>
    <w:rsid w:val="00E256CB"/>
    <w:rsid w:val="00E96285"/>
    <w:rsid w:val="00EB3436"/>
    <w:rsid w:val="00EB6DBD"/>
    <w:rsid w:val="00EC3DA8"/>
    <w:rsid w:val="00ED39B0"/>
    <w:rsid w:val="00F15237"/>
    <w:rsid w:val="00F15F1C"/>
    <w:rsid w:val="00F64EF6"/>
    <w:rsid w:val="00F71393"/>
    <w:rsid w:val="00FA7937"/>
    <w:rsid w:val="00FE68B4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6F"/>
    <w:pPr>
      <w:spacing w:before="200" w:after="200" w:line="276" w:lineRule="auto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D54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54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D5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D54"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D54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2F1D54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F1D54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F1D54"/>
    <w:rPr>
      <w:rFonts w:ascii="Times New Roman" w:eastAsia="Times New Roman" w:hAnsi="Times New Roman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before="0"/>
    </w:pPr>
    <w:rPr>
      <w:rFonts w:ascii="Times New Roman" w:eastAsia="Calibri" w:hAnsi="Times New Roman"/>
      <w:noProof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before="0" w:after="100"/>
      <w:ind w:left="220"/>
    </w:pPr>
    <w:rPr>
      <w:noProof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1D54"/>
    <w:pPr>
      <w:spacing w:before="0" w:after="100"/>
      <w:ind w:left="440"/>
    </w:pPr>
    <w:rPr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F1D54"/>
    <w:pPr>
      <w:spacing w:before="0"/>
    </w:pPr>
    <w:rPr>
      <w:rFonts w:eastAsia="Calibri"/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2F1D54"/>
    <w:pPr>
      <w:spacing w:before="0"/>
      <w:ind w:left="720"/>
      <w:contextualSpacing/>
    </w:pPr>
    <w:rPr>
      <w:rFonts w:eastAsia="Calibri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D54"/>
    <w:pPr>
      <w:keepLines/>
      <w:spacing w:before="480" w:after="0"/>
      <w:outlineLvl w:val="9"/>
    </w:pPr>
    <w:rPr>
      <w:color w:val="365F91"/>
      <w:kern w:val="0"/>
      <w:szCs w:val="28"/>
      <w:lang w:eastAsia="ja-JP"/>
    </w:rPr>
  </w:style>
  <w:style w:type="paragraph" w:styleId="NoSpacing">
    <w:name w:val="No Spacing"/>
    <w:basedOn w:val="Normal"/>
    <w:uiPriority w:val="1"/>
    <w:qFormat/>
    <w:rsid w:val="00FF0F6F"/>
    <w:pPr>
      <w:spacing w:before="0"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F0F6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FF0F6F"/>
    <w:pPr>
      <w:spacing w:before="0" w:after="120"/>
    </w:pPr>
    <w:rPr>
      <w:rFonts w:eastAsia="Calibri"/>
      <w:sz w:val="22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F0F6F"/>
    <w:rPr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713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93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3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93"/>
    <w:rPr>
      <w:rFonts w:eastAsia="Times New Roman"/>
      <w:lang w:bidi="en-US"/>
    </w:rPr>
  </w:style>
  <w:style w:type="paragraph" w:customStyle="1" w:styleId="Default">
    <w:name w:val="Default"/>
    <w:rsid w:val="00AB20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06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6F"/>
    <w:pPr>
      <w:spacing w:before="200" w:after="200" w:line="276" w:lineRule="auto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D54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54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D5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D54"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D54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2F1D54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F1D54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F1D54"/>
    <w:rPr>
      <w:rFonts w:ascii="Times New Roman" w:eastAsia="Times New Roman" w:hAnsi="Times New Roman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before="0"/>
    </w:pPr>
    <w:rPr>
      <w:rFonts w:ascii="Times New Roman" w:eastAsia="Calibri" w:hAnsi="Times New Roman"/>
      <w:noProof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before="0" w:after="100"/>
      <w:ind w:left="220"/>
    </w:pPr>
    <w:rPr>
      <w:noProof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1D54"/>
    <w:pPr>
      <w:spacing w:before="0" w:after="100"/>
      <w:ind w:left="440"/>
    </w:pPr>
    <w:rPr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F1D54"/>
    <w:pPr>
      <w:spacing w:before="0"/>
    </w:pPr>
    <w:rPr>
      <w:rFonts w:eastAsia="Calibri"/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2F1D54"/>
    <w:pPr>
      <w:spacing w:before="0"/>
      <w:ind w:left="720"/>
      <w:contextualSpacing/>
    </w:pPr>
    <w:rPr>
      <w:rFonts w:eastAsia="Calibri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D54"/>
    <w:pPr>
      <w:keepLines/>
      <w:spacing w:before="480" w:after="0"/>
      <w:outlineLvl w:val="9"/>
    </w:pPr>
    <w:rPr>
      <w:color w:val="365F91"/>
      <w:kern w:val="0"/>
      <w:szCs w:val="28"/>
      <w:lang w:eastAsia="ja-JP"/>
    </w:rPr>
  </w:style>
  <w:style w:type="paragraph" w:styleId="NoSpacing">
    <w:name w:val="No Spacing"/>
    <w:basedOn w:val="Normal"/>
    <w:uiPriority w:val="1"/>
    <w:qFormat/>
    <w:rsid w:val="00FF0F6F"/>
    <w:pPr>
      <w:spacing w:before="0"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F0F6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FF0F6F"/>
    <w:pPr>
      <w:spacing w:before="0" w:after="120"/>
    </w:pPr>
    <w:rPr>
      <w:rFonts w:eastAsia="Calibri"/>
      <w:sz w:val="22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FF0F6F"/>
    <w:rPr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713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93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3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93"/>
    <w:rPr>
      <w:rFonts w:eastAsia="Times New Roman"/>
      <w:lang w:bidi="en-US"/>
    </w:rPr>
  </w:style>
  <w:style w:type="paragraph" w:customStyle="1" w:styleId="Default">
    <w:name w:val="Default"/>
    <w:rsid w:val="00AB20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0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cp:lastPrinted>2018-10-12T13:02:00Z</cp:lastPrinted>
  <dcterms:created xsi:type="dcterms:W3CDTF">2019-01-14T14:48:00Z</dcterms:created>
  <dcterms:modified xsi:type="dcterms:W3CDTF">2019-01-14T15:06:00Z</dcterms:modified>
</cp:coreProperties>
</file>