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B78" w:rsidRDefault="00D80B78" w:rsidP="00D80B78">
      <w:pPr>
        <w:spacing w:after="0" w:line="360" w:lineRule="auto"/>
        <w:jc w:val="center"/>
        <w:outlineLvl w:val="0"/>
        <w:rPr>
          <w:rFonts w:ascii="Times New Roman" w:hAnsi="Times New Roman"/>
          <w:b/>
        </w:rPr>
      </w:pPr>
    </w:p>
    <w:p w:rsidR="00F64A36" w:rsidRPr="000F26CE" w:rsidRDefault="00F64A36" w:rsidP="00D80B78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0F26CE">
        <w:rPr>
          <w:rFonts w:ascii="Times New Roman" w:hAnsi="Times New Roman"/>
          <w:b/>
          <w:sz w:val="28"/>
          <w:szCs w:val="28"/>
        </w:rPr>
        <w:t>Adama Science and Technology University</w:t>
      </w:r>
    </w:p>
    <w:p w:rsidR="00F64A36" w:rsidRPr="006E745A" w:rsidRDefault="00F64A36" w:rsidP="00D80B78">
      <w:pPr>
        <w:spacing w:after="0" w:line="360" w:lineRule="auto"/>
        <w:jc w:val="center"/>
        <w:outlineLvl w:val="0"/>
        <w:rPr>
          <w:rFonts w:ascii="Times New Roman" w:hAnsi="Times New Roman"/>
          <w:b/>
        </w:rPr>
      </w:pPr>
      <w:r w:rsidRPr="006E745A">
        <w:rPr>
          <w:rFonts w:ascii="Times New Roman" w:hAnsi="Times New Roman"/>
          <w:b/>
        </w:rPr>
        <w:t xml:space="preserve">School of </w:t>
      </w:r>
      <w:r w:rsidR="00CB7EBD">
        <w:rPr>
          <w:rFonts w:ascii="Times New Roman" w:hAnsi="Times New Roman"/>
          <w:b/>
        </w:rPr>
        <w:t xml:space="preserve">Humanities </w:t>
      </w:r>
      <w:r w:rsidR="00CB7EBD" w:rsidRPr="006E745A">
        <w:rPr>
          <w:rFonts w:ascii="Times New Roman" w:hAnsi="Times New Roman"/>
          <w:b/>
        </w:rPr>
        <w:t>and</w:t>
      </w:r>
      <w:r w:rsidRPr="006E745A">
        <w:rPr>
          <w:rFonts w:ascii="Times New Roman" w:hAnsi="Times New Roman"/>
          <w:b/>
        </w:rPr>
        <w:t xml:space="preserve"> Social Sciences</w:t>
      </w:r>
    </w:p>
    <w:p w:rsidR="00F64A36" w:rsidRPr="00D80B78" w:rsidRDefault="00F64A36" w:rsidP="00D80B78">
      <w:pPr>
        <w:spacing w:after="0" w:line="360" w:lineRule="auto"/>
        <w:jc w:val="center"/>
        <w:outlineLvl w:val="0"/>
        <w:rPr>
          <w:rFonts w:ascii="Times New Roman" w:hAnsi="Times New Roman"/>
          <w:b/>
        </w:rPr>
      </w:pPr>
      <w:r w:rsidRPr="00D80B78">
        <w:rPr>
          <w:rFonts w:ascii="Times New Roman" w:hAnsi="Times New Roman"/>
          <w:b/>
        </w:rPr>
        <w:t>Social Sciences Unit</w:t>
      </w:r>
      <w:r w:rsidR="00D80B78" w:rsidRPr="00D80B78">
        <w:rPr>
          <w:rFonts w:ascii="Times New Roman" w:hAnsi="Times New Roman"/>
          <w:b/>
        </w:rPr>
        <w:t xml:space="preserve"> 2018/19 </w:t>
      </w:r>
      <w:r w:rsidR="00BB74DE">
        <w:rPr>
          <w:rFonts w:ascii="Times New Roman" w:hAnsi="Times New Roman"/>
          <w:b/>
        </w:rPr>
        <w:t>1</w:t>
      </w:r>
      <w:r w:rsidR="00BB74DE" w:rsidRPr="00BB74DE">
        <w:rPr>
          <w:rFonts w:ascii="Times New Roman" w:hAnsi="Times New Roman"/>
          <w:b/>
          <w:vertAlign w:val="superscript"/>
        </w:rPr>
        <w:t>st</w:t>
      </w:r>
      <w:r w:rsidR="00BB74DE">
        <w:rPr>
          <w:rFonts w:ascii="Times New Roman" w:hAnsi="Times New Roman"/>
          <w:b/>
        </w:rPr>
        <w:t xml:space="preserve"> Semester Teachers </w:t>
      </w:r>
      <w:r w:rsidR="00BB74DE" w:rsidRPr="00D80B78">
        <w:rPr>
          <w:rFonts w:ascii="Times New Roman" w:hAnsi="Times New Roman"/>
          <w:b/>
        </w:rPr>
        <w:t>list</w:t>
      </w:r>
      <w:r w:rsidR="00D80B78" w:rsidRPr="00D80B78">
        <w:rPr>
          <w:rFonts w:ascii="Times New Roman" w:hAnsi="Times New Roman"/>
          <w:b/>
        </w:rPr>
        <w:t xml:space="preserve"> with respective course</w:t>
      </w:r>
      <w:r w:rsidR="000F26CE">
        <w:rPr>
          <w:rFonts w:ascii="Times New Roman" w:hAnsi="Times New Roman"/>
          <w:b/>
        </w:rPr>
        <w:t>s</w:t>
      </w:r>
    </w:p>
    <w:p w:rsidR="00D80B78" w:rsidRPr="00D46A8D" w:rsidRDefault="00D80B78" w:rsidP="00F64A36">
      <w:pPr>
        <w:spacing w:after="0" w:line="240" w:lineRule="auto"/>
        <w:jc w:val="center"/>
        <w:outlineLvl w:val="0"/>
        <w:rPr>
          <w:rFonts w:ascii="Times New Roman" w:hAnsi="Times New Roman"/>
          <w:b/>
          <w:u w:val="single"/>
        </w:rPr>
      </w:pPr>
    </w:p>
    <w:p w:rsidR="00F64A36" w:rsidRPr="00262232" w:rsidRDefault="00F64A36" w:rsidP="00F64A36">
      <w:pPr>
        <w:spacing w:after="0" w:line="240" w:lineRule="auto"/>
        <w:jc w:val="center"/>
        <w:rPr>
          <w:rFonts w:ascii="Times New Roman" w:hAnsi="Times New Roman"/>
          <w:b/>
          <w:sz w:val="18"/>
        </w:rPr>
      </w:pPr>
    </w:p>
    <w:tbl>
      <w:tblPr>
        <w:tblStyle w:val="TableGrid"/>
        <w:tblW w:w="4748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538"/>
        <w:gridCol w:w="245"/>
        <w:gridCol w:w="1647"/>
        <w:gridCol w:w="1261"/>
        <w:gridCol w:w="4051"/>
        <w:gridCol w:w="988"/>
        <w:gridCol w:w="1712"/>
        <w:gridCol w:w="991"/>
        <w:gridCol w:w="1079"/>
      </w:tblGrid>
      <w:tr w:rsidR="00D80B78" w:rsidRPr="000F26CE" w:rsidTr="00BB74DE">
        <w:trPr>
          <w:trHeight w:val="260"/>
        </w:trPr>
        <w:tc>
          <w:tcPr>
            <w:tcW w:w="313" w:type="pct"/>
            <w:gridSpan w:val="2"/>
          </w:tcPr>
          <w:p w:rsidR="00D80B78" w:rsidRPr="000F26CE" w:rsidRDefault="00D80B78" w:rsidP="000F26C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658" w:type="pct"/>
          </w:tcPr>
          <w:p w:rsidR="00D80B78" w:rsidRPr="000F26CE" w:rsidRDefault="00D80B78" w:rsidP="000F26C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Name</w:t>
            </w:r>
          </w:p>
        </w:tc>
        <w:tc>
          <w:tcPr>
            <w:tcW w:w="504" w:type="pct"/>
          </w:tcPr>
          <w:p w:rsidR="00D80B78" w:rsidRPr="000F26CE" w:rsidRDefault="00D80B78" w:rsidP="000F26C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Acad. Rank</w:t>
            </w:r>
          </w:p>
        </w:tc>
        <w:tc>
          <w:tcPr>
            <w:tcW w:w="1619" w:type="pct"/>
          </w:tcPr>
          <w:p w:rsidR="00D80B78" w:rsidRPr="000F26CE" w:rsidRDefault="00D80B78" w:rsidP="000F26C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Course Title</w:t>
            </w:r>
          </w:p>
        </w:tc>
        <w:tc>
          <w:tcPr>
            <w:tcW w:w="395" w:type="pct"/>
          </w:tcPr>
          <w:p w:rsidR="00D80B78" w:rsidRPr="000F26CE" w:rsidRDefault="00D80B78" w:rsidP="000F26C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Cr. hrs</w:t>
            </w:r>
          </w:p>
        </w:tc>
        <w:tc>
          <w:tcPr>
            <w:tcW w:w="684" w:type="pct"/>
          </w:tcPr>
          <w:p w:rsidR="00D80B78" w:rsidRPr="000F26CE" w:rsidRDefault="00D80B78" w:rsidP="000F26C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Students’ Dept</w:t>
            </w:r>
          </w:p>
        </w:tc>
        <w:tc>
          <w:tcPr>
            <w:tcW w:w="396" w:type="pct"/>
          </w:tcPr>
          <w:p w:rsidR="00D80B78" w:rsidRPr="000F26CE" w:rsidRDefault="00D80B78" w:rsidP="000F26C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Year</w:t>
            </w:r>
          </w:p>
        </w:tc>
        <w:tc>
          <w:tcPr>
            <w:tcW w:w="431" w:type="pct"/>
          </w:tcPr>
          <w:p w:rsidR="00D80B78" w:rsidRPr="000F26CE" w:rsidRDefault="00D80B78" w:rsidP="000F26C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Section</w:t>
            </w:r>
          </w:p>
        </w:tc>
      </w:tr>
      <w:tr w:rsidR="00D80B78" w:rsidRPr="000F26CE" w:rsidTr="00BB74DE">
        <w:trPr>
          <w:trHeight w:val="197"/>
        </w:trPr>
        <w:tc>
          <w:tcPr>
            <w:tcW w:w="215" w:type="pct"/>
            <w:vMerge w:val="restar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56" w:type="pct"/>
            <w:gridSpan w:val="2"/>
            <w:vMerge w:val="restar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Addis Abe</w:t>
            </w:r>
          </w:p>
        </w:tc>
        <w:tc>
          <w:tcPr>
            <w:tcW w:w="504" w:type="pct"/>
            <w:vMerge w:val="restar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Lecture</w:t>
            </w:r>
          </w:p>
        </w:tc>
        <w:tc>
          <w:tcPr>
            <w:tcW w:w="1619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Introduction to .Economics  (SOSC 311)</w:t>
            </w:r>
          </w:p>
        </w:tc>
        <w:tc>
          <w:tcPr>
            <w:tcW w:w="395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84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MSVE</w:t>
            </w:r>
          </w:p>
        </w:tc>
        <w:tc>
          <w:tcPr>
            <w:tcW w:w="396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4</w:t>
            </w:r>
            <w:r w:rsidRPr="000F26CE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0F26C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31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S1</w:t>
            </w:r>
          </w:p>
        </w:tc>
      </w:tr>
      <w:tr w:rsidR="00D80B78" w:rsidRPr="000F26CE" w:rsidTr="00BB74DE">
        <w:trPr>
          <w:trHeight w:val="60"/>
        </w:trPr>
        <w:tc>
          <w:tcPr>
            <w:tcW w:w="215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6" w:type="pct"/>
            <w:gridSpan w:val="2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4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9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Principle of Economics (SOS 311)</w:t>
            </w:r>
          </w:p>
        </w:tc>
        <w:tc>
          <w:tcPr>
            <w:tcW w:w="395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84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SOEEC</w:t>
            </w:r>
          </w:p>
        </w:tc>
        <w:tc>
          <w:tcPr>
            <w:tcW w:w="396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2</w:t>
            </w:r>
            <w:r w:rsidRPr="000F26CE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0F26C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31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S10</w:t>
            </w:r>
          </w:p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S11</w:t>
            </w:r>
          </w:p>
        </w:tc>
      </w:tr>
      <w:tr w:rsidR="00D80B78" w:rsidRPr="000F26CE" w:rsidTr="00BB74DE">
        <w:trPr>
          <w:trHeight w:val="413"/>
        </w:trPr>
        <w:tc>
          <w:tcPr>
            <w:tcW w:w="215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56" w:type="pct"/>
            <w:gridSpan w:val="2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Dr. Fetene Bogale</w:t>
            </w:r>
          </w:p>
        </w:tc>
        <w:tc>
          <w:tcPr>
            <w:tcW w:w="504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Assist Prof</w:t>
            </w:r>
          </w:p>
        </w:tc>
        <w:tc>
          <w:tcPr>
            <w:tcW w:w="1619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Principle of Economics (SOS 311)</w:t>
            </w:r>
          </w:p>
        </w:tc>
        <w:tc>
          <w:tcPr>
            <w:tcW w:w="395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84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SOEEC</w:t>
            </w:r>
          </w:p>
        </w:tc>
        <w:tc>
          <w:tcPr>
            <w:tcW w:w="396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2</w:t>
            </w:r>
            <w:r w:rsidRPr="000F26CE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431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S7</w:t>
            </w:r>
          </w:p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S8</w:t>
            </w:r>
          </w:p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S9</w:t>
            </w:r>
          </w:p>
        </w:tc>
      </w:tr>
      <w:tr w:rsidR="00D80B78" w:rsidRPr="000F26CE" w:rsidTr="00BB74DE">
        <w:trPr>
          <w:trHeight w:val="188"/>
        </w:trPr>
        <w:tc>
          <w:tcPr>
            <w:tcW w:w="215" w:type="pct"/>
            <w:vMerge w:val="restar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56" w:type="pct"/>
            <w:gridSpan w:val="2"/>
            <w:vMerge w:val="restar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Dr. Birku  Reta</w:t>
            </w:r>
          </w:p>
        </w:tc>
        <w:tc>
          <w:tcPr>
            <w:tcW w:w="504" w:type="pct"/>
            <w:vMerge w:val="restar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Assist Prof</w:t>
            </w:r>
          </w:p>
        </w:tc>
        <w:tc>
          <w:tcPr>
            <w:tcW w:w="1619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Industrial Organization(SOS 326)</w:t>
            </w:r>
          </w:p>
        </w:tc>
        <w:tc>
          <w:tcPr>
            <w:tcW w:w="395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684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Chem. Eng</w:t>
            </w:r>
          </w:p>
        </w:tc>
        <w:tc>
          <w:tcPr>
            <w:tcW w:w="396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4</w:t>
            </w:r>
            <w:r w:rsidRPr="000F26CE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0F26C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31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S1</w:t>
            </w:r>
          </w:p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S2</w:t>
            </w:r>
          </w:p>
        </w:tc>
      </w:tr>
      <w:tr w:rsidR="00D80B78" w:rsidRPr="000F26CE" w:rsidTr="00BB74DE">
        <w:trPr>
          <w:trHeight w:val="215"/>
        </w:trPr>
        <w:tc>
          <w:tcPr>
            <w:tcW w:w="215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6" w:type="pct"/>
            <w:gridSpan w:val="2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4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9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Principle of Economics (SOS 311)</w:t>
            </w:r>
          </w:p>
        </w:tc>
        <w:tc>
          <w:tcPr>
            <w:tcW w:w="395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84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SOEEC</w:t>
            </w:r>
          </w:p>
        </w:tc>
        <w:tc>
          <w:tcPr>
            <w:tcW w:w="396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2</w:t>
            </w:r>
            <w:r w:rsidRPr="000F26CE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431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S6</w:t>
            </w:r>
          </w:p>
        </w:tc>
      </w:tr>
      <w:tr w:rsidR="00D80B78" w:rsidRPr="000F26CE" w:rsidTr="00BB74DE">
        <w:trPr>
          <w:trHeight w:val="278"/>
        </w:trPr>
        <w:tc>
          <w:tcPr>
            <w:tcW w:w="215" w:type="pct"/>
            <w:vMerge w:val="restar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56" w:type="pct"/>
            <w:gridSpan w:val="2"/>
            <w:vMerge w:val="restar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 xml:space="preserve">Robel Haile </w:t>
            </w:r>
          </w:p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4" w:type="pct"/>
            <w:vMerge w:val="restar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 xml:space="preserve">Lecturer </w:t>
            </w:r>
          </w:p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9" w:type="pct"/>
            <w:vMerge w:val="restar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Principle of Economics (SOS 311)</w:t>
            </w:r>
          </w:p>
        </w:tc>
        <w:tc>
          <w:tcPr>
            <w:tcW w:w="395" w:type="pct"/>
            <w:vMerge w:val="restar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4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SOEEC</w:t>
            </w:r>
          </w:p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2</w:t>
            </w:r>
            <w:r w:rsidRPr="000F26CE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431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S1</w:t>
            </w:r>
          </w:p>
          <w:p w:rsidR="00D80B78" w:rsidRPr="000F26CE" w:rsidRDefault="00D80B78" w:rsidP="000F26CE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S3</w:t>
            </w:r>
          </w:p>
        </w:tc>
      </w:tr>
      <w:tr w:rsidR="00D80B78" w:rsidRPr="000F26CE" w:rsidTr="00BB74DE">
        <w:trPr>
          <w:trHeight w:val="457"/>
        </w:trPr>
        <w:tc>
          <w:tcPr>
            <w:tcW w:w="215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756" w:type="pct"/>
            <w:gridSpan w:val="2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504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9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5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4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Civil &amp;Arch</w:t>
            </w:r>
          </w:p>
        </w:tc>
        <w:tc>
          <w:tcPr>
            <w:tcW w:w="396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</w:p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2</w:t>
            </w:r>
            <w:r w:rsidRPr="000F26CE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0F26C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31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S5</w:t>
            </w:r>
          </w:p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S6</w:t>
            </w:r>
          </w:p>
        </w:tc>
      </w:tr>
      <w:tr w:rsidR="00D80B78" w:rsidRPr="000F26CE" w:rsidTr="00BB74DE">
        <w:trPr>
          <w:trHeight w:val="413"/>
        </w:trPr>
        <w:tc>
          <w:tcPr>
            <w:tcW w:w="215" w:type="pct"/>
            <w:vMerge w:val="restar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56" w:type="pct"/>
            <w:gridSpan w:val="2"/>
            <w:vMerge w:val="restar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Milkessa  Seyoum</w:t>
            </w:r>
          </w:p>
        </w:tc>
        <w:tc>
          <w:tcPr>
            <w:tcW w:w="504" w:type="pct"/>
            <w:vMerge w:val="restar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 xml:space="preserve">Lecturer </w:t>
            </w:r>
          </w:p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9" w:type="pct"/>
            <w:vMerge w:val="restar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Principle of Economics (SOS 311)</w:t>
            </w:r>
          </w:p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5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84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SOEEC</w:t>
            </w:r>
          </w:p>
        </w:tc>
        <w:tc>
          <w:tcPr>
            <w:tcW w:w="396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2</w:t>
            </w:r>
            <w:r w:rsidRPr="000F26CE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0F26C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31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S4</w:t>
            </w:r>
          </w:p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S5</w:t>
            </w:r>
          </w:p>
        </w:tc>
      </w:tr>
      <w:tr w:rsidR="00D80B78" w:rsidRPr="000F26CE" w:rsidTr="00BB74DE">
        <w:trPr>
          <w:trHeight w:val="377"/>
        </w:trPr>
        <w:tc>
          <w:tcPr>
            <w:tcW w:w="215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6" w:type="pct"/>
            <w:gridSpan w:val="2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4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9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5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84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Civil &amp;Arch</w:t>
            </w:r>
          </w:p>
        </w:tc>
        <w:tc>
          <w:tcPr>
            <w:tcW w:w="396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2</w:t>
            </w:r>
            <w:r w:rsidRPr="000F26CE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431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S1</w:t>
            </w:r>
          </w:p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S2</w:t>
            </w:r>
          </w:p>
        </w:tc>
      </w:tr>
      <w:tr w:rsidR="00D80B78" w:rsidRPr="000F26CE" w:rsidTr="00BB74DE">
        <w:trPr>
          <w:trHeight w:val="277"/>
        </w:trPr>
        <w:tc>
          <w:tcPr>
            <w:tcW w:w="215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6" w:type="pct"/>
            <w:gridSpan w:val="2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4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9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5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84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Chem. Eng</w:t>
            </w:r>
          </w:p>
        </w:tc>
        <w:tc>
          <w:tcPr>
            <w:tcW w:w="396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3</w:t>
            </w:r>
            <w:r w:rsidRPr="000F26CE">
              <w:rPr>
                <w:rFonts w:ascii="Times New Roman" w:hAnsi="Times New Roman"/>
                <w:sz w:val="20"/>
                <w:szCs w:val="20"/>
                <w:vertAlign w:val="superscript"/>
              </w:rPr>
              <w:t>rd</w:t>
            </w:r>
            <w:r w:rsidRPr="000F26C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31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S1</w:t>
            </w:r>
          </w:p>
        </w:tc>
      </w:tr>
      <w:tr w:rsidR="00D80B78" w:rsidRPr="000F26CE" w:rsidTr="00BB74DE">
        <w:trPr>
          <w:trHeight w:val="268"/>
        </w:trPr>
        <w:tc>
          <w:tcPr>
            <w:tcW w:w="215" w:type="pct"/>
            <w:vMerge w:val="restar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756" w:type="pct"/>
            <w:gridSpan w:val="2"/>
            <w:vMerge w:val="restar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Dr. Oumer Beriso</w:t>
            </w:r>
          </w:p>
        </w:tc>
        <w:tc>
          <w:tcPr>
            <w:tcW w:w="504" w:type="pct"/>
            <w:vMerge w:val="restar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Assist. Prof</w:t>
            </w:r>
          </w:p>
        </w:tc>
        <w:tc>
          <w:tcPr>
            <w:tcW w:w="1619" w:type="pct"/>
            <w:vMerge w:val="restar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Principle of Economics (SOS 311)</w:t>
            </w:r>
          </w:p>
        </w:tc>
        <w:tc>
          <w:tcPr>
            <w:tcW w:w="395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84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 xml:space="preserve">Civil &amp;Arch </w:t>
            </w:r>
          </w:p>
        </w:tc>
        <w:tc>
          <w:tcPr>
            <w:tcW w:w="396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2</w:t>
            </w:r>
            <w:r w:rsidRPr="000F26CE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0F26C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1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S3</w:t>
            </w:r>
          </w:p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S4</w:t>
            </w:r>
          </w:p>
        </w:tc>
      </w:tr>
      <w:tr w:rsidR="00D80B78" w:rsidRPr="000F26CE" w:rsidTr="00BB74DE">
        <w:trPr>
          <w:trHeight w:val="70"/>
        </w:trPr>
        <w:tc>
          <w:tcPr>
            <w:tcW w:w="215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6" w:type="pct"/>
            <w:gridSpan w:val="2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4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9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5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4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SOEEC</w:t>
            </w:r>
          </w:p>
        </w:tc>
        <w:tc>
          <w:tcPr>
            <w:tcW w:w="396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1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S2</w:t>
            </w:r>
          </w:p>
        </w:tc>
      </w:tr>
      <w:tr w:rsidR="00D80B78" w:rsidRPr="000F26CE" w:rsidTr="00BB74DE">
        <w:trPr>
          <w:trHeight w:val="70"/>
        </w:trPr>
        <w:tc>
          <w:tcPr>
            <w:tcW w:w="215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6" w:type="pct"/>
            <w:gridSpan w:val="2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4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9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5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84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Chem.Eng</w:t>
            </w:r>
          </w:p>
        </w:tc>
        <w:tc>
          <w:tcPr>
            <w:tcW w:w="396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3</w:t>
            </w:r>
            <w:r w:rsidRPr="000F26CE">
              <w:rPr>
                <w:rFonts w:ascii="Times New Roman" w:hAnsi="Times New Roman"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431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S3</w:t>
            </w:r>
          </w:p>
        </w:tc>
      </w:tr>
      <w:tr w:rsidR="00D80B78" w:rsidRPr="000F26CE" w:rsidTr="00BB74DE">
        <w:trPr>
          <w:trHeight w:val="268"/>
        </w:trPr>
        <w:tc>
          <w:tcPr>
            <w:tcW w:w="215" w:type="pct"/>
            <w:vMerge w:val="restar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756" w:type="pct"/>
            <w:gridSpan w:val="2"/>
            <w:vMerge w:val="restar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Dr. Solomon Alemu</w:t>
            </w:r>
          </w:p>
        </w:tc>
        <w:tc>
          <w:tcPr>
            <w:tcW w:w="504" w:type="pct"/>
            <w:vMerge w:val="restar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Asso. Prof</w:t>
            </w:r>
          </w:p>
        </w:tc>
        <w:tc>
          <w:tcPr>
            <w:tcW w:w="1619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Principle of Economics (SOS 311)</w:t>
            </w:r>
          </w:p>
        </w:tc>
        <w:tc>
          <w:tcPr>
            <w:tcW w:w="395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84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Chem. Eng</w:t>
            </w:r>
          </w:p>
        </w:tc>
        <w:tc>
          <w:tcPr>
            <w:tcW w:w="396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3</w:t>
            </w:r>
            <w:r w:rsidRPr="000F26CE">
              <w:rPr>
                <w:rFonts w:ascii="Times New Roman" w:hAnsi="Times New Roman"/>
                <w:sz w:val="20"/>
                <w:szCs w:val="20"/>
                <w:vertAlign w:val="superscript"/>
              </w:rPr>
              <w:t>rd</w:t>
            </w:r>
            <w:r w:rsidRPr="000F26C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31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S2</w:t>
            </w:r>
          </w:p>
        </w:tc>
      </w:tr>
      <w:tr w:rsidR="00D80B78" w:rsidRPr="000F26CE" w:rsidTr="00BB74DE">
        <w:tc>
          <w:tcPr>
            <w:tcW w:w="215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6" w:type="pct"/>
            <w:gridSpan w:val="2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4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9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Microeconomics (SOSC-322)</w:t>
            </w:r>
          </w:p>
        </w:tc>
        <w:tc>
          <w:tcPr>
            <w:tcW w:w="395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84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Applied Math.</w:t>
            </w:r>
          </w:p>
        </w:tc>
        <w:tc>
          <w:tcPr>
            <w:tcW w:w="396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1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S1</w:t>
            </w:r>
          </w:p>
        </w:tc>
      </w:tr>
      <w:tr w:rsidR="000F26CE" w:rsidRPr="000F26CE" w:rsidTr="00BB74DE">
        <w:trPr>
          <w:trHeight w:val="188"/>
        </w:trPr>
        <w:tc>
          <w:tcPr>
            <w:tcW w:w="215" w:type="pct"/>
            <w:vMerge w:val="restart"/>
          </w:tcPr>
          <w:p w:rsidR="000F26CE" w:rsidRPr="000F26CE" w:rsidRDefault="000F26CE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756" w:type="pct"/>
            <w:gridSpan w:val="2"/>
            <w:vMerge w:val="restart"/>
          </w:tcPr>
          <w:p w:rsidR="000F26CE" w:rsidRPr="000F26CE" w:rsidRDefault="000F26CE" w:rsidP="000F26CE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F26CE">
              <w:rPr>
                <w:rFonts w:ascii="Times New Roman" w:hAnsi="Times New Roman"/>
                <w:sz w:val="20"/>
                <w:szCs w:val="20"/>
              </w:rPr>
              <w:t>Abebaw</w:t>
            </w:r>
            <w:proofErr w:type="spellEnd"/>
            <w:r w:rsidR="00BB74DE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Pr="000F26CE">
              <w:rPr>
                <w:rFonts w:ascii="Times New Roman" w:hAnsi="Times New Roman"/>
                <w:sz w:val="20"/>
                <w:szCs w:val="20"/>
              </w:rPr>
              <w:t>W/</w:t>
            </w:r>
            <w:proofErr w:type="spellStart"/>
            <w:r w:rsidRPr="000F26CE">
              <w:rPr>
                <w:rFonts w:ascii="Times New Roman" w:hAnsi="Times New Roman"/>
                <w:sz w:val="20"/>
                <w:szCs w:val="20"/>
              </w:rPr>
              <w:t>Tensay</w:t>
            </w:r>
            <w:proofErr w:type="spellEnd"/>
          </w:p>
        </w:tc>
        <w:tc>
          <w:tcPr>
            <w:tcW w:w="504" w:type="pct"/>
            <w:vMerge w:val="restart"/>
          </w:tcPr>
          <w:p w:rsidR="000F26CE" w:rsidRPr="000F26CE" w:rsidRDefault="000F26CE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Lecturer</w:t>
            </w:r>
          </w:p>
        </w:tc>
        <w:tc>
          <w:tcPr>
            <w:tcW w:w="1619" w:type="pct"/>
            <w:vMerge w:val="restart"/>
          </w:tcPr>
          <w:p w:rsidR="000F26CE" w:rsidRPr="000F26CE" w:rsidRDefault="000F26CE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Project Management for Engineers (SOS411)</w:t>
            </w:r>
          </w:p>
        </w:tc>
        <w:tc>
          <w:tcPr>
            <w:tcW w:w="395" w:type="pct"/>
            <w:vMerge w:val="restart"/>
          </w:tcPr>
          <w:p w:rsidR="000F26CE" w:rsidRPr="000F26CE" w:rsidRDefault="000F26CE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684" w:type="pct"/>
          </w:tcPr>
          <w:p w:rsidR="000F26CE" w:rsidRPr="000F26CE" w:rsidRDefault="000F26CE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EPCE</w:t>
            </w:r>
          </w:p>
        </w:tc>
        <w:tc>
          <w:tcPr>
            <w:tcW w:w="396" w:type="pct"/>
          </w:tcPr>
          <w:p w:rsidR="000F26CE" w:rsidRPr="000F26CE" w:rsidRDefault="000F26CE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4</w:t>
            </w:r>
            <w:r w:rsidRPr="000F26CE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0F26C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31" w:type="pct"/>
          </w:tcPr>
          <w:p w:rsidR="000F26CE" w:rsidRPr="000F26CE" w:rsidRDefault="000F26CE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S1</w:t>
            </w:r>
          </w:p>
        </w:tc>
      </w:tr>
      <w:tr w:rsidR="000F26CE" w:rsidRPr="000F26CE" w:rsidTr="00BB74DE">
        <w:trPr>
          <w:trHeight w:val="70"/>
        </w:trPr>
        <w:tc>
          <w:tcPr>
            <w:tcW w:w="215" w:type="pct"/>
            <w:vMerge/>
          </w:tcPr>
          <w:p w:rsidR="000F26CE" w:rsidRPr="000F26CE" w:rsidRDefault="000F26CE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6" w:type="pct"/>
            <w:gridSpan w:val="2"/>
            <w:vMerge/>
          </w:tcPr>
          <w:p w:rsidR="000F26CE" w:rsidRPr="000F26CE" w:rsidRDefault="000F26CE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4" w:type="pct"/>
            <w:vMerge/>
          </w:tcPr>
          <w:p w:rsidR="000F26CE" w:rsidRPr="000F26CE" w:rsidRDefault="000F26CE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9" w:type="pct"/>
            <w:vMerge/>
          </w:tcPr>
          <w:p w:rsidR="000F26CE" w:rsidRPr="000F26CE" w:rsidRDefault="000F26CE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5" w:type="pct"/>
            <w:vMerge/>
          </w:tcPr>
          <w:p w:rsidR="000F26CE" w:rsidRPr="000F26CE" w:rsidRDefault="000F26CE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4" w:type="pct"/>
          </w:tcPr>
          <w:p w:rsidR="000F26CE" w:rsidRPr="000F26CE" w:rsidRDefault="000F26CE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EPCE</w:t>
            </w:r>
          </w:p>
        </w:tc>
        <w:tc>
          <w:tcPr>
            <w:tcW w:w="396" w:type="pct"/>
          </w:tcPr>
          <w:p w:rsidR="000F26CE" w:rsidRPr="000F26CE" w:rsidRDefault="000F26CE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4</w:t>
            </w:r>
            <w:r w:rsidRPr="000F26CE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0F26C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31" w:type="pct"/>
          </w:tcPr>
          <w:p w:rsidR="000F26CE" w:rsidRPr="000F26CE" w:rsidRDefault="000F26CE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S3</w:t>
            </w:r>
          </w:p>
        </w:tc>
      </w:tr>
      <w:tr w:rsidR="00D80B78" w:rsidRPr="000F26CE" w:rsidTr="00BB74DE">
        <w:trPr>
          <w:trHeight w:val="242"/>
        </w:trPr>
        <w:tc>
          <w:tcPr>
            <w:tcW w:w="215" w:type="pct"/>
            <w:vMerge w:val="restar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756" w:type="pct"/>
            <w:gridSpan w:val="2"/>
            <w:vMerge w:val="restar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Fasika  Firew</w:t>
            </w:r>
          </w:p>
        </w:tc>
        <w:tc>
          <w:tcPr>
            <w:tcW w:w="504" w:type="pct"/>
            <w:vMerge w:val="restar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Lecturer</w:t>
            </w:r>
          </w:p>
        </w:tc>
        <w:tc>
          <w:tcPr>
            <w:tcW w:w="1619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Entrepreneurship for engineers (SOS 412)</w:t>
            </w:r>
          </w:p>
        </w:tc>
        <w:tc>
          <w:tcPr>
            <w:tcW w:w="395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684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EPCE</w:t>
            </w:r>
          </w:p>
        </w:tc>
        <w:tc>
          <w:tcPr>
            <w:tcW w:w="396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4</w:t>
            </w:r>
            <w:r w:rsidRPr="000F26CE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431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S1</w:t>
            </w:r>
          </w:p>
        </w:tc>
      </w:tr>
      <w:tr w:rsidR="00D80B78" w:rsidRPr="000F26CE" w:rsidTr="00BB74DE">
        <w:trPr>
          <w:trHeight w:val="458"/>
        </w:trPr>
        <w:tc>
          <w:tcPr>
            <w:tcW w:w="215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6" w:type="pct"/>
            <w:gridSpan w:val="2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4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9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Entrepreneurship for engineers (SOSC412)</w:t>
            </w:r>
          </w:p>
        </w:tc>
        <w:tc>
          <w:tcPr>
            <w:tcW w:w="395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684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EPCE</w:t>
            </w:r>
          </w:p>
        </w:tc>
        <w:tc>
          <w:tcPr>
            <w:tcW w:w="396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5</w:t>
            </w:r>
            <w:r w:rsidRPr="000F26CE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431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S1</w:t>
            </w:r>
          </w:p>
        </w:tc>
      </w:tr>
      <w:tr w:rsidR="00D80B78" w:rsidRPr="000F26CE" w:rsidTr="00BB74DE">
        <w:trPr>
          <w:trHeight w:val="313"/>
        </w:trPr>
        <w:tc>
          <w:tcPr>
            <w:tcW w:w="215" w:type="pct"/>
            <w:vMerge w:val="restar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756" w:type="pct"/>
            <w:gridSpan w:val="2"/>
            <w:vMerge w:val="restart"/>
          </w:tcPr>
          <w:p w:rsidR="00D80B78" w:rsidRPr="000F26CE" w:rsidRDefault="00A237CA" w:rsidP="000F26C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Pagadala</w:t>
            </w:r>
            <w:r w:rsidR="00D80B78" w:rsidRPr="000F26CE">
              <w:rPr>
                <w:rFonts w:ascii="Times New Roman" w:hAnsi="Times New Roman"/>
                <w:sz w:val="20"/>
                <w:szCs w:val="20"/>
              </w:rPr>
              <w:t xml:space="preserve"> Suganda</w:t>
            </w:r>
            <w:r w:rsidR="00BB74DE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/>
                <w:sz w:val="20"/>
                <w:szCs w:val="20"/>
              </w:rPr>
              <w:t>Devi</w:t>
            </w:r>
          </w:p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4" w:type="pct"/>
            <w:vMerge w:val="restar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Lecturer</w:t>
            </w:r>
          </w:p>
        </w:tc>
        <w:tc>
          <w:tcPr>
            <w:tcW w:w="1619" w:type="pct"/>
            <w:vMerge w:val="restar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Management of Innovation (SoS414)</w:t>
            </w:r>
          </w:p>
        </w:tc>
        <w:tc>
          <w:tcPr>
            <w:tcW w:w="395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684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Urban</w:t>
            </w:r>
          </w:p>
        </w:tc>
        <w:tc>
          <w:tcPr>
            <w:tcW w:w="396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4</w:t>
            </w:r>
            <w:r w:rsidRPr="000F26CE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431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S1</w:t>
            </w:r>
          </w:p>
        </w:tc>
      </w:tr>
      <w:tr w:rsidR="00D80B78" w:rsidRPr="000F26CE" w:rsidTr="00BB74DE">
        <w:trPr>
          <w:trHeight w:val="160"/>
        </w:trPr>
        <w:tc>
          <w:tcPr>
            <w:tcW w:w="215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6" w:type="pct"/>
            <w:gridSpan w:val="2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4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9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5" w:type="pct"/>
          </w:tcPr>
          <w:p w:rsidR="00D80B78" w:rsidRPr="000F26CE" w:rsidRDefault="000F26CE" w:rsidP="000F26C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684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MSVE</w:t>
            </w:r>
          </w:p>
        </w:tc>
        <w:tc>
          <w:tcPr>
            <w:tcW w:w="396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5</w:t>
            </w:r>
            <w:r w:rsidRPr="000F26CE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431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S1</w:t>
            </w:r>
          </w:p>
        </w:tc>
      </w:tr>
      <w:tr w:rsidR="00D80B78" w:rsidRPr="000F26CE" w:rsidTr="00BB74DE">
        <w:trPr>
          <w:trHeight w:val="430"/>
        </w:trPr>
        <w:tc>
          <w:tcPr>
            <w:tcW w:w="215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6" w:type="pct"/>
            <w:gridSpan w:val="2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4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9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Project M</w:t>
            </w:r>
            <w:r w:rsidR="000F26CE">
              <w:rPr>
                <w:rFonts w:ascii="Times New Roman" w:hAnsi="Times New Roman"/>
                <w:sz w:val="20"/>
                <w:szCs w:val="20"/>
              </w:rPr>
              <w:t>anagement for Engineers(SOSC</w:t>
            </w:r>
            <w:r w:rsidRPr="000F26CE">
              <w:rPr>
                <w:rFonts w:ascii="Times New Roman" w:hAnsi="Times New Roman"/>
                <w:sz w:val="20"/>
                <w:szCs w:val="20"/>
              </w:rPr>
              <w:t>416)</w:t>
            </w:r>
          </w:p>
        </w:tc>
        <w:tc>
          <w:tcPr>
            <w:tcW w:w="395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684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 xml:space="preserve">Thermal and Aero Space </w:t>
            </w:r>
          </w:p>
        </w:tc>
        <w:tc>
          <w:tcPr>
            <w:tcW w:w="396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4</w:t>
            </w:r>
            <w:r w:rsidRPr="000F26CE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0F26C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31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S1</w:t>
            </w:r>
          </w:p>
        </w:tc>
      </w:tr>
      <w:tr w:rsidR="00D80B78" w:rsidRPr="000F26CE" w:rsidTr="00BB74DE">
        <w:trPr>
          <w:trHeight w:val="250"/>
        </w:trPr>
        <w:tc>
          <w:tcPr>
            <w:tcW w:w="215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6" w:type="pct"/>
            <w:gridSpan w:val="2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4" w:type="pct"/>
            <w:vMerge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9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Project Management for Engineers (SOS411)</w:t>
            </w:r>
          </w:p>
        </w:tc>
        <w:tc>
          <w:tcPr>
            <w:tcW w:w="395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684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EPCE</w:t>
            </w:r>
          </w:p>
        </w:tc>
        <w:tc>
          <w:tcPr>
            <w:tcW w:w="396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4</w:t>
            </w:r>
            <w:r w:rsidRPr="000F26CE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0F26C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31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S2</w:t>
            </w:r>
          </w:p>
        </w:tc>
      </w:tr>
      <w:tr w:rsidR="00D80B78" w:rsidRPr="000F26CE" w:rsidTr="00BB74DE">
        <w:trPr>
          <w:trHeight w:val="368"/>
        </w:trPr>
        <w:tc>
          <w:tcPr>
            <w:tcW w:w="215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1</w:t>
            </w:r>
            <w:r w:rsidR="00AD593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56" w:type="pct"/>
            <w:gridSpan w:val="2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Messay Barekew</w:t>
            </w:r>
          </w:p>
        </w:tc>
        <w:tc>
          <w:tcPr>
            <w:tcW w:w="504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Lecturer</w:t>
            </w:r>
          </w:p>
        </w:tc>
        <w:tc>
          <w:tcPr>
            <w:tcW w:w="1619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Leadership and change management(SOS 372 )</w:t>
            </w:r>
          </w:p>
        </w:tc>
        <w:tc>
          <w:tcPr>
            <w:tcW w:w="395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684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 xml:space="preserve">MDME </w:t>
            </w:r>
          </w:p>
        </w:tc>
        <w:tc>
          <w:tcPr>
            <w:tcW w:w="396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5th</w:t>
            </w:r>
          </w:p>
        </w:tc>
        <w:tc>
          <w:tcPr>
            <w:tcW w:w="431" w:type="pct"/>
          </w:tcPr>
          <w:p w:rsidR="00D80B78" w:rsidRPr="000F26CE" w:rsidRDefault="00D80B78" w:rsidP="000F26CE">
            <w:pPr>
              <w:rPr>
                <w:rFonts w:ascii="Times New Roman" w:hAnsi="Times New Roman"/>
                <w:sz w:val="20"/>
                <w:szCs w:val="20"/>
              </w:rPr>
            </w:pPr>
            <w:r w:rsidRPr="000F26CE">
              <w:rPr>
                <w:rFonts w:ascii="Times New Roman" w:hAnsi="Times New Roman"/>
                <w:sz w:val="20"/>
                <w:szCs w:val="20"/>
              </w:rPr>
              <w:t>S1</w:t>
            </w:r>
          </w:p>
        </w:tc>
      </w:tr>
    </w:tbl>
    <w:p w:rsidR="00CA00CB" w:rsidRPr="00D80B78" w:rsidRDefault="00CA00CB" w:rsidP="00A237CA">
      <w:pPr>
        <w:spacing w:line="240" w:lineRule="auto"/>
        <w:rPr>
          <w:rFonts w:ascii="Times New Roman" w:hAnsi="Times New Roman"/>
        </w:rPr>
      </w:pPr>
      <w:bookmarkStart w:id="0" w:name="_GoBack"/>
      <w:bookmarkEnd w:id="0"/>
    </w:p>
    <w:sectPr w:rsidR="00CA00CB" w:rsidRPr="00D80B78" w:rsidSect="00746AAB">
      <w:pgSz w:w="15840" w:h="12240" w:orient="landscape"/>
      <w:pgMar w:top="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D1FDE"/>
    <w:multiLevelType w:val="hybridMultilevel"/>
    <w:tmpl w:val="62420E7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36"/>
    <w:rsid w:val="00015B9B"/>
    <w:rsid w:val="000621E1"/>
    <w:rsid w:val="00072200"/>
    <w:rsid w:val="000863B9"/>
    <w:rsid w:val="000D21A8"/>
    <w:rsid w:val="000E7ABC"/>
    <w:rsid w:val="000F26CE"/>
    <w:rsid w:val="001125DB"/>
    <w:rsid w:val="00142271"/>
    <w:rsid w:val="001505ED"/>
    <w:rsid w:val="00155E2D"/>
    <w:rsid w:val="0016351C"/>
    <w:rsid w:val="00186894"/>
    <w:rsid w:val="001D3886"/>
    <w:rsid w:val="001E5AFD"/>
    <w:rsid w:val="00206DA3"/>
    <w:rsid w:val="00212CEA"/>
    <w:rsid w:val="002166A1"/>
    <w:rsid w:val="00220A55"/>
    <w:rsid w:val="00220B44"/>
    <w:rsid w:val="0023156F"/>
    <w:rsid w:val="00256FFE"/>
    <w:rsid w:val="00262988"/>
    <w:rsid w:val="002744EA"/>
    <w:rsid w:val="0028114F"/>
    <w:rsid w:val="00291F58"/>
    <w:rsid w:val="002937E8"/>
    <w:rsid w:val="002A0776"/>
    <w:rsid w:val="002B360B"/>
    <w:rsid w:val="00310E81"/>
    <w:rsid w:val="0031322B"/>
    <w:rsid w:val="00320A39"/>
    <w:rsid w:val="00323204"/>
    <w:rsid w:val="003265CC"/>
    <w:rsid w:val="0035098B"/>
    <w:rsid w:val="003908AB"/>
    <w:rsid w:val="003A1329"/>
    <w:rsid w:val="00402280"/>
    <w:rsid w:val="00411D78"/>
    <w:rsid w:val="004130DE"/>
    <w:rsid w:val="00415E5C"/>
    <w:rsid w:val="0044631F"/>
    <w:rsid w:val="00454B5F"/>
    <w:rsid w:val="00470880"/>
    <w:rsid w:val="004C2147"/>
    <w:rsid w:val="004C5708"/>
    <w:rsid w:val="0051085C"/>
    <w:rsid w:val="00512ABF"/>
    <w:rsid w:val="00524A36"/>
    <w:rsid w:val="005647F1"/>
    <w:rsid w:val="00566537"/>
    <w:rsid w:val="00591D71"/>
    <w:rsid w:val="005A3162"/>
    <w:rsid w:val="005C1CDA"/>
    <w:rsid w:val="005C6B74"/>
    <w:rsid w:val="005E4F9C"/>
    <w:rsid w:val="0062733D"/>
    <w:rsid w:val="006300A1"/>
    <w:rsid w:val="00656820"/>
    <w:rsid w:val="00665B9A"/>
    <w:rsid w:val="006E3049"/>
    <w:rsid w:val="00707522"/>
    <w:rsid w:val="00733BF1"/>
    <w:rsid w:val="007546A5"/>
    <w:rsid w:val="00755426"/>
    <w:rsid w:val="00761BCC"/>
    <w:rsid w:val="007756D9"/>
    <w:rsid w:val="00792FCC"/>
    <w:rsid w:val="007B05AF"/>
    <w:rsid w:val="007B1F02"/>
    <w:rsid w:val="007C2728"/>
    <w:rsid w:val="007D5006"/>
    <w:rsid w:val="007E7468"/>
    <w:rsid w:val="007F7C84"/>
    <w:rsid w:val="00812A38"/>
    <w:rsid w:val="00843A55"/>
    <w:rsid w:val="00847411"/>
    <w:rsid w:val="00853316"/>
    <w:rsid w:val="00895C53"/>
    <w:rsid w:val="008A6801"/>
    <w:rsid w:val="008B1BFD"/>
    <w:rsid w:val="008E4032"/>
    <w:rsid w:val="008F0E15"/>
    <w:rsid w:val="009471B3"/>
    <w:rsid w:val="009712C9"/>
    <w:rsid w:val="00977DFA"/>
    <w:rsid w:val="009D67B8"/>
    <w:rsid w:val="009F730E"/>
    <w:rsid w:val="00A01B07"/>
    <w:rsid w:val="00A07F57"/>
    <w:rsid w:val="00A237CA"/>
    <w:rsid w:val="00A244C7"/>
    <w:rsid w:val="00A25FBB"/>
    <w:rsid w:val="00A41D7F"/>
    <w:rsid w:val="00A63C08"/>
    <w:rsid w:val="00A6596A"/>
    <w:rsid w:val="00A91789"/>
    <w:rsid w:val="00A97546"/>
    <w:rsid w:val="00AC3E5E"/>
    <w:rsid w:val="00AD593B"/>
    <w:rsid w:val="00AF3DED"/>
    <w:rsid w:val="00B01459"/>
    <w:rsid w:val="00B31D0E"/>
    <w:rsid w:val="00B55B4A"/>
    <w:rsid w:val="00B71AB6"/>
    <w:rsid w:val="00B75929"/>
    <w:rsid w:val="00B82057"/>
    <w:rsid w:val="00B8395E"/>
    <w:rsid w:val="00B964FA"/>
    <w:rsid w:val="00BA68F9"/>
    <w:rsid w:val="00BA7EDD"/>
    <w:rsid w:val="00BB1607"/>
    <w:rsid w:val="00BB433D"/>
    <w:rsid w:val="00BB74DE"/>
    <w:rsid w:val="00BF1FAE"/>
    <w:rsid w:val="00C2664D"/>
    <w:rsid w:val="00C30DCC"/>
    <w:rsid w:val="00C62A1C"/>
    <w:rsid w:val="00C84A59"/>
    <w:rsid w:val="00C903DC"/>
    <w:rsid w:val="00C955D7"/>
    <w:rsid w:val="00CA00CB"/>
    <w:rsid w:val="00CB2AB5"/>
    <w:rsid w:val="00CB7EBD"/>
    <w:rsid w:val="00CD127C"/>
    <w:rsid w:val="00D007A9"/>
    <w:rsid w:val="00D17676"/>
    <w:rsid w:val="00D17B3D"/>
    <w:rsid w:val="00D44FB8"/>
    <w:rsid w:val="00D5120E"/>
    <w:rsid w:val="00D80B78"/>
    <w:rsid w:val="00D9357F"/>
    <w:rsid w:val="00D96F44"/>
    <w:rsid w:val="00DA4A3B"/>
    <w:rsid w:val="00DA4AE1"/>
    <w:rsid w:val="00DD3F9C"/>
    <w:rsid w:val="00DD61EB"/>
    <w:rsid w:val="00E13F09"/>
    <w:rsid w:val="00E16DC2"/>
    <w:rsid w:val="00E3290C"/>
    <w:rsid w:val="00E65FF7"/>
    <w:rsid w:val="00EA2A50"/>
    <w:rsid w:val="00ED4EF5"/>
    <w:rsid w:val="00F065D9"/>
    <w:rsid w:val="00F17CF9"/>
    <w:rsid w:val="00F367B4"/>
    <w:rsid w:val="00F454BC"/>
    <w:rsid w:val="00F517CB"/>
    <w:rsid w:val="00F64A36"/>
    <w:rsid w:val="00FD3B24"/>
    <w:rsid w:val="00FF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A3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36"/>
    <w:pPr>
      <w:ind w:left="720"/>
      <w:contextualSpacing/>
    </w:pPr>
  </w:style>
  <w:style w:type="table" w:styleId="TableGrid">
    <w:name w:val="Table Grid"/>
    <w:basedOn w:val="TableNormal"/>
    <w:uiPriority w:val="59"/>
    <w:rsid w:val="00F64A3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512A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A3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36"/>
    <w:pPr>
      <w:ind w:left="720"/>
      <w:contextualSpacing/>
    </w:pPr>
  </w:style>
  <w:style w:type="table" w:styleId="TableGrid">
    <w:name w:val="Table Grid"/>
    <w:basedOn w:val="TableNormal"/>
    <w:uiPriority w:val="59"/>
    <w:rsid w:val="00F64A3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512A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admin</dc:creator>
  <cp:lastModifiedBy>ismail - [2010]</cp:lastModifiedBy>
  <cp:revision>5</cp:revision>
  <cp:lastPrinted>2019-01-14T07:08:00Z</cp:lastPrinted>
  <dcterms:created xsi:type="dcterms:W3CDTF">2019-01-14T07:09:00Z</dcterms:created>
  <dcterms:modified xsi:type="dcterms:W3CDTF">2019-01-14T07:32:00Z</dcterms:modified>
</cp:coreProperties>
</file>