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b w:val="1"/>
          <w:sz w:val="28"/>
          <w:szCs w:val="28"/>
        </w:rPr>
      </w:pPr>
      <w:r w:rsidDel="00000000" w:rsidR="00000000" w:rsidRPr="00000000">
        <w:rPr>
          <w:b w:val="1"/>
          <w:sz w:val="28"/>
          <w:szCs w:val="28"/>
          <w:rtl w:val="0"/>
        </w:rPr>
        <w:t xml:space="preserve">Project 3 (SEM / SMM)</w:t>
      </w:r>
    </w:p>
    <w:p w:rsidR="00000000" w:rsidDel="00000000" w:rsidP="00000000" w:rsidRDefault="00000000" w:rsidRPr="00000000" w14:paraId="00000002">
      <w:pPr>
        <w:ind w:left="0" w:firstLine="0"/>
        <w:rPr>
          <w:b w:val="1"/>
          <w:sz w:val="26"/>
          <w:szCs w:val="26"/>
        </w:rPr>
      </w:pPr>
      <w:r w:rsidDel="00000000" w:rsidR="00000000" w:rsidRPr="00000000">
        <w:rPr>
          <w:rtl w:val="0"/>
        </w:rPr>
      </w:r>
    </w:p>
    <w:p w:rsidR="00000000" w:rsidDel="00000000" w:rsidP="00000000" w:rsidRDefault="00000000" w:rsidRPr="00000000" w14:paraId="00000003">
      <w:pPr>
        <w:spacing w:line="331.2" w:lineRule="auto"/>
        <w:ind w:left="0" w:firstLine="0"/>
        <w:rPr>
          <w:b w:val="1"/>
          <w:sz w:val="28"/>
          <w:szCs w:val="28"/>
        </w:rPr>
      </w:pPr>
      <w:r w:rsidDel="00000000" w:rsidR="00000000" w:rsidRPr="00000000">
        <w:rPr>
          <w:b w:val="1"/>
          <w:sz w:val="28"/>
          <w:szCs w:val="28"/>
          <w:rtl w:val="0"/>
        </w:rPr>
        <w:t xml:space="preserve">E-commerce (Makeup products)</w:t>
      </w:r>
    </w:p>
    <w:p w:rsidR="00000000" w:rsidDel="00000000" w:rsidP="00000000" w:rsidRDefault="00000000" w:rsidRPr="00000000" w14:paraId="00000004">
      <w:pPr>
        <w:spacing w:line="331.2" w:lineRule="auto"/>
        <w:ind w:left="0" w:firstLine="0"/>
        <w:rPr>
          <w:b w:val="1"/>
        </w:rPr>
      </w:pPr>
      <w:r w:rsidDel="00000000" w:rsidR="00000000" w:rsidRPr="00000000">
        <w:rPr>
          <w:rtl w:val="0"/>
        </w:rPr>
      </w:r>
    </w:p>
    <w:p w:rsidR="00000000" w:rsidDel="00000000" w:rsidP="00000000" w:rsidRDefault="00000000" w:rsidRPr="00000000" w14:paraId="00000005">
      <w:pPr>
        <w:spacing w:line="331.2" w:lineRule="auto"/>
        <w:ind w:left="0" w:firstLine="0"/>
        <w:rPr>
          <w:b w:val="1"/>
          <w:sz w:val="26"/>
          <w:szCs w:val="26"/>
        </w:rPr>
      </w:pPr>
      <w:r w:rsidDel="00000000" w:rsidR="00000000" w:rsidRPr="00000000">
        <w:rPr>
          <w:b w:val="1"/>
          <w:sz w:val="26"/>
          <w:szCs w:val="26"/>
          <w:rtl w:val="0"/>
        </w:rPr>
        <w:t xml:space="preserve">Search Engine Marketing Project</w:t>
      </w:r>
    </w:p>
    <w:p w:rsidR="00000000" w:rsidDel="00000000" w:rsidP="00000000" w:rsidRDefault="00000000" w:rsidRPr="00000000" w14:paraId="00000006">
      <w:pPr>
        <w:spacing w:line="331.2" w:lineRule="auto"/>
        <w:ind w:left="0" w:firstLine="0"/>
        <w:rPr>
          <w:b w:val="1"/>
        </w:rPr>
      </w:pPr>
      <w:r w:rsidDel="00000000" w:rsidR="00000000" w:rsidRPr="00000000">
        <w:rPr>
          <w:rtl w:val="0"/>
        </w:rPr>
      </w:r>
    </w:p>
    <w:p w:rsidR="00000000" w:rsidDel="00000000" w:rsidP="00000000" w:rsidRDefault="00000000" w:rsidRPr="00000000" w14:paraId="00000007">
      <w:pPr>
        <w:numPr>
          <w:ilvl w:val="0"/>
          <w:numId w:val="7"/>
        </w:numPr>
        <w:spacing w:line="331.2" w:lineRule="auto"/>
        <w:ind w:left="720" w:hanging="360"/>
        <w:rPr>
          <w:b w:val="1"/>
          <w:sz w:val="24"/>
          <w:szCs w:val="24"/>
        </w:rPr>
      </w:pPr>
      <w:r w:rsidDel="00000000" w:rsidR="00000000" w:rsidRPr="00000000">
        <w:rPr>
          <w:b w:val="1"/>
          <w:sz w:val="24"/>
          <w:szCs w:val="24"/>
          <w:rtl w:val="0"/>
        </w:rPr>
        <w:t xml:space="preserve"> Keyword Research using Keyword Planner with Average Bid Value</w:t>
      </w:r>
    </w:p>
    <w:p w:rsidR="00000000" w:rsidDel="00000000" w:rsidP="00000000" w:rsidRDefault="00000000" w:rsidRPr="00000000" w14:paraId="00000008">
      <w:pPr>
        <w:spacing w:line="331.2" w:lineRule="auto"/>
        <w:ind w:left="0" w:firstLine="0"/>
        <w:rPr>
          <w:b w:val="1"/>
        </w:rPr>
      </w:pPr>
      <w:r w:rsidDel="00000000" w:rsidR="00000000" w:rsidRPr="00000000">
        <w:rPr>
          <w:rtl w:val="0"/>
        </w:rPr>
      </w:r>
    </w:p>
    <w:p w:rsidR="00000000" w:rsidDel="00000000" w:rsidP="00000000" w:rsidRDefault="00000000" w:rsidRPr="00000000" w14:paraId="00000009">
      <w:pPr>
        <w:spacing w:line="331.2" w:lineRule="auto"/>
        <w:ind w:left="720" w:firstLine="0"/>
        <w:rPr/>
      </w:pPr>
      <w:r w:rsidDel="00000000" w:rsidR="00000000" w:rsidRPr="00000000">
        <w:rPr>
          <w:rtl w:val="0"/>
        </w:rPr>
        <w:br w:type="textWrapping"/>
      </w:r>
    </w:p>
    <w:p w:rsidR="00000000" w:rsidDel="00000000" w:rsidP="00000000" w:rsidRDefault="00000000" w:rsidRPr="00000000" w14:paraId="0000000A">
      <w:pPr>
        <w:rPr/>
      </w:pPr>
      <w:r w:rsidDel="00000000" w:rsidR="00000000" w:rsidRPr="00000000">
        <w:rPr>
          <w:rtl w:val="0"/>
        </w:rPr>
      </w:r>
    </w:p>
    <w:tbl>
      <w:tblPr>
        <w:tblStyle w:val="Table1"/>
        <w:tblW w:w="9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30"/>
        <w:gridCol w:w="1500"/>
        <w:gridCol w:w="1500"/>
        <w:gridCol w:w="1500"/>
        <w:gridCol w:w="1500"/>
        <w:tblGridChange w:id="0">
          <w:tblGrid>
            <w:gridCol w:w="3030"/>
            <w:gridCol w:w="1500"/>
            <w:gridCol w:w="1500"/>
            <w:gridCol w:w="1500"/>
            <w:gridCol w:w="1500"/>
          </w:tblGrid>
        </w:tblGridChange>
      </w:tblGrid>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00B">
            <w:pPr>
              <w:widowControl w:val="0"/>
              <w:rPr>
                <w:b w:val="1"/>
                <w:sz w:val="20"/>
                <w:szCs w:val="20"/>
              </w:rPr>
            </w:pPr>
            <w:r w:rsidDel="00000000" w:rsidR="00000000" w:rsidRPr="00000000">
              <w:rPr>
                <w:b w:val="1"/>
                <w:sz w:val="20"/>
                <w:szCs w:val="20"/>
                <w:rtl w:val="0"/>
              </w:rPr>
              <w:t xml:space="preserve">Keyword</w:t>
            </w:r>
          </w:p>
        </w:tc>
        <w:tc>
          <w:tcPr>
            <w:tcMar>
              <w:top w:w="40.0" w:type="dxa"/>
              <w:left w:w="40.0" w:type="dxa"/>
              <w:bottom w:w="40.0" w:type="dxa"/>
              <w:right w:w="40.0" w:type="dxa"/>
            </w:tcMar>
            <w:vAlign w:val="bottom"/>
          </w:tcPr>
          <w:p w:rsidR="00000000" w:rsidDel="00000000" w:rsidP="00000000" w:rsidRDefault="00000000" w:rsidRPr="00000000" w14:paraId="0000000C">
            <w:pPr>
              <w:widowControl w:val="0"/>
              <w:rPr>
                <w:b w:val="1"/>
                <w:sz w:val="20"/>
                <w:szCs w:val="20"/>
              </w:rPr>
            </w:pPr>
            <w:r w:rsidDel="00000000" w:rsidR="00000000" w:rsidRPr="00000000">
              <w:rPr>
                <w:b w:val="1"/>
                <w:sz w:val="20"/>
                <w:szCs w:val="20"/>
                <w:rtl w:val="0"/>
              </w:rPr>
              <w:t xml:space="preserve">Avg. monthly searches</w:t>
            </w:r>
          </w:p>
        </w:tc>
        <w:tc>
          <w:tcPr>
            <w:tcMar>
              <w:top w:w="40.0" w:type="dxa"/>
              <w:left w:w="40.0" w:type="dxa"/>
              <w:bottom w:w="40.0" w:type="dxa"/>
              <w:right w:w="40.0" w:type="dxa"/>
            </w:tcMar>
            <w:vAlign w:val="bottom"/>
          </w:tcPr>
          <w:p w:rsidR="00000000" w:rsidDel="00000000" w:rsidP="00000000" w:rsidRDefault="00000000" w:rsidRPr="00000000" w14:paraId="0000000D">
            <w:pPr>
              <w:widowControl w:val="0"/>
              <w:rPr>
                <w:b w:val="1"/>
                <w:sz w:val="20"/>
                <w:szCs w:val="20"/>
              </w:rPr>
            </w:pPr>
            <w:r w:rsidDel="00000000" w:rsidR="00000000" w:rsidRPr="00000000">
              <w:rPr>
                <w:b w:val="1"/>
                <w:sz w:val="20"/>
                <w:szCs w:val="20"/>
                <w:rtl w:val="0"/>
              </w:rPr>
              <w:t xml:space="preserve">Competition</w:t>
            </w:r>
          </w:p>
        </w:tc>
        <w:tc>
          <w:tcPr>
            <w:tcMar>
              <w:top w:w="40.0" w:type="dxa"/>
              <w:left w:w="40.0" w:type="dxa"/>
              <w:bottom w:w="40.0" w:type="dxa"/>
              <w:right w:w="40.0" w:type="dxa"/>
            </w:tcMar>
            <w:vAlign w:val="bottom"/>
          </w:tcPr>
          <w:p w:rsidR="00000000" w:rsidDel="00000000" w:rsidP="00000000" w:rsidRDefault="00000000" w:rsidRPr="00000000" w14:paraId="0000000E">
            <w:pPr>
              <w:widowControl w:val="0"/>
              <w:rPr>
                <w:b w:val="1"/>
                <w:sz w:val="20"/>
                <w:szCs w:val="20"/>
              </w:rPr>
            </w:pPr>
            <w:r w:rsidDel="00000000" w:rsidR="00000000" w:rsidRPr="00000000">
              <w:rPr>
                <w:b w:val="1"/>
                <w:sz w:val="20"/>
                <w:szCs w:val="20"/>
                <w:rtl w:val="0"/>
              </w:rPr>
              <w:t xml:space="preserve">Top of page bid (low range)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0F">
            <w:pPr>
              <w:widowControl w:val="0"/>
              <w:rPr>
                <w:b w:val="1"/>
                <w:sz w:val="20"/>
                <w:szCs w:val="20"/>
              </w:rPr>
            </w:pPr>
            <w:r w:rsidDel="00000000" w:rsidR="00000000" w:rsidRPr="00000000">
              <w:rPr>
                <w:b w:val="1"/>
                <w:sz w:val="20"/>
                <w:szCs w:val="20"/>
                <w:rtl w:val="0"/>
              </w:rPr>
              <w:t xml:space="preserve">Top of page bid (high range)</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10">
            <w:pPr>
              <w:widowControl w:val="0"/>
              <w:rPr>
                <w:sz w:val="20"/>
                <w:szCs w:val="20"/>
              </w:rPr>
            </w:pPr>
            <w:r w:rsidDel="00000000" w:rsidR="00000000" w:rsidRPr="00000000">
              <w:rPr>
                <w:sz w:val="20"/>
                <w:szCs w:val="20"/>
                <w:rtl w:val="0"/>
              </w:rPr>
              <w:t xml:space="preserve">lipstick</w:t>
            </w:r>
          </w:p>
        </w:tc>
        <w:tc>
          <w:tcPr>
            <w:tcMar>
              <w:top w:w="40.0" w:type="dxa"/>
              <w:left w:w="40.0" w:type="dxa"/>
              <w:bottom w:w="40.0" w:type="dxa"/>
              <w:right w:w="40.0" w:type="dxa"/>
            </w:tcMar>
            <w:vAlign w:val="bottom"/>
          </w:tcPr>
          <w:p w:rsidR="00000000" w:rsidDel="00000000" w:rsidP="00000000" w:rsidRDefault="00000000" w:rsidRPr="00000000" w14:paraId="00000011">
            <w:pPr>
              <w:widowControl w:val="0"/>
              <w:rPr>
                <w:sz w:val="20"/>
                <w:szCs w:val="20"/>
              </w:rPr>
            </w:pPr>
            <w:r w:rsidDel="00000000" w:rsidR="00000000" w:rsidRPr="00000000">
              <w:rPr>
                <w:sz w:val="20"/>
                <w:szCs w:val="20"/>
                <w:rtl w:val="0"/>
              </w:rPr>
              <w:t xml:space="preserve">500000</w:t>
            </w:r>
          </w:p>
        </w:tc>
        <w:tc>
          <w:tcPr>
            <w:tcMar>
              <w:top w:w="40.0" w:type="dxa"/>
              <w:left w:w="40.0" w:type="dxa"/>
              <w:bottom w:w="40.0" w:type="dxa"/>
              <w:right w:w="40.0" w:type="dxa"/>
            </w:tcMar>
            <w:vAlign w:val="bottom"/>
          </w:tcPr>
          <w:p w:rsidR="00000000" w:rsidDel="00000000" w:rsidP="00000000" w:rsidRDefault="00000000" w:rsidRPr="00000000" w14:paraId="00000012">
            <w:pPr>
              <w:widowControl w:val="0"/>
              <w:rPr>
                <w:sz w:val="20"/>
                <w:szCs w:val="20"/>
              </w:rPr>
            </w:pPr>
            <w:r w:rsidDel="00000000" w:rsidR="00000000" w:rsidRPr="00000000">
              <w:rPr>
                <w:sz w:val="20"/>
                <w:szCs w:val="20"/>
                <w:rtl w:val="0"/>
              </w:rPr>
              <w:t xml:space="preserve">High</w:t>
            </w:r>
          </w:p>
        </w:tc>
        <w:tc>
          <w:tcPr>
            <w:tcMar>
              <w:top w:w="40.0" w:type="dxa"/>
              <w:left w:w="40.0" w:type="dxa"/>
              <w:bottom w:w="40.0" w:type="dxa"/>
              <w:right w:w="40.0" w:type="dxa"/>
            </w:tcMar>
            <w:vAlign w:val="bottom"/>
          </w:tcPr>
          <w:p w:rsidR="00000000" w:rsidDel="00000000" w:rsidP="00000000" w:rsidRDefault="00000000" w:rsidRPr="00000000" w14:paraId="00000013">
            <w:pPr>
              <w:widowControl w:val="0"/>
              <w:rPr>
                <w:sz w:val="20"/>
                <w:szCs w:val="20"/>
              </w:rPr>
            </w:pPr>
            <w:r w:rsidDel="00000000" w:rsidR="00000000" w:rsidRPr="00000000">
              <w:rPr>
                <w:sz w:val="20"/>
                <w:szCs w:val="20"/>
                <w:rtl w:val="0"/>
              </w:rPr>
              <w:t xml:space="preserve">2.45</w:t>
            </w:r>
          </w:p>
        </w:tc>
        <w:tc>
          <w:tcPr>
            <w:tcMar>
              <w:top w:w="40.0" w:type="dxa"/>
              <w:left w:w="40.0" w:type="dxa"/>
              <w:bottom w:w="40.0" w:type="dxa"/>
              <w:right w:w="40.0" w:type="dxa"/>
            </w:tcMar>
            <w:vAlign w:val="bottom"/>
          </w:tcPr>
          <w:p w:rsidR="00000000" w:rsidDel="00000000" w:rsidP="00000000" w:rsidRDefault="00000000" w:rsidRPr="00000000" w14:paraId="00000014">
            <w:pPr>
              <w:widowControl w:val="0"/>
              <w:rPr>
                <w:sz w:val="20"/>
                <w:szCs w:val="20"/>
              </w:rPr>
            </w:pPr>
            <w:r w:rsidDel="00000000" w:rsidR="00000000" w:rsidRPr="00000000">
              <w:rPr>
                <w:sz w:val="20"/>
                <w:szCs w:val="20"/>
                <w:rtl w:val="0"/>
              </w:rPr>
              <w:t xml:space="preserve">36.32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15">
            <w:pPr>
              <w:widowControl w:val="0"/>
              <w:rPr>
                <w:sz w:val="20"/>
                <w:szCs w:val="20"/>
              </w:rPr>
            </w:pPr>
            <w:r w:rsidDel="00000000" w:rsidR="00000000" w:rsidRPr="00000000">
              <w:rPr>
                <w:sz w:val="20"/>
                <w:szCs w:val="20"/>
                <w:rtl w:val="0"/>
              </w:rPr>
              <w:t xml:space="preserve">foundation</w:t>
            </w:r>
          </w:p>
        </w:tc>
        <w:tc>
          <w:tcPr>
            <w:tcMar>
              <w:top w:w="40.0" w:type="dxa"/>
              <w:left w:w="40.0" w:type="dxa"/>
              <w:bottom w:w="40.0" w:type="dxa"/>
              <w:right w:w="40.0" w:type="dxa"/>
            </w:tcMar>
            <w:vAlign w:val="bottom"/>
          </w:tcPr>
          <w:p w:rsidR="00000000" w:rsidDel="00000000" w:rsidP="00000000" w:rsidRDefault="00000000" w:rsidRPr="00000000" w14:paraId="00000016">
            <w:pPr>
              <w:widowControl w:val="0"/>
              <w:rPr>
                <w:sz w:val="20"/>
                <w:szCs w:val="20"/>
              </w:rPr>
            </w:pPr>
            <w:r w:rsidDel="00000000" w:rsidR="00000000" w:rsidRPr="00000000">
              <w:rPr>
                <w:sz w:val="20"/>
                <w:szCs w:val="20"/>
                <w:rtl w:val="0"/>
              </w:rPr>
              <w:t xml:space="preserve">500000</w:t>
            </w:r>
          </w:p>
        </w:tc>
        <w:tc>
          <w:tcPr>
            <w:tcMar>
              <w:top w:w="40.0" w:type="dxa"/>
              <w:left w:w="40.0" w:type="dxa"/>
              <w:bottom w:w="40.0" w:type="dxa"/>
              <w:right w:w="40.0" w:type="dxa"/>
            </w:tcMar>
            <w:vAlign w:val="bottom"/>
          </w:tcPr>
          <w:p w:rsidR="00000000" w:rsidDel="00000000" w:rsidP="00000000" w:rsidRDefault="00000000" w:rsidRPr="00000000" w14:paraId="00000017">
            <w:pPr>
              <w:widowControl w:val="0"/>
              <w:rPr>
                <w:sz w:val="20"/>
                <w:szCs w:val="20"/>
              </w:rPr>
            </w:pPr>
            <w:r w:rsidDel="00000000" w:rsidR="00000000" w:rsidRPr="00000000">
              <w:rPr>
                <w:sz w:val="20"/>
                <w:szCs w:val="20"/>
                <w:rtl w:val="0"/>
              </w:rPr>
              <w:t xml:space="preserve">Low</w:t>
            </w:r>
          </w:p>
        </w:tc>
        <w:tc>
          <w:tcPr>
            <w:tcMar>
              <w:top w:w="40.0" w:type="dxa"/>
              <w:left w:w="40.0" w:type="dxa"/>
              <w:bottom w:w="40.0" w:type="dxa"/>
              <w:right w:w="40.0" w:type="dxa"/>
            </w:tcMar>
            <w:vAlign w:val="bottom"/>
          </w:tcPr>
          <w:p w:rsidR="00000000" w:rsidDel="00000000" w:rsidP="00000000" w:rsidRDefault="00000000" w:rsidRPr="00000000" w14:paraId="00000018">
            <w:pPr>
              <w:widowControl w:val="0"/>
              <w:rPr>
                <w:sz w:val="20"/>
                <w:szCs w:val="20"/>
              </w:rPr>
            </w:pPr>
            <w:r w:rsidDel="00000000" w:rsidR="00000000" w:rsidRPr="00000000">
              <w:rPr>
                <w:sz w:val="20"/>
                <w:szCs w:val="20"/>
                <w:rtl w:val="0"/>
              </w:rPr>
              <w:t xml:space="preserve">2.91</w:t>
            </w:r>
          </w:p>
        </w:tc>
        <w:tc>
          <w:tcPr>
            <w:tcMar>
              <w:top w:w="40.0" w:type="dxa"/>
              <w:left w:w="40.0" w:type="dxa"/>
              <w:bottom w:w="40.0" w:type="dxa"/>
              <w:right w:w="40.0" w:type="dxa"/>
            </w:tcMar>
            <w:vAlign w:val="bottom"/>
          </w:tcPr>
          <w:p w:rsidR="00000000" w:rsidDel="00000000" w:rsidP="00000000" w:rsidRDefault="00000000" w:rsidRPr="00000000" w14:paraId="00000019">
            <w:pPr>
              <w:widowControl w:val="0"/>
              <w:rPr>
                <w:sz w:val="20"/>
                <w:szCs w:val="20"/>
              </w:rPr>
            </w:pPr>
            <w:r w:rsidDel="00000000" w:rsidR="00000000" w:rsidRPr="00000000">
              <w:rPr>
                <w:sz w:val="20"/>
                <w:szCs w:val="20"/>
                <w:rtl w:val="0"/>
              </w:rPr>
              <w:t xml:space="preserve">23.22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1A">
            <w:pPr>
              <w:widowControl w:val="0"/>
              <w:rPr>
                <w:sz w:val="20"/>
                <w:szCs w:val="20"/>
              </w:rPr>
            </w:pPr>
            <w:r w:rsidDel="00000000" w:rsidR="00000000" w:rsidRPr="00000000">
              <w:rPr>
                <w:sz w:val="20"/>
                <w:szCs w:val="20"/>
                <w:rtl w:val="0"/>
              </w:rPr>
              <w:t xml:space="preserve">eyeshadow</w:t>
            </w:r>
          </w:p>
        </w:tc>
        <w:tc>
          <w:tcPr>
            <w:tcMar>
              <w:top w:w="40.0" w:type="dxa"/>
              <w:left w:w="40.0" w:type="dxa"/>
              <w:bottom w:w="40.0" w:type="dxa"/>
              <w:right w:w="40.0" w:type="dxa"/>
            </w:tcMar>
            <w:vAlign w:val="bottom"/>
          </w:tcPr>
          <w:p w:rsidR="00000000" w:rsidDel="00000000" w:rsidP="00000000" w:rsidRDefault="00000000" w:rsidRPr="00000000" w14:paraId="0000001B">
            <w:pPr>
              <w:widowControl w:val="0"/>
              <w:rPr>
                <w:sz w:val="20"/>
                <w:szCs w:val="20"/>
              </w:rPr>
            </w:pPr>
            <w:r w:rsidDel="00000000" w:rsidR="00000000" w:rsidRPr="00000000">
              <w:rPr>
                <w:sz w:val="20"/>
                <w:szCs w:val="20"/>
                <w:rtl w:val="0"/>
              </w:rPr>
              <w:t xml:space="preserve">50000</w:t>
            </w:r>
          </w:p>
        </w:tc>
        <w:tc>
          <w:tcPr>
            <w:tcMar>
              <w:top w:w="40.0" w:type="dxa"/>
              <w:left w:w="40.0" w:type="dxa"/>
              <w:bottom w:w="40.0" w:type="dxa"/>
              <w:right w:w="40.0" w:type="dxa"/>
            </w:tcMar>
            <w:vAlign w:val="bottom"/>
          </w:tcPr>
          <w:p w:rsidR="00000000" w:rsidDel="00000000" w:rsidP="00000000" w:rsidRDefault="00000000" w:rsidRPr="00000000" w14:paraId="0000001C">
            <w:pPr>
              <w:widowControl w:val="0"/>
              <w:rPr>
                <w:sz w:val="20"/>
                <w:szCs w:val="20"/>
              </w:rPr>
            </w:pPr>
            <w:r w:rsidDel="00000000" w:rsidR="00000000" w:rsidRPr="00000000">
              <w:rPr>
                <w:sz w:val="20"/>
                <w:szCs w:val="20"/>
                <w:rtl w:val="0"/>
              </w:rPr>
              <w:t xml:space="preserve">High</w:t>
            </w:r>
          </w:p>
        </w:tc>
        <w:tc>
          <w:tcPr>
            <w:tcMar>
              <w:top w:w="40.0" w:type="dxa"/>
              <w:left w:w="40.0" w:type="dxa"/>
              <w:bottom w:w="40.0" w:type="dxa"/>
              <w:right w:w="40.0" w:type="dxa"/>
            </w:tcMar>
            <w:vAlign w:val="bottom"/>
          </w:tcPr>
          <w:p w:rsidR="00000000" w:rsidDel="00000000" w:rsidP="00000000" w:rsidRDefault="00000000" w:rsidRPr="00000000" w14:paraId="0000001D">
            <w:pPr>
              <w:widowControl w:val="0"/>
              <w:rPr>
                <w:sz w:val="20"/>
                <w:szCs w:val="20"/>
              </w:rPr>
            </w:pPr>
            <w:r w:rsidDel="00000000" w:rsidR="00000000" w:rsidRPr="00000000">
              <w:rPr>
                <w:sz w:val="20"/>
                <w:szCs w:val="20"/>
                <w:rtl w:val="0"/>
              </w:rPr>
              <w:t xml:space="preserve">1.72</w:t>
            </w:r>
          </w:p>
        </w:tc>
        <w:tc>
          <w:tcPr>
            <w:tcMar>
              <w:top w:w="40.0" w:type="dxa"/>
              <w:left w:w="40.0" w:type="dxa"/>
              <w:bottom w:w="40.0" w:type="dxa"/>
              <w:right w:w="40.0" w:type="dxa"/>
            </w:tcMar>
            <w:vAlign w:val="bottom"/>
          </w:tcPr>
          <w:p w:rsidR="00000000" w:rsidDel="00000000" w:rsidP="00000000" w:rsidRDefault="00000000" w:rsidRPr="00000000" w14:paraId="0000001E">
            <w:pPr>
              <w:widowControl w:val="0"/>
              <w:rPr>
                <w:sz w:val="20"/>
                <w:szCs w:val="20"/>
              </w:rPr>
            </w:pPr>
            <w:r w:rsidDel="00000000" w:rsidR="00000000" w:rsidRPr="00000000">
              <w:rPr>
                <w:sz w:val="20"/>
                <w:szCs w:val="20"/>
                <w:rtl w:val="0"/>
              </w:rPr>
              <w:t xml:space="preserve">18.47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1F">
            <w:pPr>
              <w:widowControl w:val="0"/>
              <w:rPr>
                <w:sz w:val="20"/>
                <w:szCs w:val="20"/>
              </w:rPr>
            </w:pPr>
            <w:r w:rsidDel="00000000" w:rsidR="00000000" w:rsidRPr="00000000">
              <w:rPr>
                <w:sz w:val="20"/>
                <w:szCs w:val="20"/>
                <w:rtl w:val="0"/>
              </w:rPr>
              <w:t xml:space="preserve">mac lipstick</w:t>
            </w:r>
          </w:p>
        </w:tc>
        <w:tc>
          <w:tcPr>
            <w:tcMar>
              <w:top w:w="40.0" w:type="dxa"/>
              <w:left w:w="40.0" w:type="dxa"/>
              <w:bottom w:w="40.0" w:type="dxa"/>
              <w:right w:w="40.0" w:type="dxa"/>
            </w:tcMar>
            <w:vAlign w:val="bottom"/>
          </w:tcPr>
          <w:p w:rsidR="00000000" w:rsidDel="00000000" w:rsidP="00000000" w:rsidRDefault="00000000" w:rsidRPr="00000000" w14:paraId="00000020">
            <w:pPr>
              <w:widowControl w:val="0"/>
              <w:rPr>
                <w:sz w:val="20"/>
                <w:szCs w:val="20"/>
              </w:rPr>
            </w:pPr>
            <w:r w:rsidDel="00000000" w:rsidR="00000000" w:rsidRPr="00000000">
              <w:rPr>
                <w:sz w:val="20"/>
                <w:szCs w:val="20"/>
                <w:rtl w:val="0"/>
              </w:rPr>
              <w:t xml:space="preserve">50000</w:t>
            </w:r>
          </w:p>
        </w:tc>
        <w:tc>
          <w:tcPr>
            <w:tcMar>
              <w:top w:w="40.0" w:type="dxa"/>
              <w:left w:w="40.0" w:type="dxa"/>
              <w:bottom w:w="40.0" w:type="dxa"/>
              <w:right w:w="40.0" w:type="dxa"/>
            </w:tcMar>
            <w:vAlign w:val="bottom"/>
          </w:tcPr>
          <w:p w:rsidR="00000000" w:rsidDel="00000000" w:rsidP="00000000" w:rsidRDefault="00000000" w:rsidRPr="00000000" w14:paraId="00000021">
            <w:pPr>
              <w:widowControl w:val="0"/>
              <w:rPr>
                <w:sz w:val="20"/>
                <w:szCs w:val="20"/>
              </w:rPr>
            </w:pPr>
            <w:r w:rsidDel="00000000" w:rsidR="00000000" w:rsidRPr="00000000">
              <w:rPr>
                <w:sz w:val="20"/>
                <w:szCs w:val="20"/>
                <w:rtl w:val="0"/>
              </w:rPr>
              <w:t xml:space="preserve">High</w:t>
            </w:r>
          </w:p>
        </w:tc>
        <w:tc>
          <w:tcPr>
            <w:tcMar>
              <w:top w:w="40.0" w:type="dxa"/>
              <w:left w:w="40.0" w:type="dxa"/>
              <w:bottom w:w="40.0" w:type="dxa"/>
              <w:right w:w="40.0" w:type="dxa"/>
            </w:tcMar>
            <w:vAlign w:val="bottom"/>
          </w:tcPr>
          <w:p w:rsidR="00000000" w:rsidDel="00000000" w:rsidP="00000000" w:rsidRDefault="00000000" w:rsidRPr="00000000" w14:paraId="00000022">
            <w:pPr>
              <w:widowControl w:val="0"/>
              <w:rPr>
                <w:sz w:val="20"/>
                <w:szCs w:val="20"/>
              </w:rPr>
            </w:pPr>
            <w:r w:rsidDel="00000000" w:rsidR="00000000" w:rsidRPr="00000000">
              <w:rPr>
                <w:sz w:val="20"/>
                <w:szCs w:val="20"/>
                <w:rtl w:val="0"/>
              </w:rPr>
              <w:t xml:space="preserve">2.18</w:t>
            </w:r>
          </w:p>
        </w:tc>
        <w:tc>
          <w:tcPr>
            <w:tcMar>
              <w:top w:w="40.0" w:type="dxa"/>
              <w:left w:w="40.0" w:type="dxa"/>
              <w:bottom w:w="40.0" w:type="dxa"/>
              <w:right w:w="40.0" w:type="dxa"/>
            </w:tcMar>
            <w:vAlign w:val="bottom"/>
          </w:tcPr>
          <w:p w:rsidR="00000000" w:rsidDel="00000000" w:rsidP="00000000" w:rsidRDefault="00000000" w:rsidRPr="00000000" w14:paraId="00000023">
            <w:pPr>
              <w:widowControl w:val="0"/>
              <w:rPr>
                <w:sz w:val="20"/>
                <w:szCs w:val="20"/>
              </w:rPr>
            </w:pPr>
            <w:r w:rsidDel="00000000" w:rsidR="00000000" w:rsidRPr="00000000">
              <w:rPr>
                <w:sz w:val="20"/>
                <w:szCs w:val="20"/>
                <w:rtl w:val="0"/>
              </w:rPr>
              <w:t xml:space="preserve">22.63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24">
            <w:pPr>
              <w:widowControl w:val="0"/>
              <w:rPr>
                <w:sz w:val="20"/>
                <w:szCs w:val="20"/>
              </w:rPr>
            </w:pPr>
            <w:r w:rsidDel="00000000" w:rsidR="00000000" w:rsidRPr="00000000">
              <w:rPr>
                <w:sz w:val="20"/>
                <w:szCs w:val="20"/>
                <w:rtl w:val="0"/>
              </w:rPr>
              <w:t xml:space="preserve">dior lipstick</w:t>
            </w:r>
          </w:p>
        </w:tc>
        <w:tc>
          <w:tcPr>
            <w:tcMar>
              <w:top w:w="40.0" w:type="dxa"/>
              <w:left w:w="40.0" w:type="dxa"/>
              <w:bottom w:w="40.0" w:type="dxa"/>
              <w:right w:w="40.0" w:type="dxa"/>
            </w:tcMar>
            <w:vAlign w:val="bottom"/>
          </w:tcPr>
          <w:p w:rsidR="00000000" w:rsidDel="00000000" w:rsidP="00000000" w:rsidRDefault="00000000" w:rsidRPr="00000000" w14:paraId="00000025">
            <w:pPr>
              <w:widowControl w:val="0"/>
              <w:rPr>
                <w:sz w:val="20"/>
                <w:szCs w:val="20"/>
              </w:rPr>
            </w:pPr>
            <w:r w:rsidDel="00000000" w:rsidR="00000000" w:rsidRPr="00000000">
              <w:rPr>
                <w:sz w:val="20"/>
                <w:szCs w:val="20"/>
                <w:rtl w:val="0"/>
              </w:rPr>
              <w:t xml:space="preserve">50000</w:t>
            </w:r>
          </w:p>
        </w:tc>
        <w:tc>
          <w:tcPr>
            <w:tcMar>
              <w:top w:w="40.0" w:type="dxa"/>
              <w:left w:w="40.0" w:type="dxa"/>
              <w:bottom w:w="40.0" w:type="dxa"/>
              <w:right w:w="40.0" w:type="dxa"/>
            </w:tcMar>
            <w:vAlign w:val="bottom"/>
          </w:tcPr>
          <w:p w:rsidR="00000000" w:rsidDel="00000000" w:rsidP="00000000" w:rsidRDefault="00000000" w:rsidRPr="00000000" w14:paraId="00000026">
            <w:pPr>
              <w:widowControl w:val="0"/>
              <w:rPr>
                <w:sz w:val="20"/>
                <w:szCs w:val="20"/>
              </w:rPr>
            </w:pPr>
            <w:r w:rsidDel="00000000" w:rsidR="00000000" w:rsidRPr="00000000">
              <w:rPr>
                <w:sz w:val="20"/>
                <w:szCs w:val="20"/>
                <w:rtl w:val="0"/>
              </w:rPr>
              <w:t xml:space="preserve">High</w:t>
            </w:r>
          </w:p>
        </w:tc>
        <w:tc>
          <w:tcPr>
            <w:tcMar>
              <w:top w:w="40.0" w:type="dxa"/>
              <w:left w:w="40.0" w:type="dxa"/>
              <w:bottom w:w="40.0" w:type="dxa"/>
              <w:right w:w="40.0" w:type="dxa"/>
            </w:tcMar>
            <w:vAlign w:val="bottom"/>
          </w:tcPr>
          <w:p w:rsidR="00000000" w:rsidDel="00000000" w:rsidP="00000000" w:rsidRDefault="00000000" w:rsidRPr="00000000" w14:paraId="00000027">
            <w:pPr>
              <w:widowControl w:val="0"/>
              <w:rPr>
                <w:sz w:val="20"/>
                <w:szCs w:val="20"/>
              </w:rPr>
            </w:pPr>
            <w:r w:rsidDel="00000000" w:rsidR="00000000" w:rsidRPr="00000000">
              <w:rPr>
                <w:sz w:val="20"/>
                <w:szCs w:val="20"/>
                <w:rtl w:val="0"/>
              </w:rPr>
              <w:t xml:space="preserve">1.20</w:t>
            </w:r>
          </w:p>
        </w:tc>
        <w:tc>
          <w:tcPr>
            <w:tcMar>
              <w:top w:w="40.0" w:type="dxa"/>
              <w:left w:w="40.0" w:type="dxa"/>
              <w:bottom w:w="40.0" w:type="dxa"/>
              <w:right w:w="40.0" w:type="dxa"/>
            </w:tcMar>
            <w:vAlign w:val="bottom"/>
          </w:tcPr>
          <w:p w:rsidR="00000000" w:rsidDel="00000000" w:rsidP="00000000" w:rsidRDefault="00000000" w:rsidRPr="00000000" w14:paraId="00000028">
            <w:pPr>
              <w:widowControl w:val="0"/>
              <w:rPr>
                <w:sz w:val="20"/>
                <w:szCs w:val="20"/>
              </w:rPr>
            </w:pPr>
            <w:r w:rsidDel="00000000" w:rsidR="00000000" w:rsidRPr="00000000">
              <w:rPr>
                <w:sz w:val="20"/>
                <w:szCs w:val="20"/>
                <w:rtl w:val="0"/>
              </w:rPr>
              <w:t xml:space="preserve">14.25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29">
            <w:pPr>
              <w:widowControl w:val="0"/>
              <w:rPr>
                <w:sz w:val="20"/>
                <w:szCs w:val="20"/>
              </w:rPr>
            </w:pPr>
            <w:r w:rsidDel="00000000" w:rsidR="00000000" w:rsidRPr="00000000">
              <w:rPr>
                <w:sz w:val="20"/>
                <w:szCs w:val="20"/>
                <w:rtl w:val="0"/>
              </w:rPr>
              <w:t xml:space="preserve">maybelline lipstick</w:t>
            </w:r>
          </w:p>
        </w:tc>
        <w:tc>
          <w:tcPr>
            <w:tcMar>
              <w:top w:w="40.0" w:type="dxa"/>
              <w:left w:w="40.0" w:type="dxa"/>
              <w:bottom w:w="40.0" w:type="dxa"/>
              <w:right w:w="40.0" w:type="dxa"/>
            </w:tcMar>
            <w:vAlign w:val="bottom"/>
          </w:tcPr>
          <w:p w:rsidR="00000000" w:rsidDel="00000000" w:rsidP="00000000" w:rsidRDefault="00000000" w:rsidRPr="00000000" w14:paraId="0000002A">
            <w:pPr>
              <w:widowControl w:val="0"/>
              <w:rPr>
                <w:sz w:val="20"/>
                <w:szCs w:val="20"/>
              </w:rPr>
            </w:pPr>
            <w:r w:rsidDel="00000000" w:rsidR="00000000" w:rsidRPr="00000000">
              <w:rPr>
                <w:sz w:val="20"/>
                <w:szCs w:val="20"/>
                <w:rtl w:val="0"/>
              </w:rPr>
              <w:t xml:space="preserve">50000</w:t>
            </w:r>
          </w:p>
        </w:tc>
        <w:tc>
          <w:tcPr>
            <w:tcMar>
              <w:top w:w="40.0" w:type="dxa"/>
              <w:left w:w="40.0" w:type="dxa"/>
              <w:bottom w:w="40.0" w:type="dxa"/>
              <w:right w:w="40.0" w:type="dxa"/>
            </w:tcMar>
            <w:vAlign w:val="bottom"/>
          </w:tcPr>
          <w:p w:rsidR="00000000" w:rsidDel="00000000" w:rsidP="00000000" w:rsidRDefault="00000000" w:rsidRPr="00000000" w14:paraId="0000002B">
            <w:pPr>
              <w:widowControl w:val="0"/>
              <w:rPr>
                <w:sz w:val="20"/>
                <w:szCs w:val="20"/>
              </w:rPr>
            </w:pPr>
            <w:r w:rsidDel="00000000" w:rsidR="00000000" w:rsidRPr="00000000">
              <w:rPr>
                <w:sz w:val="20"/>
                <w:szCs w:val="20"/>
                <w:rtl w:val="0"/>
              </w:rPr>
              <w:t xml:space="preserve">High</w:t>
            </w:r>
          </w:p>
        </w:tc>
        <w:tc>
          <w:tcPr>
            <w:tcMar>
              <w:top w:w="40.0" w:type="dxa"/>
              <w:left w:w="40.0" w:type="dxa"/>
              <w:bottom w:w="40.0" w:type="dxa"/>
              <w:right w:w="40.0" w:type="dxa"/>
            </w:tcMar>
            <w:vAlign w:val="bottom"/>
          </w:tcPr>
          <w:p w:rsidR="00000000" w:rsidDel="00000000" w:rsidP="00000000" w:rsidRDefault="00000000" w:rsidRPr="00000000" w14:paraId="0000002C">
            <w:pPr>
              <w:widowControl w:val="0"/>
              <w:rPr>
                <w:sz w:val="20"/>
                <w:szCs w:val="20"/>
              </w:rPr>
            </w:pPr>
            <w:r w:rsidDel="00000000" w:rsidR="00000000" w:rsidRPr="00000000">
              <w:rPr>
                <w:sz w:val="20"/>
                <w:szCs w:val="20"/>
                <w:rtl w:val="0"/>
              </w:rPr>
              <w:t xml:space="preserve">2.27</w:t>
            </w:r>
          </w:p>
        </w:tc>
        <w:tc>
          <w:tcPr>
            <w:tcMar>
              <w:top w:w="40.0" w:type="dxa"/>
              <w:left w:w="40.0" w:type="dxa"/>
              <w:bottom w:w="40.0" w:type="dxa"/>
              <w:right w:w="40.0" w:type="dxa"/>
            </w:tcMar>
            <w:vAlign w:val="bottom"/>
          </w:tcPr>
          <w:p w:rsidR="00000000" w:rsidDel="00000000" w:rsidP="00000000" w:rsidRDefault="00000000" w:rsidRPr="00000000" w14:paraId="0000002D">
            <w:pPr>
              <w:widowControl w:val="0"/>
              <w:rPr>
                <w:sz w:val="20"/>
                <w:szCs w:val="20"/>
              </w:rPr>
            </w:pPr>
            <w:r w:rsidDel="00000000" w:rsidR="00000000" w:rsidRPr="00000000">
              <w:rPr>
                <w:sz w:val="20"/>
                <w:szCs w:val="20"/>
                <w:rtl w:val="0"/>
              </w:rPr>
              <w:t xml:space="preserve">48.64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2E">
            <w:pPr>
              <w:widowControl w:val="0"/>
              <w:rPr>
                <w:sz w:val="20"/>
                <w:szCs w:val="20"/>
              </w:rPr>
            </w:pPr>
            <w:r w:rsidDel="00000000" w:rsidR="00000000" w:rsidRPr="00000000">
              <w:rPr>
                <w:sz w:val="20"/>
                <w:szCs w:val="20"/>
                <w:rtl w:val="0"/>
              </w:rPr>
              <w:t xml:space="preserve">revlon lipstick</w:t>
            </w:r>
          </w:p>
        </w:tc>
        <w:tc>
          <w:tcPr>
            <w:tcMar>
              <w:top w:w="40.0" w:type="dxa"/>
              <w:left w:w="40.0" w:type="dxa"/>
              <w:bottom w:w="40.0" w:type="dxa"/>
              <w:right w:w="40.0" w:type="dxa"/>
            </w:tcMar>
            <w:vAlign w:val="bottom"/>
          </w:tcPr>
          <w:p w:rsidR="00000000" w:rsidDel="00000000" w:rsidP="00000000" w:rsidRDefault="00000000" w:rsidRPr="00000000" w14:paraId="0000002F">
            <w:pPr>
              <w:widowControl w:val="0"/>
              <w:rPr>
                <w:sz w:val="20"/>
                <w:szCs w:val="20"/>
              </w:rPr>
            </w:pPr>
            <w:r w:rsidDel="00000000" w:rsidR="00000000" w:rsidRPr="00000000">
              <w:rPr>
                <w:sz w:val="20"/>
                <w:szCs w:val="20"/>
                <w:rtl w:val="0"/>
              </w:rPr>
              <w:t xml:space="preserve">50000</w:t>
            </w:r>
          </w:p>
        </w:tc>
        <w:tc>
          <w:tcPr>
            <w:tcMar>
              <w:top w:w="40.0" w:type="dxa"/>
              <w:left w:w="40.0" w:type="dxa"/>
              <w:bottom w:w="40.0" w:type="dxa"/>
              <w:right w:w="40.0" w:type="dxa"/>
            </w:tcMar>
            <w:vAlign w:val="bottom"/>
          </w:tcPr>
          <w:p w:rsidR="00000000" w:rsidDel="00000000" w:rsidP="00000000" w:rsidRDefault="00000000" w:rsidRPr="00000000" w14:paraId="00000030">
            <w:pPr>
              <w:widowControl w:val="0"/>
              <w:rPr>
                <w:sz w:val="20"/>
                <w:szCs w:val="20"/>
              </w:rPr>
            </w:pPr>
            <w:r w:rsidDel="00000000" w:rsidR="00000000" w:rsidRPr="00000000">
              <w:rPr>
                <w:sz w:val="20"/>
                <w:szCs w:val="20"/>
                <w:rtl w:val="0"/>
              </w:rPr>
              <w:t xml:space="preserve">High</w:t>
            </w:r>
          </w:p>
        </w:tc>
        <w:tc>
          <w:tcPr>
            <w:tcMar>
              <w:top w:w="40.0" w:type="dxa"/>
              <w:left w:w="40.0" w:type="dxa"/>
              <w:bottom w:w="40.0" w:type="dxa"/>
              <w:right w:w="40.0" w:type="dxa"/>
            </w:tcMar>
            <w:vAlign w:val="bottom"/>
          </w:tcPr>
          <w:p w:rsidR="00000000" w:rsidDel="00000000" w:rsidP="00000000" w:rsidRDefault="00000000" w:rsidRPr="00000000" w14:paraId="00000031">
            <w:pPr>
              <w:widowControl w:val="0"/>
              <w:rPr>
                <w:sz w:val="20"/>
                <w:szCs w:val="20"/>
              </w:rPr>
            </w:pPr>
            <w:r w:rsidDel="00000000" w:rsidR="00000000" w:rsidRPr="00000000">
              <w:rPr>
                <w:sz w:val="20"/>
                <w:szCs w:val="20"/>
                <w:rtl w:val="0"/>
              </w:rPr>
              <w:t xml:space="preserve">1.20</w:t>
            </w:r>
          </w:p>
        </w:tc>
        <w:tc>
          <w:tcPr>
            <w:tcMar>
              <w:top w:w="40.0" w:type="dxa"/>
              <w:left w:w="40.0" w:type="dxa"/>
              <w:bottom w:w="40.0" w:type="dxa"/>
              <w:right w:w="40.0" w:type="dxa"/>
            </w:tcMar>
            <w:vAlign w:val="bottom"/>
          </w:tcPr>
          <w:p w:rsidR="00000000" w:rsidDel="00000000" w:rsidP="00000000" w:rsidRDefault="00000000" w:rsidRPr="00000000" w14:paraId="00000032">
            <w:pPr>
              <w:widowControl w:val="0"/>
              <w:rPr>
                <w:sz w:val="20"/>
                <w:szCs w:val="20"/>
              </w:rPr>
            </w:pPr>
            <w:r w:rsidDel="00000000" w:rsidR="00000000" w:rsidRPr="00000000">
              <w:rPr>
                <w:sz w:val="20"/>
                <w:szCs w:val="20"/>
                <w:rtl w:val="0"/>
              </w:rPr>
              <w:t xml:space="preserve">12.41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33">
            <w:pPr>
              <w:widowControl w:val="0"/>
              <w:rPr>
                <w:sz w:val="20"/>
                <w:szCs w:val="20"/>
              </w:rPr>
            </w:pPr>
            <w:r w:rsidDel="00000000" w:rsidR="00000000" w:rsidRPr="00000000">
              <w:rPr>
                <w:sz w:val="20"/>
                <w:szCs w:val="20"/>
                <w:rtl w:val="0"/>
              </w:rPr>
              <w:t xml:space="preserve">bobbi brown lipstick</w:t>
            </w:r>
          </w:p>
        </w:tc>
        <w:tc>
          <w:tcPr>
            <w:tcMar>
              <w:top w:w="40.0" w:type="dxa"/>
              <w:left w:w="40.0" w:type="dxa"/>
              <w:bottom w:w="40.0" w:type="dxa"/>
              <w:right w:w="40.0" w:type="dxa"/>
            </w:tcMar>
            <w:vAlign w:val="bottom"/>
          </w:tcPr>
          <w:p w:rsidR="00000000" w:rsidDel="00000000" w:rsidP="00000000" w:rsidRDefault="00000000" w:rsidRPr="00000000" w14:paraId="00000034">
            <w:pPr>
              <w:widowControl w:val="0"/>
              <w:rPr>
                <w:sz w:val="20"/>
                <w:szCs w:val="20"/>
              </w:rPr>
            </w:pPr>
            <w:r w:rsidDel="00000000" w:rsidR="00000000" w:rsidRPr="00000000">
              <w:rPr>
                <w:sz w:val="20"/>
                <w:szCs w:val="20"/>
                <w:rtl w:val="0"/>
              </w:rPr>
              <w:t xml:space="preserve">50000</w:t>
            </w:r>
          </w:p>
        </w:tc>
        <w:tc>
          <w:tcPr>
            <w:tcMar>
              <w:top w:w="40.0" w:type="dxa"/>
              <w:left w:w="40.0" w:type="dxa"/>
              <w:bottom w:w="40.0" w:type="dxa"/>
              <w:right w:w="40.0" w:type="dxa"/>
            </w:tcMar>
            <w:vAlign w:val="bottom"/>
          </w:tcPr>
          <w:p w:rsidR="00000000" w:rsidDel="00000000" w:rsidP="00000000" w:rsidRDefault="00000000" w:rsidRPr="00000000" w14:paraId="00000035">
            <w:pPr>
              <w:widowControl w:val="0"/>
              <w:rPr>
                <w:sz w:val="20"/>
                <w:szCs w:val="20"/>
              </w:rPr>
            </w:pPr>
            <w:r w:rsidDel="00000000" w:rsidR="00000000" w:rsidRPr="00000000">
              <w:rPr>
                <w:sz w:val="20"/>
                <w:szCs w:val="20"/>
                <w:rtl w:val="0"/>
              </w:rPr>
              <w:t xml:space="preserve">High</w:t>
            </w:r>
          </w:p>
        </w:tc>
        <w:tc>
          <w:tcPr>
            <w:tcMar>
              <w:top w:w="40.0" w:type="dxa"/>
              <w:left w:w="40.0" w:type="dxa"/>
              <w:bottom w:w="40.0" w:type="dxa"/>
              <w:right w:w="40.0" w:type="dxa"/>
            </w:tcMar>
            <w:vAlign w:val="bottom"/>
          </w:tcPr>
          <w:p w:rsidR="00000000" w:rsidDel="00000000" w:rsidP="00000000" w:rsidRDefault="00000000" w:rsidRPr="00000000" w14:paraId="00000036">
            <w:pPr>
              <w:widowControl w:val="0"/>
              <w:rPr>
                <w:sz w:val="20"/>
                <w:szCs w:val="20"/>
              </w:rPr>
            </w:pPr>
            <w:r w:rsidDel="00000000" w:rsidR="00000000" w:rsidRPr="00000000">
              <w:rPr>
                <w:sz w:val="20"/>
                <w:szCs w:val="20"/>
                <w:rtl w:val="0"/>
              </w:rPr>
              <w:t xml:space="preserve">1.41</w:t>
            </w:r>
          </w:p>
        </w:tc>
        <w:tc>
          <w:tcPr>
            <w:tcMar>
              <w:top w:w="40.0" w:type="dxa"/>
              <w:left w:w="40.0" w:type="dxa"/>
              <w:bottom w:w="40.0" w:type="dxa"/>
              <w:right w:w="40.0" w:type="dxa"/>
            </w:tcMar>
            <w:vAlign w:val="bottom"/>
          </w:tcPr>
          <w:p w:rsidR="00000000" w:rsidDel="00000000" w:rsidP="00000000" w:rsidRDefault="00000000" w:rsidRPr="00000000" w14:paraId="00000037">
            <w:pPr>
              <w:widowControl w:val="0"/>
              <w:rPr>
                <w:sz w:val="20"/>
                <w:szCs w:val="20"/>
              </w:rPr>
            </w:pPr>
            <w:r w:rsidDel="00000000" w:rsidR="00000000" w:rsidRPr="00000000">
              <w:rPr>
                <w:sz w:val="20"/>
                <w:szCs w:val="20"/>
                <w:rtl w:val="0"/>
              </w:rPr>
              <w:t xml:space="preserve">20.27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38">
            <w:pPr>
              <w:widowControl w:val="0"/>
              <w:rPr>
                <w:sz w:val="20"/>
                <w:szCs w:val="20"/>
              </w:rPr>
            </w:pPr>
            <w:r w:rsidDel="00000000" w:rsidR="00000000" w:rsidRPr="00000000">
              <w:rPr>
                <w:sz w:val="20"/>
                <w:szCs w:val="20"/>
                <w:rtl w:val="0"/>
              </w:rPr>
              <w:t xml:space="preserve">lakme lipstick</w:t>
            </w:r>
          </w:p>
        </w:tc>
        <w:tc>
          <w:tcPr>
            <w:tcMar>
              <w:top w:w="40.0" w:type="dxa"/>
              <w:left w:w="40.0" w:type="dxa"/>
              <w:bottom w:w="40.0" w:type="dxa"/>
              <w:right w:w="40.0" w:type="dxa"/>
            </w:tcMar>
            <w:vAlign w:val="bottom"/>
          </w:tcPr>
          <w:p w:rsidR="00000000" w:rsidDel="00000000" w:rsidP="00000000" w:rsidRDefault="00000000" w:rsidRPr="00000000" w14:paraId="00000039">
            <w:pPr>
              <w:widowControl w:val="0"/>
              <w:rPr>
                <w:sz w:val="20"/>
                <w:szCs w:val="20"/>
              </w:rPr>
            </w:pPr>
            <w:r w:rsidDel="00000000" w:rsidR="00000000" w:rsidRPr="00000000">
              <w:rPr>
                <w:sz w:val="20"/>
                <w:szCs w:val="20"/>
                <w:rtl w:val="0"/>
              </w:rPr>
              <w:t xml:space="preserve">50000</w:t>
            </w:r>
          </w:p>
        </w:tc>
        <w:tc>
          <w:tcPr>
            <w:tcMar>
              <w:top w:w="40.0" w:type="dxa"/>
              <w:left w:w="40.0" w:type="dxa"/>
              <w:bottom w:w="40.0" w:type="dxa"/>
              <w:right w:w="40.0" w:type="dxa"/>
            </w:tcMar>
            <w:vAlign w:val="bottom"/>
          </w:tcPr>
          <w:p w:rsidR="00000000" w:rsidDel="00000000" w:rsidP="00000000" w:rsidRDefault="00000000" w:rsidRPr="00000000" w14:paraId="0000003A">
            <w:pPr>
              <w:widowControl w:val="0"/>
              <w:rPr>
                <w:sz w:val="20"/>
                <w:szCs w:val="20"/>
              </w:rPr>
            </w:pPr>
            <w:r w:rsidDel="00000000" w:rsidR="00000000" w:rsidRPr="00000000">
              <w:rPr>
                <w:sz w:val="20"/>
                <w:szCs w:val="20"/>
                <w:rtl w:val="0"/>
              </w:rPr>
              <w:t xml:space="preserve">High</w:t>
            </w:r>
          </w:p>
        </w:tc>
        <w:tc>
          <w:tcPr>
            <w:tcMar>
              <w:top w:w="40.0" w:type="dxa"/>
              <w:left w:w="40.0" w:type="dxa"/>
              <w:bottom w:w="40.0" w:type="dxa"/>
              <w:right w:w="40.0" w:type="dxa"/>
            </w:tcMar>
            <w:vAlign w:val="bottom"/>
          </w:tcPr>
          <w:p w:rsidR="00000000" w:rsidDel="00000000" w:rsidP="00000000" w:rsidRDefault="00000000" w:rsidRPr="00000000" w14:paraId="0000003B">
            <w:pPr>
              <w:widowControl w:val="0"/>
              <w:rPr>
                <w:sz w:val="20"/>
                <w:szCs w:val="20"/>
              </w:rPr>
            </w:pPr>
            <w:r w:rsidDel="00000000" w:rsidR="00000000" w:rsidRPr="00000000">
              <w:rPr>
                <w:sz w:val="20"/>
                <w:szCs w:val="20"/>
                <w:rtl w:val="0"/>
              </w:rPr>
              <w:t xml:space="preserve">0.98</w:t>
            </w:r>
          </w:p>
        </w:tc>
        <w:tc>
          <w:tcPr>
            <w:tcMar>
              <w:top w:w="40.0" w:type="dxa"/>
              <w:left w:w="40.0" w:type="dxa"/>
              <w:bottom w:w="40.0" w:type="dxa"/>
              <w:right w:w="40.0" w:type="dxa"/>
            </w:tcMar>
            <w:vAlign w:val="bottom"/>
          </w:tcPr>
          <w:p w:rsidR="00000000" w:rsidDel="00000000" w:rsidP="00000000" w:rsidRDefault="00000000" w:rsidRPr="00000000" w14:paraId="0000003C">
            <w:pPr>
              <w:widowControl w:val="0"/>
              <w:rPr>
                <w:sz w:val="20"/>
                <w:szCs w:val="20"/>
              </w:rPr>
            </w:pPr>
            <w:r w:rsidDel="00000000" w:rsidR="00000000" w:rsidRPr="00000000">
              <w:rPr>
                <w:sz w:val="20"/>
                <w:szCs w:val="20"/>
                <w:rtl w:val="0"/>
              </w:rPr>
              <w:t xml:space="preserve">10.22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3D">
            <w:pPr>
              <w:widowControl w:val="0"/>
              <w:rPr>
                <w:sz w:val="20"/>
                <w:szCs w:val="20"/>
              </w:rPr>
            </w:pPr>
            <w:r w:rsidDel="00000000" w:rsidR="00000000" w:rsidRPr="00000000">
              <w:rPr>
                <w:sz w:val="20"/>
                <w:szCs w:val="20"/>
                <w:rtl w:val="0"/>
              </w:rPr>
              <w:t xml:space="preserve">huda beauty lipstick</w:t>
            </w:r>
          </w:p>
        </w:tc>
        <w:tc>
          <w:tcPr>
            <w:tcMar>
              <w:top w:w="40.0" w:type="dxa"/>
              <w:left w:w="40.0" w:type="dxa"/>
              <w:bottom w:w="40.0" w:type="dxa"/>
              <w:right w:w="40.0" w:type="dxa"/>
            </w:tcMar>
            <w:vAlign w:val="bottom"/>
          </w:tcPr>
          <w:p w:rsidR="00000000" w:rsidDel="00000000" w:rsidP="00000000" w:rsidRDefault="00000000" w:rsidRPr="00000000" w14:paraId="0000003E">
            <w:pPr>
              <w:widowControl w:val="0"/>
              <w:rPr>
                <w:sz w:val="20"/>
                <w:szCs w:val="20"/>
              </w:rPr>
            </w:pPr>
            <w:r w:rsidDel="00000000" w:rsidR="00000000" w:rsidRPr="00000000">
              <w:rPr>
                <w:sz w:val="20"/>
                <w:szCs w:val="20"/>
                <w:rtl w:val="0"/>
              </w:rPr>
              <w:t xml:space="preserve">50000</w:t>
            </w:r>
          </w:p>
        </w:tc>
        <w:tc>
          <w:tcPr>
            <w:tcMar>
              <w:top w:w="40.0" w:type="dxa"/>
              <w:left w:w="40.0" w:type="dxa"/>
              <w:bottom w:w="40.0" w:type="dxa"/>
              <w:right w:w="40.0" w:type="dxa"/>
            </w:tcMar>
            <w:vAlign w:val="bottom"/>
          </w:tcPr>
          <w:p w:rsidR="00000000" w:rsidDel="00000000" w:rsidP="00000000" w:rsidRDefault="00000000" w:rsidRPr="00000000" w14:paraId="0000003F">
            <w:pPr>
              <w:widowControl w:val="0"/>
              <w:rPr>
                <w:sz w:val="20"/>
                <w:szCs w:val="20"/>
              </w:rPr>
            </w:pPr>
            <w:r w:rsidDel="00000000" w:rsidR="00000000" w:rsidRPr="00000000">
              <w:rPr>
                <w:sz w:val="20"/>
                <w:szCs w:val="20"/>
                <w:rtl w:val="0"/>
              </w:rPr>
              <w:t xml:space="preserve">High</w:t>
            </w:r>
          </w:p>
        </w:tc>
        <w:tc>
          <w:tcPr>
            <w:tcMar>
              <w:top w:w="40.0" w:type="dxa"/>
              <w:left w:w="40.0" w:type="dxa"/>
              <w:bottom w:w="40.0" w:type="dxa"/>
              <w:right w:w="40.0" w:type="dxa"/>
            </w:tcMar>
            <w:vAlign w:val="bottom"/>
          </w:tcPr>
          <w:p w:rsidR="00000000" w:rsidDel="00000000" w:rsidP="00000000" w:rsidRDefault="00000000" w:rsidRPr="00000000" w14:paraId="00000040">
            <w:pPr>
              <w:widowControl w:val="0"/>
              <w:rPr>
                <w:sz w:val="20"/>
                <w:szCs w:val="20"/>
              </w:rPr>
            </w:pPr>
            <w:r w:rsidDel="00000000" w:rsidR="00000000" w:rsidRPr="00000000">
              <w:rPr>
                <w:sz w:val="20"/>
                <w:szCs w:val="20"/>
                <w:rtl w:val="0"/>
              </w:rPr>
              <w:t xml:space="preserve">1.46</w:t>
            </w:r>
          </w:p>
        </w:tc>
        <w:tc>
          <w:tcPr>
            <w:tcMar>
              <w:top w:w="40.0" w:type="dxa"/>
              <w:left w:w="40.0" w:type="dxa"/>
              <w:bottom w:w="40.0" w:type="dxa"/>
              <w:right w:w="40.0" w:type="dxa"/>
            </w:tcMar>
            <w:vAlign w:val="bottom"/>
          </w:tcPr>
          <w:p w:rsidR="00000000" w:rsidDel="00000000" w:rsidP="00000000" w:rsidRDefault="00000000" w:rsidRPr="00000000" w14:paraId="00000041">
            <w:pPr>
              <w:widowControl w:val="0"/>
              <w:rPr>
                <w:sz w:val="20"/>
                <w:szCs w:val="20"/>
              </w:rPr>
            </w:pPr>
            <w:r w:rsidDel="00000000" w:rsidR="00000000" w:rsidRPr="00000000">
              <w:rPr>
                <w:sz w:val="20"/>
                <w:szCs w:val="20"/>
                <w:rtl w:val="0"/>
              </w:rPr>
              <w:t xml:space="preserve">16.44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42">
            <w:pPr>
              <w:widowControl w:val="0"/>
              <w:rPr>
                <w:sz w:val="20"/>
                <w:szCs w:val="20"/>
              </w:rPr>
            </w:pPr>
            <w:r w:rsidDel="00000000" w:rsidR="00000000" w:rsidRPr="00000000">
              <w:rPr>
                <w:sz w:val="20"/>
                <w:szCs w:val="20"/>
                <w:rtl w:val="0"/>
              </w:rPr>
              <w:t xml:space="preserve">sephora lipstick</w:t>
            </w:r>
          </w:p>
        </w:tc>
        <w:tc>
          <w:tcPr>
            <w:tcMar>
              <w:top w:w="40.0" w:type="dxa"/>
              <w:left w:w="40.0" w:type="dxa"/>
              <w:bottom w:w="40.0" w:type="dxa"/>
              <w:right w:w="40.0" w:type="dxa"/>
            </w:tcMar>
            <w:vAlign w:val="bottom"/>
          </w:tcPr>
          <w:p w:rsidR="00000000" w:rsidDel="00000000" w:rsidP="00000000" w:rsidRDefault="00000000" w:rsidRPr="00000000" w14:paraId="00000043">
            <w:pPr>
              <w:widowControl w:val="0"/>
              <w:rPr>
                <w:sz w:val="20"/>
                <w:szCs w:val="20"/>
              </w:rPr>
            </w:pPr>
            <w:r w:rsidDel="00000000" w:rsidR="00000000" w:rsidRPr="00000000">
              <w:rPr>
                <w:sz w:val="20"/>
                <w:szCs w:val="20"/>
                <w:rtl w:val="0"/>
              </w:rPr>
              <w:t xml:space="preserve">50000</w:t>
            </w:r>
          </w:p>
        </w:tc>
        <w:tc>
          <w:tcPr>
            <w:tcMar>
              <w:top w:w="40.0" w:type="dxa"/>
              <w:left w:w="40.0" w:type="dxa"/>
              <w:bottom w:w="40.0" w:type="dxa"/>
              <w:right w:w="40.0" w:type="dxa"/>
            </w:tcMar>
            <w:vAlign w:val="bottom"/>
          </w:tcPr>
          <w:p w:rsidR="00000000" w:rsidDel="00000000" w:rsidP="00000000" w:rsidRDefault="00000000" w:rsidRPr="00000000" w14:paraId="00000044">
            <w:pPr>
              <w:widowControl w:val="0"/>
              <w:rPr>
                <w:sz w:val="20"/>
                <w:szCs w:val="20"/>
              </w:rPr>
            </w:pPr>
            <w:r w:rsidDel="00000000" w:rsidR="00000000" w:rsidRPr="00000000">
              <w:rPr>
                <w:sz w:val="20"/>
                <w:szCs w:val="20"/>
                <w:rtl w:val="0"/>
              </w:rPr>
              <w:t xml:space="preserve">High</w:t>
            </w:r>
          </w:p>
        </w:tc>
        <w:tc>
          <w:tcPr>
            <w:tcMar>
              <w:top w:w="40.0" w:type="dxa"/>
              <w:left w:w="40.0" w:type="dxa"/>
              <w:bottom w:w="40.0" w:type="dxa"/>
              <w:right w:w="40.0" w:type="dxa"/>
            </w:tcMar>
            <w:vAlign w:val="bottom"/>
          </w:tcPr>
          <w:p w:rsidR="00000000" w:rsidDel="00000000" w:rsidP="00000000" w:rsidRDefault="00000000" w:rsidRPr="00000000" w14:paraId="00000045">
            <w:pPr>
              <w:widowControl w:val="0"/>
              <w:rPr>
                <w:sz w:val="20"/>
                <w:szCs w:val="20"/>
              </w:rPr>
            </w:pPr>
            <w:r w:rsidDel="00000000" w:rsidR="00000000" w:rsidRPr="00000000">
              <w:rPr>
                <w:sz w:val="20"/>
                <w:szCs w:val="20"/>
                <w:rtl w:val="0"/>
              </w:rPr>
              <w:t xml:space="preserve">1.44</w:t>
            </w:r>
          </w:p>
        </w:tc>
        <w:tc>
          <w:tcPr>
            <w:tcMar>
              <w:top w:w="40.0" w:type="dxa"/>
              <w:left w:w="40.0" w:type="dxa"/>
              <w:bottom w:w="40.0" w:type="dxa"/>
              <w:right w:w="40.0" w:type="dxa"/>
            </w:tcMar>
            <w:vAlign w:val="bottom"/>
          </w:tcPr>
          <w:p w:rsidR="00000000" w:rsidDel="00000000" w:rsidP="00000000" w:rsidRDefault="00000000" w:rsidRPr="00000000" w14:paraId="00000046">
            <w:pPr>
              <w:widowControl w:val="0"/>
              <w:rPr>
                <w:sz w:val="20"/>
                <w:szCs w:val="20"/>
              </w:rPr>
            </w:pPr>
            <w:r w:rsidDel="00000000" w:rsidR="00000000" w:rsidRPr="00000000">
              <w:rPr>
                <w:sz w:val="20"/>
                <w:szCs w:val="20"/>
                <w:rtl w:val="0"/>
              </w:rPr>
              <w:t xml:space="preserve">42.55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47">
            <w:pPr>
              <w:widowControl w:val="0"/>
              <w:rPr>
                <w:sz w:val="20"/>
                <w:szCs w:val="20"/>
              </w:rPr>
            </w:pPr>
            <w:r w:rsidDel="00000000" w:rsidR="00000000" w:rsidRPr="00000000">
              <w:rPr>
                <w:sz w:val="20"/>
                <w:szCs w:val="20"/>
                <w:rtl w:val="0"/>
              </w:rPr>
              <w:t xml:space="preserve">huda beauty eyeshadow palette</w:t>
            </w:r>
          </w:p>
        </w:tc>
        <w:tc>
          <w:tcPr>
            <w:tcMar>
              <w:top w:w="40.0" w:type="dxa"/>
              <w:left w:w="40.0" w:type="dxa"/>
              <w:bottom w:w="40.0" w:type="dxa"/>
              <w:right w:w="40.0" w:type="dxa"/>
            </w:tcMar>
            <w:vAlign w:val="bottom"/>
          </w:tcPr>
          <w:p w:rsidR="00000000" w:rsidDel="00000000" w:rsidP="00000000" w:rsidRDefault="00000000" w:rsidRPr="00000000" w14:paraId="00000048">
            <w:pPr>
              <w:widowControl w:val="0"/>
              <w:rPr>
                <w:sz w:val="20"/>
                <w:szCs w:val="20"/>
              </w:rPr>
            </w:pPr>
            <w:r w:rsidDel="00000000" w:rsidR="00000000" w:rsidRPr="00000000">
              <w:rPr>
                <w:sz w:val="20"/>
                <w:szCs w:val="20"/>
                <w:rtl w:val="0"/>
              </w:rPr>
              <w:t xml:space="preserve">50000</w:t>
            </w:r>
          </w:p>
        </w:tc>
        <w:tc>
          <w:tcPr>
            <w:tcMar>
              <w:top w:w="40.0" w:type="dxa"/>
              <w:left w:w="40.0" w:type="dxa"/>
              <w:bottom w:w="40.0" w:type="dxa"/>
              <w:right w:w="40.0" w:type="dxa"/>
            </w:tcMar>
            <w:vAlign w:val="bottom"/>
          </w:tcPr>
          <w:p w:rsidR="00000000" w:rsidDel="00000000" w:rsidP="00000000" w:rsidRDefault="00000000" w:rsidRPr="00000000" w14:paraId="00000049">
            <w:pPr>
              <w:widowControl w:val="0"/>
              <w:rPr>
                <w:sz w:val="20"/>
                <w:szCs w:val="20"/>
              </w:rPr>
            </w:pPr>
            <w:r w:rsidDel="00000000" w:rsidR="00000000" w:rsidRPr="00000000">
              <w:rPr>
                <w:sz w:val="20"/>
                <w:szCs w:val="20"/>
                <w:rtl w:val="0"/>
              </w:rPr>
              <w:t xml:space="preserve">High</w:t>
            </w:r>
          </w:p>
        </w:tc>
        <w:tc>
          <w:tcPr>
            <w:tcMar>
              <w:top w:w="40.0" w:type="dxa"/>
              <w:left w:w="40.0" w:type="dxa"/>
              <w:bottom w:w="40.0" w:type="dxa"/>
              <w:right w:w="40.0" w:type="dxa"/>
            </w:tcMar>
            <w:vAlign w:val="bottom"/>
          </w:tcPr>
          <w:p w:rsidR="00000000" w:rsidDel="00000000" w:rsidP="00000000" w:rsidRDefault="00000000" w:rsidRPr="00000000" w14:paraId="0000004A">
            <w:pPr>
              <w:widowControl w:val="0"/>
              <w:rPr>
                <w:sz w:val="20"/>
                <w:szCs w:val="20"/>
              </w:rPr>
            </w:pPr>
            <w:r w:rsidDel="00000000" w:rsidR="00000000" w:rsidRPr="00000000">
              <w:rPr>
                <w:sz w:val="20"/>
                <w:szCs w:val="20"/>
                <w:rtl w:val="0"/>
              </w:rPr>
              <w:t xml:space="preserve">3.20</w:t>
            </w:r>
          </w:p>
        </w:tc>
        <w:tc>
          <w:tcPr>
            <w:tcMar>
              <w:top w:w="40.0" w:type="dxa"/>
              <w:left w:w="40.0" w:type="dxa"/>
              <w:bottom w:w="40.0" w:type="dxa"/>
              <w:right w:w="40.0" w:type="dxa"/>
            </w:tcMar>
            <w:vAlign w:val="bottom"/>
          </w:tcPr>
          <w:p w:rsidR="00000000" w:rsidDel="00000000" w:rsidP="00000000" w:rsidRDefault="00000000" w:rsidRPr="00000000" w14:paraId="0000004B">
            <w:pPr>
              <w:widowControl w:val="0"/>
              <w:rPr>
                <w:sz w:val="20"/>
                <w:szCs w:val="20"/>
              </w:rPr>
            </w:pPr>
            <w:r w:rsidDel="00000000" w:rsidR="00000000" w:rsidRPr="00000000">
              <w:rPr>
                <w:sz w:val="20"/>
                <w:szCs w:val="20"/>
                <w:rtl w:val="0"/>
              </w:rPr>
              <w:t xml:space="preserve">22.93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4C">
            <w:pPr>
              <w:widowControl w:val="0"/>
              <w:rPr>
                <w:sz w:val="20"/>
                <w:szCs w:val="20"/>
              </w:rPr>
            </w:pPr>
            <w:r w:rsidDel="00000000" w:rsidR="00000000" w:rsidRPr="00000000">
              <w:rPr>
                <w:sz w:val="20"/>
                <w:szCs w:val="20"/>
                <w:rtl w:val="0"/>
              </w:rPr>
              <w:t xml:space="preserve">colorbar lipstick</w:t>
            </w:r>
          </w:p>
        </w:tc>
        <w:tc>
          <w:tcPr>
            <w:tcMar>
              <w:top w:w="40.0" w:type="dxa"/>
              <w:left w:w="40.0" w:type="dxa"/>
              <w:bottom w:w="40.0" w:type="dxa"/>
              <w:right w:w="40.0" w:type="dxa"/>
            </w:tcMar>
            <w:vAlign w:val="bottom"/>
          </w:tcPr>
          <w:p w:rsidR="00000000" w:rsidDel="00000000" w:rsidP="00000000" w:rsidRDefault="00000000" w:rsidRPr="00000000" w14:paraId="0000004D">
            <w:pPr>
              <w:widowControl w:val="0"/>
              <w:rPr>
                <w:sz w:val="20"/>
                <w:szCs w:val="20"/>
              </w:rPr>
            </w:pPr>
            <w:r w:rsidDel="00000000" w:rsidR="00000000" w:rsidRPr="00000000">
              <w:rPr>
                <w:sz w:val="20"/>
                <w:szCs w:val="20"/>
                <w:rtl w:val="0"/>
              </w:rPr>
              <w:t xml:space="preserve">50000</w:t>
            </w:r>
          </w:p>
        </w:tc>
        <w:tc>
          <w:tcPr>
            <w:tcMar>
              <w:top w:w="40.0" w:type="dxa"/>
              <w:left w:w="40.0" w:type="dxa"/>
              <w:bottom w:w="40.0" w:type="dxa"/>
              <w:right w:w="40.0" w:type="dxa"/>
            </w:tcMar>
            <w:vAlign w:val="bottom"/>
          </w:tcPr>
          <w:p w:rsidR="00000000" w:rsidDel="00000000" w:rsidP="00000000" w:rsidRDefault="00000000" w:rsidRPr="00000000" w14:paraId="0000004E">
            <w:pPr>
              <w:widowControl w:val="0"/>
              <w:rPr>
                <w:sz w:val="20"/>
                <w:szCs w:val="20"/>
              </w:rPr>
            </w:pPr>
            <w:r w:rsidDel="00000000" w:rsidR="00000000" w:rsidRPr="00000000">
              <w:rPr>
                <w:sz w:val="20"/>
                <w:szCs w:val="20"/>
                <w:rtl w:val="0"/>
              </w:rPr>
              <w:t xml:space="preserve">High</w:t>
            </w:r>
          </w:p>
        </w:tc>
        <w:tc>
          <w:tcPr>
            <w:tcMar>
              <w:top w:w="40.0" w:type="dxa"/>
              <w:left w:w="40.0" w:type="dxa"/>
              <w:bottom w:w="40.0" w:type="dxa"/>
              <w:right w:w="40.0" w:type="dxa"/>
            </w:tcMar>
            <w:vAlign w:val="bottom"/>
          </w:tcPr>
          <w:p w:rsidR="00000000" w:rsidDel="00000000" w:rsidP="00000000" w:rsidRDefault="00000000" w:rsidRPr="00000000" w14:paraId="0000004F">
            <w:pPr>
              <w:widowControl w:val="0"/>
              <w:rPr>
                <w:sz w:val="20"/>
                <w:szCs w:val="20"/>
              </w:rPr>
            </w:pPr>
            <w:r w:rsidDel="00000000" w:rsidR="00000000" w:rsidRPr="00000000">
              <w:rPr>
                <w:sz w:val="20"/>
                <w:szCs w:val="20"/>
                <w:rtl w:val="0"/>
              </w:rPr>
              <w:t xml:space="preserve">1.17</w:t>
            </w:r>
          </w:p>
        </w:tc>
        <w:tc>
          <w:tcPr>
            <w:tcMar>
              <w:top w:w="40.0" w:type="dxa"/>
              <w:left w:w="40.0" w:type="dxa"/>
              <w:bottom w:w="40.0" w:type="dxa"/>
              <w:right w:w="40.0" w:type="dxa"/>
            </w:tcMar>
            <w:vAlign w:val="bottom"/>
          </w:tcPr>
          <w:p w:rsidR="00000000" w:rsidDel="00000000" w:rsidP="00000000" w:rsidRDefault="00000000" w:rsidRPr="00000000" w14:paraId="00000050">
            <w:pPr>
              <w:widowControl w:val="0"/>
              <w:rPr>
                <w:sz w:val="20"/>
                <w:szCs w:val="20"/>
              </w:rPr>
            </w:pPr>
            <w:r w:rsidDel="00000000" w:rsidR="00000000" w:rsidRPr="00000000">
              <w:rPr>
                <w:sz w:val="20"/>
                <w:szCs w:val="20"/>
                <w:rtl w:val="0"/>
              </w:rPr>
              <w:t xml:space="preserve">16.12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51">
            <w:pPr>
              <w:widowControl w:val="0"/>
              <w:rPr>
                <w:sz w:val="20"/>
                <w:szCs w:val="20"/>
              </w:rPr>
            </w:pPr>
            <w:r w:rsidDel="00000000" w:rsidR="00000000" w:rsidRPr="00000000">
              <w:rPr>
                <w:sz w:val="20"/>
                <w:szCs w:val="20"/>
                <w:rtl w:val="0"/>
              </w:rPr>
              <w:t xml:space="preserve">lakme 9 to 5 lipstick</w:t>
            </w:r>
          </w:p>
        </w:tc>
        <w:tc>
          <w:tcPr>
            <w:tcMar>
              <w:top w:w="40.0" w:type="dxa"/>
              <w:left w:w="40.0" w:type="dxa"/>
              <w:bottom w:w="40.0" w:type="dxa"/>
              <w:right w:w="40.0" w:type="dxa"/>
            </w:tcMar>
            <w:vAlign w:val="bottom"/>
          </w:tcPr>
          <w:p w:rsidR="00000000" w:rsidDel="00000000" w:rsidP="00000000" w:rsidRDefault="00000000" w:rsidRPr="00000000" w14:paraId="00000052">
            <w:pPr>
              <w:widowControl w:val="0"/>
              <w:rPr>
                <w:sz w:val="20"/>
                <w:szCs w:val="20"/>
              </w:rPr>
            </w:pPr>
            <w:r w:rsidDel="00000000" w:rsidR="00000000" w:rsidRPr="00000000">
              <w:rPr>
                <w:sz w:val="20"/>
                <w:szCs w:val="20"/>
                <w:rtl w:val="0"/>
              </w:rPr>
              <w:t xml:space="preserve">50000</w:t>
            </w:r>
          </w:p>
        </w:tc>
        <w:tc>
          <w:tcPr>
            <w:tcMar>
              <w:top w:w="40.0" w:type="dxa"/>
              <w:left w:w="40.0" w:type="dxa"/>
              <w:bottom w:w="40.0" w:type="dxa"/>
              <w:right w:w="40.0" w:type="dxa"/>
            </w:tcMar>
            <w:vAlign w:val="bottom"/>
          </w:tcPr>
          <w:p w:rsidR="00000000" w:rsidDel="00000000" w:rsidP="00000000" w:rsidRDefault="00000000" w:rsidRPr="00000000" w14:paraId="00000053">
            <w:pPr>
              <w:widowControl w:val="0"/>
              <w:rPr>
                <w:sz w:val="20"/>
                <w:szCs w:val="20"/>
              </w:rPr>
            </w:pPr>
            <w:r w:rsidDel="00000000" w:rsidR="00000000" w:rsidRPr="00000000">
              <w:rPr>
                <w:sz w:val="20"/>
                <w:szCs w:val="20"/>
                <w:rtl w:val="0"/>
              </w:rPr>
              <w:t xml:space="preserve">High</w:t>
            </w:r>
          </w:p>
        </w:tc>
        <w:tc>
          <w:tcPr>
            <w:tcMar>
              <w:top w:w="40.0" w:type="dxa"/>
              <w:left w:w="40.0" w:type="dxa"/>
              <w:bottom w:w="40.0" w:type="dxa"/>
              <w:right w:w="40.0" w:type="dxa"/>
            </w:tcMar>
            <w:vAlign w:val="bottom"/>
          </w:tcPr>
          <w:p w:rsidR="00000000" w:rsidDel="00000000" w:rsidP="00000000" w:rsidRDefault="00000000" w:rsidRPr="00000000" w14:paraId="00000054">
            <w:pPr>
              <w:widowControl w:val="0"/>
              <w:rPr>
                <w:sz w:val="20"/>
                <w:szCs w:val="20"/>
              </w:rPr>
            </w:pPr>
            <w:r w:rsidDel="00000000" w:rsidR="00000000" w:rsidRPr="00000000">
              <w:rPr>
                <w:sz w:val="20"/>
                <w:szCs w:val="20"/>
                <w:rtl w:val="0"/>
              </w:rPr>
              <w:t xml:space="preserve">1.14</w:t>
            </w:r>
          </w:p>
        </w:tc>
        <w:tc>
          <w:tcPr>
            <w:tcMar>
              <w:top w:w="40.0" w:type="dxa"/>
              <w:left w:w="40.0" w:type="dxa"/>
              <w:bottom w:w="40.0" w:type="dxa"/>
              <w:right w:w="40.0" w:type="dxa"/>
            </w:tcMar>
            <w:vAlign w:val="bottom"/>
          </w:tcPr>
          <w:p w:rsidR="00000000" w:rsidDel="00000000" w:rsidP="00000000" w:rsidRDefault="00000000" w:rsidRPr="00000000" w14:paraId="00000055">
            <w:pPr>
              <w:widowControl w:val="0"/>
              <w:rPr>
                <w:sz w:val="20"/>
                <w:szCs w:val="20"/>
              </w:rPr>
            </w:pPr>
            <w:r w:rsidDel="00000000" w:rsidR="00000000" w:rsidRPr="00000000">
              <w:rPr>
                <w:sz w:val="20"/>
                <w:szCs w:val="20"/>
                <w:rtl w:val="0"/>
              </w:rPr>
              <w:t xml:space="preserve">12.22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56">
            <w:pPr>
              <w:widowControl w:val="0"/>
              <w:rPr>
                <w:sz w:val="20"/>
                <w:szCs w:val="20"/>
              </w:rPr>
            </w:pPr>
            <w:r w:rsidDel="00000000" w:rsidR="00000000" w:rsidRPr="00000000">
              <w:rPr>
                <w:sz w:val="20"/>
                <w:szCs w:val="20"/>
                <w:rtl w:val="0"/>
              </w:rPr>
              <w:t xml:space="preserve">elle 18 lipstick</w:t>
            </w:r>
          </w:p>
        </w:tc>
        <w:tc>
          <w:tcPr>
            <w:tcMar>
              <w:top w:w="40.0" w:type="dxa"/>
              <w:left w:w="40.0" w:type="dxa"/>
              <w:bottom w:w="40.0" w:type="dxa"/>
              <w:right w:w="40.0" w:type="dxa"/>
            </w:tcMar>
            <w:vAlign w:val="bottom"/>
          </w:tcPr>
          <w:p w:rsidR="00000000" w:rsidDel="00000000" w:rsidP="00000000" w:rsidRDefault="00000000" w:rsidRPr="00000000" w14:paraId="00000057">
            <w:pPr>
              <w:widowControl w:val="0"/>
              <w:rPr>
                <w:sz w:val="20"/>
                <w:szCs w:val="20"/>
              </w:rPr>
            </w:pPr>
            <w:r w:rsidDel="00000000" w:rsidR="00000000" w:rsidRPr="00000000">
              <w:rPr>
                <w:sz w:val="20"/>
                <w:szCs w:val="20"/>
                <w:rtl w:val="0"/>
              </w:rPr>
              <w:t xml:space="preserve">50000</w:t>
            </w:r>
          </w:p>
        </w:tc>
        <w:tc>
          <w:tcPr>
            <w:tcMar>
              <w:top w:w="40.0" w:type="dxa"/>
              <w:left w:w="40.0" w:type="dxa"/>
              <w:bottom w:w="40.0" w:type="dxa"/>
              <w:right w:w="40.0" w:type="dxa"/>
            </w:tcMar>
            <w:vAlign w:val="bottom"/>
          </w:tcPr>
          <w:p w:rsidR="00000000" w:rsidDel="00000000" w:rsidP="00000000" w:rsidRDefault="00000000" w:rsidRPr="00000000" w14:paraId="00000058">
            <w:pPr>
              <w:widowControl w:val="0"/>
              <w:rPr>
                <w:sz w:val="20"/>
                <w:szCs w:val="20"/>
              </w:rPr>
            </w:pPr>
            <w:r w:rsidDel="00000000" w:rsidR="00000000" w:rsidRPr="00000000">
              <w:rPr>
                <w:sz w:val="20"/>
                <w:szCs w:val="20"/>
                <w:rtl w:val="0"/>
              </w:rPr>
              <w:t xml:space="preserve">High</w:t>
            </w:r>
          </w:p>
        </w:tc>
        <w:tc>
          <w:tcPr>
            <w:tcMar>
              <w:top w:w="40.0" w:type="dxa"/>
              <w:left w:w="40.0" w:type="dxa"/>
              <w:bottom w:w="40.0" w:type="dxa"/>
              <w:right w:w="40.0" w:type="dxa"/>
            </w:tcMar>
            <w:vAlign w:val="bottom"/>
          </w:tcPr>
          <w:p w:rsidR="00000000" w:rsidDel="00000000" w:rsidP="00000000" w:rsidRDefault="00000000" w:rsidRPr="00000000" w14:paraId="00000059">
            <w:pPr>
              <w:widowControl w:val="0"/>
              <w:rPr>
                <w:sz w:val="20"/>
                <w:szCs w:val="20"/>
              </w:rPr>
            </w:pPr>
            <w:r w:rsidDel="00000000" w:rsidR="00000000" w:rsidRPr="00000000">
              <w:rPr>
                <w:sz w:val="20"/>
                <w:szCs w:val="20"/>
                <w:rtl w:val="0"/>
              </w:rPr>
              <w:t xml:space="preserve">1.04</w:t>
            </w:r>
          </w:p>
        </w:tc>
        <w:tc>
          <w:tcPr>
            <w:tcMar>
              <w:top w:w="40.0" w:type="dxa"/>
              <w:left w:w="40.0" w:type="dxa"/>
              <w:bottom w:w="40.0" w:type="dxa"/>
              <w:right w:w="40.0" w:type="dxa"/>
            </w:tcMar>
            <w:vAlign w:val="bottom"/>
          </w:tcPr>
          <w:p w:rsidR="00000000" w:rsidDel="00000000" w:rsidP="00000000" w:rsidRDefault="00000000" w:rsidRPr="00000000" w14:paraId="0000005A">
            <w:pPr>
              <w:widowControl w:val="0"/>
              <w:rPr>
                <w:sz w:val="20"/>
                <w:szCs w:val="20"/>
              </w:rPr>
            </w:pPr>
            <w:r w:rsidDel="00000000" w:rsidR="00000000" w:rsidRPr="00000000">
              <w:rPr>
                <w:sz w:val="20"/>
                <w:szCs w:val="20"/>
                <w:rtl w:val="0"/>
              </w:rPr>
              <w:t xml:space="preserve">4.21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5B">
            <w:pPr>
              <w:widowControl w:val="0"/>
              <w:rPr>
                <w:sz w:val="20"/>
                <w:szCs w:val="20"/>
              </w:rPr>
            </w:pPr>
            <w:r w:rsidDel="00000000" w:rsidR="00000000" w:rsidRPr="00000000">
              <w:rPr>
                <w:sz w:val="20"/>
                <w:szCs w:val="20"/>
                <w:rtl w:val="0"/>
              </w:rPr>
              <w:t xml:space="preserve">nude romance</w:t>
            </w:r>
          </w:p>
        </w:tc>
        <w:tc>
          <w:tcPr>
            <w:tcMar>
              <w:top w:w="40.0" w:type="dxa"/>
              <w:left w:w="40.0" w:type="dxa"/>
              <w:bottom w:w="40.0" w:type="dxa"/>
              <w:right w:w="40.0" w:type="dxa"/>
            </w:tcMar>
            <w:vAlign w:val="bottom"/>
          </w:tcPr>
          <w:p w:rsidR="00000000" w:rsidDel="00000000" w:rsidP="00000000" w:rsidRDefault="00000000" w:rsidRPr="00000000" w14:paraId="0000005C">
            <w:pPr>
              <w:widowControl w:val="0"/>
              <w:rPr>
                <w:sz w:val="20"/>
                <w:szCs w:val="20"/>
              </w:rPr>
            </w:pPr>
            <w:r w:rsidDel="00000000" w:rsidR="00000000" w:rsidRPr="00000000">
              <w:rPr>
                <w:sz w:val="20"/>
                <w:szCs w:val="20"/>
                <w:rtl w:val="0"/>
              </w:rPr>
              <w:t xml:space="preserve">50000</w:t>
            </w:r>
          </w:p>
        </w:tc>
        <w:tc>
          <w:tcPr>
            <w:tcMar>
              <w:top w:w="40.0" w:type="dxa"/>
              <w:left w:w="40.0" w:type="dxa"/>
              <w:bottom w:w="40.0" w:type="dxa"/>
              <w:right w:w="40.0" w:type="dxa"/>
            </w:tcMar>
            <w:vAlign w:val="bottom"/>
          </w:tcPr>
          <w:p w:rsidR="00000000" w:rsidDel="00000000" w:rsidP="00000000" w:rsidRDefault="00000000" w:rsidRPr="00000000" w14:paraId="0000005D">
            <w:pPr>
              <w:widowControl w:val="0"/>
              <w:rPr>
                <w:sz w:val="20"/>
                <w:szCs w:val="20"/>
              </w:rPr>
            </w:pPr>
            <w:r w:rsidDel="00000000" w:rsidR="00000000" w:rsidRPr="00000000">
              <w:rPr>
                <w:sz w:val="20"/>
                <w:szCs w:val="20"/>
                <w:rtl w:val="0"/>
              </w:rPr>
              <w:t xml:space="preserve">Low</w:t>
            </w:r>
          </w:p>
        </w:tc>
        <w:tc>
          <w:tcPr>
            <w:tcMar>
              <w:top w:w="40.0" w:type="dxa"/>
              <w:left w:w="40.0" w:type="dxa"/>
              <w:bottom w:w="40.0" w:type="dxa"/>
              <w:right w:w="40.0" w:type="dxa"/>
            </w:tcMar>
            <w:vAlign w:val="bottom"/>
          </w:tcPr>
          <w:p w:rsidR="00000000" w:rsidDel="00000000" w:rsidP="00000000" w:rsidRDefault="00000000" w:rsidRPr="00000000" w14:paraId="0000005E">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5F">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60">
            <w:pPr>
              <w:widowControl w:val="0"/>
              <w:rPr>
                <w:sz w:val="20"/>
                <w:szCs w:val="20"/>
              </w:rPr>
            </w:pPr>
            <w:r w:rsidDel="00000000" w:rsidR="00000000" w:rsidRPr="00000000">
              <w:rPr>
                <w:sz w:val="20"/>
                <w:szCs w:val="20"/>
                <w:rtl w:val="0"/>
              </w:rPr>
              <w:t xml:space="preserve">maybelline superstay</w:t>
            </w:r>
          </w:p>
        </w:tc>
        <w:tc>
          <w:tcPr>
            <w:tcMar>
              <w:top w:w="40.0" w:type="dxa"/>
              <w:left w:w="40.0" w:type="dxa"/>
              <w:bottom w:w="40.0" w:type="dxa"/>
              <w:right w:w="40.0" w:type="dxa"/>
            </w:tcMar>
            <w:vAlign w:val="bottom"/>
          </w:tcPr>
          <w:p w:rsidR="00000000" w:rsidDel="00000000" w:rsidP="00000000" w:rsidRDefault="00000000" w:rsidRPr="00000000" w14:paraId="00000061">
            <w:pPr>
              <w:widowControl w:val="0"/>
              <w:rPr>
                <w:sz w:val="20"/>
                <w:szCs w:val="20"/>
              </w:rPr>
            </w:pPr>
            <w:r w:rsidDel="00000000" w:rsidR="00000000" w:rsidRPr="00000000">
              <w:rPr>
                <w:sz w:val="20"/>
                <w:szCs w:val="20"/>
                <w:rtl w:val="0"/>
              </w:rPr>
              <w:t xml:space="preserve">5000</w:t>
            </w:r>
          </w:p>
        </w:tc>
        <w:tc>
          <w:tcPr>
            <w:tcMar>
              <w:top w:w="40.0" w:type="dxa"/>
              <w:left w:w="40.0" w:type="dxa"/>
              <w:bottom w:w="40.0" w:type="dxa"/>
              <w:right w:w="40.0" w:type="dxa"/>
            </w:tcMar>
            <w:vAlign w:val="bottom"/>
          </w:tcPr>
          <w:p w:rsidR="00000000" w:rsidDel="00000000" w:rsidP="00000000" w:rsidRDefault="00000000" w:rsidRPr="00000000" w14:paraId="00000062">
            <w:pPr>
              <w:widowControl w:val="0"/>
              <w:rPr>
                <w:sz w:val="20"/>
                <w:szCs w:val="20"/>
              </w:rPr>
            </w:pPr>
            <w:r w:rsidDel="00000000" w:rsidR="00000000" w:rsidRPr="00000000">
              <w:rPr>
                <w:sz w:val="20"/>
                <w:szCs w:val="20"/>
                <w:rtl w:val="0"/>
              </w:rPr>
              <w:t xml:space="preserve">High</w:t>
            </w:r>
          </w:p>
        </w:tc>
        <w:tc>
          <w:tcPr>
            <w:tcMar>
              <w:top w:w="40.0" w:type="dxa"/>
              <w:left w:w="40.0" w:type="dxa"/>
              <w:bottom w:w="40.0" w:type="dxa"/>
              <w:right w:w="40.0" w:type="dxa"/>
            </w:tcMar>
            <w:vAlign w:val="bottom"/>
          </w:tcPr>
          <w:p w:rsidR="00000000" w:rsidDel="00000000" w:rsidP="00000000" w:rsidRDefault="00000000" w:rsidRPr="00000000" w14:paraId="00000063">
            <w:pPr>
              <w:widowControl w:val="0"/>
              <w:rPr>
                <w:sz w:val="20"/>
                <w:szCs w:val="20"/>
              </w:rPr>
            </w:pPr>
            <w:r w:rsidDel="00000000" w:rsidR="00000000" w:rsidRPr="00000000">
              <w:rPr>
                <w:sz w:val="20"/>
                <w:szCs w:val="20"/>
                <w:rtl w:val="0"/>
              </w:rPr>
              <w:t xml:space="preserve">2.01</w:t>
            </w:r>
          </w:p>
        </w:tc>
        <w:tc>
          <w:tcPr>
            <w:tcMar>
              <w:top w:w="40.0" w:type="dxa"/>
              <w:left w:w="40.0" w:type="dxa"/>
              <w:bottom w:w="40.0" w:type="dxa"/>
              <w:right w:w="40.0" w:type="dxa"/>
            </w:tcMar>
            <w:vAlign w:val="bottom"/>
          </w:tcPr>
          <w:p w:rsidR="00000000" w:rsidDel="00000000" w:rsidP="00000000" w:rsidRDefault="00000000" w:rsidRPr="00000000" w14:paraId="00000064">
            <w:pPr>
              <w:widowControl w:val="0"/>
              <w:rPr>
                <w:sz w:val="20"/>
                <w:szCs w:val="20"/>
              </w:rPr>
            </w:pPr>
            <w:r w:rsidDel="00000000" w:rsidR="00000000" w:rsidRPr="00000000">
              <w:rPr>
                <w:sz w:val="20"/>
                <w:szCs w:val="20"/>
                <w:rtl w:val="0"/>
              </w:rPr>
              <w:t xml:space="preserve">24.53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65">
            <w:pPr>
              <w:widowControl w:val="0"/>
              <w:rPr>
                <w:sz w:val="20"/>
                <w:szCs w:val="20"/>
              </w:rPr>
            </w:pPr>
            <w:r w:rsidDel="00000000" w:rsidR="00000000" w:rsidRPr="00000000">
              <w:rPr>
                <w:sz w:val="20"/>
                <w:szCs w:val="20"/>
                <w:rtl w:val="0"/>
              </w:rPr>
              <w:t xml:space="preserve">nars lipstick</w:t>
            </w:r>
          </w:p>
        </w:tc>
        <w:tc>
          <w:tcPr>
            <w:tcMar>
              <w:top w:w="40.0" w:type="dxa"/>
              <w:left w:w="40.0" w:type="dxa"/>
              <w:bottom w:w="40.0" w:type="dxa"/>
              <w:right w:w="40.0" w:type="dxa"/>
            </w:tcMar>
            <w:vAlign w:val="bottom"/>
          </w:tcPr>
          <w:p w:rsidR="00000000" w:rsidDel="00000000" w:rsidP="00000000" w:rsidRDefault="00000000" w:rsidRPr="00000000" w14:paraId="00000066">
            <w:pPr>
              <w:widowControl w:val="0"/>
              <w:rPr>
                <w:sz w:val="20"/>
                <w:szCs w:val="20"/>
              </w:rPr>
            </w:pPr>
            <w:r w:rsidDel="00000000" w:rsidR="00000000" w:rsidRPr="00000000">
              <w:rPr>
                <w:sz w:val="20"/>
                <w:szCs w:val="20"/>
                <w:rtl w:val="0"/>
              </w:rPr>
              <w:t xml:space="preserve">5000</w:t>
            </w:r>
          </w:p>
        </w:tc>
        <w:tc>
          <w:tcPr>
            <w:tcMar>
              <w:top w:w="40.0" w:type="dxa"/>
              <w:left w:w="40.0" w:type="dxa"/>
              <w:bottom w:w="40.0" w:type="dxa"/>
              <w:right w:w="40.0" w:type="dxa"/>
            </w:tcMar>
            <w:vAlign w:val="bottom"/>
          </w:tcPr>
          <w:p w:rsidR="00000000" w:rsidDel="00000000" w:rsidP="00000000" w:rsidRDefault="00000000" w:rsidRPr="00000000" w14:paraId="00000067">
            <w:pPr>
              <w:widowControl w:val="0"/>
              <w:rPr>
                <w:sz w:val="20"/>
                <w:szCs w:val="20"/>
              </w:rPr>
            </w:pPr>
            <w:r w:rsidDel="00000000" w:rsidR="00000000" w:rsidRPr="00000000">
              <w:rPr>
                <w:sz w:val="20"/>
                <w:szCs w:val="20"/>
                <w:rtl w:val="0"/>
              </w:rPr>
              <w:t xml:space="preserve">High</w:t>
            </w:r>
          </w:p>
        </w:tc>
        <w:tc>
          <w:tcPr>
            <w:tcMar>
              <w:top w:w="40.0" w:type="dxa"/>
              <w:left w:w="40.0" w:type="dxa"/>
              <w:bottom w:w="40.0" w:type="dxa"/>
              <w:right w:w="40.0" w:type="dxa"/>
            </w:tcMar>
            <w:vAlign w:val="bottom"/>
          </w:tcPr>
          <w:p w:rsidR="00000000" w:rsidDel="00000000" w:rsidP="00000000" w:rsidRDefault="00000000" w:rsidRPr="00000000" w14:paraId="00000068">
            <w:pPr>
              <w:widowControl w:val="0"/>
              <w:rPr>
                <w:sz w:val="20"/>
                <w:szCs w:val="20"/>
              </w:rPr>
            </w:pPr>
            <w:r w:rsidDel="00000000" w:rsidR="00000000" w:rsidRPr="00000000">
              <w:rPr>
                <w:sz w:val="20"/>
                <w:szCs w:val="20"/>
                <w:rtl w:val="0"/>
              </w:rPr>
              <w:t xml:space="preserve">1.87</w:t>
            </w:r>
          </w:p>
        </w:tc>
        <w:tc>
          <w:tcPr>
            <w:tcMar>
              <w:top w:w="40.0" w:type="dxa"/>
              <w:left w:w="40.0" w:type="dxa"/>
              <w:bottom w:w="40.0" w:type="dxa"/>
              <w:right w:w="40.0" w:type="dxa"/>
            </w:tcMar>
            <w:vAlign w:val="bottom"/>
          </w:tcPr>
          <w:p w:rsidR="00000000" w:rsidDel="00000000" w:rsidP="00000000" w:rsidRDefault="00000000" w:rsidRPr="00000000" w14:paraId="00000069">
            <w:pPr>
              <w:widowControl w:val="0"/>
              <w:rPr>
                <w:sz w:val="20"/>
                <w:szCs w:val="20"/>
              </w:rPr>
            </w:pPr>
            <w:r w:rsidDel="00000000" w:rsidR="00000000" w:rsidRPr="00000000">
              <w:rPr>
                <w:sz w:val="20"/>
                <w:szCs w:val="20"/>
                <w:rtl w:val="0"/>
              </w:rPr>
              <w:t xml:space="preserve">15.81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6A">
            <w:pPr>
              <w:widowControl w:val="0"/>
              <w:rPr>
                <w:sz w:val="20"/>
                <w:szCs w:val="20"/>
              </w:rPr>
            </w:pPr>
            <w:r w:rsidDel="00000000" w:rsidR="00000000" w:rsidRPr="00000000">
              <w:rPr>
                <w:sz w:val="20"/>
                <w:szCs w:val="20"/>
                <w:rtl w:val="0"/>
              </w:rPr>
              <w:t xml:space="preserve">charlotte tilbury lipstick</w:t>
            </w:r>
          </w:p>
        </w:tc>
        <w:tc>
          <w:tcPr>
            <w:tcMar>
              <w:top w:w="40.0" w:type="dxa"/>
              <w:left w:w="40.0" w:type="dxa"/>
              <w:bottom w:w="40.0" w:type="dxa"/>
              <w:right w:w="40.0" w:type="dxa"/>
            </w:tcMar>
            <w:vAlign w:val="bottom"/>
          </w:tcPr>
          <w:p w:rsidR="00000000" w:rsidDel="00000000" w:rsidP="00000000" w:rsidRDefault="00000000" w:rsidRPr="00000000" w14:paraId="0000006B">
            <w:pPr>
              <w:widowControl w:val="0"/>
              <w:rPr>
                <w:sz w:val="20"/>
                <w:szCs w:val="20"/>
              </w:rPr>
            </w:pPr>
            <w:r w:rsidDel="00000000" w:rsidR="00000000" w:rsidRPr="00000000">
              <w:rPr>
                <w:sz w:val="20"/>
                <w:szCs w:val="20"/>
                <w:rtl w:val="0"/>
              </w:rPr>
              <w:t xml:space="preserve">5000</w:t>
            </w:r>
          </w:p>
        </w:tc>
        <w:tc>
          <w:tcPr>
            <w:tcMar>
              <w:top w:w="40.0" w:type="dxa"/>
              <w:left w:w="40.0" w:type="dxa"/>
              <w:bottom w:w="40.0" w:type="dxa"/>
              <w:right w:w="40.0" w:type="dxa"/>
            </w:tcMar>
            <w:vAlign w:val="bottom"/>
          </w:tcPr>
          <w:p w:rsidR="00000000" w:rsidDel="00000000" w:rsidP="00000000" w:rsidRDefault="00000000" w:rsidRPr="00000000" w14:paraId="0000006C">
            <w:pPr>
              <w:widowControl w:val="0"/>
              <w:rPr>
                <w:sz w:val="20"/>
                <w:szCs w:val="20"/>
              </w:rPr>
            </w:pPr>
            <w:r w:rsidDel="00000000" w:rsidR="00000000" w:rsidRPr="00000000">
              <w:rPr>
                <w:sz w:val="20"/>
                <w:szCs w:val="20"/>
                <w:rtl w:val="0"/>
              </w:rPr>
              <w:t xml:space="preserve">High</w:t>
            </w:r>
          </w:p>
        </w:tc>
        <w:tc>
          <w:tcPr>
            <w:tcMar>
              <w:top w:w="40.0" w:type="dxa"/>
              <w:left w:w="40.0" w:type="dxa"/>
              <w:bottom w:w="40.0" w:type="dxa"/>
              <w:right w:w="40.0" w:type="dxa"/>
            </w:tcMar>
            <w:vAlign w:val="bottom"/>
          </w:tcPr>
          <w:p w:rsidR="00000000" w:rsidDel="00000000" w:rsidP="00000000" w:rsidRDefault="00000000" w:rsidRPr="00000000" w14:paraId="0000006D">
            <w:pPr>
              <w:widowControl w:val="0"/>
              <w:rPr>
                <w:sz w:val="20"/>
                <w:szCs w:val="20"/>
              </w:rPr>
            </w:pPr>
            <w:r w:rsidDel="00000000" w:rsidR="00000000" w:rsidRPr="00000000">
              <w:rPr>
                <w:sz w:val="20"/>
                <w:szCs w:val="20"/>
                <w:rtl w:val="0"/>
              </w:rPr>
              <w:t xml:space="preserve">1.21</w:t>
            </w:r>
          </w:p>
        </w:tc>
        <w:tc>
          <w:tcPr>
            <w:tcMar>
              <w:top w:w="40.0" w:type="dxa"/>
              <w:left w:w="40.0" w:type="dxa"/>
              <w:bottom w:w="40.0" w:type="dxa"/>
              <w:right w:w="40.0" w:type="dxa"/>
            </w:tcMar>
            <w:vAlign w:val="bottom"/>
          </w:tcPr>
          <w:p w:rsidR="00000000" w:rsidDel="00000000" w:rsidP="00000000" w:rsidRDefault="00000000" w:rsidRPr="00000000" w14:paraId="0000006E">
            <w:pPr>
              <w:widowControl w:val="0"/>
              <w:rPr>
                <w:sz w:val="20"/>
                <w:szCs w:val="20"/>
              </w:rPr>
            </w:pPr>
            <w:r w:rsidDel="00000000" w:rsidR="00000000" w:rsidRPr="00000000">
              <w:rPr>
                <w:sz w:val="20"/>
                <w:szCs w:val="20"/>
                <w:rtl w:val="0"/>
              </w:rPr>
              <w:t xml:space="preserve">13.82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6F">
            <w:pPr>
              <w:widowControl w:val="0"/>
              <w:rPr>
                <w:sz w:val="20"/>
                <w:szCs w:val="20"/>
              </w:rPr>
            </w:pPr>
            <w:r w:rsidDel="00000000" w:rsidR="00000000" w:rsidRPr="00000000">
              <w:rPr>
                <w:sz w:val="20"/>
                <w:szCs w:val="20"/>
                <w:rtl w:val="0"/>
              </w:rPr>
              <w:t xml:space="preserve">pillow talk lipstick</w:t>
            </w:r>
          </w:p>
        </w:tc>
        <w:tc>
          <w:tcPr>
            <w:tcMar>
              <w:top w:w="40.0" w:type="dxa"/>
              <w:left w:w="40.0" w:type="dxa"/>
              <w:bottom w:w="40.0" w:type="dxa"/>
              <w:right w:w="40.0" w:type="dxa"/>
            </w:tcMar>
            <w:vAlign w:val="bottom"/>
          </w:tcPr>
          <w:p w:rsidR="00000000" w:rsidDel="00000000" w:rsidP="00000000" w:rsidRDefault="00000000" w:rsidRPr="00000000" w14:paraId="00000070">
            <w:pPr>
              <w:widowControl w:val="0"/>
              <w:rPr>
                <w:sz w:val="20"/>
                <w:szCs w:val="20"/>
              </w:rPr>
            </w:pPr>
            <w:r w:rsidDel="00000000" w:rsidR="00000000" w:rsidRPr="00000000">
              <w:rPr>
                <w:sz w:val="20"/>
                <w:szCs w:val="20"/>
                <w:rtl w:val="0"/>
              </w:rPr>
              <w:t xml:space="preserve">5000</w:t>
            </w:r>
          </w:p>
        </w:tc>
        <w:tc>
          <w:tcPr>
            <w:tcMar>
              <w:top w:w="40.0" w:type="dxa"/>
              <w:left w:w="40.0" w:type="dxa"/>
              <w:bottom w:w="40.0" w:type="dxa"/>
              <w:right w:w="40.0" w:type="dxa"/>
            </w:tcMar>
            <w:vAlign w:val="bottom"/>
          </w:tcPr>
          <w:p w:rsidR="00000000" w:rsidDel="00000000" w:rsidP="00000000" w:rsidRDefault="00000000" w:rsidRPr="00000000" w14:paraId="00000071">
            <w:pPr>
              <w:widowControl w:val="0"/>
              <w:rPr>
                <w:sz w:val="20"/>
                <w:szCs w:val="20"/>
              </w:rPr>
            </w:pPr>
            <w:r w:rsidDel="00000000" w:rsidR="00000000" w:rsidRPr="00000000">
              <w:rPr>
                <w:sz w:val="20"/>
                <w:szCs w:val="20"/>
                <w:rtl w:val="0"/>
              </w:rPr>
              <w:t xml:space="preserve">High</w:t>
            </w:r>
          </w:p>
        </w:tc>
        <w:tc>
          <w:tcPr>
            <w:tcMar>
              <w:top w:w="40.0" w:type="dxa"/>
              <w:left w:w="40.0" w:type="dxa"/>
              <w:bottom w:w="4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sz w:val="20"/>
                <w:szCs w:val="20"/>
                <w:rtl w:val="0"/>
              </w:rPr>
              <w:t xml:space="preserve">1.00</w:t>
            </w:r>
          </w:p>
        </w:tc>
        <w:tc>
          <w:tcPr>
            <w:tcMar>
              <w:top w:w="40.0" w:type="dxa"/>
              <w:left w:w="40.0" w:type="dxa"/>
              <w:bottom w:w="40.0" w:type="dxa"/>
              <w:right w:w="40.0" w:type="dxa"/>
            </w:tcMar>
            <w:vAlign w:val="bottom"/>
          </w:tcPr>
          <w:p w:rsidR="00000000" w:rsidDel="00000000" w:rsidP="00000000" w:rsidRDefault="00000000" w:rsidRPr="00000000" w14:paraId="00000073">
            <w:pPr>
              <w:widowControl w:val="0"/>
              <w:rPr>
                <w:sz w:val="20"/>
                <w:szCs w:val="20"/>
              </w:rPr>
            </w:pPr>
            <w:r w:rsidDel="00000000" w:rsidR="00000000" w:rsidRPr="00000000">
              <w:rPr>
                <w:sz w:val="20"/>
                <w:szCs w:val="20"/>
                <w:rtl w:val="0"/>
              </w:rPr>
              <w:t xml:space="preserve">17.12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74">
            <w:pPr>
              <w:widowControl w:val="0"/>
              <w:rPr>
                <w:sz w:val="20"/>
                <w:szCs w:val="20"/>
              </w:rPr>
            </w:pPr>
            <w:r w:rsidDel="00000000" w:rsidR="00000000" w:rsidRPr="00000000">
              <w:rPr>
                <w:sz w:val="20"/>
                <w:szCs w:val="20"/>
                <w:rtl w:val="0"/>
              </w:rPr>
              <w:t xml:space="preserve">maybelline superstay matte ink</w:t>
            </w:r>
          </w:p>
        </w:tc>
        <w:tc>
          <w:tcPr>
            <w:tcMar>
              <w:top w:w="40.0" w:type="dxa"/>
              <w:left w:w="40.0" w:type="dxa"/>
              <w:bottom w:w="40.0" w:type="dxa"/>
              <w:right w:w="40.0" w:type="dxa"/>
            </w:tcMar>
            <w:vAlign w:val="bottom"/>
          </w:tcPr>
          <w:p w:rsidR="00000000" w:rsidDel="00000000" w:rsidP="00000000" w:rsidRDefault="00000000" w:rsidRPr="00000000" w14:paraId="00000075">
            <w:pPr>
              <w:widowControl w:val="0"/>
              <w:rPr>
                <w:sz w:val="20"/>
                <w:szCs w:val="20"/>
              </w:rPr>
            </w:pPr>
            <w:r w:rsidDel="00000000" w:rsidR="00000000" w:rsidRPr="00000000">
              <w:rPr>
                <w:sz w:val="20"/>
                <w:szCs w:val="20"/>
                <w:rtl w:val="0"/>
              </w:rPr>
              <w:t xml:space="preserve">5000</w:t>
            </w:r>
          </w:p>
        </w:tc>
        <w:tc>
          <w:tcPr>
            <w:tcMar>
              <w:top w:w="40.0" w:type="dxa"/>
              <w:left w:w="40.0" w:type="dxa"/>
              <w:bottom w:w="4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sz w:val="20"/>
                <w:szCs w:val="20"/>
                <w:rtl w:val="0"/>
              </w:rPr>
              <w:t xml:space="preserve">High</w:t>
            </w:r>
          </w:p>
        </w:tc>
        <w:tc>
          <w:tcPr>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sz w:val="20"/>
                <w:szCs w:val="20"/>
                <w:rtl w:val="0"/>
              </w:rPr>
              <w:t xml:space="preserve">2.42</w:t>
            </w:r>
          </w:p>
        </w:tc>
        <w:tc>
          <w:tcPr>
            <w:tcMar>
              <w:top w:w="40.0" w:type="dxa"/>
              <w:left w:w="40.0" w:type="dxa"/>
              <w:bottom w:w="40.0" w:type="dxa"/>
              <w:right w:w="40.0" w:type="dxa"/>
            </w:tcMar>
            <w:vAlign w:val="bottom"/>
          </w:tcPr>
          <w:p w:rsidR="00000000" w:rsidDel="00000000" w:rsidP="00000000" w:rsidRDefault="00000000" w:rsidRPr="00000000" w14:paraId="00000078">
            <w:pPr>
              <w:widowControl w:val="0"/>
              <w:rPr>
                <w:sz w:val="20"/>
                <w:szCs w:val="20"/>
              </w:rPr>
            </w:pPr>
            <w:r w:rsidDel="00000000" w:rsidR="00000000" w:rsidRPr="00000000">
              <w:rPr>
                <w:sz w:val="20"/>
                <w:szCs w:val="20"/>
                <w:rtl w:val="0"/>
              </w:rPr>
              <w:t xml:space="preserve">47.22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79">
            <w:pPr>
              <w:widowControl w:val="0"/>
              <w:rPr>
                <w:sz w:val="20"/>
                <w:szCs w:val="20"/>
              </w:rPr>
            </w:pPr>
            <w:r w:rsidDel="00000000" w:rsidR="00000000" w:rsidRPr="00000000">
              <w:rPr>
                <w:sz w:val="20"/>
                <w:szCs w:val="20"/>
                <w:rtl w:val="0"/>
              </w:rPr>
              <w:t xml:space="preserve">kylie lip kit</w:t>
            </w:r>
          </w:p>
        </w:tc>
        <w:tc>
          <w:tcPr>
            <w:tcMar>
              <w:top w:w="40.0" w:type="dxa"/>
              <w:left w:w="40.0" w:type="dxa"/>
              <w:bottom w:w="40.0" w:type="dxa"/>
              <w:right w:w="40.0" w:type="dxa"/>
            </w:tcMar>
            <w:vAlign w:val="bottom"/>
          </w:tcPr>
          <w:p w:rsidR="00000000" w:rsidDel="00000000" w:rsidP="00000000" w:rsidRDefault="00000000" w:rsidRPr="00000000" w14:paraId="0000007A">
            <w:pPr>
              <w:widowControl w:val="0"/>
              <w:rPr>
                <w:sz w:val="20"/>
                <w:szCs w:val="20"/>
              </w:rPr>
            </w:pPr>
            <w:r w:rsidDel="00000000" w:rsidR="00000000" w:rsidRPr="00000000">
              <w:rPr>
                <w:sz w:val="20"/>
                <w:szCs w:val="20"/>
                <w:rtl w:val="0"/>
              </w:rPr>
              <w:t xml:space="preserve">5000</w:t>
            </w:r>
          </w:p>
        </w:tc>
        <w:tc>
          <w:tcPr>
            <w:tcMar>
              <w:top w:w="40.0" w:type="dxa"/>
              <w:left w:w="40.0" w:type="dxa"/>
              <w:bottom w:w="4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sz w:val="20"/>
                <w:szCs w:val="20"/>
                <w:rtl w:val="0"/>
              </w:rPr>
              <w:t xml:space="preserve">High</w:t>
            </w:r>
          </w:p>
        </w:tc>
        <w:tc>
          <w:tcPr>
            <w:tcMar>
              <w:top w:w="40.0" w:type="dxa"/>
              <w:left w:w="40.0" w:type="dxa"/>
              <w:bottom w:w="40.0" w:type="dxa"/>
              <w:right w:w="40.0" w:type="dxa"/>
            </w:tcMar>
            <w:vAlign w:val="bottom"/>
          </w:tcPr>
          <w:p w:rsidR="00000000" w:rsidDel="00000000" w:rsidP="00000000" w:rsidRDefault="00000000" w:rsidRPr="00000000" w14:paraId="0000007C">
            <w:pPr>
              <w:widowControl w:val="0"/>
              <w:rPr>
                <w:sz w:val="20"/>
                <w:szCs w:val="20"/>
              </w:rPr>
            </w:pPr>
            <w:r w:rsidDel="00000000" w:rsidR="00000000" w:rsidRPr="00000000">
              <w:rPr>
                <w:sz w:val="20"/>
                <w:szCs w:val="20"/>
                <w:rtl w:val="0"/>
              </w:rPr>
              <w:t xml:space="preserve">1.93</w:t>
            </w:r>
          </w:p>
        </w:tc>
        <w:tc>
          <w:tcPr>
            <w:tcMar>
              <w:top w:w="40.0" w:type="dxa"/>
              <w:left w:w="40.0" w:type="dxa"/>
              <w:bottom w:w="40.0" w:type="dxa"/>
              <w:right w:w="40.0" w:type="dxa"/>
            </w:tcMar>
            <w:vAlign w:val="bottom"/>
          </w:tcPr>
          <w:p w:rsidR="00000000" w:rsidDel="00000000" w:rsidP="00000000" w:rsidRDefault="00000000" w:rsidRPr="00000000" w14:paraId="0000007D">
            <w:pPr>
              <w:widowControl w:val="0"/>
              <w:rPr>
                <w:sz w:val="20"/>
                <w:szCs w:val="20"/>
              </w:rPr>
            </w:pPr>
            <w:r w:rsidDel="00000000" w:rsidR="00000000" w:rsidRPr="00000000">
              <w:rPr>
                <w:sz w:val="20"/>
                <w:szCs w:val="20"/>
                <w:rtl w:val="0"/>
              </w:rPr>
              <w:t xml:space="preserve">34.59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7E">
            <w:pPr>
              <w:widowControl w:val="0"/>
              <w:rPr>
                <w:sz w:val="20"/>
                <w:szCs w:val="20"/>
              </w:rPr>
            </w:pPr>
            <w:r w:rsidDel="00000000" w:rsidR="00000000" w:rsidRPr="00000000">
              <w:rPr>
                <w:sz w:val="20"/>
                <w:szCs w:val="20"/>
                <w:rtl w:val="0"/>
              </w:rPr>
              <w:t xml:space="preserve">mac eyeshadow</w:t>
            </w:r>
          </w:p>
        </w:tc>
        <w:tc>
          <w:tcPr>
            <w:tcMar>
              <w:top w:w="40.0" w:type="dxa"/>
              <w:left w:w="40.0" w:type="dxa"/>
              <w:bottom w:w="40.0" w:type="dxa"/>
              <w:right w:w="40.0" w:type="dxa"/>
            </w:tcMar>
            <w:vAlign w:val="bottom"/>
          </w:tcPr>
          <w:p w:rsidR="00000000" w:rsidDel="00000000" w:rsidP="00000000" w:rsidRDefault="00000000" w:rsidRPr="00000000" w14:paraId="0000007F">
            <w:pPr>
              <w:widowControl w:val="0"/>
              <w:rPr>
                <w:sz w:val="20"/>
                <w:szCs w:val="20"/>
              </w:rPr>
            </w:pPr>
            <w:r w:rsidDel="00000000" w:rsidR="00000000" w:rsidRPr="00000000">
              <w:rPr>
                <w:sz w:val="20"/>
                <w:szCs w:val="20"/>
                <w:rtl w:val="0"/>
              </w:rPr>
              <w:t xml:space="preserve">5000</w:t>
            </w:r>
          </w:p>
        </w:tc>
        <w:tc>
          <w:tcPr>
            <w:tcMar>
              <w:top w:w="40.0" w:type="dxa"/>
              <w:left w:w="40.0" w:type="dxa"/>
              <w:bottom w:w="40.0" w:type="dxa"/>
              <w:right w:w="40.0" w:type="dxa"/>
            </w:tcMar>
            <w:vAlign w:val="bottom"/>
          </w:tcPr>
          <w:p w:rsidR="00000000" w:rsidDel="00000000" w:rsidP="00000000" w:rsidRDefault="00000000" w:rsidRPr="00000000" w14:paraId="00000080">
            <w:pPr>
              <w:widowControl w:val="0"/>
              <w:rPr>
                <w:sz w:val="20"/>
                <w:szCs w:val="20"/>
              </w:rPr>
            </w:pPr>
            <w:r w:rsidDel="00000000" w:rsidR="00000000" w:rsidRPr="00000000">
              <w:rPr>
                <w:sz w:val="20"/>
                <w:szCs w:val="20"/>
                <w:rtl w:val="0"/>
              </w:rPr>
              <w:t xml:space="preserve">High</w:t>
            </w:r>
          </w:p>
        </w:tc>
        <w:tc>
          <w:tcPr>
            <w:tcMar>
              <w:top w:w="40.0" w:type="dxa"/>
              <w:left w:w="40.0" w:type="dxa"/>
              <w:bottom w:w="40.0" w:type="dxa"/>
              <w:right w:w="40.0" w:type="dxa"/>
            </w:tcMar>
            <w:vAlign w:val="bottom"/>
          </w:tcPr>
          <w:p w:rsidR="00000000" w:rsidDel="00000000" w:rsidP="00000000" w:rsidRDefault="00000000" w:rsidRPr="00000000" w14:paraId="00000081">
            <w:pPr>
              <w:widowControl w:val="0"/>
              <w:rPr>
                <w:sz w:val="20"/>
                <w:szCs w:val="20"/>
              </w:rPr>
            </w:pPr>
            <w:r w:rsidDel="00000000" w:rsidR="00000000" w:rsidRPr="00000000">
              <w:rPr>
                <w:sz w:val="20"/>
                <w:szCs w:val="20"/>
                <w:rtl w:val="0"/>
              </w:rPr>
              <w:t xml:space="preserve">3.98</w:t>
            </w:r>
          </w:p>
        </w:tc>
        <w:tc>
          <w:tcPr>
            <w:tcMar>
              <w:top w:w="40.0" w:type="dxa"/>
              <w:left w:w="40.0" w:type="dxa"/>
              <w:bottom w:w="4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sz w:val="20"/>
                <w:szCs w:val="20"/>
                <w:rtl w:val="0"/>
              </w:rPr>
              <w:t xml:space="preserve">25.18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83">
            <w:pPr>
              <w:widowControl w:val="0"/>
              <w:rPr>
                <w:sz w:val="20"/>
                <w:szCs w:val="20"/>
              </w:rPr>
            </w:pPr>
            <w:r w:rsidDel="00000000" w:rsidR="00000000" w:rsidRPr="00000000">
              <w:rPr>
                <w:sz w:val="20"/>
                <w:szCs w:val="20"/>
                <w:rtl w:val="0"/>
              </w:rPr>
              <w:t xml:space="preserve">gucci lipstick</w:t>
            </w:r>
          </w:p>
        </w:tc>
        <w:tc>
          <w:tcPr>
            <w:tcMar>
              <w:top w:w="40.0" w:type="dxa"/>
              <w:left w:w="40.0" w:type="dxa"/>
              <w:bottom w:w="40.0" w:type="dxa"/>
              <w:right w:w="40.0" w:type="dxa"/>
            </w:tcMar>
            <w:vAlign w:val="bottom"/>
          </w:tcPr>
          <w:p w:rsidR="00000000" w:rsidDel="00000000" w:rsidP="00000000" w:rsidRDefault="00000000" w:rsidRPr="00000000" w14:paraId="00000084">
            <w:pPr>
              <w:widowControl w:val="0"/>
              <w:rPr>
                <w:sz w:val="20"/>
                <w:szCs w:val="20"/>
              </w:rPr>
            </w:pPr>
            <w:r w:rsidDel="00000000" w:rsidR="00000000" w:rsidRPr="00000000">
              <w:rPr>
                <w:sz w:val="20"/>
                <w:szCs w:val="20"/>
                <w:rtl w:val="0"/>
              </w:rPr>
              <w:t xml:space="preserve">5000</w:t>
            </w:r>
          </w:p>
        </w:tc>
        <w:tc>
          <w:tcPr>
            <w:tcMar>
              <w:top w:w="40.0" w:type="dxa"/>
              <w:left w:w="40.0" w:type="dxa"/>
              <w:bottom w:w="40.0" w:type="dxa"/>
              <w:right w:w="40.0" w:type="dxa"/>
            </w:tcMar>
            <w:vAlign w:val="bottom"/>
          </w:tcPr>
          <w:p w:rsidR="00000000" w:rsidDel="00000000" w:rsidP="00000000" w:rsidRDefault="00000000" w:rsidRPr="00000000" w14:paraId="00000085">
            <w:pPr>
              <w:widowControl w:val="0"/>
              <w:rPr>
                <w:sz w:val="20"/>
                <w:szCs w:val="20"/>
              </w:rPr>
            </w:pPr>
            <w:r w:rsidDel="00000000" w:rsidR="00000000" w:rsidRPr="00000000">
              <w:rPr>
                <w:sz w:val="20"/>
                <w:szCs w:val="20"/>
                <w:rtl w:val="0"/>
              </w:rPr>
              <w:t xml:space="preserve">High</w:t>
            </w:r>
          </w:p>
        </w:tc>
        <w:tc>
          <w:tcPr>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sz w:val="20"/>
                <w:szCs w:val="20"/>
                <w:rtl w:val="0"/>
              </w:rPr>
              <w:t xml:space="preserve">8.73</w:t>
            </w:r>
          </w:p>
        </w:tc>
        <w:tc>
          <w:tcPr>
            <w:tcMar>
              <w:top w:w="40.0" w:type="dxa"/>
              <w:left w:w="40.0" w:type="dxa"/>
              <w:bottom w:w="40.0" w:type="dxa"/>
              <w:right w:w="40.0" w:type="dxa"/>
            </w:tcMar>
            <w:vAlign w:val="bottom"/>
          </w:tcPr>
          <w:p w:rsidR="00000000" w:rsidDel="00000000" w:rsidP="00000000" w:rsidRDefault="00000000" w:rsidRPr="00000000" w14:paraId="00000087">
            <w:pPr>
              <w:widowControl w:val="0"/>
              <w:rPr>
                <w:sz w:val="20"/>
                <w:szCs w:val="20"/>
              </w:rPr>
            </w:pPr>
            <w:r w:rsidDel="00000000" w:rsidR="00000000" w:rsidRPr="00000000">
              <w:rPr>
                <w:sz w:val="20"/>
                <w:szCs w:val="20"/>
                <w:rtl w:val="0"/>
              </w:rPr>
              <w:t xml:space="preserve">45.08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88">
            <w:pPr>
              <w:widowControl w:val="0"/>
              <w:rPr>
                <w:sz w:val="20"/>
                <w:szCs w:val="20"/>
              </w:rPr>
            </w:pPr>
            <w:r w:rsidDel="00000000" w:rsidR="00000000" w:rsidRPr="00000000">
              <w:rPr>
                <w:sz w:val="20"/>
                <w:szCs w:val="20"/>
                <w:rtl w:val="0"/>
              </w:rPr>
              <w:t xml:space="preserve">mac velvet teddy</w:t>
            </w:r>
          </w:p>
        </w:tc>
        <w:tc>
          <w:tcPr>
            <w:tcMar>
              <w:top w:w="40.0" w:type="dxa"/>
              <w:left w:w="40.0" w:type="dxa"/>
              <w:bottom w:w="4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sz w:val="20"/>
                <w:szCs w:val="20"/>
                <w:rtl w:val="0"/>
              </w:rPr>
              <w:t xml:space="preserve">5000</w:t>
            </w:r>
          </w:p>
        </w:tc>
        <w:tc>
          <w:tcPr>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sz w:val="20"/>
                <w:szCs w:val="20"/>
                <w:rtl w:val="0"/>
              </w:rPr>
              <w:t xml:space="preserve">High</w:t>
            </w:r>
          </w:p>
        </w:tc>
        <w:tc>
          <w:tcPr>
            <w:tcMar>
              <w:top w:w="40.0" w:type="dxa"/>
              <w:left w:w="40.0" w:type="dxa"/>
              <w:bottom w:w="40.0" w:type="dxa"/>
              <w:right w:w="40.0" w:type="dxa"/>
            </w:tcMar>
            <w:vAlign w:val="bottom"/>
          </w:tcPr>
          <w:p w:rsidR="00000000" w:rsidDel="00000000" w:rsidP="00000000" w:rsidRDefault="00000000" w:rsidRPr="00000000" w14:paraId="0000008B">
            <w:pPr>
              <w:widowControl w:val="0"/>
              <w:rPr>
                <w:sz w:val="20"/>
                <w:szCs w:val="20"/>
              </w:rPr>
            </w:pPr>
            <w:r w:rsidDel="00000000" w:rsidR="00000000" w:rsidRPr="00000000">
              <w:rPr>
                <w:sz w:val="20"/>
                <w:szCs w:val="20"/>
                <w:rtl w:val="0"/>
              </w:rPr>
              <w:t xml:space="preserve">2.67</w:t>
            </w:r>
          </w:p>
        </w:tc>
        <w:tc>
          <w:tcPr>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sz w:val="20"/>
                <w:szCs w:val="20"/>
                <w:rtl w:val="0"/>
              </w:rPr>
              <w:t xml:space="preserve">12.92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sz w:val="20"/>
                <w:szCs w:val="20"/>
                <w:rtl w:val="0"/>
              </w:rPr>
              <w:t xml:space="preserve">mac lip liner</w:t>
            </w:r>
          </w:p>
        </w:tc>
        <w:tc>
          <w:tcPr>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sz w:val="20"/>
                <w:szCs w:val="20"/>
                <w:rtl w:val="0"/>
              </w:rPr>
              <w:t xml:space="preserve">5000</w:t>
            </w:r>
          </w:p>
        </w:tc>
        <w:tc>
          <w:tcPr>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sz w:val="20"/>
                <w:szCs w:val="20"/>
                <w:rtl w:val="0"/>
              </w:rPr>
              <w:t xml:space="preserve">High</w:t>
            </w:r>
          </w:p>
        </w:tc>
        <w:tc>
          <w:tcPr>
            <w:tcMar>
              <w:top w:w="40.0" w:type="dxa"/>
              <w:left w:w="40.0" w:type="dxa"/>
              <w:bottom w:w="4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sz w:val="20"/>
                <w:szCs w:val="20"/>
                <w:rtl w:val="0"/>
              </w:rPr>
              <w:t xml:space="preserve">2.26</w:t>
            </w:r>
          </w:p>
        </w:tc>
        <w:tc>
          <w:tcPr>
            <w:tcMar>
              <w:top w:w="40.0" w:type="dxa"/>
              <w:left w:w="40.0" w:type="dxa"/>
              <w:bottom w:w="4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sz w:val="20"/>
                <w:szCs w:val="20"/>
                <w:rtl w:val="0"/>
              </w:rPr>
              <w:t xml:space="preserve">13.66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sz w:val="20"/>
                <w:szCs w:val="20"/>
                <w:rtl w:val="0"/>
              </w:rPr>
              <w:t xml:space="preserve">estee lauder lipstick</w:t>
            </w:r>
          </w:p>
        </w:tc>
        <w:tc>
          <w:tcPr>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sz w:val="20"/>
                <w:szCs w:val="20"/>
                <w:rtl w:val="0"/>
              </w:rPr>
              <w:t xml:space="preserve">5000</w:t>
            </w:r>
          </w:p>
        </w:tc>
        <w:tc>
          <w:tcPr>
            <w:tcMar>
              <w:top w:w="40.0" w:type="dxa"/>
              <w:left w:w="40.0" w:type="dxa"/>
              <w:bottom w:w="40.0" w:type="dxa"/>
              <w:right w:w="40.0" w:type="dxa"/>
            </w:tcMar>
            <w:vAlign w:val="bottom"/>
          </w:tcPr>
          <w:p w:rsidR="00000000" w:rsidDel="00000000" w:rsidP="00000000" w:rsidRDefault="00000000" w:rsidRPr="00000000" w14:paraId="00000094">
            <w:pPr>
              <w:widowControl w:val="0"/>
              <w:rPr>
                <w:sz w:val="20"/>
                <w:szCs w:val="20"/>
              </w:rPr>
            </w:pPr>
            <w:r w:rsidDel="00000000" w:rsidR="00000000" w:rsidRPr="00000000">
              <w:rPr>
                <w:sz w:val="20"/>
                <w:szCs w:val="20"/>
                <w:rtl w:val="0"/>
              </w:rPr>
              <w:t xml:space="preserve">High</w:t>
            </w:r>
          </w:p>
        </w:tc>
        <w:tc>
          <w:tcPr>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sz w:val="20"/>
                <w:szCs w:val="20"/>
                <w:rtl w:val="0"/>
              </w:rPr>
              <w:t xml:space="preserve">2.35</w:t>
            </w:r>
          </w:p>
        </w:tc>
        <w:tc>
          <w:tcPr>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sz w:val="20"/>
                <w:szCs w:val="20"/>
                <w:rtl w:val="0"/>
              </w:rPr>
              <w:t xml:space="preserve">17.37</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097">
            <w:pPr>
              <w:widowControl w:val="0"/>
              <w:rPr>
                <w:sz w:val="20"/>
                <w:szCs w:val="20"/>
              </w:rPr>
            </w:pPr>
            <w:r w:rsidDel="00000000" w:rsidR="00000000" w:rsidRPr="00000000">
              <w:rPr>
                <w:sz w:val="20"/>
                <w:szCs w:val="20"/>
                <w:rtl w:val="0"/>
              </w:rPr>
              <w:t xml:space="preserve">charlotte tilbury pillow talk lipstick</w:t>
            </w:r>
          </w:p>
        </w:tc>
        <w:tc>
          <w:tcPr>
            <w:tcMar>
              <w:top w:w="40.0" w:type="dxa"/>
              <w:left w:w="40.0" w:type="dxa"/>
              <w:bottom w:w="40.0" w:type="dxa"/>
              <w:right w:w="40.0" w:type="dxa"/>
            </w:tcMar>
            <w:vAlign w:val="bottom"/>
          </w:tcPr>
          <w:p w:rsidR="00000000" w:rsidDel="00000000" w:rsidP="00000000" w:rsidRDefault="00000000" w:rsidRPr="00000000" w14:paraId="00000098">
            <w:pPr>
              <w:widowControl w:val="0"/>
              <w:rPr>
                <w:sz w:val="20"/>
                <w:szCs w:val="20"/>
              </w:rPr>
            </w:pPr>
            <w:r w:rsidDel="00000000" w:rsidR="00000000" w:rsidRPr="00000000">
              <w:rPr>
                <w:sz w:val="20"/>
                <w:szCs w:val="20"/>
                <w:rtl w:val="0"/>
              </w:rPr>
              <w:t xml:space="preserve">5000</w:t>
            </w:r>
          </w:p>
        </w:tc>
        <w:tc>
          <w:tcPr>
            <w:tcMar>
              <w:top w:w="40.0" w:type="dxa"/>
              <w:left w:w="40.0" w:type="dxa"/>
              <w:bottom w:w="40.0" w:type="dxa"/>
              <w:right w:w="40.0" w:type="dxa"/>
            </w:tcMar>
            <w:vAlign w:val="bottom"/>
          </w:tcPr>
          <w:p w:rsidR="00000000" w:rsidDel="00000000" w:rsidP="00000000" w:rsidRDefault="00000000" w:rsidRPr="00000000" w14:paraId="00000099">
            <w:pPr>
              <w:widowControl w:val="0"/>
              <w:rPr>
                <w:sz w:val="20"/>
                <w:szCs w:val="20"/>
              </w:rPr>
            </w:pPr>
            <w:r w:rsidDel="00000000" w:rsidR="00000000" w:rsidRPr="00000000">
              <w:rPr>
                <w:sz w:val="20"/>
                <w:szCs w:val="20"/>
                <w:rtl w:val="0"/>
              </w:rPr>
              <w:t xml:space="preserve">High</w:t>
            </w:r>
          </w:p>
        </w:tc>
        <w:tc>
          <w:tcPr>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sz w:val="20"/>
                <w:szCs w:val="20"/>
                <w:rtl w:val="0"/>
              </w:rPr>
              <w:t xml:space="preserve">1.30</w:t>
            </w:r>
          </w:p>
        </w:tc>
        <w:tc>
          <w:tcPr>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sz w:val="20"/>
                <w:szCs w:val="20"/>
                <w:rtl w:val="0"/>
              </w:rPr>
              <w:t xml:space="preserve">16.49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sz w:val="20"/>
                <w:szCs w:val="20"/>
                <w:rtl w:val="0"/>
              </w:rPr>
              <w:t xml:space="preserve">nyx lipstick</w:t>
            </w:r>
          </w:p>
        </w:tc>
        <w:tc>
          <w:tcPr>
            <w:tcMar>
              <w:top w:w="40.0" w:type="dxa"/>
              <w:left w:w="40.0" w:type="dxa"/>
              <w:bottom w:w="40.0" w:type="dxa"/>
              <w:right w:w="40.0" w:type="dxa"/>
            </w:tcMar>
            <w:vAlign w:val="bottom"/>
          </w:tcPr>
          <w:p w:rsidR="00000000" w:rsidDel="00000000" w:rsidP="00000000" w:rsidRDefault="00000000" w:rsidRPr="00000000" w14:paraId="0000009D">
            <w:pPr>
              <w:widowControl w:val="0"/>
              <w:rPr>
                <w:sz w:val="20"/>
                <w:szCs w:val="20"/>
              </w:rPr>
            </w:pPr>
            <w:r w:rsidDel="00000000" w:rsidR="00000000" w:rsidRPr="00000000">
              <w:rPr>
                <w:sz w:val="20"/>
                <w:szCs w:val="20"/>
                <w:rtl w:val="0"/>
              </w:rPr>
              <w:t xml:space="preserve">5000</w:t>
            </w:r>
          </w:p>
        </w:tc>
        <w:tc>
          <w:tcPr>
            <w:tcMar>
              <w:top w:w="40.0" w:type="dxa"/>
              <w:left w:w="40.0" w:type="dxa"/>
              <w:bottom w:w="40.0" w:type="dxa"/>
              <w:right w:w="40.0" w:type="dxa"/>
            </w:tcMar>
            <w:vAlign w:val="bottom"/>
          </w:tcPr>
          <w:p w:rsidR="00000000" w:rsidDel="00000000" w:rsidP="00000000" w:rsidRDefault="00000000" w:rsidRPr="00000000" w14:paraId="0000009E">
            <w:pPr>
              <w:widowControl w:val="0"/>
              <w:rPr>
                <w:sz w:val="20"/>
                <w:szCs w:val="20"/>
              </w:rPr>
            </w:pPr>
            <w:r w:rsidDel="00000000" w:rsidR="00000000" w:rsidRPr="00000000">
              <w:rPr>
                <w:sz w:val="20"/>
                <w:szCs w:val="20"/>
                <w:rtl w:val="0"/>
              </w:rPr>
              <w:t xml:space="preserve">High</w:t>
            </w:r>
          </w:p>
        </w:tc>
        <w:tc>
          <w:tcPr>
            <w:tcMar>
              <w:top w:w="40.0" w:type="dxa"/>
              <w:left w:w="40.0" w:type="dxa"/>
              <w:bottom w:w="40.0" w:type="dxa"/>
              <w:right w:w="40.0" w:type="dxa"/>
            </w:tcMar>
            <w:vAlign w:val="bottom"/>
          </w:tcPr>
          <w:p w:rsidR="00000000" w:rsidDel="00000000" w:rsidP="00000000" w:rsidRDefault="00000000" w:rsidRPr="00000000" w14:paraId="0000009F">
            <w:pPr>
              <w:widowControl w:val="0"/>
              <w:rPr>
                <w:sz w:val="20"/>
                <w:szCs w:val="20"/>
              </w:rPr>
            </w:pPr>
            <w:r w:rsidDel="00000000" w:rsidR="00000000" w:rsidRPr="00000000">
              <w:rPr>
                <w:sz w:val="20"/>
                <w:szCs w:val="20"/>
                <w:rtl w:val="0"/>
              </w:rPr>
              <w:t xml:space="preserve">1.14</w:t>
            </w:r>
          </w:p>
        </w:tc>
        <w:tc>
          <w:tcPr>
            <w:tcMar>
              <w:top w:w="40.0" w:type="dxa"/>
              <w:left w:w="40.0" w:type="dxa"/>
              <w:bottom w:w="40.0" w:type="dxa"/>
              <w:right w:w="40.0" w:type="dxa"/>
            </w:tcMar>
            <w:vAlign w:val="bottom"/>
          </w:tcPr>
          <w:p w:rsidR="00000000" w:rsidDel="00000000" w:rsidP="00000000" w:rsidRDefault="00000000" w:rsidRPr="00000000" w14:paraId="000000A0">
            <w:pPr>
              <w:widowControl w:val="0"/>
              <w:rPr>
                <w:sz w:val="20"/>
                <w:szCs w:val="20"/>
              </w:rPr>
            </w:pPr>
            <w:r w:rsidDel="00000000" w:rsidR="00000000" w:rsidRPr="00000000">
              <w:rPr>
                <w:sz w:val="20"/>
                <w:szCs w:val="20"/>
                <w:rtl w:val="0"/>
              </w:rPr>
              <w:t xml:space="preserve">13.44</w:t>
            </w:r>
          </w:p>
        </w:tc>
      </w:tr>
    </w:tbl>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numPr>
          <w:ilvl w:val="0"/>
          <w:numId w:val="7"/>
        </w:numPr>
        <w:spacing w:line="331.2" w:lineRule="auto"/>
        <w:ind w:left="720" w:hanging="360"/>
        <w:rPr>
          <w:b w:val="1"/>
          <w:sz w:val="24"/>
          <w:szCs w:val="24"/>
        </w:rPr>
      </w:pPr>
      <w:r w:rsidDel="00000000" w:rsidR="00000000" w:rsidRPr="00000000">
        <w:rPr>
          <w:b w:val="1"/>
          <w:sz w:val="24"/>
          <w:szCs w:val="24"/>
          <w:rtl w:val="0"/>
        </w:rPr>
        <w:t xml:space="preserve">Implement Keyword Match types</w:t>
      </w:r>
    </w:p>
    <w:p w:rsidR="00000000" w:rsidDel="00000000" w:rsidP="00000000" w:rsidRDefault="00000000" w:rsidRPr="00000000" w14:paraId="000000A5">
      <w:pPr>
        <w:spacing w:line="331.2" w:lineRule="auto"/>
        <w:rPr>
          <w:b w:val="1"/>
        </w:rPr>
      </w:pPr>
      <w:r w:rsidDel="00000000" w:rsidR="00000000" w:rsidRPr="00000000">
        <w:rPr>
          <w:rtl w:val="0"/>
        </w:rPr>
      </w:r>
    </w:p>
    <w:p w:rsidR="00000000" w:rsidDel="00000000" w:rsidP="00000000" w:rsidRDefault="00000000" w:rsidRPr="00000000" w14:paraId="000000A6">
      <w:pPr>
        <w:pStyle w:val="Heading4"/>
        <w:keepNext w:val="0"/>
        <w:keepLines w:val="0"/>
        <w:spacing w:after="40" w:before="240" w:line="331.2" w:lineRule="auto"/>
        <w:rPr>
          <w:b w:val="1"/>
          <w:color w:val="000000"/>
          <w:sz w:val="22"/>
          <w:szCs w:val="22"/>
        </w:rPr>
      </w:pPr>
      <w:bookmarkStart w:colFirst="0" w:colLast="0" w:name="_zeo8m8wg8sye" w:id="0"/>
      <w:bookmarkEnd w:id="0"/>
      <w:r w:rsidDel="00000000" w:rsidR="00000000" w:rsidRPr="00000000">
        <w:rPr>
          <w:b w:val="1"/>
          <w:color w:val="000000"/>
          <w:sz w:val="22"/>
          <w:szCs w:val="22"/>
          <w:rtl w:val="0"/>
        </w:rPr>
        <w:t xml:space="preserve">Exact Match:</w:t>
      </w:r>
    </w:p>
    <w:p w:rsidR="00000000" w:rsidDel="00000000" w:rsidP="00000000" w:rsidRDefault="00000000" w:rsidRPr="00000000" w14:paraId="000000A7">
      <w:pPr>
        <w:spacing w:after="240" w:before="240" w:line="331.2" w:lineRule="auto"/>
        <w:rPr/>
      </w:pPr>
      <w:r w:rsidDel="00000000" w:rsidR="00000000" w:rsidRPr="00000000">
        <w:rPr>
          <w:b w:val="1"/>
          <w:rtl w:val="0"/>
        </w:rPr>
        <w:t xml:space="preserve">Keywords</w:t>
      </w:r>
      <w:r w:rsidDel="00000000" w:rsidR="00000000" w:rsidRPr="00000000">
        <w:rPr>
          <w:rtl w:val="0"/>
        </w:rPr>
        <w:t xml:space="preserve">:</w:t>
      </w:r>
    </w:p>
    <w:p w:rsidR="00000000" w:rsidDel="00000000" w:rsidP="00000000" w:rsidRDefault="00000000" w:rsidRPr="00000000" w14:paraId="000000A8">
      <w:pPr>
        <w:numPr>
          <w:ilvl w:val="0"/>
          <w:numId w:val="16"/>
        </w:numPr>
        <w:spacing w:after="0" w:afterAutospacing="0" w:before="240" w:line="331.2" w:lineRule="auto"/>
        <w:ind w:left="720" w:hanging="360"/>
        <w:rPr/>
      </w:pPr>
      <w:r w:rsidDel="00000000" w:rsidR="00000000" w:rsidRPr="00000000">
        <w:rPr>
          <w:rtl w:val="0"/>
        </w:rPr>
        <w:t xml:space="preserve">[“best liquid foundation”]</w:t>
      </w:r>
    </w:p>
    <w:p w:rsidR="00000000" w:rsidDel="00000000" w:rsidP="00000000" w:rsidRDefault="00000000" w:rsidRPr="00000000" w14:paraId="000000A9">
      <w:pPr>
        <w:numPr>
          <w:ilvl w:val="0"/>
          <w:numId w:val="16"/>
        </w:numPr>
        <w:spacing w:after="0" w:afterAutospacing="0" w:before="0" w:beforeAutospacing="0" w:line="331.2" w:lineRule="auto"/>
        <w:ind w:left="720" w:hanging="360"/>
        <w:rPr/>
      </w:pPr>
      <w:r w:rsidDel="00000000" w:rsidR="00000000" w:rsidRPr="00000000">
        <w:rPr>
          <w:rtl w:val="0"/>
        </w:rPr>
        <w:t xml:space="preserve">[“buy eyeshadow online”] </w:t>
      </w:r>
    </w:p>
    <w:p w:rsidR="00000000" w:rsidDel="00000000" w:rsidP="00000000" w:rsidRDefault="00000000" w:rsidRPr="00000000" w14:paraId="000000AA">
      <w:pPr>
        <w:numPr>
          <w:ilvl w:val="0"/>
          <w:numId w:val="16"/>
        </w:numPr>
        <w:spacing w:after="240" w:before="0" w:beforeAutospacing="0" w:line="331.2" w:lineRule="auto"/>
        <w:ind w:left="720" w:hanging="360"/>
        <w:rPr/>
      </w:pPr>
      <w:r w:rsidDel="00000000" w:rsidR="00000000" w:rsidRPr="00000000">
        <w:rPr>
          <w:rtl w:val="0"/>
        </w:rPr>
        <w:t xml:space="preserve">[“organic lip balm”] </w:t>
      </w:r>
    </w:p>
    <w:p w:rsidR="00000000" w:rsidDel="00000000" w:rsidP="00000000" w:rsidRDefault="00000000" w:rsidRPr="00000000" w14:paraId="000000AB">
      <w:pPr>
        <w:pStyle w:val="Heading4"/>
        <w:keepNext w:val="0"/>
        <w:keepLines w:val="0"/>
        <w:spacing w:after="40" w:before="240" w:line="331.2" w:lineRule="auto"/>
        <w:rPr/>
      </w:pPr>
      <w:bookmarkStart w:colFirst="0" w:colLast="0" w:name="_q5uprbn9ehnt" w:id="1"/>
      <w:bookmarkEnd w:id="1"/>
      <w:r w:rsidDel="00000000" w:rsidR="00000000" w:rsidRPr="00000000">
        <w:rPr>
          <w:b w:val="1"/>
          <w:color w:val="000000"/>
          <w:sz w:val="22"/>
          <w:szCs w:val="22"/>
          <w:rtl w:val="0"/>
        </w:rPr>
        <w:t xml:space="preserve">Phrase Match:</w:t>
      </w:r>
      <w:r w:rsidDel="00000000" w:rsidR="00000000" w:rsidRPr="00000000">
        <w:rPr>
          <w:rtl w:val="0"/>
        </w:rPr>
      </w:r>
    </w:p>
    <w:p w:rsidR="00000000" w:rsidDel="00000000" w:rsidP="00000000" w:rsidRDefault="00000000" w:rsidRPr="00000000" w14:paraId="000000AC">
      <w:pPr>
        <w:spacing w:after="240" w:before="240" w:line="331.2" w:lineRule="auto"/>
        <w:rPr/>
      </w:pPr>
      <w:r w:rsidDel="00000000" w:rsidR="00000000" w:rsidRPr="00000000">
        <w:rPr>
          <w:b w:val="1"/>
          <w:rtl w:val="0"/>
        </w:rPr>
        <w:t xml:space="preserve">Keywords</w:t>
      </w:r>
      <w:r w:rsidDel="00000000" w:rsidR="00000000" w:rsidRPr="00000000">
        <w:rPr>
          <w:rtl w:val="0"/>
        </w:rPr>
        <w:t xml:space="preserve">:</w:t>
      </w:r>
    </w:p>
    <w:p w:rsidR="00000000" w:rsidDel="00000000" w:rsidP="00000000" w:rsidRDefault="00000000" w:rsidRPr="00000000" w14:paraId="000000AD">
      <w:pPr>
        <w:numPr>
          <w:ilvl w:val="0"/>
          <w:numId w:val="32"/>
        </w:numPr>
        <w:spacing w:after="0" w:afterAutospacing="0" w:before="240" w:line="331.2" w:lineRule="auto"/>
        <w:ind w:left="720" w:hanging="360"/>
        <w:rPr/>
      </w:pPr>
      <w:r w:rsidDel="00000000" w:rsidR="00000000" w:rsidRPr="00000000">
        <w:rPr>
          <w:rtl w:val="0"/>
        </w:rPr>
        <w:t xml:space="preserve">"matte lipstick"</w:t>
      </w:r>
    </w:p>
    <w:p w:rsidR="00000000" w:rsidDel="00000000" w:rsidP="00000000" w:rsidRDefault="00000000" w:rsidRPr="00000000" w14:paraId="000000AE">
      <w:pPr>
        <w:numPr>
          <w:ilvl w:val="0"/>
          <w:numId w:val="32"/>
        </w:numPr>
        <w:spacing w:after="0" w:afterAutospacing="0" w:before="0" w:beforeAutospacing="0" w:line="331.2" w:lineRule="auto"/>
        <w:ind w:left="720" w:hanging="360"/>
        <w:rPr/>
      </w:pPr>
      <w:r w:rsidDel="00000000" w:rsidR="00000000" w:rsidRPr="00000000">
        <w:rPr>
          <w:rtl w:val="0"/>
        </w:rPr>
        <w:t xml:space="preserve">"long-lasting foundation" </w:t>
      </w:r>
    </w:p>
    <w:p w:rsidR="00000000" w:rsidDel="00000000" w:rsidP="00000000" w:rsidRDefault="00000000" w:rsidRPr="00000000" w14:paraId="000000AF">
      <w:pPr>
        <w:numPr>
          <w:ilvl w:val="0"/>
          <w:numId w:val="32"/>
        </w:numPr>
        <w:spacing w:after="0" w:afterAutospacing="0" w:before="0" w:beforeAutospacing="0" w:line="331.2" w:lineRule="auto"/>
        <w:ind w:left="720" w:hanging="360"/>
        <w:rPr/>
      </w:pPr>
      <w:r w:rsidDel="00000000" w:rsidR="00000000" w:rsidRPr="00000000">
        <w:rPr>
          <w:rtl w:val="0"/>
        </w:rPr>
        <w:t xml:space="preserve">"best mascara for volume"</w:t>
      </w:r>
    </w:p>
    <w:p w:rsidR="00000000" w:rsidDel="00000000" w:rsidP="00000000" w:rsidRDefault="00000000" w:rsidRPr="00000000" w14:paraId="000000B0">
      <w:pPr>
        <w:numPr>
          <w:ilvl w:val="0"/>
          <w:numId w:val="32"/>
        </w:numPr>
        <w:spacing w:after="240" w:before="0" w:beforeAutospacing="0" w:line="331.2" w:lineRule="auto"/>
        <w:ind w:left="720" w:hanging="360"/>
        <w:rPr/>
      </w:pPr>
      <w:r w:rsidDel="00000000" w:rsidR="00000000" w:rsidRPr="00000000">
        <w:rPr>
          <w:rtl w:val="0"/>
        </w:rPr>
        <w:t xml:space="preserve">"vegan makeup brands" </w:t>
      </w:r>
    </w:p>
    <w:p w:rsidR="00000000" w:rsidDel="00000000" w:rsidP="00000000" w:rsidRDefault="00000000" w:rsidRPr="00000000" w14:paraId="000000B1">
      <w:pPr>
        <w:pStyle w:val="Heading4"/>
        <w:keepNext w:val="0"/>
        <w:keepLines w:val="0"/>
        <w:spacing w:after="40" w:before="240" w:line="331.2" w:lineRule="auto"/>
        <w:rPr/>
      </w:pPr>
      <w:bookmarkStart w:colFirst="0" w:colLast="0" w:name="_1z7kq1t8v792" w:id="2"/>
      <w:bookmarkEnd w:id="2"/>
      <w:r w:rsidDel="00000000" w:rsidR="00000000" w:rsidRPr="00000000">
        <w:rPr>
          <w:b w:val="1"/>
          <w:color w:val="000000"/>
          <w:sz w:val="22"/>
          <w:szCs w:val="22"/>
          <w:rtl w:val="0"/>
        </w:rPr>
        <w:t xml:space="preserve">Broad Match:</w:t>
      </w:r>
      <w:r w:rsidDel="00000000" w:rsidR="00000000" w:rsidRPr="00000000">
        <w:rPr>
          <w:rtl w:val="0"/>
        </w:rPr>
      </w:r>
    </w:p>
    <w:p w:rsidR="00000000" w:rsidDel="00000000" w:rsidP="00000000" w:rsidRDefault="00000000" w:rsidRPr="00000000" w14:paraId="000000B2">
      <w:pPr>
        <w:spacing w:after="240" w:before="240" w:line="331.2" w:lineRule="auto"/>
        <w:rPr/>
      </w:pPr>
      <w:r w:rsidDel="00000000" w:rsidR="00000000" w:rsidRPr="00000000">
        <w:rPr>
          <w:b w:val="1"/>
          <w:rtl w:val="0"/>
        </w:rPr>
        <w:t xml:space="preserve">Keywords</w:t>
      </w:r>
      <w:r w:rsidDel="00000000" w:rsidR="00000000" w:rsidRPr="00000000">
        <w:rPr>
          <w:rtl w:val="0"/>
        </w:rPr>
        <w:t xml:space="preserve">:</w:t>
      </w:r>
    </w:p>
    <w:p w:rsidR="00000000" w:rsidDel="00000000" w:rsidP="00000000" w:rsidRDefault="00000000" w:rsidRPr="00000000" w14:paraId="000000B3">
      <w:pPr>
        <w:numPr>
          <w:ilvl w:val="0"/>
          <w:numId w:val="21"/>
        </w:numPr>
        <w:spacing w:after="0" w:afterAutospacing="0" w:before="240" w:line="331.2" w:lineRule="auto"/>
        <w:ind w:left="720" w:hanging="360"/>
        <w:rPr/>
      </w:pPr>
      <w:r w:rsidDel="00000000" w:rsidR="00000000" w:rsidRPr="00000000">
        <w:rPr>
          <w:rtl w:val="0"/>
        </w:rPr>
        <w:t xml:space="preserve">cruelty-free makeup </w:t>
      </w:r>
    </w:p>
    <w:p w:rsidR="00000000" w:rsidDel="00000000" w:rsidP="00000000" w:rsidRDefault="00000000" w:rsidRPr="00000000" w14:paraId="000000B4">
      <w:pPr>
        <w:numPr>
          <w:ilvl w:val="0"/>
          <w:numId w:val="21"/>
        </w:numPr>
        <w:spacing w:after="240" w:before="0" w:beforeAutospacing="0" w:line="331.2" w:lineRule="auto"/>
        <w:ind w:left="720" w:hanging="360"/>
        <w:rPr/>
      </w:pPr>
      <w:r w:rsidDel="00000000" w:rsidR="00000000" w:rsidRPr="00000000">
        <w:rPr>
          <w:rtl w:val="0"/>
        </w:rPr>
        <w:t xml:space="preserve">cheap makeup brushes </w:t>
      </w:r>
    </w:p>
    <w:p w:rsidR="00000000" w:rsidDel="00000000" w:rsidP="00000000" w:rsidRDefault="00000000" w:rsidRPr="00000000" w14:paraId="000000B5">
      <w:pPr>
        <w:spacing w:after="240" w:before="240" w:line="331.2" w:lineRule="auto"/>
        <w:rPr/>
      </w:pPr>
      <w:r w:rsidDel="00000000" w:rsidR="00000000" w:rsidRPr="00000000">
        <w:rPr>
          <w:rtl w:val="0"/>
        </w:rPr>
      </w:r>
    </w:p>
    <w:p w:rsidR="00000000" w:rsidDel="00000000" w:rsidP="00000000" w:rsidRDefault="00000000" w:rsidRPr="00000000" w14:paraId="000000B6">
      <w:pPr>
        <w:spacing w:after="240" w:before="240" w:line="331.2" w:lineRule="auto"/>
        <w:rPr/>
      </w:pPr>
      <w:r w:rsidDel="00000000" w:rsidR="00000000" w:rsidRPr="00000000">
        <w:rPr>
          <w:rtl w:val="0"/>
        </w:rPr>
      </w:r>
    </w:p>
    <w:p w:rsidR="00000000" w:rsidDel="00000000" w:rsidP="00000000" w:rsidRDefault="00000000" w:rsidRPr="00000000" w14:paraId="000000B7">
      <w:pPr>
        <w:numPr>
          <w:ilvl w:val="0"/>
          <w:numId w:val="7"/>
        </w:numPr>
        <w:spacing w:line="331.2" w:lineRule="auto"/>
        <w:ind w:left="720" w:hanging="360"/>
        <w:rPr>
          <w:b w:val="1"/>
          <w:sz w:val="24"/>
          <w:szCs w:val="24"/>
        </w:rPr>
      </w:pPr>
      <w:r w:rsidDel="00000000" w:rsidR="00000000" w:rsidRPr="00000000">
        <w:rPr>
          <w:b w:val="1"/>
          <w:sz w:val="24"/>
          <w:szCs w:val="24"/>
          <w:rtl w:val="0"/>
        </w:rPr>
        <w:t xml:space="preserve">   Design Landing Page Wireframe</w:t>
      </w:r>
    </w:p>
    <w:p w:rsidR="00000000" w:rsidDel="00000000" w:rsidP="00000000" w:rsidRDefault="00000000" w:rsidRPr="00000000" w14:paraId="000000B8">
      <w:pPr>
        <w:spacing w:after="240" w:before="240" w:line="331.2" w:lineRule="auto"/>
        <w:rPr/>
      </w:pPr>
      <w:hyperlink r:id="rId6">
        <w:r w:rsidDel="00000000" w:rsidR="00000000" w:rsidRPr="00000000">
          <w:rPr>
            <w:color w:val="1155cc"/>
            <w:u w:val="single"/>
            <w:rtl w:val="0"/>
          </w:rPr>
          <w:t xml:space="preserve">https://wireframe.cc/NmSPNo</w:t>
        </w:r>
      </w:hyperlink>
      <w:r w:rsidDel="00000000" w:rsidR="00000000" w:rsidRPr="00000000">
        <w:rPr>
          <w:rtl w:val="0"/>
        </w:rPr>
      </w:r>
    </w:p>
    <w:p w:rsidR="00000000" w:rsidDel="00000000" w:rsidP="00000000" w:rsidRDefault="00000000" w:rsidRPr="00000000" w14:paraId="000000B9">
      <w:pPr>
        <w:spacing w:after="240" w:before="240" w:line="331.2" w:lineRule="auto"/>
        <w:rPr/>
      </w:pPr>
      <w:r w:rsidDel="00000000" w:rsidR="00000000" w:rsidRPr="00000000">
        <w:rPr>
          <w:rtl w:val="0"/>
        </w:rPr>
      </w:r>
    </w:p>
    <w:p w:rsidR="00000000" w:rsidDel="00000000" w:rsidP="00000000" w:rsidRDefault="00000000" w:rsidRPr="00000000" w14:paraId="000000BA">
      <w:pPr>
        <w:numPr>
          <w:ilvl w:val="0"/>
          <w:numId w:val="7"/>
        </w:numPr>
        <w:spacing w:line="331.2" w:lineRule="auto"/>
        <w:ind w:left="720" w:hanging="360"/>
        <w:rPr>
          <w:b w:val="1"/>
          <w:sz w:val="24"/>
          <w:szCs w:val="24"/>
        </w:rPr>
      </w:pPr>
      <w:r w:rsidDel="00000000" w:rsidR="00000000" w:rsidRPr="00000000">
        <w:rPr>
          <w:b w:val="1"/>
          <w:sz w:val="24"/>
          <w:szCs w:val="24"/>
          <w:rtl w:val="0"/>
        </w:rPr>
        <w:t xml:space="preserve">    Google Ad Simulation</w:t>
      </w:r>
      <w:r w:rsidDel="00000000" w:rsidR="00000000" w:rsidRPr="00000000">
        <w:rPr>
          <w:rtl w:val="0"/>
        </w:rPr>
      </w:r>
    </w:p>
    <w:p w:rsidR="00000000" w:rsidDel="00000000" w:rsidP="00000000" w:rsidRDefault="00000000" w:rsidRPr="00000000" w14:paraId="000000BB">
      <w:pPr>
        <w:spacing w:after="240" w:before="240" w:line="331.2" w:lineRule="auto"/>
        <w:rPr/>
      </w:pPr>
      <w:r w:rsidDel="00000000" w:rsidR="00000000" w:rsidRPr="00000000">
        <w:rPr/>
        <w:drawing>
          <wp:inline distB="114300" distT="114300" distL="114300" distR="114300">
            <wp:extent cx="5943600" cy="269240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331.2" w:lineRule="auto"/>
        <w:rPr/>
      </w:pPr>
      <w:r w:rsidDel="00000000" w:rsidR="00000000" w:rsidRPr="00000000">
        <w:rPr/>
        <w:drawing>
          <wp:inline distB="114300" distT="114300" distL="114300" distR="114300">
            <wp:extent cx="5943600" cy="23622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before="240" w:line="331.2" w:lineRule="auto"/>
        <w:rPr/>
      </w:pPr>
      <w:r w:rsidDel="00000000" w:rsidR="00000000" w:rsidRPr="00000000">
        <w:rPr/>
        <w:drawing>
          <wp:inline distB="114300" distT="114300" distL="114300" distR="114300">
            <wp:extent cx="5943600" cy="47244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331.2" w:lineRule="auto"/>
        <w:rPr/>
      </w:pPr>
      <w:r w:rsidDel="00000000" w:rsidR="00000000" w:rsidRPr="00000000">
        <w:rPr>
          <w:rtl w:val="0"/>
        </w:rPr>
      </w:r>
    </w:p>
    <w:p w:rsidR="00000000" w:rsidDel="00000000" w:rsidP="00000000" w:rsidRDefault="00000000" w:rsidRPr="00000000" w14:paraId="000000BF">
      <w:pPr>
        <w:spacing w:after="240" w:before="240" w:line="331.2" w:lineRule="auto"/>
        <w:rPr/>
      </w:pPr>
      <w:r w:rsidDel="00000000" w:rsidR="00000000" w:rsidRPr="00000000">
        <w:rPr>
          <w:rtl w:val="0"/>
        </w:rPr>
      </w:r>
    </w:p>
    <w:p w:rsidR="00000000" w:rsidDel="00000000" w:rsidP="00000000" w:rsidRDefault="00000000" w:rsidRPr="00000000" w14:paraId="000000C0">
      <w:pPr>
        <w:spacing w:after="240" w:before="240" w:line="331.2" w:lineRule="auto"/>
        <w:rPr/>
      </w:pPr>
      <w:r w:rsidDel="00000000" w:rsidR="00000000" w:rsidRPr="00000000">
        <w:rPr>
          <w:rtl w:val="0"/>
        </w:rPr>
      </w:r>
    </w:p>
    <w:p w:rsidR="00000000" w:rsidDel="00000000" w:rsidP="00000000" w:rsidRDefault="00000000" w:rsidRPr="00000000" w14:paraId="000000C1">
      <w:pPr>
        <w:spacing w:line="331.2" w:lineRule="auto"/>
        <w:ind w:left="720" w:firstLine="0"/>
        <w:rPr>
          <w:sz w:val="26"/>
          <w:szCs w:val="26"/>
        </w:rPr>
      </w:pPr>
      <w:r w:rsidDel="00000000" w:rsidR="00000000" w:rsidRPr="00000000">
        <w:rPr>
          <w:b w:val="1"/>
          <w:sz w:val="26"/>
          <w:szCs w:val="26"/>
          <w:rtl w:val="0"/>
        </w:rPr>
        <w:t xml:space="preserve">Social Media Marketing Project</w:t>
      </w:r>
      <w:r w:rsidDel="00000000" w:rsidR="00000000" w:rsidRPr="00000000">
        <w:rPr>
          <w:rtl w:val="0"/>
        </w:rPr>
      </w:r>
    </w:p>
    <w:p w:rsidR="00000000" w:rsidDel="00000000" w:rsidP="00000000" w:rsidRDefault="00000000" w:rsidRPr="00000000" w14:paraId="000000C2">
      <w:pPr>
        <w:spacing w:after="240" w:before="240" w:line="331.2" w:lineRule="auto"/>
        <w:rPr/>
      </w:pPr>
      <w:r w:rsidDel="00000000" w:rsidR="00000000" w:rsidRPr="00000000">
        <w:rPr>
          <w:rtl w:val="0"/>
        </w:rPr>
      </w:r>
    </w:p>
    <w:p w:rsidR="00000000" w:rsidDel="00000000" w:rsidP="00000000" w:rsidRDefault="00000000" w:rsidRPr="00000000" w14:paraId="000000C3">
      <w:pPr>
        <w:numPr>
          <w:ilvl w:val="0"/>
          <w:numId w:val="28"/>
        </w:numPr>
        <w:spacing w:after="240" w:before="240" w:line="331.2" w:lineRule="auto"/>
        <w:ind w:left="720" w:hanging="360"/>
        <w:rPr>
          <w:b w:val="1"/>
          <w:sz w:val="24"/>
          <w:szCs w:val="24"/>
        </w:rPr>
      </w:pPr>
      <w:r w:rsidDel="00000000" w:rsidR="00000000" w:rsidRPr="00000000">
        <w:rPr>
          <w:b w:val="1"/>
          <w:sz w:val="24"/>
          <w:szCs w:val="24"/>
          <w:rtl w:val="0"/>
        </w:rPr>
        <w:t xml:space="preserve">Competitor Analysis</w:t>
      </w:r>
    </w:p>
    <w:p w:rsidR="00000000" w:rsidDel="00000000" w:rsidP="00000000" w:rsidRDefault="00000000" w:rsidRPr="00000000" w14:paraId="000000C4">
      <w:pPr>
        <w:pStyle w:val="Heading4"/>
        <w:keepNext w:val="0"/>
        <w:keepLines w:val="0"/>
        <w:spacing w:after="40" w:before="240" w:line="276" w:lineRule="auto"/>
        <w:rPr>
          <w:b w:val="1"/>
          <w:color w:val="000000"/>
          <w:sz w:val="22"/>
          <w:szCs w:val="22"/>
        </w:rPr>
      </w:pPr>
      <w:bookmarkStart w:colFirst="0" w:colLast="0" w:name="_lnxbz9" w:id="3"/>
      <w:bookmarkEnd w:id="3"/>
      <w:r w:rsidDel="00000000" w:rsidR="00000000" w:rsidRPr="00000000">
        <w:rPr>
          <w:b w:val="1"/>
          <w:color w:val="000000"/>
          <w:sz w:val="22"/>
          <w:szCs w:val="22"/>
          <w:rtl w:val="0"/>
        </w:rPr>
        <w:t xml:space="preserve">Company 1: Sephora</w:t>
      </w:r>
    </w:p>
    <w:p w:rsidR="00000000" w:rsidDel="00000000" w:rsidP="00000000" w:rsidRDefault="00000000" w:rsidRPr="00000000" w14:paraId="000000C5">
      <w:pPr>
        <w:pStyle w:val="Heading4"/>
        <w:keepNext w:val="0"/>
        <w:keepLines w:val="0"/>
        <w:spacing w:after="40" w:before="240" w:line="276" w:lineRule="auto"/>
        <w:rPr>
          <w:b w:val="1"/>
        </w:rPr>
      </w:pPr>
      <w:bookmarkStart w:colFirst="0" w:colLast="0" w:name="_wpqqqm8we5kb" w:id="4"/>
      <w:bookmarkEnd w:id="4"/>
      <w:r w:rsidDel="00000000" w:rsidR="00000000" w:rsidRPr="00000000">
        <w:rPr>
          <w:b w:val="1"/>
          <w:color w:val="000000"/>
          <w:sz w:val="22"/>
          <w:szCs w:val="22"/>
          <w:rtl w:val="0"/>
        </w:rPr>
        <w:t xml:space="preserve">Company 2: Nyka</w:t>
      </w:r>
      <w:r w:rsidDel="00000000" w:rsidR="00000000" w:rsidRPr="00000000">
        <w:rPr>
          <w:rtl w:val="0"/>
        </w:rPr>
      </w:r>
    </w:p>
    <w:p w:rsidR="00000000" w:rsidDel="00000000" w:rsidP="00000000" w:rsidRDefault="00000000" w:rsidRPr="00000000" w14:paraId="000000C6">
      <w:pPr>
        <w:spacing w:after="240" w:before="240" w:line="331.2" w:lineRule="auto"/>
        <w:rPr>
          <w:b w:val="1"/>
        </w:rPr>
      </w:pPr>
      <w:r w:rsidDel="00000000" w:rsidR="00000000" w:rsidRPr="00000000">
        <w:rPr>
          <w:rtl w:val="0"/>
        </w:rPr>
      </w:r>
    </w:p>
    <w:p w:rsidR="00000000" w:rsidDel="00000000" w:rsidP="00000000" w:rsidRDefault="00000000" w:rsidRPr="00000000" w14:paraId="000000C7">
      <w:pPr>
        <w:pStyle w:val="Heading3"/>
        <w:keepNext w:val="0"/>
        <w:keepLines w:val="0"/>
        <w:spacing w:before="280" w:line="331.2" w:lineRule="auto"/>
        <w:rPr>
          <w:b w:val="1"/>
          <w:color w:val="000000"/>
          <w:sz w:val="26"/>
          <w:szCs w:val="26"/>
        </w:rPr>
      </w:pPr>
      <w:bookmarkStart w:colFirst="0" w:colLast="0" w:name="_27p5wqme7xx3" w:id="5"/>
      <w:bookmarkEnd w:id="5"/>
      <w:r w:rsidDel="00000000" w:rsidR="00000000" w:rsidRPr="00000000">
        <w:rPr>
          <w:b w:val="1"/>
          <w:color w:val="000000"/>
          <w:sz w:val="26"/>
          <w:szCs w:val="26"/>
          <w:rtl w:val="0"/>
        </w:rPr>
        <w:t xml:space="preserve">1. Product Range</w:t>
      </w:r>
    </w:p>
    <w:p w:rsidR="00000000" w:rsidDel="00000000" w:rsidP="00000000" w:rsidRDefault="00000000" w:rsidRPr="00000000" w14:paraId="000000C8">
      <w:pPr>
        <w:numPr>
          <w:ilvl w:val="0"/>
          <w:numId w:val="31"/>
        </w:numPr>
        <w:spacing w:after="0" w:afterAutospacing="0" w:before="240" w:line="331.2" w:lineRule="auto"/>
        <w:ind w:left="720" w:hanging="360"/>
      </w:pPr>
      <w:r w:rsidDel="00000000" w:rsidR="00000000" w:rsidRPr="00000000">
        <w:rPr>
          <w:b w:val="1"/>
          <w:rtl w:val="0"/>
        </w:rPr>
        <w:t xml:space="preserve">Sephora</w:t>
      </w:r>
      <w:r w:rsidDel="00000000" w:rsidR="00000000" w:rsidRPr="00000000">
        <w:rPr>
          <w:rtl w:val="0"/>
        </w:rPr>
        <w:t xml:space="preserve">:</w:t>
      </w:r>
    </w:p>
    <w:p w:rsidR="00000000" w:rsidDel="00000000" w:rsidP="00000000" w:rsidRDefault="00000000" w:rsidRPr="00000000" w14:paraId="000000C9">
      <w:pPr>
        <w:numPr>
          <w:ilvl w:val="1"/>
          <w:numId w:val="31"/>
        </w:numPr>
        <w:spacing w:after="0" w:afterAutospacing="0" w:before="0" w:beforeAutospacing="0" w:line="331.2" w:lineRule="auto"/>
        <w:ind w:left="1440" w:hanging="360"/>
      </w:pPr>
      <w:r w:rsidDel="00000000" w:rsidR="00000000" w:rsidRPr="00000000">
        <w:rPr>
          <w:b w:val="1"/>
          <w:rtl w:val="0"/>
        </w:rPr>
        <w:t xml:space="preserve">Diversity</w:t>
      </w:r>
      <w:r w:rsidDel="00000000" w:rsidR="00000000" w:rsidRPr="00000000">
        <w:rPr>
          <w:rtl w:val="0"/>
        </w:rPr>
        <w:t xml:space="preserve">: Offers a wide range of makeup products from high-end luxury brands to mid-tier cosmetics. It features both premium international brands like Fenty Beauty, Huda Beauty, NARS, and Dior as well as emerging niche brands.</w:t>
      </w:r>
    </w:p>
    <w:p w:rsidR="00000000" w:rsidDel="00000000" w:rsidP="00000000" w:rsidRDefault="00000000" w:rsidRPr="00000000" w14:paraId="000000CA">
      <w:pPr>
        <w:numPr>
          <w:ilvl w:val="1"/>
          <w:numId w:val="31"/>
        </w:numPr>
        <w:spacing w:after="0" w:afterAutospacing="0" w:before="0" w:beforeAutospacing="0" w:line="331.2" w:lineRule="auto"/>
        <w:ind w:left="1440" w:hanging="360"/>
      </w:pPr>
      <w:r w:rsidDel="00000000" w:rsidR="00000000" w:rsidRPr="00000000">
        <w:rPr>
          <w:b w:val="1"/>
          <w:rtl w:val="0"/>
        </w:rPr>
        <w:t xml:space="preserve">Exclusive Products</w:t>
      </w:r>
      <w:r w:rsidDel="00000000" w:rsidR="00000000" w:rsidRPr="00000000">
        <w:rPr>
          <w:rtl w:val="0"/>
        </w:rPr>
        <w:t xml:space="preserve">: Sephora offers exclusive products and collaborations that cannot be found in other stores.</w:t>
      </w:r>
    </w:p>
    <w:p w:rsidR="00000000" w:rsidDel="00000000" w:rsidP="00000000" w:rsidRDefault="00000000" w:rsidRPr="00000000" w14:paraId="000000CB">
      <w:pPr>
        <w:numPr>
          <w:ilvl w:val="1"/>
          <w:numId w:val="31"/>
        </w:numPr>
        <w:spacing w:after="0" w:afterAutospacing="0" w:before="0" w:beforeAutospacing="0" w:line="331.2" w:lineRule="auto"/>
        <w:ind w:left="1440" w:hanging="360"/>
      </w:pPr>
      <w:r w:rsidDel="00000000" w:rsidR="00000000" w:rsidRPr="00000000">
        <w:rPr>
          <w:b w:val="1"/>
          <w:rtl w:val="0"/>
        </w:rPr>
        <w:t xml:space="preserve">Variety</w:t>
      </w:r>
      <w:r w:rsidDel="00000000" w:rsidR="00000000" w:rsidRPr="00000000">
        <w:rPr>
          <w:rtl w:val="0"/>
        </w:rPr>
        <w:t xml:space="preserve">: Categories include everything from foundations, lipsticks, eyeshadows, skincare, haircare, and fragrance.</w:t>
      </w:r>
    </w:p>
    <w:p w:rsidR="00000000" w:rsidDel="00000000" w:rsidP="00000000" w:rsidRDefault="00000000" w:rsidRPr="00000000" w14:paraId="000000CC">
      <w:pPr>
        <w:numPr>
          <w:ilvl w:val="0"/>
          <w:numId w:val="31"/>
        </w:numPr>
        <w:spacing w:after="0" w:afterAutospacing="0" w:before="0" w:beforeAutospacing="0" w:line="331.2" w:lineRule="auto"/>
        <w:ind w:left="720" w:hanging="360"/>
      </w:pPr>
      <w:r w:rsidDel="00000000" w:rsidR="00000000" w:rsidRPr="00000000">
        <w:rPr>
          <w:b w:val="1"/>
          <w:rtl w:val="0"/>
        </w:rPr>
        <w:t xml:space="preserve">Nykaa</w:t>
      </w:r>
      <w:r w:rsidDel="00000000" w:rsidR="00000000" w:rsidRPr="00000000">
        <w:rPr>
          <w:rtl w:val="0"/>
        </w:rPr>
        <w:t xml:space="preserve">:</w:t>
      </w:r>
    </w:p>
    <w:p w:rsidR="00000000" w:rsidDel="00000000" w:rsidP="00000000" w:rsidRDefault="00000000" w:rsidRPr="00000000" w14:paraId="000000CD">
      <w:pPr>
        <w:numPr>
          <w:ilvl w:val="1"/>
          <w:numId w:val="31"/>
        </w:numPr>
        <w:spacing w:after="0" w:afterAutospacing="0" w:before="0" w:beforeAutospacing="0" w:line="331.2" w:lineRule="auto"/>
        <w:ind w:left="1440" w:hanging="360"/>
      </w:pPr>
      <w:r w:rsidDel="00000000" w:rsidR="00000000" w:rsidRPr="00000000">
        <w:rPr>
          <w:b w:val="1"/>
          <w:rtl w:val="0"/>
        </w:rPr>
        <w:t xml:space="preserve">Diversity</w:t>
      </w:r>
      <w:r w:rsidDel="00000000" w:rsidR="00000000" w:rsidRPr="00000000">
        <w:rPr>
          <w:rtl w:val="0"/>
        </w:rPr>
        <w:t xml:space="preserve">: Offers both international and Indian brands but focuses on a broader consumer base by including affordable options, catering to mass markets.</w:t>
      </w:r>
    </w:p>
    <w:p w:rsidR="00000000" w:rsidDel="00000000" w:rsidP="00000000" w:rsidRDefault="00000000" w:rsidRPr="00000000" w14:paraId="000000CE">
      <w:pPr>
        <w:numPr>
          <w:ilvl w:val="1"/>
          <w:numId w:val="31"/>
        </w:numPr>
        <w:spacing w:after="0" w:afterAutospacing="0" w:before="0" w:beforeAutospacing="0" w:line="331.2" w:lineRule="auto"/>
        <w:ind w:left="1440" w:hanging="360"/>
      </w:pPr>
      <w:r w:rsidDel="00000000" w:rsidR="00000000" w:rsidRPr="00000000">
        <w:rPr>
          <w:b w:val="1"/>
          <w:rtl w:val="0"/>
        </w:rPr>
        <w:t xml:space="preserve">Nykaa Private Label</w:t>
      </w:r>
      <w:r w:rsidDel="00000000" w:rsidR="00000000" w:rsidRPr="00000000">
        <w:rPr>
          <w:rtl w:val="0"/>
        </w:rPr>
        <w:t xml:space="preserve">: Apart from hosting international and domestic brands, Nykaa also has its own product lines (e.g., Nykaa Cosmetics, Nykaa Naturals), which are popular for their affordability and quality.</w:t>
      </w:r>
    </w:p>
    <w:p w:rsidR="00000000" w:rsidDel="00000000" w:rsidP="00000000" w:rsidRDefault="00000000" w:rsidRPr="00000000" w14:paraId="000000CF">
      <w:pPr>
        <w:numPr>
          <w:ilvl w:val="1"/>
          <w:numId w:val="31"/>
        </w:numPr>
        <w:spacing w:after="240" w:before="0" w:beforeAutospacing="0" w:line="331.2" w:lineRule="auto"/>
        <w:ind w:left="1440" w:hanging="360"/>
      </w:pPr>
      <w:r w:rsidDel="00000000" w:rsidR="00000000" w:rsidRPr="00000000">
        <w:rPr>
          <w:b w:val="1"/>
          <w:rtl w:val="0"/>
        </w:rPr>
        <w:t xml:space="preserve">Variety</w:t>
      </w:r>
      <w:r w:rsidDel="00000000" w:rsidR="00000000" w:rsidRPr="00000000">
        <w:rPr>
          <w:rtl w:val="0"/>
        </w:rPr>
        <w:t xml:space="preserve">: Similar to Sephora, Nykaa has a comprehensive range of makeup, skincare, and beauty tools. However, Nykaa leans slightly towards affordability, including products for budget-conscious customers.</w:t>
      </w:r>
    </w:p>
    <w:p w:rsidR="00000000" w:rsidDel="00000000" w:rsidP="00000000" w:rsidRDefault="00000000" w:rsidRPr="00000000" w14:paraId="000000D0">
      <w:pPr>
        <w:spacing w:after="240" w:before="240" w:line="331.2" w:lineRule="auto"/>
        <w:rPr/>
      </w:pPr>
      <w:r w:rsidDel="00000000" w:rsidR="00000000" w:rsidRPr="00000000">
        <w:rPr>
          <w:b w:val="1"/>
          <w:rtl w:val="0"/>
        </w:rPr>
        <w:t xml:space="preserve">Key Difference</w:t>
      </w:r>
      <w:r w:rsidDel="00000000" w:rsidR="00000000" w:rsidRPr="00000000">
        <w:rPr>
          <w:rtl w:val="0"/>
        </w:rPr>
        <w:t xml:space="preserve">: Sephora leans towards a luxury market, focusing on exclusive and high-end products, whereas Nykaa balances affordability and premium, catering to a wider audience with its own product lines and more budget-friendly options.</w:t>
      </w:r>
    </w:p>
    <w:p w:rsidR="00000000" w:rsidDel="00000000" w:rsidP="00000000" w:rsidRDefault="00000000" w:rsidRPr="00000000" w14:paraId="000000D1">
      <w:pPr>
        <w:spacing w:after="240" w:before="240" w:line="331.2"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2">
      <w:pPr>
        <w:pStyle w:val="Heading3"/>
        <w:keepNext w:val="0"/>
        <w:keepLines w:val="0"/>
        <w:spacing w:before="280" w:line="331.2" w:lineRule="auto"/>
        <w:rPr>
          <w:b w:val="1"/>
          <w:color w:val="000000"/>
          <w:sz w:val="26"/>
          <w:szCs w:val="26"/>
        </w:rPr>
      </w:pPr>
      <w:bookmarkStart w:colFirst="0" w:colLast="0" w:name="_q4zmbhyb6r" w:id="6"/>
      <w:bookmarkEnd w:id="6"/>
      <w:r w:rsidDel="00000000" w:rsidR="00000000" w:rsidRPr="00000000">
        <w:rPr>
          <w:b w:val="1"/>
          <w:color w:val="000000"/>
          <w:sz w:val="26"/>
          <w:szCs w:val="26"/>
          <w:rtl w:val="0"/>
        </w:rPr>
        <w:t xml:space="preserve">2. Pricing Strategy</w:t>
      </w:r>
    </w:p>
    <w:p w:rsidR="00000000" w:rsidDel="00000000" w:rsidP="00000000" w:rsidRDefault="00000000" w:rsidRPr="00000000" w14:paraId="000000D3">
      <w:pPr>
        <w:numPr>
          <w:ilvl w:val="0"/>
          <w:numId w:val="10"/>
        </w:numPr>
        <w:spacing w:after="0" w:afterAutospacing="0" w:before="240" w:line="331.2" w:lineRule="auto"/>
        <w:ind w:left="720" w:hanging="360"/>
      </w:pPr>
      <w:r w:rsidDel="00000000" w:rsidR="00000000" w:rsidRPr="00000000">
        <w:rPr>
          <w:b w:val="1"/>
          <w:rtl w:val="0"/>
        </w:rPr>
        <w:t xml:space="preserve">Sephora</w:t>
      </w:r>
      <w:r w:rsidDel="00000000" w:rsidR="00000000" w:rsidRPr="00000000">
        <w:rPr>
          <w:rtl w:val="0"/>
        </w:rPr>
        <w:t xml:space="preserve">:</w:t>
      </w:r>
    </w:p>
    <w:p w:rsidR="00000000" w:rsidDel="00000000" w:rsidP="00000000" w:rsidRDefault="00000000" w:rsidRPr="00000000" w14:paraId="000000D4">
      <w:pPr>
        <w:numPr>
          <w:ilvl w:val="1"/>
          <w:numId w:val="10"/>
        </w:numPr>
        <w:spacing w:after="0" w:afterAutospacing="0" w:before="0" w:beforeAutospacing="0" w:line="331.2" w:lineRule="auto"/>
        <w:ind w:left="1440" w:hanging="360"/>
      </w:pPr>
      <w:r w:rsidDel="00000000" w:rsidR="00000000" w:rsidRPr="00000000">
        <w:rPr>
          <w:b w:val="1"/>
          <w:rtl w:val="0"/>
        </w:rPr>
        <w:t xml:space="preserve">High-End Pricing</w:t>
      </w:r>
      <w:r w:rsidDel="00000000" w:rsidR="00000000" w:rsidRPr="00000000">
        <w:rPr>
          <w:rtl w:val="0"/>
        </w:rPr>
        <w:t xml:space="preserve">: Sephora is positioned as a premium beauty retailer, with its pricing reflecting the high-end brands it carries.</w:t>
      </w:r>
    </w:p>
    <w:p w:rsidR="00000000" w:rsidDel="00000000" w:rsidP="00000000" w:rsidRDefault="00000000" w:rsidRPr="00000000" w14:paraId="000000D5">
      <w:pPr>
        <w:numPr>
          <w:ilvl w:val="1"/>
          <w:numId w:val="10"/>
        </w:numPr>
        <w:spacing w:after="0" w:afterAutospacing="0" w:before="0" w:beforeAutospacing="0" w:line="331.2" w:lineRule="auto"/>
        <w:ind w:left="1440" w:hanging="360"/>
      </w:pPr>
      <w:r w:rsidDel="00000000" w:rsidR="00000000" w:rsidRPr="00000000">
        <w:rPr>
          <w:b w:val="1"/>
          <w:rtl w:val="0"/>
        </w:rPr>
        <w:t xml:space="preserve">Discounts and Offers</w:t>
      </w:r>
      <w:r w:rsidDel="00000000" w:rsidR="00000000" w:rsidRPr="00000000">
        <w:rPr>
          <w:rtl w:val="0"/>
        </w:rPr>
        <w:t xml:space="preserve">: Sephora offers loyalty programs (like Beauty Insider), occasional discounts, and special member rewards, but deep discounts are rare compared to lower-cost beauty stores.</w:t>
      </w:r>
    </w:p>
    <w:p w:rsidR="00000000" w:rsidDel="00000000" w:rsidP="00000000" w:rsidRDefault="00000000" w:rsidRPr="00000000" w14:paraId="000000D6">
      <w:pPr>
        <w:numPr>
          <w:ilvl w:val="0"/>
          <w:numId w:val="10"/>
        </w:numPr>
        <w:spacing w:after="0" w:afterAutospacing="0" w:before="0" w:beforeAutospacing="0" w:line="331.2" w:lineRule="auto"/>
        <w:ind w:left="720" w:hanging="360"/>
      </w:pPr>
      <w:r w:rsidDel="00000000" w:rsidR="00000000" w:rsidRPr="00000000">
        <w:rPr>
          <w:b w:val="1"/>
          <w:rtl w:val="0"/>
        </w:rPr>
        <w:t xml:space="preserve">Nykaa</w:t>
      </w:r>
      <w:r w:rsidDel="00000000" w:rsidR="00000000" w:rsidRPr="00000000">
        <w:rPr>
          <w:rtl w:val="0"/>
        </w:rPr>
        <w:t xml:space="preserve">:</w:t>
      </w:r>
    </w:p>
    <w:p w:rsidR="00000000" w:rsidDel="00000000" w:rsidP="00000000" w:rsidRDefault="00000000" w:rsidRPr="00000000" w14:paraId="000000D7">
      <w:pPr>
        <w:numPr>
          <w:ilvl w:val="1"/>
          <w:numId w:val="10"/>
        </w:numPr>
        <w:spacing w:after="0" w:afterAutospacing="0" w:before="0" w:beforeAutospacing="0" w:line="331.2" w:lineRule="auto"/>
        <w:ind w:left="1440" w:hanging="360"/>
      </w:pPr>
      <w:r w:rsidDel="00000000" w:rsidR="00000000" w:rsidRPr="00000000">
        <w:rPr>
          <w:b w:val="1"/>
          <w:rtl w:val="0"/>
        </w:rPr>
        <w:t xml:space="preserve">Affordable to Premium Range</w:t>
      </w:r>
      <w:r w:rsidDel="00000000" w:rsidR="00000000" w:rsidRPr="00000000">
        <w:rPr>
          <w:rtl w:val="0"/>
        </w:rPr>
        <w:t xml:space="preserve">: Nykaa covers a broader range of pricing, from affordable drugstore brands to high-end luxury products. It’s positioned to appeal to both value-conscious and premium customers.</w:t>
      </w:r>
    </w:p>
    <w:p w:rsidR="00000000" w:rsidDel="00000000" w:rsidP="00000000" w:rsidRDefault="00000000" w:rsidRPr="00000000" w14:paraId="000000D8">
      <w:pPr>
        <w:numPr>
          <w:ilvl w:val="1"/>
          <w:numId w:val="10"/>
        </w:numPr>
        <w:spacing w:after="240" w:before="0" w:beforeAutospacing="0" w:line="331.2" w:lineRule="auto"/>
        <w:ind w:left="1440" w:hanging="360"/>
      </w:pPr>
      <w:r w:rsidDel="00000000" w:rsidR="00000000" w:rsidRPr="00000000">
        <w:rPr>
          <w:b w:val="1"/>
          <w:rtl w:val="0"/>
        </w:rPr>
        <w:t xml:space="preserve">Frequent Sales</w:t>
      </w:r>
      <w:r w:rsidDel="00000000" w:rsidR="00000000" w:rsidRPr="00000000">
        <w:rPr>
          <w:rtl w:val="0"/>
        </w:rPr>
        <w:t xml:space="preserve">: Nykaa frequently hosts seasonal and festive sales (e.g., Nykaa Pink Friday Sale, End of Season Sale) with significant discounts across categories. Offers and discounts are a key part of Nykaa’s pricing strategy.</w:t>
      </w:r>
    </w:p>
    <w:p w:rsidR="00000000" w:rsidDel="00000000" w:rsidP="00000000" w:rsidRDefault="00000000" w:rsidRPr="00000000" w14:paraId="000000D9">
      <w:pPr>
        <w:spacing w:after="240" w:before="240" w:line="331.2" w:lineRule="auto"/>
        <w:rPr/>
      </w:pPr>
      <w:r w:rsidDel="00000000" w:rsidR="00000000" w:rsidRPr="00000000">
        <w:rPr>
          <w:b w:val="1"/>
          <w:rtl w:val="0"/>
        </w:rPr>
        <w:t xml:space="preserve">Key Difference</w:t>
      </w:r>
      <w:r w:rsidDel="00000000" w:rsidR="00000000" w:rsidRPr="00000000">
        <w:rPr>
          <w:rtl w:val="0"/>
        </w:rPr>
        <w:t xml:space="preserve">: Sephora focuses on premium pricing with exclusive high-end products, whereas Nykaa is known for offering both affordable options and frequent discounts, making it more accessible to a broader customer base.</w:t>
      </w:r>
    </w:p>
    <w:p w:rsidR="00000000" w:rsidDel="00000000" w:rsidP="00000000" w:rsidRDefault="00000000" w:rsidRPr="00000000" w14:paraId="000000DA">
      <w:pPr>
        <w:spacing w:after="240" w:before="240" w:line="331.2"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B">
      <w:pPr>
        <w:pStyle w:val="Heading3"/>
        <w:keepNext w:val="0"/>
        <w:keepLines w:val="0"/>
        <w:spacing w:before="280" w:line="331.2" w:lineRule="auto"/>
        <w:rPr>
          <w:b w:val="1"/>
          <w:color w:val="000000"/>
          <w:sz w:val="26"/>
          <w:szCs w:val="26"/>
        </w:rPr>
      </w:pPr>
      <w:bookmarkStart w:colFirst="0" w:colLast="0" w:name="_tc43s24q5thy" w:id="7"/>
      <w:bookmarkEnd w:id="7"/>
      <w:r w:rsidDel="00000000" w:rsidR="00000000" w:rsidRPr="00000000">
        <w:rPr>
          <w:b w:val="1"/>
          <w:color w:val="000000"/>
          <w:sz w:val="26"/>
          <w:szCs w:val="26"/>
          <w:rtl w:val="0"/>
        </w:rPr>
        <w:t xml:space="preserve">3. Website Usability &amp; Design</w:t>
      </w:r>
    </w:p>
    <w:p w:rsidR="00000000" w:rsidDel="00000000" w:rsidP="00000000" w:rsidRDefault="00000000" w:rsidRPr="00000000" w14:paraId="000000DC">
      <w:pPr>
        <w:numPr>
          <w:ilvl w:val="0"/>
          <w:numId w:val="4"/>
        </w:numPr>
        <w:spacing w:after="0" w:afterAutospacing="0" w:before="240" w:line="331.2" w:lineRule="auto"/>
        <w:ind w:left="720" w:hanging="360"/>
      </w:pPr>
      <w:r w:rsidDel="00000000" w:rsidR="00000000" w:rsidRPr="00000000">
        <w:rPr>
          <w:b w:val="1"/>
          <w:rtl w:val="0"/>
        </w:rPr>
        <w:t xml:space="preserve">Sephora</w:t>
      </w:r>
      <w:r w:rsidDel="00000000" w:rsidR="00000000" w:rsidRPr="00000000">
        <w:rPr>
          <w:rtl w:val="0"/>
        </w:rPr>
        <w:t xml:space="preserve">:</w:t>
      </w:r>
    </w:p>
    <w:p w:rsidR="00000000" w:rsidDel="00000000" w:rsidP="00000000" w:rsidRDefault="00000000" w:rsidRPr="00000000" w14:paraId="000000DD">
      <w:pPr>
        <w:numPr>
          <w:ilvl w:val="1"/>
          <w:numId w:val="4"/>
        </w:numPr>
        <w:spacing w:after="0" w:afterAutospacing="0" w:before="0" w:beforeAutospacing="0" w:line="331.2" w:lineRule="auto"/>
        <w:ind w:left="1440" w:hanging="360"/>
      </w:pPr>
      <w:r w:rsidDel="00000000" w:rsidR="00000000" w:rsidRPr="00000000">
        <w:rPr>
          <w:b w:val="1"/>
          <w:rtl w:val="0"/>
        </w:rPr>
        <w:t xml:space="preserve">Design</w:t>
      </w:r>
      <w:r w:rsidDel="00000000" w:rsidR="00000000" w:rsidRPr="00000000">
        <w:rPr>
          <w:rtl w:val="0"/>
        </w:rPr>
        <w:t xml:space="preserve">: Sephora’s website is visually rich, focusing on luxury aesthetics with high-quality product images, videos, and editorial content.</w:t>
      </w:r>
    </w:p>
    <w:p w:rsidR="00000000" w:rsidDel="00000000" w:rsidP="00000000" w:rsidRDefault="00000000" w:rsidRPr="00000000" w14:paraId="000000DE">
      <w:pPr>
        <w:numPr>
          <w:ilvl w:val="1"/>
          <w:numId w:val="4"/>
        </w:numPr>
        <w:spacing w:after="0" w:afterAutospacing="0" w:before="0" w:beforeAutospacing="0" w:line="331.2" w:lineRule="auto"/>
        <w:ind w:left="1440" w:hanging="360"/>
      </w:pPr>
      <w:r w:rsidDel="00000000" w:rsidR="00000000" w:rsidRPr="00000000">
        <w:rPr>
          <w:b w:val="1"/>
          <w:rtl w:val="0"/>
        </w:rPr>
        <w:t xml:space="preserve">User Experience</w:t>
      </w:r>
      <w:r w:rsidDel="00000000" w:rsidR="00000000" w:rsidRPr="00000000">
        <w:rPr>
          <w:rtl w:val="0"/>
        </w:rPr>
        <w:t xml:space="preserve">: The site is easy to navigate with intuitive product filters (by category, brand, shade, etc.) and personalized recommendations based on previous purchases.</w:t>
      </w:r>
    </w:p>
    <w:p w:rsidR="00000000" w:rsidDel="00000000" w:rsidP="00000000" w:rsidRDefault="00000000" w:rsidRPr="00000000" w14:paraId="000000DF">
      <w:pPr>
        <w:numPr>
          <w:ilvl w:val="1"/>
          <w:numId w:val="4"/>
        </w:numPr>
        <w:spacing w:after="0" w:afterAutospacing="0" w:before="0" w:beforeAutospacing="0" w:line="331.2" w:lineRule="auto"/>
        <w:ind w:left="1440" w:hanging="360"/>
      </w:pPr>
      <w:r w:rsidDel="00000000" w:rsidR="00000000" w:rsidRPr="00000000">
        <w:rPr>
          <w:b w:val="1"/>
          <w:rtl w:val="0"/>
        </w:rPr>
        <w:t xml:space="preserve">Mobile Experience</w:t>
      </w:r>
      <w:r w:rsidDel="00000000" w:rsidR="00000000" w:rsidRPr="00000000">
        <w:rPr>
          <w:rtl w:val="0"/>
        </w:rPr>
        <w:t xml:space="preserve">: Sephora's mobile app and website are well-optimized for users, offering seamless integration of e-commerce and product discovery features.</w:t>
      </w:r>
    </w:p>
    <w:p w:rsidR="00000000" w:rsidDel="00000000" w:rsidP="00000000" w:rsidRDefault="00000000" w:rsidRPr="00000000" w14:paraId="000000E0">
      <w:pPr>
        <w:numPr>
          <w:ilvl w:val="0"/>
          <w:numId w:val="4"/>
        </w:numPr>
        <w:spacing w:after="0" w:afterAutospacing="0" w:before="0" w:beforeAutospacing="0" w:line="331.2" w:lineRule="auto"/>
        <w:ind w:left="720" w:hanging="360"/>
      </w:pPr>
      <w:r w:rsidDel="00000000" w:rsidR="00000000" w:rsidRPr="00000000">
        <w:rPr>
          <w:b w:val="1"/>
          <w:rtl w:val="0"/>
        </w:rPr>
        <w:t xml:space="preserve">Nykaa</w:t>
      </w:r>
      <w:r w:rsidDel="00000000" w:rsidR="00000000" w:rsidRPr="00000000">
        <w:rPr>
          <w:rtl w:val="0"/>
        </w:rPr>
        <w:t xml:space="preserve">:</w:t>
      </w:r>
    </w:p>
    <w:p w:rsidR="00000000" w:rsidDel="00000000" w:rsidP="00000000" w:rsidRDefault="00000000" w:rsidRPr="00000000" w14:paraId="000000E1">
      <w:pPr>
        <w:numPr>
          <w:ilvl w:val="1"/>
          <w:numId w:val="4"/>
        </w:numPr>
        <w:spacing w:after="0" w:afterAutospacing="0" w:before="0" w:beforeAutospacing="0" w:line="331.2" w:lineRule="auto"/>
        <w:ind w:left="1440" w:hanging="360"/>
      </w:pPr>
      <w:r w:rsidDel="00000000" w:rsidR="00000000" w:rsidRPr="00000000">
        <w:rPr>
          <w:b w:val="1"/>
          <w:rtl w:val="0"/>
        </w:rPr>
        <w:t xml:space="preserve">Design</w:t>
      </w:r>
      <w:r w:rsidDel="00000000" w:rsidR="00000000" w:rsidRPr="00000000">
        <w:rPr>
          <w:rtl w:val="0"/>
        </w:rPr>
        <w:t xml:space="preserve">: Nykaa’s website is functional, with a clean design and easy-to-use interface. It’s not as luxurious or editorial-focused as Sephora, but highly efficient for browsing.</w:t>
      </w:r>
    </w:p>
    <w:p w:rsidR="00000000" w:rsidDel="00000000" w:rsidP="00000000" w:rsidRDefault="00000000" w:rsidRPr="00000000" w14:paraId="000000E2">
      <w:pPr>
        <w:numPr>
          <w:ilvl w:val="1"/>
          <w:numId w:val="4"/>
        </w:numPr>
        <w:spacing w:after="0" w:afterAutospacing="0" w:before="0" w:beforeAutospacing="0" w:line="331.2" w:lineRule="auto"/>
        <w:ind w:left="1440" w:hanging="360"/>
      </w:pPr>
      <w:r w:rsidDel="00000000" w:rsidR="00000000" w:rsidRPr="00000000">
        <w:rPr>
          <w:b w:val="1"/>
          <w:rtl w:val="0"/>
        </w:rPr>
        <w:t xml:space="preserve">User Experience</w:t>
      </w:r>
      <w:r w:rsidDel="00000000" w:rsidR="00000000" w:rsidRPr="00000000">
        <w:rPr>
          <w:rtl w:val="0"/>
        </w:rPr>
        <w:t xml:space="preserve">: The site offers multiple filters (price, brand, type), and it's very user-friendly with a focus on ease of shopping and finding deals. Nykaa also includes user-generated content such as customer reviews and ratings.</w:t>
      </w:r>
    </w:p>
    <w:p w:rsidR="00000000" w:rsidDel="00000000" w:rsidP="00000000" w:rsidRDefault="00000000" w:rsidRPr="00000000" w14:paraId="000000E3">
      <w:pPr>
        <w:numPr>
          <w:ilvl w:val="1"/>
          <w:numId w:val="4"/>
        </w:numPr>
        <w:spacing w:after="240" w:before="0" w:beforeAutospacing="0" w:line="331.2" w:lineRule="auto"/>
        <w:ind w:left="1440" w:hanging="360"/>
      </w:pPr>
      <w:r w:rsidDel="00000000" w:rsidR="00000000" w:rsidRPr="00000000">
        <w:rPr>
          <w:b w:val="1"/>
          <w:rtl w:val="0"/>
        </w:rPr>
        <w:t xml:space="preserve">Mobile Experience</w:t>
      </w:r>
      <w:r w:rsidDel="00000000" w:rsidR="00000000" w:rsidRPr="00000000">
        <w:rPr>
          <w:rtl w:val="0"/>
        </w:rPr>
        <w:t xml:space="preserve">: Nykaa has a highly optimized mobile app that performs well for shopping, featuring app-only discounts and notifications for sales.</w:t>
      </w:r>
    </w:p>
    <w:p w:rsidR="00000000" w:rsidDel="00000000" w:rsidP="00000000" w:rsidRDefault="00000000" w:rsidRPr="00000000" w14:paraId="000000E4">
      <w:pPr>
        <w:spacing w:after="240" w:before="240" w:line="331.2" w:lineRule="auto"/>
        <w:rPr/>
      </w:pPr>
      <w:r w:rsidDel="00000000" w:rsidR="00000000" w:rsidRPr="00000000">
        <w:rPr>
          <w:b w:val="1"/>
          <w:rtl w:val="0"/>
        </w:rPr>
        <w:t xml:space="preserve">Key Difference</w:t>
      </w:r>
      <w:r w:rsidDel="00000000" w:rsidR="00000000" w:rsidRPr="00000000">
        <w:rPr>
          <w:rtl w:val="0"/>
        </w:rPr>
        <w:t xml:space="preserve">: While both websites are user-friendly, Sephora's design emphasizes luxury and aesthetics, whereas Nykaa focuses on functionality and ease of shopping with a slightly more straightforward interface.</w:t>
      </w:r>
    </w:p>
    <w:p w:rsidR="00000000" w:rsidDel="00000000" w:rsidP="00000000" w:rsidRDefault="00000000" w:rsidRPr="00000000" w14:paraId="000000E5">
      <w:pPr>
        <w:spacing w:after="240" w:before="240" w:line="331.2"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6">
      <w:pPr>
        <w:pStyle w:val="Heading3"/>
        <w:keepNext w:val="0"/>
        <w:keepLines w:val="0"/>
        <w:spacing w:before="280" w:line="331.2" w:lineRule="auto"/>
        <w:rPr>
          <w:b w:val="1"/>
          <w:color w:val="000000"/>
          <w:sz w:val="26"/>
          <w:szCs w:val="26"/>
        </w:rPr>
      </w:pPr>
      <w:bookmarkStart w:colFirst="0" w:colLast="0" w:name="_yyco4q7dom8g" w:id="8"/>
      <w:bookmarkEnd w:id="8"/>
      <w:r w:rsidDel="00000000" w:rsidR="00000000" w:rsidRPr="00000000">
        <w:rPr>
          <w:rtl w:val="0"/>
        </w:rPr>
      </w:r>
    </w:p>
    <w:p w:rsidR="00000000" w:rsidDel="00000000" w:rsidP="00000000" w:rsidRDefault="00000000" w:rsidRPr="00000000" w14:paraId="000000E7">
      <w:pPr>
        <w:pStyle w:val="Heading3"/>
        <w:keepNext w:val="0"/>
        <w:keepLines w:val="0"/>
        <w:spacing w:before="280" w:line="331.2" w:lineRule="auto"/>
        <w:rPr>
          <w:b w:val="1"/>
          <w:color w:val="000000"/>
          <w:sz w:val="26"/>
          <w:szCs w:val="26"/>
        </w:rPr>
      </w:pPr>
      <w:bookmarkStart w:colFirst="0" w:colLast="0" w:name="_mqb76t12gz1s" w:id="9"/>
      <w:bookmarkEnd w:id="9"/>
      <w:r w:rsidDel="00000000" w:rsidR="00000000" w:rsidRPr="00000000">
        <w:rPr>
          <w:b w:val="1"/>
          <w:color w:val="000000"/>
          <w:sz w:val="26"/>
          <w:szCs w:val="26"/>
          <w:rtl w:val="0"/>
        </w:rPr>
        <w:t xml:space="preserve">4. Marketing &amp; SEO Strategy</w:t>
      </w:r>
    </w:p>
    <w:p w:rsidR="00000000" w:rsidDel="00000000" w:rsidP="00000000" w:rsidRDefault="00000000" w:rsidRPr="00000000" w14:paraId="000000E8">
      <w:pPr>
        <w:numPr>
          <w:ilvl w:val="0"/>
          <w:numId w:val="11"/>
        </w:numPr>
        <w:spacing w:after="0" w:afterAutospacing="0" w:before="240" w:line="331.2" w:lineRule="auto"/>
        <w:ind w:left="720" w:hanging="360"/>
      </w:pPr>
      <w:r w:rsidDel="00000000" w:rsidR="00000000" w:rsidRPr="00000000">
        <w:rPr>
          <w:b w:val="1"/>
          <w:rtl w:val="0"/>
        </w:rPr>
        <w:t xml:space="preserve">Sephora</w:t>
      </w:r>
      <w:r w:rsidDel="00000000" w:rsidR="00000000" w:rsidRPr="00000000">
        <w:rPr>
          <w:rtl w:val="0"/>
        </w:rPr>
        <w:t xml:space="preserve">:</w:t>
      </w:r>
    </w:p>
    <w:p w:rsidR="00000000" w:rsidDel="00000000" w:rsidP="00000000" w:rsidRDefault="00000000" w:rsidRPr="00000000" w14:paraId="000000E9">
      <w:pPr>
        <w:numPr>
          <w:ilvl w:val="1"/>
          <w:numId w:val="11"/>
        </w:numPr>
        <w:spacing w:after="0" w:afterAutospacing="0" w:before="0" w:beforeAutospacing="0" w:line="331.2" w:lineRule="auto"/>
        <w:ind w:left="1440" w:hanging="360"/>
      </w:pPr>
      <w:r w:rsidDel="00000000" w:rsidR="00000000" w:rsidRPr="00000000">
        <w:rPr>
          <w:b w:val="1"/>
          <w:rtl w:val="0"/>
        </w:rPr>
        <w:t xml:space="preserve">Content Marketing</w:t>
      </w:r>
      <w:r w:rsidDel="00000000" w:rsidR="00000000" w:rsidRPr="00000000">
        <w:rPr>
          <w:rtl w:val="0"/>
        </w:rPr>
        <w:t xml:space="preserve">: Sephora uses rich content, including beauty tutorials, product recommendations, and how-to guides. They have a strong presence on YouTube, Instagram, and other social platforms.</w:t>
      </w:r>
    </w:p>
    <w:p w:rsidR="00000000" w:rsidDel="00000000" w:rsidP="00000000" w:rsidRDefault="00000000" w:rsidRPr="00000000" w14:paraId="000000EA">
      <w:pPr>
        <w:numPr>
          <w:ilvl w:val="1"/>
          <w:numId w:val="11"/>
        </w:numPr>
        <w:spacing w:after="0" w:afterAutospacing="0" w:before="0" w:beforeAutospacing="0" w:line="331.2" w:lineRule="auto"/>
        <w:ind w:left="1440" w:hanging="360"/>
      </w:pPr>
      <w:r w:rsidDel="00000000" w:rsidR="00000000" w:rsidRPr="00000000">
        <w:rPr>
          <w:b w:val="1"/>
          <w:rtl w:val="0"/>
        </w:rPr>
        <w:t xml:space="preserve">Influencer Collaborations</w:t>
      </w:r>
      <w:r w:rsidDel="00000000" w:rsidR="00000000" w:rsidRPr="00000000">
        <w:rPr>
          <w:rtl w:val="0"/>
        </w:rPr>
        <w:t xml:space="preserve">: Sephora collaborates with top-tier beauty influencers and celebrities to market their products.</w:t>
      </w:r>
    </w:p>
    <w:p w:rsidR="00000000" w:rsidDel="00000000" w:rsidP="00000000" w:rsidRDefault="00000000" w:rsidRPr="00000000" w14:paraId="000000EB">
      <w:pPr>
        <w:numPr>
          <w:ilvl w:val="1"/>
          <w:numId w:val="11"/>
        </w:numPr>
        <w:spacing w:after="0" w:afterAutospacing="0" w:before="0" w:beforeAutospacing="0" w:line="331.2" w:lineRule="auto"/>
        <w:ind w:left="1440" w:hanging="360"/>
      </w:pPr>
      <w:r w:rsidDel="00000000" w:rsidR="00000000" w:rsidRPr="00000000">
        <w:rPr>
          <w:b w:val="1"/>
          <w:rtl w:val="0"/>
        </w:rPr>
        <w:t xml:space="preserve">SEO</w:t>
      </w:r>
      <w:r w:rsidDel="00000000" w:rsidR="00000000" w:rsidRPr="00000000">
        <w:rPr>
          <w:rtl w:val="0"/>
        </w:rPr>
        <w:t xml:space="preserve">: Sephora invests heavily in SEO for high-intent keywords like “best foundation for oily skin” or “luxury makeup,” targeting shoppers looking for premium products.</w:t>
      </w:r>
    </w:p>
    <w:p w:rsidR="00000000" w:rsidDel="00000000" w:rsidP="00000000" w:rsidRDefault="00000000" w:rsidRPr="00000000" w14:paraId="000000EC">
      <w:pPr>
        <w:numPr>
          <w:ilvl w:val="1"/>
          <w:numId w:val="11"/>
        </w:numPr>
        <w:spacing w:after="0" w:afterAutospacing="0" w:before="0" w:beforeAutospacing="0" w:line="331.2" w:lineRule="auto"/>
        <w:ind w:left="1440" w:hanging="360"/>
      </w:pPr>
      <w:r w:rsidDel="00000000" w:rsidR="00000000" w:rsidRPr="00000000">
        <w:rPr>
          <w:b w:val="1"/>
          <w:rtl w:val="0"/>
        </w:rPr>
        <w:t xml:space="preserve">Email Marketing</w:t>
      </w:r>
      <w:r w:rsidDel="00000000" w:rsidR="00000000" w:rsidRPr="00000000">
        <w:rPr>
          <w:rtl w:val="0"/>
        </w:rPr>
        <w:t xml:space="preserve">: Personalized email campaigns with new product launches and exclusive offers for loyalty members are frequent.</w:t>
      </w:r>
    </w:p>
    <w:p w:rsidR="00000000" w:rsidDel="00000000" w:rsidP="00000000" w:rsidRDefault="00000000" w:rsidRPr="00000000" w14:paraId="000000ED">
      <w:pPr>
        <w:numPr>
          <w:ilvl w:val="0"/>
          <w:numId w:val="11"/>
        </w:numPr>
        <w:spacing w:after="0" w:afterAutospacing="0" w:before="0" w:beforeAutospacing="0" w:line="331.2" w:lineRule="auto"/>
        <w:ind w:left="720" w:hanging="360"/>
      </w:pPr>
      <w:r w:rsidDel="00000000" w:rsidR="00000000" w:rsidRPr="00000000">
        <w:rPr>
          <w:b w:val="1"/>
          <w:rtl w:val="0"/>
        </w:rPr>
        <w:t xml:space="preserve">Nykaa</w:t>
      </w:r>
      <w:r w:rsidDel="00000000" w:rsidR="00000000" w:rsidRPr="00000000">
        <w:rPr>
          <w:rtl w:val="0"/>
        </w:rPr>
        <w:t xml:space="preserve">:</w:t>
      </w:r>
    </w:p>
    <w:p w:rsidR="00000000" w:rsidDel="00000000" w:rsidP="00000000" w:rsidRDefault="00000000" w:rsidRPr="00000000" w14:paraId="000000EE">
      <w:pPr>
        <w:numPr>
          <w:ilvl w:val="1"/>
          <w:numId w:val="11"/>
        </w:numPr>
        <w:spacing w:after="0" w:afterAutospacing="0" w:before="0" w:beforeAutospacing="0" w:line="331.2" w:lineRule="auto"/>
        <w:ind w:left="1440" w:hanging="360"/>
      </w:pPr>
      <w:r w:rsidDel="00000000" w:rsidR="00000000" w:rsidRPr="00000000">
        <w:rPr>
          <w:b w:val="1"/>
          <w:rtl w:val="0"/>
        </w:rPr>
        <w:t xml:space="preserve">Content Marketing</w:t>
      </w:r>
      <w:r w:rsidDel="00000000" w:rsidR="00000000" w:rsidRPr="00000000">
        <w:rPr>
          <w:rtl w:val="0"/>
        </w:rPr>
        <w:t xml:space="preserve">: Nykaa has a robust content marketing strategy through its </w:t>
      </w:r>
      <w:r w:rsidDel="00000000" w:rsidR="00000000" w:rsidRPr="00000000">
        <w:rPr>
          <w:b w:val="1"/>
          <w:rtl w:val="0"/>
        </w:rPr>
        <w:t xml:space="preserve">Nykaa Beauty Book</w:t>
      </w:r>
      <w:r w:rsidDel="00000000" w:rsidR="00000000" w:rsidRPr="00000000">
        <w:rPr>
          <w:rtl w:val="0"/>
        </w:rPr>
        <w:t xml:space="preserve"> (blog), YouTube tutorials, and influencer collaborations. They focus on both high-end and mass-market products.</w:t>
      </w:r>
    </w:p>
    <w:p w:rsidR="00000000" w:rsidDel="00000000" w:rsidP="00000000" w:rsidRDefault="00000000" w:rsidRPr="00000000" w14:paraId="000000EF">
      <w:pPr>
        <w:numPr>
          <w:ilvl w:val="1"/>
          <w:numId w:val="11"/>
        </w:numPr>
        <w:spacing w:after="0" w:afterAutospacing="0" w:before="0" w:beforeAutospacing="0" w:line="331.2" w:lineRule="auto"/>
        <w:ind w:left="1440" w:hanging="360"/>
      </w:pPr>
      <w:r w:rsidDel="00000000" w:rsidR="00000000" w:rsidRPr="00000000">
        <w:rPr>
          <w:b w:val="1"/>
          <w:rtl w:val="0"/>
        </w:rPr>
        <w:t xml:space="preserve">SEO</w:t>
      </w:r>
      <w:r w:rsidDel="00000000" w:rsidR="00000000" w:rsidRPr="00000000">
        <w:rPr>
          <w:rtl w:val="0"/>
        </w:rPr>
        <w:t xml:space="preserve">: Nykaa targets a wider range of keywords, both for budget and premium segments. They dominate Indian beauty-related searches with keywords like “affordable makeup in India” and “best skincare products in India.”</w:t>
      </w:r>
    </w:p>
    <w:p w:rsidR="00000000" w:rsidDel="00000000" w:rsidP="00000000" w:rsidRDefault="00000000" w:rsidRPr="00000000" w14:paraId="000000F0">
      <w:pPr>
        <w:numPr>
          <w:ilvl w:val="1"/>
          <w:numId w:val="11"/>
        </w:numPr>
        <w:spacing w:after="0" w:afterAutospacing="0" w:before="0" w:beforeAutospacing="0" w:line="331.2" w:lineRule="auto"/>
        <w:ind w:left="1440" w:hanging="360"/>
      </w:pPr>
      <w:r w:rsidDel="00000000" w:rsidR="00000000" w:rsidRPr="00000000">
        <w:rPr>
          <w:b w:val="1"/>
          <w:rtl w:val="0"/>
        </w:rPr>
        <w:t xml:space="preserve">Influencer Marketing</w:t>
      </w:r>
      <w:r w:rsidDel="00000000" w:rsidR="00000000" w:rsidRPr="00000000">
        <w:rPr>
          <w:rtl w:val="0"/>
        </w:rPr>
        <w:t xml:space="preserve">: Nykaa partners with a mix of Indian beauty influencers, including micro-influencers, to tap into various audience segments.</w:t>
      </w:r>
    </w:p>
    <w:p w:rsidR="00000000" w:rsidDel="00000000" w:rsidP="00000000" w:rsidRDefault="00000000" w:rsidRPr="00000000" w14:paraId="000000F1">
      <w:pPr>
        <w:numPr>
          <w:ilvl w:val="1"/>
          <w:numId w:val="11"/>
        </w:numPr>
        <w:spacing w:after="240" w:before="0" w:beforeAutospacing="0" w:line="331.2" w:lineRule="auto"/>
        <w:ind w:left="1440" w:hanging="360"/>
      </w:pPr>
      <w:r w:rsidDel="00000000" w:rsidR="00000000" w:rsidRPr="00000000">
        <w:rPr>
          <w:b w:val="1"/>
          <w:rtl w:val="0"/>
        </w:rPr>
        <w:t xml:space="preserve">Social Media</w:t>
      </w:r>
      <w:r w:rsidDel="00000000" w:rsidR="00000000" w:rsidRPr="00000000">
        <w:rPr>
          <w:rtl w:val="0"/>
        </w:rPr>
        <w:t xml:space="preserve">: Nykaa actively uses Instagram, YouTube, and Facebook for live tutorials, product reviews, and engagement. They also promote app-only discounts and use push notifications effectively.</w:t>
      </w:r>
    </w:p>
    <w:p w:rsidR="00000000" w:rsidDel="00000000" w:rsidP="00000000" w:rsidRDefault="00000000" w:rsidRPr="00000000" w14:paraId="000000F2">
      <w:pPr>
        <w:spacing w:after="240" w:before="240" w:line="331.2" w:lineRule="auto"/>
        <w:rPr/>
      </w:pPr>
      <w:r w:rsidDel="00000000" w:rsidR="00000000" w:rsidRPr="00000000">
        <w:rPr>
          <w:b w:val="1"/>
          <w:rtl w:val="0"/>
        </w:rPr>
        <w:t xml:space="preserve">Key Difference</w:t>
      </w:r>
      <w:r w:rsidDel="00000000" w:rsidR="00000000" w:rsidRPr="00000000">
        <w:rPr>
          <w:rtl w:val="0"/>
        </w:rPr>
        <w:t xml:space="preserve">: Sephora focuses more on luxury and premium branding in its marketing, leveraging top-tier influencers, while Nykaa adopts a broader strategy with a mix of influencer types and more aggressive SEO for various budget segments.</w:t>
      </w:r>
    </w:p>
    <w:p w:rsidR="00000000" w:rsidDel="00000000" w:rsidP="00000000" w:rsidRDefault="00000000" w:rsidRPr="00000000" w14:paraId="000000F3">
      <w:pPr>
        <w:spacing w:after="240" w:before="240" w:line="331.2"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pStyle w:val="Heading3"/>
        <w:keepNext w:val="0"/>
        <w:keepLines w:val="0"/>
        <w:spacing w:before="280" w:line="331.2" w:lineRule="auto"/>
        <w:rPr>
          <w:b w:val="1"/>
          <w:color w:val="000000"/>
          <w:sz w:val="26"/>
          <w:szCs w:val="26"/>
        </w:rPr>
      </w:pPr>
      <w:bookmarkStart w:colFirst="0" w:colLast="0" w:name="_i7mq0023pmj9" w:id="10"/>
      <w:bookmarkEnd w:id="10"/>
      <w:r w:rsidDel="00000000" w:rsidR="00000000" w:rsidRPr="00000000">
        <w:rPr>
          <w:b w:val="1"/>
          <w:color w:val="000000"/>
          <w:sz w:val="26"/>
          <w:szCs w:val="26"/>
          <w:rtl w:val="0"/>
        </w:rPr>
        <w:t xml:space="preserve">5. Customer Engagement &amp; Loyalty Programs</w:t>
      </w:r>
    </w:p>
    <w:p w:rsidR="00000000" w:rsidDel="00000000" w:rsidP="00000000" w:rsidRDefault="00000000" w:rsidRPr="00000000" w14:paraId="000000F5">
      <w:pPr>
        <w:numPr>
          <w:ilvl w:val="0"/>
          <w:numId w:val="8"/>
        </w:numPr>
        <w:spacing w:after="0" w:afterAutospacing="0" w:before="240" w:line="331.2" w:lineRule="auto"/>
        <w:ind w:left="720" w:hanging="360"/>
      </w:pPr>
      <w:r w:rsidDel="00000000" w:rsidR="00000000" w:rsidRPr="00000000">
        <w:rPr>
          <w:b w:val="1"/>
          <w:rtl w:val="0"/>
        </w:rPr>
        <w:t xml:space="preserve">Sephora</w:t>
      </w:r>
      <w:r w:rsidDel="00000000" w:rsidR="00000000" w:rsidRPr="00000000">
        <w:rPr>
          <w:rtl w:val="0"/>
        </w:rPr>
        <w:t xml:space="preserve">:</w:t>
      </w:r>
    </w:p>
    <w:p w:rsidR="00000000" w:rsidDel="00000000" w:rsidP="00000000" w:rsidRDefault="00000000" w:rsidRPr="00000000" w14:paraId="000000F6">
      <w:pPr>
        <w:numPr>
          <w:ilvl w:val="1"/>
          <w:numId w:val="8"/>
        </w:numPr>
        <w:spacing w:after="0" w:afterAutospacing="0" w:before="0" w:beforeAutospacing="0" w:line="331.2" w:lineRule="auto"/>
        <w:ind w:left="1440" w:hanging="360"/>
      </w:pPr>
      <w:r w:rsidDel="00000000" w:rsidR="00000000" w:rsidRPr="00000000">
        <w:rPr>
          <w:b w:val="1"/>
          <w:rtl w:val="0"/>
        </w:rPr>
        <w:t xml:space="preserve">Loyalty Program</w:t>
      </w:r>
      <w:r w:rsidDel="00000000" w:rsidR="00000000" w:rsidRPr="00000000">
        <w:rPr>
          <w:rtl w:val="0"/>
        </w:rPr>
        <w:t xml:space="preserve">: Sephora’s </w:t>
      </w:r>
      <w:r w:rsidDel="00000000" w:rsidR="00000000" w:rsidRPr="00000000">
        <w:rPr>
          <w:b w:val="1"/>
          <w:rtl w:val="0"/>
        </w:rPr>
        <w:t xml:space="preserve">Beauty Insider</w:t>
      </w:r>
      <w:r w:rsidDel="00000000" w:rsidR="00000000" w:rsidRPr="00000000">
        <w:rPr>
          <w:rtl w:val="0"/>
        </w:rPr>
        <w:t xml:space="preserve"> program is one of the most popular loyalty programs. It offers tiered membership (Insider, VIB, and Rouge) based on spending, with higher tiers receiving exclusive rewards and early access to products.</w:t>
      </w:r>
    </w:p>
    <w:p w:rsidR="00000000" w:rsidDel="00000000" w:rsidP="00000000" w:rsidRDefault="00000000" w:rsidRPr="00000000" w14:paraId="000000F7">
      <w:pPr>
        <w:numPr>
          <w:ilvl w:val="1"/>
          <w:numId w:val="8"/>
        </w:numPr>
        <w:spacing w:after="0" w:afterAutospacing="0" w:before="0" w:beforeAutospacing="0" w:line="331.2" w:lineRule="auto"/>
        <w:ind w:left="1440" w:hanging="360"/>
      </w:pPr>
      <w:r w:rsidDel="00000000" w:rsidR="00000000" w:rsidRPr="00000000">
        <w:rPr>
          <w:b w:val="1"/>
          <w:rtl w:val="0"/>
        </w:rPr>
        <w:t xml:space="preserve">In-Store &amp; Online</w:t>
      </w:r>
      <w:r w:rsidDel="00000000" w:rsidR="00000000" w:rsidRPr="00000000">
        <w:rPr>
          <w:rtl w:val="0"/>
        </w:rPr>
        <w:t xml:space="preserve">: Sephora integrates both in-store and online experiences, allowing customers to collect points regardless of the channel they use to shop.</w:t>
      </w:r>
    </w:p>
    <w:p w:rsidR="00000000" w:rsidDel="00000000" w:rsidP="00000000" w:rsidRDefault="00000000" w:rsidRPr="00000000" w14:paraId="000000F8">
      <w:pPr>
        <w:numPr>
          <w:ilvl w:val="0"/>
          <w:numId w:val="8"/>
        </w:numPr>
        <w:spacing w:after="0" w:afterAutospacing="0" w:before="0" w:beforeAutospacing="0" w:line="331.2" w:lineRule="auto"/>
        <w:ind w:left="720" w:hanging="360"/>
      </w:pPr>
      <w:r w:rsidDel="00000000" w:rsidR="00000000" w:rsidRPr="00000000">
        <w:rPr>
          <w:b w:val="1"/>
          <w:rtl w:val="0"/>
        </w:rPr>
        <w:t xml:space="preserve">Nykaa</w:t>
      </w:r>
      <w:r w:rsidDel="00000000" w:rsidR="00000000" w:rsidRPr="00000000">
        <w:rPr>
          <w:rtl w:val="0"/>
        </w:rPr>
        <w:t xml:space="preserve">:</w:t>
      </w:r>
    </w:p>
    <w:p w:rsidR="00000000" w:rsidDel="00000000" w:rsidP="00000000" w:rsidRDefault="00000000" w:rsidRPr="00000000" w14:paraId="000000F9">
      <w:pPr>
        <w:numPr>
          <w:ilvl w:val="1"/>
          <w:numId w:val="8"/>
        </w:numPr>
        <w:spacing w:after="0" w:afterAutospacing="0" w:before="0" w:beforeAutospacing="0" w:line="331.2" w:lineRule="auto"/>
        <w:ind w:left="1440" w:hanging="360"/>
      </w:pPr>
      <w:r w:rsidDel="00000000" w:rsidR="00000000" w:rsidRPr="00000000">
        <w:rPr>
          <w:b w:val="1"/>
          <w:rtl w:val="0"/>
        </w:rPr>
        <w:t xml:space="preserve">Loyalty Program</w:t>
      </w:r>
      <w:r w:rsidDel="00000000" w:rsidR="00000000" w:rsidRPr="00000000">
        <w:rPr>
          <w:rtl w:val="0"/>
        </w:rPr>
        <w:t xml:space="preserve">: Nykaa has its own loyalty program called </w:t>
      </w:r>
      <w:r w:rsidDel="00000000" w:rsidR="00000000" w:rsidRPr="00000000">
        <w:rPr>
          <w:b w:val="1"/>
          <w:rtl w:val="0"/>
        </w:rPr>
        <w:t xml:space="preserve">Nykaa Rewards</w:t>
      </w:r>
      <w:r w:rsidDel="00000000" w:rsidR="00000000" w:rsidRPr="00000000">
        <w:rPr>
          <w:rtl w:val="0"/>
        </w:rPr>
        <w:t xml:space="preserve">, which offers points for every purchase that can be redeemed for discounts on future purchases. However, it is less tiered and exclusive than Sephora’s system.</w:t>
      </w:r>
    </w:p>
    <w:p w:rsidR="00000000" w:rsidDel="00000000" w:rsidP="00000000" w:rsidRDefault="00000000" w:rsidRPr="00000000" w14:paraId="000000FA">
      <w:pPr>
        <w:numPr>
          <w:ilvl w:val="1"/>
          <w:numId w:val="8"/>
        </w:numPr>
        <w:spacing w:after="240" w:before="0" w:beforeAutospacing="0" w:line="331.2" w:lineRule="auto"/>
        <w:ind w:left="1440" w:hanging="360"/>
      </w:pPr>
      <w:r w:rsidDel="00000000" w:rsidR="00000000" w:rsidRPr="00000000">
        <w:rPr>
          <w:b w:val="1"/>
          <w:rtl w:val="0"/>
        </w:rPr>
        <w:t xml:space="preserve">Online-Only Focus</w:t>
      </w:r>
      <w:r w:rsidDel="00000000" w:rsidR="00000000" w:rsidRPr="00000000">
        <w:rPr>
          <w:rtl w:val="0"/>
        </w:rPr>
        <w:t xml:space="preserve">: Nykaa’s customer engagement is primarily focused online, but it has started expanding offline as well with Nykaa Luxe and On Trend stores.</w:t>
      </w:r>
    </w:p>
    <w:p w:rsidR="00000000" w:rsidDel="00000000" w:rsidP="00000000" w:rsidRDefault="00000000" w:rsidRPr="00000000" w14:paraId="000000FB">
      <w:pPr>
        <w:spacing w:after="240" w:before="240" w:line="331.2" w:lineRule="auto"/>
        <w:rPr/>
      </w:pPr>
      <w:r w:rsidDel="00000000" w:rsidR="00000000" w:rsidRPr="00000000">
        <w:rPr>
          <w:b w:val="1"/>
          <w:rtl w:val="0"/>
        </w:rPr>
        <w:t xml:space="preserve">Key Difference</w:t>
      </w:r>
      <w:r w:rsidDel="00000000" w:rsidR="00000000" w:rsidRPr="00000000">
        <w:rPr>
          <w:rtl w:val="0"/>
        </w:rPr>
        <w:t xml:space="preserve">: Sephora’s loyalty program is more established, tiered, and offers premium perks, while Nykaa has a more straightforward rewards system catering to all types of buyers, focusing on easy online shopping.</w:t>
      </w:r>
    </w:p>
    <w:p w:rsidR="00000000" w:rsidDel="00000000" w:rsidP="00000000" w:rsidRDefault="00000000" w:rsidRPr="00000000" w14:paraId="000000FC">
      <w:pPr>
        <w:spacing w:after="240" w:before="240" w:line="331.2"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D">
      <w:pPr>
        <w:pStyle w:val="Heading3"/>
        <w:keepNext w:val="0"/>
        <w:keepLines w:val="0"/>
        <w:spacing w:before="280" w:line="331.2" w:lineRule="auto"/>
        <w:rPr>
          <w:b w:val="1"/>
          <w:color w:val="000000"/>
          <w:sz w:val="26"/>
          <w:szCs w:val="26"/>
        </w:rPr>
      </w:pPr>
      <w:bookmarkStart w:colFirst="0" w:colLast="0" w:name="_iomtsif17vrk" w:id="11"/>
      <w:bookmarkEnd w:id="11"/>
      <w:r w:rsidDel="00000000" w:rsidR="00000000" w:rsidRPr="00000000">
        <w:rPr>
          <w:b w:val="1"/>
          <w:color w:val="000000"/>
          <w:sz w:val="26"/>
          <w:szCs w:val="26"/>
          <w:rtl w:val="0"/>
        </w:rPr>
        <w:t xml:space="preserve">6. Customer Service &amp; Returns</w:t>
      </w:r>
    </w:p>
    <w:p w:rsidR="00000000" w:rsidDel="00000000" w:rsidP="00000000" w:rsidRDefault="00000000" w:rsidRPr="00000000" w14:paraId="000000FE">
      <w:pPr>
        <w:numPr>
          <w:ilvl w:val="0"/>
          <w:numId w:val="12"/>
        </w:numPr>
        <w:spacing w:after="0" w:afterAutospacing="0" w:before="240" w:line="331.2" w:lineRule="auto"/>
        <w:ind w:left="720" w:hanging="360"/>
      </w:pPr>
      <w:r w:rsidDel="00000000" w:rsidR="00000000" w:rsidRPr="00000000">
        <w:rPr>
          <w:b w:val="1"/>
          <w:rtl w:val="0"/>
        </w:rPr>
        <w:t xml:space="preserve">Sephora</w:t>
      </w:r>
      <w:r w:rsidDel="00000000" w:rsidR="00000000" w:rsidRPr="00000000">
        <w:rPr>
          <w:rtl w:val="0"/>
        </w:rPr>
        <w:t xml:space="preserve">:</w:t>
      </w:r>
    </w:p>
    <w:p w:rsidR="00000000" w:rsidDel="00000000" w:rsidP="00000000" w:rsidRDefault="00000000" w:rsidRPr="00000000" w14:paraId="000000FF">
      <w:pPr>
        <w:numPr>
          <w:ilvl w:val="1"/>
          <w:numId w:val="12"/>
        </w:numPr>
        <w:spacing w:after="0" w:afterAutospacing="0" w:before="0" w:beforeAutospacing="0" w:line="331.2" w:lineRule="auto"/>
        <w:ind w:left="1440" w:hanging="360"/>
      </w:pPr>
      <w:r w:rsidDel="00000000" w:rsidR="00000000" w:rsidRPr="00000000">
        <w:rPr>
          <w:b w:val="1"/>
          <w:rtl w:val="0"/>
        </w:rPr>
        <w:t xml:space="preserve">Customer Support</w:t>
      </w:r>
      <w:r w:rsidDel="00000000" w:rsidR="00000000" w:rsidRPr="00000000">
        <w:rPr>
          <w:rtl w:val="0"/>
        </w:rPr>
        <w:t xml:space="preserve">: Sephora offers high-quality customer service, including live chat, in-store support, and detailed FAQs for both online and offline purchases.</w:t>
      </w:r>
    </w:p>
    <w:p w:rsidR="00000000" w:rsidDel="00000000" w:rsidP="00000000" w:rsidRDefault="00000000" w:rsidRPr="00000000" w14:paraId="00000100">
      <w:pPr>
        <w:numPr>
          <w:ilvl w:val="1"/>
          <w:numId w:val="12"/>
        </w:numPr>
        <w:spacing w:after="0" w:afterAutospacing="0" w:before="0" w:beforeAutospacing="0" w:line="331.2" w:lineRule="auto"/>
        <w:ind w:left="1440" w:hanging="360"/>
      </w:pPr>
      <w:r w:rsidDel="00000000" w:rsidR="00000000" w:rsidRPr="00000000">
        <w:rPr>
          <w:b w:val="1"/>
          <w:rtl w:val="0"/>
        </w:rPr>
        <w:t xml:space="preserve">Return Policy</w:t>
      </w:r>
      <w:r w:rsidDel="00000000" w:rsidR="00000000" w:rsidRPr="00000000">
        <w:rPr>
          <w:rtl w:val="0"/>
        </w:rPr>
        <w:t xml:space="preserve">: Sephora has a flexible return policy that allows for returns within 60 days, both online and in-store, which adds value for high-end consumers.</w:t>
      </w:r>
    </w:p>
    <w:p w:rsidR="00000000" w:rsidDel="00000000" w:rsidP="00000000" w:rsidRDefault="00000000" w:rsidRPr="00000000" w14:paraId="00000101">
      <w:pPr>
        <w:numPr>
          <w:ilvl w:val="0"/>
          <w:numId w:val="12"/>
        </w:numPr>
        <w:spacing w:after="0" w:afterAutospacing="0" w:before="0" w:beforeAutospacing="0" w:line="331.2" w:lineRule="auto"/>
        <w:ind w:left="720" w:hanging="360"/>
      </w:pPr>
      <w:r w:rsidDel="00000000" w:rsidR="00000000" w:rsidRPr="00000000">
        <w:rPr>
          <w:b w:val="1"/>
          <w:rtl w:val="0"/>
        </w:rPr>
        <w:t xml:space="preserve">Nykaa</w:t>
      </w:r>
      <w:r w:rsidDel="00000000" w:rsidR="00000000" w:rsidRPr="00000000">
        <w:rPr>
          <w:rtl w:val="0"/>
        </w:rPr>
        <w:t xml:space="preserve">:</w:t>
      </w:r>
    </w:p>
    <w:p w:rsidR="00000000" w:rsidDel="00000000" w:rsidP="00000000" w:rsidRDefault="00000000" w:rsidRPr="00000000" w14:paraId="00000102">
      <w:pPr>
        <w:numPr>
          <w:ilvl w:val="1"/>
          <w:numId w:val="12"/>
        </w:numPr>
        <w:spacing w:after="0" w:afterAutospacing="0" w:before="0" w:beforeAutospacing="0" w:line="331.2" w:lineRule="auto"/>
        <w:ind w:left="1440" w:hanging="360"/>
      </w:pPr>
      <w:r w:rsidDel="00000000" w:rsidR="00000000" w:rsidRPr="00000000">
        <w:rPr>
          <w:b w:val="1"/>
          <w:rtl w:val="0"/>
        </w:rPr>
        <w:t xml:space="preserve">Customer Support</w:t>
      </w:r>
      <w:r w:rsidDel="00000000" w:rsidR="00000000" w:rsidRPr="00000000">
        <w:rPr>
          <w:rtl w:val="0"/>
        </w:rPr>
        <w:t xml:space="preserve">: Nykaa’s customer support is primarily online through email, chat, and phone, with a focus on assisting with orders, returns, and account management.</w:t>
      </w:r>
    </w:p>
    <w:p w:rsidR="00000000" w:rsidDel="00000000" w:rsidP="00000000" w:rsidRDefault="00000000" w:rsidRPr="00000000" w14:paraId="00000103">
      <w:pPr>
        <w:numPr>
          <w:ilvl w:val="1"/>
          <w:numId w:val="12"/>
        </w:numPr>
        <w:spacing w:after="240" w:before="0" w:beforeAutospacing="0" w:line="331.2" w:lineRule="auto"/>
        <w:ind w:left="1440" w:hanging="360"/>
      </w:pPr>
      <w:r w:rsidDel="00000000" w:rsidR="00000000" w:rsidRPr="00000000">
        <w:rPr>
          <w:b w:val="1"/>
          <w:rtl w:val="0"/>
        </w:rPr>
        <w:t xml:space="preserve">Return Policy</w:t>
      </w:r>
      <w:r w:rsidDel="00000000" w:rsidR="00000000" w:rsidRPr="00000000">
        <w:rPr>
          <w:rtl w:val="0"/>
        </w:rPr>
        <w:t xml:space="preserve">: Nykaa offers a 15-day return policy, which is shorter compared to Sephora, and is more focused on unopened or defective products.</w:t>
      </w:r>
    </w:p>
    <w:p w:rsidR="00000000" w:rsidDel="00000000" w:rsidP="00000000" w:rsidRDefault="00000000" w:rsidRPr="00000000" w14:paraId="00000104">
      <w:pPr>
        <w:spacing w:after="240" w:before="240" w:line="331.2" w:lineRule="auto"/>
        <w:rPr/>
      </w:pPr>
      <w:r w:rsidDel="00000000" w:rsidR="00000000" w:rsidRPr="00000000">
        <w:rPr>
          <w:b w:val="1"/>
          <w:rtl w:val="0"/>
        </w:rPr>
        <w:t xml:space="preserve">Key Difference</w:t>
      </w:r>
      <w:r w:rsidDel="00000000" w:rsidR="00000000" w:rsidRPr="00000000">
        <w:rPr>
          <w:rtl w:val="0"/>
        </w:rPr>
        <w:t xml:space="preserve">: Sephora’s customer service and return policies are more flexible and accommodating, particularly for high-end purchases, while Nykaa has a more standard and time-limited return policy.</w:t>
      </w:r>
    </w:p>
    <w:p w:rsidR="00000000" w:rsidDel="00000000" w:rsidP="00000000" w:rsidRDefault="00000000" w:rsidRPr="00000000" w14:paraId="00000105">
      <w:pPr>
        <w:spacing w:after="240" w:before="240" w:line="331.2"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6">
      <w:pPr>
        <w:pStyle w:val="Heading3"/>
        <w:keepNext w:val="0"/>
        <w:keepLines w:val="0"/>
        <w:spacing w:before="280" w:line="331.2" w:lineRule="auto"/>
        <w:rPr>
          <w:b w:val="1"/>
          <w:color w:val="000000"/>
          <w:sz w:val="26"/>
          <w:szCs w:val="26"/>
        </w:rPr>
      </w:pPr>
      <w:bookmarkStart w:colFirst="0" w:colLast="0" w:name="_9vz5pithb8a5" w:id="12"/>
      <w:bookmarkEnd w:id="12"/>
      <w:r w:rsidDel="00000000" w:rsidR="00000000" w:rsidRPr="00000000">
        <w:rPr>
          <w:b w:val="1"/>
          <w:color w:val="000000"/>
          <w:sz w:val="26"/>
          <w:szCs w:val="26"/>
          <w:rtl w:val="0"/>
        </w:rPr>
        <w:t xml:space="preserve">Summary:</w:t>
      </w:r>
    </w:p>
    <w:tbl>
      <w:tblPr>
        <w:tblStyle w:val="Table2"/>
        <w:tblW w:w="9360.000000000002" w:type="dxa"/>
        <w:jc w:val="left"/>
        <w:tblLayout w:type="fixed"/>
        <w:tblLook w:val="0600"/>
      </w:tblPr>
      <w:tblGrid>
        <w:gridCol w:w="2253.603744149766"/>
        <w:gridCol w:w="3713.822152886116"/>
        <w:gridCol w:w="3392.5741029641185"/>
        <w:tblGridChange w:id="0">
          <w:tblGrid>
            <w:gridCol w:w="2253.603744149766"/>
            <w:gridCol w:w="3713.822152886116"/>
            <w:gridCol w:w="3392.574102964118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after="240" w:before="240" w:line="331.2" w:lineRule="auto"/>
              <w:jc w:val="center"/>
              <w:rPr/>
            </w:pPr>
            <w:r w:rsidDel="00000000" w:rsidR="00000000" w:rsidRPr="00000000">
              <w:rPr>
                <w:b w:val="1"/>
                <w:rtl w:val="0"/>
              </w:rPr>
              <w:t xml:space="preserve">Criteria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after="240" w:before="240" w:line="331.2" w:lineRule="auto"/>
              <w:jc w:val="center"/>
              <w:rPr/>
            </w:pPr>
            <w:r w:rsidDel="00000000" w:rsidR="00000000" w:rsidRPr="00000000">
              <w:rPr>
                <w:b w:val="1"/>
                <w:rtl w:val="0"/>
              </w:rPr>
              <w:t xml:space="preserve">Sephora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after="240" w:before="240" w:line="331.2" w:lineRule="auto"/>
              <w:jc w:val="center"/>
              <w:rPr/>
            </w:pPr>
            <w:r w:rsidDel="00000000" w:rsidR="00000000" w:rsidRPr="00000000">
              <w:rPr>
                <w:b w:val="1"/>
                <w:rtl w:val="0"/>
              </w:rPr>
              <w:t xml:space="preserve">Nykaa</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after="240" w:before="240" w:line="331.2" w:lineRule="auto"/>
              <w:rPr/>
            </w:pPr>
            <w:r w:rsidDel="00000000" w:rsidR="00000000" w:rsidRPr="00000000">
              <w:rPr>
                <w:b w:val="1"/>
                <w:rtl w:val="0"/>
              </w:rPr>
              <w:t xml:space="preserve">Product Range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after="240" w:before="240" w:line="331.2" w:lineRule="auto"/>
              <w:rPr/>
            </w:pPr>
            <w:r w:rsidDel="00000000" w:rsidR="00000000" w:rsidRPr="00000000">
              <w:rPr>
                <w:rtl w:val="0"/>
              </w:rPr>
              <w:t xml:space="preserve">High-end, exclusive luxury brands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after="240" w:before="240" w:line="331.2" w:lineRule="auto"/>
              <w:rPr/>
            </w:pPr>
            <w:r w:rsidDel="00000000" w:rsidR="00000000" w:rsidRPr="00000000">
              <w:rPr>
                <w:rtl w:val="0"/>
              </w:rPr>
              <w:t xml:space="preserve">Wide range, from budget to premium</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after="240" w:before="240" w:line="331.2" w:lineRule="auto"/>
              <w:rPr/>
            </w:pPr>
            <w:r w:rsidDel="00000000" w:rsidR="00000000" w:rsidRPr="00000000">
              <w:rPr>
                <w:b w:val="1"/>
                <w:rtl w:val="0"/>
              </w:rPr>
              <w:t xml:space="preserve">Pricing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after="240" w:before="240" w:line="331.2" w:lineRule="auto"/>
              <w:rPr/>
            </w:pPr>
            <w:r w:rsidDel="00000000" w:rsidR="00000000" w:rsidRPr="00000000">
              <w:rPr>
                <w:rtl w:val="0"/>
              </w:rPr>
              <w:t xml:space="preserve">Premium pricing with loyalty benefits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after="240" w:before="240" w:line="331.2" w:lineRule="auto"/>
              <w:rPr/>
            </w:pPr>
            <w:r w:rsidDel="00000000" w:rsidR="00000000" w:rsidRPr="00000000">
              <w:rPr>
                <w:rtl w:val="0"/>
              </w:rPr>
              <w:t xml:space="preserve">Affordable to premium, frequent sales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after="240" w:before="240" w:line="331.2" w:lineRule="auto"/>
              <w:rPr/>
            </w:pPr>
            <w:r w:rsidDel="00000000" w:rsidR="00000000" w:rsidRPr="00000000">
              <w:rPr>
                <w:b w:val="1"/>
                <w:rtl w:val="0"/>
              </w:rPr>
              <w:t xml:space="preserve">Website Design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after="240" w:before="240" w:line="331.2" w:lineRule="auto"/>
              <w:rPr/>
            </w:pPr>
            <w:r w:rsidDel="00000000" w:rsidR="00000000" w:rsidRPr="00000000">
              <w:rPr>
                <w:rtl w:val="0"/>
              </w:rPr>
              <w:t xml:space="preserve">Luxury, visually rich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after="240" w:before="240" w:line="331.2" w:lineRule="auto"/>
              <w:rPr/>
            </w:pPr>
            <w:r w:rsidDel="00000000" w:rsidR="00000000" w:rsidRPr="00000000">
              <w:rPr>
                <w:rtl w:val="0"/>
              </w:rPr>
              <w:t xml:space="preserve">Clean, functional, deals-focused</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after="240" w:before="240" w:line="331.2" w:lineRule="auto"/>
              <w:rPr/>
            </w:pPr>
            <w:r w:rsidDel="00000000" w:rsidR="00000000" w:rsidRPr="00000000">
              <w:rPr>
                <w:b w:val="1"/>
                <w:rtl w:val="0"/>
              </w:rPr>
              <w:t xml:space="preserve">Marketing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after="240" w:before="240" w:line="331.2" w:lineRule="auto"/>
              <w:rPr/>
            </w:pPr>
            <w:r w:rsidDel="00000000" w:rsidR="00000000" w:rsidRPr="00000000">
              <w:rPr>
                <w:rtl w:val="0"/>
              </w:rPr>
              <w:t xml:space="preserve">High-end influencer marketing, premium SEO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after="240" w:before="240" w:line="331.2" w:lineRule="auto"/>
              <w:rPr/>
            </w:pPr>
            <w:r w:rsidDel="00000000" w:rsidR="00000000" w:rsidRPr="00000000">
              <w:rPr>
                <w:rtl w:val="0"/>
              </w:rPr>
              <w:t xml:space="preserve">Broad SEO, influencer tiers, mass-market</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after="240" w:before="240" w:line="331.2" w:lineRule="auto"/>
              <w:rPr/>
            </w:pPr>
            <w:r w:rsidDel="00000000" w:rsidR="00000000" w:rsidRPr="00000000">
              <w:rPr>
                <w:b w:val="1"/>
                <w:rtl w:val="0"/>
              </w:rPr>
              <w:t xml:space="preserve">Customer Engagement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after="240" w:before="240" w:line="331.2" w:lineRule="auto"/>
              <w:rPr/>
            </w:pPr>
            <w:r w:rsidDel="00000000" w:rsidR="00000000" w:rsidRPr="00000000">
              <w:rPr>
                <w:rtl w:val="0"/>
              </w:rPr>
              <w:t xml:space="preserve">Tiered loyalty program, multi-channel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after="240" w:before="240" w:line="331.2" w:lineRule="auto"/>
              <w:rPr/>
            </w:pPr>
            <w:r w:rsidDel="00000000" w:rsidR="00000000" w:rsidRPr="00000000">
              <w:rPr>
                <w:rtl w:val="0"/>
              </w:rPr>
              <w:t xml:space="preserve">Simple rewards, strong online focus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after="240" w:before="240" w:line="331.2" w:lineRule="auto"/>
              <w:rPr/>
            </w:pPr>
            <w:r w:rsidDel="00000000" w:rsidR="00000000" w:rsidRPr="00000000">
              <w:rPr>
                <w:b w:val="1"/>
                <w:rtl w:val="0"/>
              </w:rPr>
              <w:t xml:space="preserve">Customer Service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after="240" w:before="240" w:line="331.2" w:lineRule="auto"/>
              <w:rPr/>
            </w:pPr>
            <w:r w:rsidDel="00000000" w:rsidR="00000000" w:rsidRPr="00000000">
              <w:rPr>
                <w:rtl w:val="0"/>
              </w:rPr>
              <w:t xml:space="preserve">Excellent support, flexible return policy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after="240" w:before="240" w:line="331.2" w:lineRule="auto"/>
              <w:rPr/>
            </w:pPr>
            <w:r w:rsidDel="00000000" w:rsidR="00000000" w:rsidRPr="00000000">
              <w:rPr>
                <w:rtl w:val="0"/>
              </w:rPr>
              <w:t xml:space="preserve">Standard online support, shorter returns</w:t>
            </w:r>
          </w:p>
        </w:tc>
      </w:tr>
    </w:tbl>
    <w:p w:rsidR="00000000" w:rsidDel="00000000" w:rsidP="00000000" w:rsidRDefault="00000000" w:rsidRPr="00000000" w14:paraId="0000011C">
      <w:pPr>
        <w:spacing w:after="240" w:before="240" w:line="331.2" w:lineRule="auto"/>
        <w:rPr/>
      </w:pPr>
      <w:r w:rsidDel="00000000" w:rsidR="00000000" w:rsidRPr="00000000">
        <w:rPr>
          <w:b w:val="1"/>
          <w:rtl w:val="0"/>
        </w:rPr>
        <w:t xml:space="preserve">Conclusion</w:t>
      </w:r>
      <w:r w:rsidDel="00000000" w:rsidR="00000000" w:rsidRPr="00000000">
        <w:rPr>
          <w:rtl w:val="0"/>
        </w:rPr>
        <w:t xml:space="preserve">: Sephora targets a more niche, high-end market with luxury products and premium customer service, while Nykaa appeals to a wider audience by balancing affordable and premium products, leveraging frequent discounts, and focusing on both local and international brands.</w:t>
      </w:r>
    </w:p>
    <w:p w:rsidR="00000000" w:rsidDel="00000000" w:rsidP="00000000" w:rsidRDefault="00000000" w:rsidRPr="00000000" w14:paraId="0000011D">
      <w:pPr>
        <w:spacing w:after="240" w:before="240" w:line="331.2" w:lineRule="auto"/>
        <w:rPr/>
      </w:pPr>
      <w:r w:rsidDel="00000000" w:rsidR="00000000" w:rsidRPr="00000000">
        <w:rPr>
          <w:rtl w:val="0"/>
        </w:rPr>
      </w:r>
    </w:p>
    <w:p w:rsidR="00000000" w:rsidDel="00000000" w:rsidP="00000000" w:rsidRDefault="00000000" w:rsidRPr="00000000" w14:paraId="0000011E">
      <w:pPr>
        <w:numPr>
          <w:ilvl w:val="0"/>
          <w:numId w:val="28"/>
        </w:numPr>
        <w:spacing w:after="240" w:before="240" w:line="331.2" w:lineRule="auto"/>
        <w:ind w:left="720" w:hanging="360"/>
        <w:rPr>
          <w:b w:val="1"/>
          <w:sz w:val="24"/>
          <w:szCs w:val="24"/>
        </w:rPr>
      </w:pPr>
      <w:r w:rsidDel="00000000" w:rsidR="00000000" w:rsidRPr="00000000">
        <w:rPr>
          <w:b w:val="1"/>
          <w:sz w:val="24"/>
          <w:szCs w:val="24"/>
          <w:rtl w:val="0"/>
        </w:rPr>
        <w:t xml:space="preserve">Target Audience Research for Paid Facebook and Instagram Ads</w:t>
      </w:r>
    </w:p>
    <w:p w:rsidR="00000000" w:rsidDel="00000000" w:rsidP="00000000" w:rsidRDefault="00000000" w:rsidRPr="00000000" w14:paraId="0000011F">
      <w:pPr>
        <w:spacing w:after="240" w:before="240" w:line="331.2" w:lineRule="auto"/>
        <w:rPr/>
      </w:pPr>
      <w:r w:rsidDel="00000000" w:rsidR="00000000" w:rsidRPr="00000000">
        <w:rPr>
          <w:rtl w:val="0"/>
        </w:rPr>
      </w:r>
    </w:p>
    <w:p w:rsidR="00000000" w:rsidDel="00000000" w:rsidP="00000000" w:rsidRDefault="00000000" w:rsidRPr="00000000" w14:paraId="00000120">
      <w:pPr>
        <w:pStyle w:val="Heading3"/>
        <w:keepNext w:val="0"/>
        <w:keepLines w:val="0"/>
        <w:spacing w:before="280" w:line="331.2" w:lineRule="auto"/>
        <w:rPr>
          <w:b w:val="1"/>
          <w:color w:val="000000"/>
          <w:sz w:val="26"/>
          <w:szCs w:val="26"/>
        </w:rPr>
      </w:pPr>
      <w:bookmarkStart w:colFirst="0" w:colLast="0" w:name="_88qghdjy4i4b" w:id="13"/>
      <w:bookmarkEnd w:id="13"/>
      <w:r w:rsidDel="00000000" w:rsidR="00000000" w:rsidRPr="00000000">
        <w:rPr>
          <w:b w:val="1"/>
          <w:color w:val="000000"/>
          <w:sz w:val="26"/>
          <w:szCs w:val="26"/>
          <w:rtl w:val="0"/>
        </w:rPr>
        <w:t xml:space="preserve">1. Demographic Targeting</w:t>
      </w:r>
    </w:p>
    <w:p w:rsidR="00000000" w:rsidDel="00000000" w:rsidP="00000000" w:rsidRDefault="00000000" w:rsidRPr="00000000" w14:paraId="00000121">
      <w:pPr>
        <w:pStyle w:val="Heading4"/>
        <w:keepNext w:val="0"/>
        <w:keepLines w:val="0"/>
        <w:spacing w:after="40" w:before="240" w:line="331.2" w:lineRule="auto"/>
        <w:rPr>
          <w:b w:val="1"/>
          <w:color w:val="000000"/>
          <w:sz w:val="22"/>
          <w:szCs w:val="22"/>
        </w:rPr>
      </w:pPr>
      <w:bookmarkStart w:colFirst="0" w:colLast="0" w:name="_ezziqt73evaq" w:id="14"/>
      <w:bookmarkEnd w:id="14"/>
      <w:r w:rsidDel="00000000" w:rsidR="00000000" w:rsidRPr="00000000">
        <w:rPr>
          <w:b w:val="1"/>
          <w:color w:val="000000"/>
          <w:sz w:val="22"/>
          <w:szCs w:val="22"/>
          <w:rtl w:val="0"/>
        </w:rPr>
        <w:t xml:space="preserve">Age:</w:t>
      </w:r>
    </w:p>
    <w:p w:rsidR="00000000" w:rsidDel="00000000" w:rsidP="00000000" w:rsidRDefault="00000000" w:rsidRPr="00000000" w14:paraId="00000122">
      <w:pPr>
        <w:numPr>
          <w:ilvl w:val="0"/>
          <w:numId w:val="29"/>
        </w:numPr>
        <w:spacing w:after="0" w:afterAutospacing="0" w:before="240" w:line="331.2" w:lineRule="auto"/>
        <w:ind w:left="720" w:hanging="360"/>
      </w:pPr>
      <w:r w:rsidDel="00000000" w:rsidR="00000000" w:rsidRPr="00000000">
        <w:rPr>
          <w:b w:val="1"/>
          <w:rtl w:val="0"/>
        </w:rPr>
        <w:t xml:space="preserve">Primary Age Range</w:t>
      </w:r>
      <w:r w:rsidDel="00000000" w:rsidR="00000000" w:rsidRPr="00000000">
        <w:rPr>
          <w:rtl w:val="0"/>
        </w:rPr>
        <w:t xml:space="preserve">: </w:t>
      </w:r>
      <w:r w:rsidDel="00000000" w:rsidR="00000000" w:rsidRPr="00000000">
        <w:rPr>
          <w:b w:val="1"/>
          <w:rtl w:val="0"/>
        </w:rPr>
        <w:t xml:space="preserve">18-35 years</w:t>
      </w:r>
      <w:r w:rsidDel="00000000" w:rsidR="00000000" w:rsidRPr="00000000">
        <w:rPr>
          <w:rtl w:val="0"/>
        </w:rPr>
        <w:t xml:space="preserve"> old</w:t>
      </w:r>
    </w:p>
    <w:p w:rsidR="00000000" w:rsidDel="00000000" w:rsidP="00000000" w:rsidRDefault="00000000" w:rsidRPr="00000000" w14:paraId="00000123">
      <w:pPr>
        <w:numPr>
          <w:ilvl w:val="1"/>
          <w:numId w:val="29"/>
        </w:numPr>
        <w:spacing w:after="0" w:afterAutospacing="0" w:before="0" w:beforeAutospacing="0" w:line="331.2" w:lineRule="auto"/>
        <w:ind w:left="1440" w:hanging="360"/>
      </w:pPr>
      <w:r w:rsidDel="00000000" w:rsidR="00000000" w:rsidRPr="00000000">
        <w:rPr>
          <w:rtl w:val="0"/>
        </w:rPr>
        <w:t xml:space="preserve">The majority of makeup consumers fall into this age group, with younger audiences (18-25) being more experimental and active on social platforms.</w:t>
      </w:r>
    </w:p>
    <w:p w:rsidR="00000000" w:rsidDel="00000000" w:rsidP="00000000" w:rsidRDefault="00000000" w:rsidRPr="00000000" w14:paraId="00000124">
      <w:pPr>
        <w:numPr>
          <w:ilvl w:val="0"/>
          <w:numId w:val="29"/>
        </w:numPr>
        <w:spacing w:after="0" w:afterAutospacing="0" w:before="0" w:beforeAutospacing="0" w:line="331.2" w:lineRule="auto"/>
        <w:ind w:left="720" w:hanging="360"/>
      </w:pPr>
      <w:r w:rsidDel="00000000" w:rsidR="00000000" w:rsidRPr="00000000">
        <w:rPr>
          <w:b w:val="1"/>
          <w:rtl w:val="0"/>
        </w:rPr>
        <w:t xml:space="preserve">Secondary Age Range</w:t>
      </w:r>
      <w:r w:rsidDel="00000000" w:rsidR="00000000" w:rsidRPr="00000000">
        <w:rPr>
          <w:rtl w:val="0"/>
        </w:rPr>
        <w:t xml:space="preserve">: </w:t>
      </w:r>
      <w:r w:rsidDel="00000000" w:rsidR="00000000" w:rsidRPr="00000000">
        <w:rPr>
          <w:b w:val="1"/>
          <w:rtl w:val="0"/>
        </w:rPr>
        <w:t xml:space="preserve">35-45 years</w:t>
      </w:r>
      <w:r w:rsidDel="00000000" w:rsidR="00000000" w:rsidRPr="00000000">
        <w:rPr>
          <w:rtl w:val="0"/>
        </w:rPr>
        <w:t xml:space="preserve"> old</w:t>
      </w:r>
    </w:p>
    <w:p w:rsidR="00000000" w:rsidDel="00000000" w:rsidP="00000000" w:rsidRDefault="00000000" w:rsidRPr="00000000" w14:paraId="00000125">
      <w:pPr>
        <w:numPr>
          <w:ilvl w:val="1"/>
          <w:numId w:val="29"/>
        </w:numPr>
        <w:spacing w:after="240" w:before="0" w:beforeAutospacing="0" w:line="331.2" w:lineRule="auto"/>
        <w:ind w:left="1440" w:hanging="360"/>
      </w:pPr>
      <w:r w:rsidDel="00000000" w:rsidR="00000000" w:rsidRPr="00000000">
        <w:rPr>
          <w:rtl w:val="0"/>
        </w:rPr>
        <w:t xml:space="preserve">This group includes more financially stable customers looking for high-quality or luxury makeup products.</w:t>
      </w:r>
    </w:p>
    <w:p w:rsidR="00000000" w:rsidDel="00000000" w:rsidP="00000000" w:rsidRDefault="00000000" w:rsidRPr="00000000" w14:paraId="00000126">
      <w:pPr>
        <w:pStyle w:val="Heading4"/>
        <w:keepNext w:val="0"/>
        <w:keepLines w:val="0"/>
        <w:spacing w:after="40" w:before="240" w:line="331.2" w:lineRule="auto"/>
        <w:rPr>
          <w:b w:val="1"/>
          <w:color w:val="000000"/>
          <w:sz w:val="22"/>
          <w:szCs w:val="22"/>
        </w:rPr>
      </w:pPr>
      <w:bookmarkStart w:colFirst="0" w:colLast="0" w:name="_s52la2mvta2d" w:id="15"/>
      <w:bookmarkEnd w:id="15"/>
      <w:r w:rsidDel="00000000" w:rsidR="00000000" w:rsidRPr="00000000">
        <w:rPr>
          <w:b w:val="1"/>
          <w:color w:val="000000"/>
          <w:sz w:val="22"/>
          <w:szCs w:val="22"/>
          <w:rtl w:val="0"/>
        </w:rPr>
        <w:t xml:space="preserve">Gender:</w:t>
      </w:r>
    </w:p>
    <w:p w:rsidR="00000000" w:rsidDel="00000000" w:rsidP="00000000" w:rsidRDefault="00000000" w:rsidRPr="00000000" w14:paraId="00000127">
      <w:pPr>
        <w:numPr>
          <w:ilvl w:val="0"/>
          <w:numId w:val="20"/>
        </w:numPr>
        <w:spacing w:after="0" w:afterAutospacing="0" w:before="240" w:line="331.2" w:lineRule="auto"/>
        <w:ind w:left="720" w:hanging="360"/>
      </w:pPr>
      <w:r w:rsidDel="00000000" w:rsidR="00000000" w:rsidRPr="00000000">
        <w:rPr>
          <w:b w:val="1"/>
          <w:rtl w:val="0"/>
        </w:rPr>
        <w:t xml:space="preserve">Primarily Female</w:t>
      </w:r>
      <w:r w:rsidDel="00000000" w:rsidR="00000000" w:rsidRPr="00000000">
        <w:rPr>
          <w:rtl w:val="0"/>
        </w:rPr>
        <w:t xml:space="preserve"> (85-90% of the target audience)</w:t>
      </w:r>
    </w:p>
    <w:p w:rsidR="00000000" w:rsidDel="00000000" w:rsidP="00000000" w:rsidRDefault="00000000" w:rsidRPr="00000000" w14:paraId="00000128">
      <w:pPr>
        <w:numPr>
          <w:ilvl w:val="0"/>
          <w:numId w:val="20"/>
        </w:numPr>
        <w:spacing w:after="240" w:before="0" w:beforeAutospacing="0" w:line="331.2" w:lineRule="auto"/>
        <w:ind w:left="720" w:hanging="360"/>
      </w:pPr>
      <w:r w:rsidDel="00000000" w:rsidR="00000000" w:rsidRPr="00000000">
        <w:rPr>
          <w:rtl w:val="0"/>
        </w:rPr>
        <w:t xml:space="preserve">Include </w:t>
      </w:r>
      <w:r w:rsidDel="00000000" w:rsidR="00000000" w:rsidRPr="00000000">
        <w:rPr>
          <w:b w:val="1"/>
          <w:rtl w:val="0"/>
        </w:rPr>
        <w:t xml:space="preserve">Males interested in beauty</w:t>
      </w:r>
      <w:r w:rsidDel="00000000" w:rsidR="00000000" w:rsidRPr="00000000">
        <w:rPr>
          <w:rtl w:val="0"/>
        </w:rPr>
        <w:t xml:space="preserve"> (10-15%) – Many men are now interested in skincare, grooming, and even makeup products.</w:t>
      </w:r>
    </w:p>
    <w:p w:rsidR="00000000" w:rsidDel="00000000" w:rsidP="00000000" w:rsidRDefault="00000000" w:rsidRPr="00000000" w14:paraId="00000129">
      <w:pPr>
        <w:pStyle w:val="Heading4"/>
        <w:keepNext w:val="0"/>
        <w:keepLines w:val="0"/>
        <w:spacing w:after="40" w:before="240" w:line="331.2" w:lineRule="auto"/>
        <w:rPr>
          <w:b w:val="1"/>
          <w:color w:val="000000"/>
          <w:sz w:val="22"/>
          <w:szCs w:val="22"/>
        </w:rPr>
      </w:pPr>
      <w:bookmarkStart w:colFirst="0" w:colLast="0" w:name="_vhwlbt6ttbs7" w:id="16"/>
      <w:bookmarkEnd w:id="16"/>
      <w:r w:rsidDel="00000000" w:rsidR="00000000" w:rsidRPr="00000000">
        <w:rPr>
          <w:b w:val="1"/>
          <w:color w:val="000000"/>
          <w:sz w:val="22"/>
          <w:szCs w:val="22"/>
          <w:rtl w:val="0"/>
        </w:rPr>
        <w:t xml:space="preserve">Location:</w:t>
      </w:r>
    </w:p>
    <w:p w:rsidR="00000000" w:rsidDel="00000000" w:rsidP="00000000" w:rsidRDefault="00000000" w:rsidRPr="00000000" w14:paraId="0000012A">
      <w:pPr>
        <w:numPr>
          <w:ilvl w:val="0"/>
          <w:numId w:val="5"/>
        </w:numPr>
        <w:spacing w:after="0" w:afterAutospacing="0" w:before="240" w:line="331.2" w:lineRule="auto"/>
        <w:ind w:left="720" w:hanging="360"/>
      </w:pPr>
      <w:r w:rsidDel="00000000" w:rsidR="00000000" w:rsidRPr="00000000">
        <w:rPr>
          <w:b w:val="1"/>
          <w:rtl w:val="0"/>
        </w:rPr>
        <w:t xml:space="preserve">Urban Areas</w:t>
      </w:r>
      <w:r w:rsidDel="00000000" w:rsidR="00000000" w:rsidRPr="00000000">
        <w:rPr>
          <w:rtl w:val="0"/>
        </w:rPr>
        <w:t xml:space="preserve">: Target users in cities with a higher demand for makeup and beauty products. For example:</w:t>
      </w:r>
    </w:p>
    <w:p w:rsidR="00000000" w:rsidDel="00000000" w:rsidP="00000000" w:rsidRDefault="00000000" w:rsidRPr="00000000" w14:paraId="0000012B">
      <w:pPr>
        <w:numPr>
          <w:ilvl w:val="1"/>
          <w:numId w:val="5"/>
        </w:numPr>
        <w:spacing w:after="0" w:afterAutospacing="0" w:before="0" w:beforeAutospacing="0" w:line="331.2" w:lineRule="auto"/>
        <w:ind w:left="1440" w:hanging="360"/>
      </w:pPr>
      <w:r w:rsidDel="00000000" w:rsidR="00000000" w:rsidRPr="00000000">
        <w:rPr>
          <w:rtl w:val="0"/>
        </w:rPr>
        <w:t xml:space="preserve">In India: Cities like </w:t>
      </w:r>
      <w:r w:rsidDel="00000000" w:rsidR="00000000" w:rsidRPr="00000000">
        <w:rPr>
          <w:b w:val="1"/>
          <w:rtl w:val="0"/>
        </w:rPr>
        <w:t xml:space="preserve">Mumbai, Delhi, Bangalore, Chennai, Kolkata, Hyderabad</w:t>
      </w:r>
      <w:r w:rsidDel="00000000" w:rsidR="00000000" w:rsidRPr="00000000">
        <w:rPr>
          <w:rtl w:val="0"/>
        </w:rPr>
        <w:t xml:space="preserve">.</w:t>
      </w:r>
    </w:p>
    <w:p w:rsidR="00000000" w:rsidDel="00000000" w:rsidP="00000000" w:rsidRDefault="00000000" w:rsidRPr="00000000" w14:paraId="0000012C">
      <w:pPr>
        <w:numPr>
          <w:ilvl w:val="1"/>
          <w:numId w:val="5"/>
        </w:numPr>
        <w:spacing w:after="0" w:afterAutospacing="0" w:before="0" w:beforeAutospacing="0" w:line="331.2" w:lineRule="auto"/>
        <w:ind w:left="1440" w:hanging="360"/>
      </w:pPr>
      <w:r w:rsidDel="00000000" w:rsidR="00000000" w:rsidRPr="00000000">
        <w:rPr>
          <w:rtl w:val="0"/>
        </w:rPr>
        <w:t xml:space="preserve">Globally: Cities like </w:t>
      </w:r>
      <w:r w:rsidDel="00000000" w:rsidR="00000000" w:rsidRPr="00000000">
        <w:rPr>
          <w:b w:val="1"/>
          <w:rtl w:val="0"/>
        </w:rPr>
        <w:t xml:space="preserve">New York, Los Angeles, London, Paris, Tokyo</w:t>
      </w:r>
      <w:r w:rsidDel="00000000" w:rsidR="00000000" w:rsidRPr="00000000">
        <w:rPr>
          <w:rtl w:val="0"/>
        </w:rPr>
        <w:t xml:space="preserve">.</w:t>
      </w:r>
    </w:p>
    <w:p w:rsidR="00000000" w:rsidDel="00000000" w:rsidP="00000000" w:rsidRDefault="00000000" w:rsidRPr="00000000" w14:paraId="0000012D">
      <w:pPr>
        <w:numPr>
          <w:ilvl w:val="0"/>
          <w:numId w:val="5"/>
        </w:numPr>
        <w:spacing w:after="240" w:before="0" w:beforeAutospacing="0" w:line="331.2" w:lineRule="auto"/>
        <w:ind w:left="720" w:hanging="360"/>
      </w:pPr>
      <w:r w:rsidDel="00000000" w:rsidR="00000000" w:rsidRPr="00000000">
        <w:rPr>
          <w:b w:val="1"/>
          <w:rtl w:val="0"/>
        </w:rPr>
        <w:t xml:space="preserve">Tier 2 Cities</w:t>
      </w:r>
      <w:r w:rsidDel="00000000" w:rsidR="00000000" w:rsidRPr="00000000">
        <w:rPr>
          <w:rtl w:val="0"/>
        </w:rPr>
        <w:t xml:space="preserve">: For brands like Nykaa, targeting </w:t>
      </w:r>
      <w:r w:rsidDel="00000000" w:rsidR="00000000" w:rsidRPr="00000000">
        <w:rPr>
          <w:b w:val="1"/>
          <w:rtl w:val="0"/>
        </w:rPr>
        <w:t xml:space="preserve">Tier 2 cities</w:t>
      </w:r>
      <w:r w:rsidDel="00000000" w:rsidR="00000000" w:rsidRPr="00000000">
        <w:rPr>
          <w:rtl w:val="0"/>
        </w:rPr>
        <w:t xml:space="preserve"> in India like Pune, Lucknow, Jaipur, and others helps reach emerging consumers in growing markets.</w:t>
      </w:r>
    </w:p>
    <w:p w:rsidR="00000000" w:rsidDel="00000000" w:rsidP="00000000" w:rsidRDefault="00000000" w:rsidRPr="00000000" w14:paraId="0000012E">
      <w:pPr>
        <w:pStyle w:val="Heading4"/>
        <w:keepNext w:val="0"/>
        <w:keepLines w:val="0"/>
        <w:spacing w:after="40" w:before="240" w:line="331.2" w:lineRule="auto"/>
        <w:rPr>
          <w:b w:val="1"/>
          <w:color w:val="000000"/>
          <w:sz w:val="22"/>
          <w:szCs w:val="22"/>
        </w:rPr>
      </w:pPr>
      <w:bookmarkStart w:colFirst="0" w:colLast="0" w:name="_vs8jpb12ae85" w:id="17"/>
      <w:bookmarkEnd w:id="17"/>
      <w:r w:rsidDel="00000000" w:rsidR="00000000" w:rsidRPr="00000000">
        <w:rPr>
          <w:b w:val="1"/>
          <w:color w:val="000000"/>
          <w:sz w:val="22"/>
          <w:szCs w:val="22"/>
          <w:rtl w:val="0"/>
        </w:rPr>
        <w:t xml:space="preserve">Income Level:</w:t>
      </w:r>
    </w:p>
    <w:p w:rsidR="00000000" w:rsidDel="00000000" w:rsidP="00000000" w:rsidRDefault="00000000" w:rsidRPr="00000000" w14:paraId="0000012F">
      <w:pPr>
        <w:numPr>
          <w:ilvl w:val="0"/>
          <w:numId w:val="17"/>
        </w:numPr>
        <w:spacing w:after="0" w:afterAutospacing="0" w:before="240" w:line="331.2" w:lineRule="auto"/>
        <w:ind w:left="720" w:hanging="360"/>
      </w:pPr>
      <w:r w:rsidDel="00000000" w:rsidR="00000000" w:rsidRPr="00000000">
        <w:rPr>
          <w:b w:val="1"/>
          <w:rtl w:val="0"/>
        </w:rPr>
        <w:t xml:space="preserve">Middle-to-High Income</w:t>
      </w:r>
      <w:r w:rsidDel="00000000" w:rsidR="00000000" w:rsidRPr="00000000">
        <w:rPr>
          <w:rtl w:val="0"/>
        </w:rPr>
        <w:t xml:space="preserve">: Customers with disposable income who are willing to spend on beauty and skincare products.</w:t>
      </w:r>
    </w:p>
    <w:p w:rsidR="00000000" w:rsidDel="00000000" w:rsidP="00000000" w:rsidRDefault="00000000" w:rsidRPr="00000000" w14:paraId="00000130">
      <w:pPr>
        <w:numPr>
          <w:ilvl w:val="0"/>
          <w:numId w:val="17"/>
        </w:numPr>
        <w:spacing w:after="240" w:before="0" w:beforeAutospacing="0" w:line="331.2" w:lineRule="auto"/>
        <w:ind w:left="720" w:hanging="360"/>
      </w:pPr>
      <w:r w:rsidDel="00000000" w:rsidR="00000000" w:rsidRPr="00000000">
        <w:rPr>
          <w:b w:val="1"/>
          <w:rtl w:val="0"/>
        </w:rPr>
        <w:t xml:space="preserve">Luxury/High Income</w:t>
      </w:r>
      <w:r w:rsidDel="00000000" w:rsidR="00000000" w:rsidRPr="00000000">
        <w:rPr>
          <w:rtl w:val="0"/>
        </w:rPr>
        <w:t xml:space="preserve">: For high-end makeup, targeting those with higher income, possibly professionals, influencers, and beauty enthusiasts.</w:t>
      </w:r>
    </w:p>
    <w:p w:rsidR="00000000" w:rsidDel="00000000" w:rsidP="00000000" w:rsidRDefault="00000000" w:rsidRPr="00000000" w14:paraId="00000131">
      <w:pPr>
        <w:pStyle w:val="Heading3"/>
        <w:keepNext w:val="0"/>
        <w:keepLines w:val="0"/>
        <w:spacing w:before="280" w:line="331.2" w:lineRule="auto"/>
        <w:rPr>
          <w:b w:val="1"/>
          <w:color w:val="000000"/>
          <w:sz w:val="26"/>
          <w:szCs w:val="26"/>
        </w:rPr>
      </w:pPr>
      <w:bookmarkStart w:colFirst="0" w:colLast="0" w:name="_sjh39apx2zxp" w:id="18"/>
      <w:bookmarkEnd w:id="18"/>
      <w:r w:rsidDel="00000000" w:rsidR="00000000" w:rsidRPr="00000000">
        <w:rPr>
          <w:b w:val="1"/>
          <w:color w:val="000000"/>
          <w:sz w:val="26"/>
          <w:szCs w:val="26"/>
          <w:rtl w:val="0"/>
        </w:rPr>
        <w:t xml:space="preserve">2. Interest-Based Targeting</w:t>
      </w:r>
    </w:p>
    <w:p w:rsidR="00000000" w:rsidDel="00000000" w:rsidP="00000000" w:rsidRDefault="00000000" w:rsidRPr="00000000" w14:paraId="00000132">
      <w:pPr>
        <w:spacing w:after="240" w:before="240" w:line="331.2" w:lineRule="auto"/>
        <w:rPr/>
      </w:pPr>
      <w:r w:rsidDel="00000000" w:rsidR="00000000" w:rsidRPr="00000000">
        <w:rPr>
          <w:b w:val="1"/>
          <w:rtl w:val="0"/>
        </w:rPr>
        <w:t xml:space="preserve">Makeup &amp; Beauty Enthusiasts</w:t>
      </w:r>
      <w:r w:rsidDel="00000000" w:rsidR="00000000" w:rsidRPr="00000000">
        <w:rPr>
          <w:rtl w:val="0"/>
        </w:rPr>
        <w:t xml:space="preserve">:</w:t>
      </w:r>
    </w:p>
    <w:p w:rsidR="00000000" w:rsidDel="00000000" w:rsidP="00000000" w:rsidRDefault="00000000" w:rsidRPr="00000000" w14:paraId="00000133">
      <w:pPr>
        <w:numPr>
          <w:ilvl w:val="0"/>
          <w:numId w:val="33"/>
        </w:numPr>
        <w:spacing w:after="0" w:afterAutospacing="0" w:before="240" w:line="331.2" w:lineRule="auto"/>
        <w:ind w:left="720" w:hanging="360"/>
      </w:pPr>
      <w:r w:rsidDel="00000000" w:rsidR="00000000" w:rsidRPr="00000000">
        <w:rPr>
          <w:b w:val="1"/>
          <w:rtl w:val="0"/>
        </w:rPr>
        <w:t xml:space="preserve">Interests</w:t>
      </w:r>
      <w:r w:rsidDel="00000000" w:rsidR="00000000" w:rsidRPr="00000000">
        <w:rPr>
          <w:rtl w:val="0"/>
        </w:rPr>
        <w:t xml:space="preserve">: Beauty blogs, makeup tutorials, beauty YouTubers, and cosmetic brands.</w:t>
      </w:r>
    </w:p>
    <w:p w:rsidR="00000000" w:rsidDel="00000000" w:rsidP="00000000" w:rsidRDefault="00000000" w:rsidRPr="00000000" w14:paraId="00000134">
      <w:pPr>
        <w:numPr>
          <w:ilvl w:val="0"/>
          <w:numId w:val="33"/>
        </w:numPr>
        <w:spacing w:after="0" w:afterAutospacing="0" w:before="0" w:beforeAutospacing="0" w:line="331.2" w:lineRule="auto"/>
        <w:ind w:left="720" w:hanging="360"/>
      </w:pPr>
      <w:r w:rsidDel="00000000" w:rsidR="00000000" w:rsidRPr="00000000">
        <w:rPr>
          <w:b w:val="1"/>
          <w:rtl w:val="0"/>
        </w:rPr>
        <w:t xml:space="preserve">Behavior</w:t>
      </w:r>
      <w:r w:rsidDel="00000000" w:rsidR="00000000" w:rsidRPr="00000000">
        <w:rPr>
          <w:rtl w:val="0"/>
        </w:rPr>
        <w:t xml:space="preserve">: People who actively engage with beauty content (e.g., liking posts from makeup brands, watching makeup tutorials).</w:t>
      </w:r>
    </w:p>
    <w:p w:rsidR="00000000" w:rsidDel="00000000" w:rsidP="00000000" w:rsidRDefault="00000000" w:rsidRPr="00000000" w14:paraId="00000135">
      <w:pPr>
        <w:numPr>
          <w:ilvl w:val="0"/>
          <w:numId w:val="33"/>
        </w:numPr>
        <w:spacing w:after="240" w:before="0" w:beforeAutospacing="0" w:line="331.2" w:lineRule="auto"/>
        <w:ind w:left="720" w:hanging="360"/>
      </w:pPr>
      <w:r w:rsidDel="00000000" w:rsidR="00000000" w:rsidRPr="00000000">
        <w:rPr>
          <w:b w:val="1"/>
          <w:rtl w:val="0"/>
        </w:rPr>
        <w:t xml:space="preserve">Brands</w:t>
      </w:r>
      <w:r w:rsidDel="00000000" w:rsidR="00000000" w:rsidRPr="00000000">
        <w:rPr>
          <w:rtl w:val="0"/>
        </w:rPr>
        <w:t xml:space="preserve">: Target users who follow beauty brands like </w:t>
      </w:r>
      <w:r w:rsidDel="00000000" w:rsidR="00000000" w:rsidRPr="00000000">
        <w:rPr>
          <w:b w:val="1"/>
          <w:rtl w:val="0"/>
        </w:rPr>
        <w:t xml:space="preserve">Sephora, Nykaa, MAC, Huda Beauty, Kylie Cosmetics</w:t>
      </w:r>
      <w:r w:rsidDel="00000000" w:rsidR="00000000" w:rsidRPr="00000000">
        <w:rPr>
          <w:rtl w:val="0"/>
        </w:rPr>
        <w:t xml:space="preserve">, etc.</w:t>
      </w:r>
    </w:p>
    <w:p w:rsidR="00000000" w:rsidDel="00000000" w:rsidP="00000000" w:rsidRDefault="00000000" w:rsidRPr="00000000" w14:paraId="00000136">
      <w:pPr>
        <w:spacing w:after="240" w:before="240" w:line="331.2" w:lineRule="auto"/>
        <w:rPr/>
      </w:pPr>
      <w:r w:rsidDel="00000000" w:rsidR="00000000" w:rsidRPr="00000000">
        <w:rPr>
          <w:b w:val="1"/>
          <w:rtl w:val="0"/>
        </w:rPr>
        <w:t xml:space="preserve">Skincare Enthusiasts</w:t>
      </w:r>
      <w:r w:rsidDel="00000000" w:rsidR="00000000" w:rsidRPr="00000000">
        <w:rPr>
          <w:rtl w:val="0"/>
        </w:rPr>
        <w:t xml:space="preserve">:</w:t>
      </w:r>
    </w:p>
    <w:p w:rsidR="00000000" w:rsidDel="00000000" w:rsidP="00000000" w:rsidRDefault="00000000" w:rsidRPr="00000000" w14:paraId="00000137">
      <w:pPr>
        <w:numPr>
          <w:ilvl w:val="0"/>
          <w:numId w:val="14"/>
        </w:numPr>
        <w:spacing w:after="0" w:afterAutospacing="0" w:before="240" w:line="331.2" w:lineRule="auto"/>
        <w:ind w:left="720" w:hanging="360"/>
      </w:pPr>
      <w:r w:rsidDel="00000000" w:rsidR="00000000" w:rsidRPr="00000000">
        <w:rPr>
          <w:b w:val="1"/>
          <w:rtl w:val="0"/>
        </w:rPr>
        <w:t xml:space="preserve">Interests</w:t>
      </w:r>
      <w:r w:rsidDel="00000000" w:rsidR="00000000" w:rsidRPr="00000000">
        <w:rPr>
          <w:rtl w:val="0"/>
        </w:rPr>
        <w:t xml:space="preserve">: Skincare routines, organic skincare, anti-aging products, and cruelty-free cosmetics.</w:t>
      </w:r>
    </w:p>
    <w:p w:rsidR="00000000" w:rsidDel="00000000" w:rsidP="00000000" w:rsidRDefault="00000000" w:rsidRPr="00000000" w14:paraId="00000138">
      <w:pPr>
        <w:numPr>
          <w:ilvl w:val="0"/>
          <w:numId w:val="14"/>
        </w:numPr>
        <w:spacing w:after="0" w:afterAutospacing="0" w:before="0" w:beforeAutospacing="0" w:line="331.2" w:lineRule="auto"/>
        <w:ind w:left="720" w:hanging="360"/>
      </w:pPr>
      <w:r w:rsidDel="00000000" w:rsidR="00000000" w:rsidRPr="00000000">
        <w:rPr>
          <w:b w:val="1"/>
          <w:rtl w:val="0"/>
        </w:rPr>
        <w:t xml:space="preserve">Behavior</w:t>
      </w:r>
      <w:r w:rsidDel="00000000" w:rsidR="00000000" w:rsidRPr="00000000">
        <w:rPr>
          <w:rtl w:val="0"/>
        </w:rPr>
        <w:t xml:space="preserve">: Followers of skincare influencers, blogs, and YouTube channels.</w:t>
      </w:r>
    </w:p>
    <w:p w:rsidR="00000000" w:rsidDel="00000000" w:rsidP="00000000" w:rsidRDefault="00000000" w:rsidRPr="00000000" w14:paraId="00000139">
      <w:pPr>
        <w:numPr>
          <w:ilvl w:val="0"/>
          <w:numId w:val="14"/>
        </w:numPr>
        <w:spacing w:after="240" w:before="0" w:beforeAutospacing="0" w:line="331.2" w:lineRule="auto"/>
        <w:ind w:left="720" w:hanging="360"/>
      </w:pPr>
      <w:r w:rsidDel="00000000" w:rsidR="00000000" w:rsidRPr="00000000">
        <w:rPr>
          <w:b w:val="1"/>
          <w:rtl w:val="0"/>
        </w:rPr>
        <w:t xml:space="preserve">Brands</w:t>
      </w:r>
      <w:r w:rsidDel="00000000" w:rsidR="00000000" w:rsidRPr="00000000">
        <w:rPr>
          <w:rtl w:val="0"/>
        </w:rPr>
        <w:t xml:space="preserve">: Include users interested in brands like </w:t>
      </w:r>
      <w:r w:rsidDel="00000000" w:rsidR="00000000" w:rsidRPr="00000000">
        <w:rPr>
          <w:b w:val="1"/>
          <w:rtl w:val="0"/>
        </w:rPr>
        <w:t xml:space="preserve">The Ordinary, Clinique, Kiehl’s</w:t>
      </w:r>
      <w:r w:rsidDel="00000000" w:rsidR="00000000" w:rsidRPr="00000000">
        <w:rPr>
          <w:rtl w:val="0"/>
        </w:rPr>
        <w:t xml:space="preserve">, and other skincare-focused brands.</w:t>
      </w:r>
    </w:p>
    <w:p w:rsidR="00000000" w:rsidDel="00000000" w:rsidP="00000000" w:rsidRDefault="00000000" w:rsidRPr="00000000" w14:paraId="0000013A">
      <w:pPr>
        <w:spacing w:after="240" w:before="240" w:line="331.2" w:lineRule="auto"/>
        <w:rPr/>
      </w:pPr>
      <w:r w:rsidDel="00000000" w:rsidR="00000000" w:rsidRPr="00000000">
        <w:rPr>
          <w:b w:val="1"/>
          <w:rtl w:val="0"/>
        </w:rPr>
        <w:t xml:space="preserve">Luxury Consumers</w:t>
      </w:r>
      <w:r w:rsidDel="00000000" w:rsidR="00000000" w:rsidRPr="00000000">
        <w:rPr>
          <w:rtl w:val="0"/>
        </w:rPr>
        <w:t xml:space="preserve">:</w:t>
      </w:r>
    </w:p>
    <w:p w:rsidR="00000000" w:rsidDel="00000000" w:rsidP="00000000" w:rsidRDefault="00000000" w:rsidRPr="00000000" w14:paraId="0000013B">
      <w:pPr>
        <w:numPr>
          <w:ilvl w:val="0"/>
          <w:numId w:val="25"/>
        </w:numPr>
        <w:spacing w:after="0" w:afterAutospacing="0" w:before="240" w:line="331.2" w:lineRule="auto"/>
        <w:ind w:left="720" w:hanging="360"/>
      </w:pPr>
      <w:r w:rsidDel="00000000" w:rsidR="00000000" w:rsidRPr="00000000">
        <w:rPr>
          <w:b w:val="1"/>
          <w:rtl w:val="0"/>
        </w:rPr>
        <w:t xml:space="preserve">Interests</w:t>
      </w:r>
      <w:r w:rsidDel="00000000" w:rsidR="00000000" w:rsidRPr="00000000">
        <w:rPr>
          <w:rtl w:val="0"/>
        </w:rPr>
        <w:t xml:space="preserve">: High-end fashion, luxury skincare and beauty brands, premium services.</w:t>
      </w:r>
    </w:p>
    <w:p w:rsidR="00000000" w:rsidDel="00000000" w:rsidP="00000000" w:rsidRDefault="00000000" w:rsidRPr="00000000" w14:paraId="0000013C">
      <w:pPr>
        <w:numPr>
          <w:ilvl w:val="0"/>
          <w:numId w:val="25"/>
        </w:numPr>
        <w:spacing w:after="0" w:afterAutospacing="0" w:before="0" w:beforeAutospacing="0" w:line="331.2" w:lineRule="auto"/>
        <w:ind w:left="720" w:hanging="360"/>
      </w:pPr>
      <w:r w:rsidDel="00000000" w:rsidR="00000000" w:rsidRPr="00000000">
        <w:rPr>
          <w:b w:val="1"/>
          <w:rtl w:val="0"/>
        </w:rPr>
        <w:t xml:space="preserve">Brands</w:t>
      </w:r>
      <w:r w:rsidDel="00000000" w:rsidR="00000000" w:rsidRPr="00000000">
        <w:rPr>
          <w:rtl w:val="0"/>
        </w:rPr>
        <w:t xml:space="preserve">: Target users interested in </w:t>
      </w:r>
      <w:r w:rsidDel="00000000" w:rsidR="00000000" w:rsidRPr="00000000">
        <w:rPr>
          <w:b w:val="1"/>
          <w:rtl w:val="0"/>
        </w:rPr>
        <w:t xml:space="preserve">Chanel Beauty, Tom Ford, Dior</w:t>
      </w:r>
      <w:r w:rsidDel="00000000" w:rsidR="00000000" w:rsidRPr="00000000">
        <w:rPr>
          <w:rtl w:val="0"/>
        </w:rPr>
        <w:t xml:space="preserve">, and other luxury beauty brands.</w:t>
      </w:r>
    </w:p>
    <w:p w:rsidR="00000000" w:rsidDel="00000000" w:rsidP="00000000" w:rsidRDefault="00000000" w:rsidRPr="00000000" w14:paraId="0000013D">
      <w:pPr>
        <w:numPr>
          <w:ilvl w:val="0"/>
          <w:numId w:val="25"/>
        </w:numPr>
        <w:spacing w:after="240" w:before="0" w:beforeAutospacing="0" w:line="331.2" w:lineRule="auto"/>
        <w:ind w:left="720" w:hanging="360"/>
      </w:pPr>
      <w:r w:rsidDel="00000000" w:rsidR="00000000" w:rsidRPr="00000000">
        <w:rPr>
          <w:b w:val="1"/>
          <w:rtl w:val="0"/>
        </w:rPr>
        <w:t xml:space="preserve">Shopping Behavior</w:t>
      </w:r>
      <w:r w:rsidDel="00000000" w:rsidR="00000000" w:rsidRPr="00000000">
        <w:rPr>
          <w:rtl w:val="0"/>
        </w:rPr>
        <w:t xml:space="preserve">: Look for users who engage with high-end department stores and online luxury platforms.</w:t>
      </w:r>
    </w:p>
    <w:p w:rsidR="00000000" w:rsidDel="00000000" w:rsidP="00000000" w:rsidRDefault="00000000" w:rsidRPr="00000000" w14:paraId="0000013E">
      <w:pPr>
        <w:spacing w:after="240" w:before="240" w:line="331.2" w:lineRule="auto"/>
        <w:rPr/>
      </w:pPr>
      <w:r w:rsidDel="00000000" w:rsidR="00000000" w:rsidRPr="00000000">
        <w:rPr>
          <w:b w:val="1"/>
          <w:rtl w:val="0"/>
        </w:rPr>
        <w:t xml:space="preserve">Eco-Conscious Consumers</w:t>
      </w:r>
      <w:r w:rsidDel="00000000" w:rsidR="00000000" w:rsidRPr="00000000">
        <w:rPr>
          <w:rtl w:val="0"/>
        </w:rPr>
        <w:t xml:space="preserve">:</w:t>
      </w:r>
    </w:p>
    <w:p w:rsidR="00000000" w:rsidDel="00000000" w:rsidP="00000000" w:rsidRDefault="00000000" w:rsidRPr="00000000" w14:paraId="0000013F">
      <w:pPr>
        <w:numPr>
          <w:ilvl w:val="0"/>
          <w:numId w:val="13"/>
        </w:numPr>
        <w:spacing w:after="0" w:afterAutospacing="0" w:before="240" w:line="331.2" w:lineRule="auto"/>
        <w:ind w:left="720" w:hanging="360"/>
      </w:pPr>
      <w:r w:rsidDel="00000000" w:rsidR="00000000" w:rsidRPr="00000000">
        <w:rPr>
          <w:b w:val="1"/>
          <w:rtl w:val="0"/>
        </w:rPr>
        <w:t xml:space="preserve">Interests</w:t>
      </w:r>
      <w:r w:rsidDel="00000000" w:rsidR="00000000" w:rsidRPr="00000000">
        <w:rPr>
          <w:rtl w:val="0"/>
        </w:rPr>
        <w:t xml:space="preserve">: Sustainable beauty, cruelty-free products, vegan makeup, and organic skincare.</w:t>
      </w:r>
    </w:p>
    <w:p w:rsidR="00000000" w:rsidDel="00000000" w:rsidP="00000000" w:rsidRDefault="00000000" w:rsidRPr="00000000" w14:paraId="00000140">
      <w:pPr>
        <w:numPr>
          <w:ilvl w:val="0"/>
          <w:numId w:val="13"/>
        </w:numPr>
        <w:spacing w:after="0" w:afterAutospacing="0" w:before="0" w:beforeAutospacing="0" w:line="331.2" w:lineRule="auto"/>
        <w:ind w:left="720" w:hanging="360"/>
      </w:pPr>
      <w:r w:rsidDel="00000000" w:rsidR="00000000" w:rsidRPr="00000000">
        <w:rPr>
          <w:b w:val="1"/>
          <w:rtl w:val="0"/>
        </w:rPr>
        <w:t xml:space="preserve">Behavior</w:t>
      </w:r>
      <w:r w:rsidDel="00000000" w:rsidR="00000000" w:rsidRPr="00000000">
        <w:rPr>
          <w:rtl w:val="0"/>
        </w:rPr>
        <w:t xml:space="preserve">: Users interested in eco-friendly products, follow brands and influencers that promote sustainability.</w:t>
      </w:r>
    </w:p>
    <w:p w:rsidR="00000000" w:rsidDel="00000000" w:rsidP="00000000" w:rsidRDefault="00000000" w:rsidRPr="00000000" w14:paraId="00000141">
      <w:pPr>
        <w:numPr>
          <w:ilvl w:val="0"/>
          <w:numId w:val="13"/>
        </w:numPr>
        <w:spacing w:after="240" w:before="0" w:beforeAutospacing="0" w:line="331.2" w:lineRule="auto"/>
        <w:ind w:left="720" w:hanging="360"/>
      </w:pPr>
      <w:r w:rsidDel="00000000" w:rsidR="00000000" w:rsidRPr="00000000">
        <w:rPr>
          <w:b w:val="1"/>
          <w:rtl w:val="0"/>
        </w:rPr>
        <w:t xml:space="preserve">Brands</w:t>
      </w:r>
      <w:r w:rsidDel="00000000" w:rsidR="00000000" w:rsidRPr="00000000">
        <w:rPr>
          <w:rtl w:val="0"/>
        </w:rPr>
        <w:t xml:space="preserve">: Brands like </w:t>
      </w:r>
      <w:r w:rsidDel="00000000" w:rsidR="00000000" w:rsidRPr="00000000">
        <w:rPr>
          <w:b w:val="1"/>
          <w:rtl w:val="0"/>
        </w:rPr>
        <w:t xml:space="preserve">Lush, Tarte, Fenty Beauty, RMS Beauty</w:t>
      </w:r>
      <w:r w:rsidDel="00000000" w:rsidR="00000000" w:rsidRPr="00000000">
        <w:rPr>
          <w:rtl w:val="0"/>
        </w:rPr>
        <w:t xml:space="preserve">, and others promoting cruelty-free or vegan products.</w:t>
      </w:r>
    </w:p>
    <w:p w:rsidR="00000000" w:rsidDel="00000000" w:rsidP="00000000" w:rsidRDefault="00000000" w:rsidRPr="00000000" w14:paraId="00000142">
      <w:pPr>
        <w:spacing w:after="240" w:before="240" w:line="331.2" w:lineRule="auto"/>
        <w:rPr/>
      </w:pPr>
      <w:r w:rsidDel="00000000" w:rsidR="00000000" w:rsidRPr="00000000">
        <w:rPr>
          <w:b w:val="1"/>
          <w:rtl w:val="0"/>
        </w:rPr>
        <w:t xml:space="preserve">Makeup Professionals</w:t>
      </w:r>
      <w:r w:rsidDel="00000000" w:rsidR="00000000" w:rsidRPr="00000000">
        <w:rPr>
          <w:rtl w:val="0"/>
        </w:rPr>
        <w:t xml:space="preserve">:</w:t>
      </w:r>
    </w:p>
    <w:p w:rsidR="00000000" w:rsidDel="00000000" w:rsidP="00000000" w:rsidRDefault="00000000" w:rsidRPr="00000000" w14:paraId="00000143">
      <w:pPr>
        <w:numPr>
          <w:ilvl w:val="0"/>
          <w:numId w:val="1"/>
        </w:numPr>
        <w:spacing w:after="0" w:afterAutospacing="0" w:before="240" w:line="331.2" w:lineRule="auto"/>
        <w:ind w:left="720" w:hanging="360"/>
      </w:pPr>
      <w:r w:rsidDel="00000000" w:rsidR="00000000" w:rsidRPr="00000000">
        <w:rPr>
          <w:b w:val="1"/>
          <w:rtl w:val="0"/>
        </w:rPr>
        <w:t xml:space="preserve">Interests</w:t>
      </w:r>
      <w:r w:rsidDel="00000000" w:rsidR="00000000" w:rsidRPr="00000000">
        <w:rPr>
          <w:rtl w:val="0"/>
        </w:rPr>
        <w:t xml:space="preserve">: Professional makeup tools, beauty certifications, makeup artist influencers, cosmetic courses.</w:t>
      </w:r>
    </w:p>
    <w:p w:rsidR="00000000" w:rsidDel="00000000" w:rsidP="00000000" w:rsidRDefault="00000000" w:rsidRPr="00000000" w14:paraId="00000144">
      <w:pPr>
        <w:numPr>
          <w:ilvl w:val="0"/>
          <w:numId w:val="1"/>
        </w:numPr>
        <w:spacing w:after="0" w:afterAutospacing="0" w:before="0" w:beforeAutospacing="0" w:line="331.2" w:lineRule="auto"/>
        <w:ind w:left="720" w:hanging="360"/>
      </w:pPr>
      <w:r w:rsidDel="00000000" w:rsidR="00000000" w:rsidRPr="00000000">
        <w:rPr>
          <w:b w:val="1"/>
          <w:rtl w:val="0"/>
        </w:rPr>
        <w:t xml:space="preserve">Behavior</w:t>
      </w:r>
      <w:r w:rsidDel="00000000" w:rsidR="00000000" w:rsidRPr="00000000">
        <w:rPr>
          <w:rtl w:val="0"/>
        </w:rPr>
        <w:t xml:space="preserve">: People who attend makeup artist workshops or purchase professional-grade products.</w:t>
      </w:r>
    </w:p>
    <w:p w:rsidR="00000000" w:rsidDel="00000000" w:rsidP="00000000" w:rsidRDefault="00000000" w:rsidRPr="00000000" w14:paraId="00000145">
      <w:pPr>
        <w:numPr>
          <w:ilvl w:val="0"/>
          <w:numId w:val="1"/>
        </w:numPr>
        <w:spacing w:after="240" w:before="0" w:beforeAutospacing="0" w:line="331.2" w:lineRule="auto"/>
        <w:ind w:left="720" w:hanging="360"/>
      </w:pPr>
      <w:r w:rsidDel="00000000" w:rsidR="00000000" w:rsidRPr="00000000">
        <w:rPr>
          <w:b w:val="1"/>
          <w:rtl w:val="0"/>
        </w:rPr>
        <w:t xml:space="preserve">Brands</w:t>
      </w:r>
      <w:r w:rsidDel="00000000" w:rsidR="00000000" w:rsidRPr="00000000">
        <w:rPr>
          <w:rtl w:val="0"/>
        </w:rPr>
        <w:t xml:space="preserve">: Target users interested in </w:t>
      </w:r>
      <w:r w:rsidDel="00000000" w:rsidR="00000000" w:rsidRPr="00000000">
        <w:rPr>
          <w:b w:val="1"/>
          <w:rtl w:val="0"/>
        </w:rPr>
        <w:t xml:space="preserve">Makeup For Ever, MAC Pro, Anastasia Beverly Hills</w:t>
      </w:r>
      <w:r w:rsidDel="00000000" w:rsidR="00000000" w:rsidRPr="00000000">
        <w:rPr>
          <w:rtl w:val="0"/>
        </w:rPr>
        <w:t xml:space="preserve">, etc.</w:t>
      </w:r>
    </w:p>
    <w:p w:rsidR="00000000" w:rsidDel="00000000" w:rsidP="00000000" w:rsidRDefault="00000000" w:rsidRPr="00000000" w14:paraId="00000146">
      <w:pPr>
        <w:pStyle w:val="Heading3"/>
        <w:keepNext w:val="0"/>
        <w:keepLines w:val="0"/>
        <w:spacing w:before="280" w:line="331.2" w:lineRule="auto"/>
        <w:rPr>
          <w:b w:val="1"/>
          <w:color w:val="000000"/>
          <w:sz w:val="26"/>
          <w:szCs w:val="26"/>
        </w:rPr>
      </w:pPr>
      <w:bookmarkStart w:colFirst="0" w:colLast="0" w:name="_c75hvxcgkxqf" w:id="19"/>
      <w:bookmarkEnd w:id="19"/>
      <w:r w:rsidDel="00000000" w:rsidR="00000000" w:rsidRPr="00000000">
        <w:rPr>
          <w:b w:val="1"/>
          <w:color w:val="000000"/>
          <w:sz w:val="26"/>
          <w:szCs w:val="26"/>
          <w:rtl w:val="0"/>
        </w:rPr>
        <w:t xml:space="preserve">3. Behavior-Based Targeting</w:t>
      </w:r>
    </w:p>
    <w:p w:rsidR="00000000" w:rsidDel="00000000" w:rsidP="00000000" w:rsidRDefault="00000000" w:rsidRPr="00000000" w14:paraId="00000147">
      <w:pPr>
        <w:pStyle w:val="Heading4"/>
        <w:keepNext w:val="0"/>
        <w:keepLines w:val="0"/>
        <w:spacing w:after="40" w:before="240" w:line="331.2" w:lineRule="auto"/>
        <w:rPr>
          <w:b w:val="1"/>
          <w:color w:val="000000"/>
          <w:sz w:val="22"/>
          <w:szCs w:val="22"/>
        </w:rPr>
      </w:pPr>
      <w:bookmarkStart w:colFirst="0" w:colLast="0" w:name="_jetwyy7rbui7" w:id="20"/>
      <w:bookmarkEnd w:id="20"/>
      <w:r w:rsidDel="00000000" w:rsidR="00000000" w:rsidRPr="00000000">
        <w:rPr>
          <w:b w:val="1"/>
          <w:color w:val="000000"/>
          <w:sz w:val="22"/>
          <w:szCs w:val="22"/>
          <w:rtl w:val="0"/>
        </w:rPr>
        <w:t xml:space="preserve">Frequent Online Shoppers:</w:t>
      </w:r>
    </w:p>
    <w:p w:rsidR="00000000" w:rsidDel="00000000" w:rsidP="00000000" w:rsidRDefault="00000000" w:rsidRPr="00000000" w14:paraId="00000148">
      <w:pPr>
        <w:numPr>
          <w:ilvl w:val="0"/>
          <w:numId w:val="15"/>
        </w:numPr>
        <w:spacing w:after="0" w:afterAutospacing="0" w:before="240" w:line="331.2" w:lineRule="auto"/>
        <w:ind w:left="720" w:hanging="360"/>
      </w:pPr>
      <w:r w:rsidDel="00000000" w:rsidR="00000000" w:rsidRPr="00000000">
        <w:rPr>
          <w:rtl w:val="0"/>
        </w:rPr>
        <w:t xml:space="preserve">Target individuals who show patterns of frequent online shopping or have engaged in past purchases from e-commerce platforms like </w:t>
      </w:r>
      <w:r w:rsidDel="00000000" w:rsidR="00000000" w:rsidRPr="00000000">
        <w:rPr>
          <w:b w:val="1"/>
          <w:rtl w:val="0"/>
        </w:rPr>
        <w:t xml:space="preserve">Amazon, Sephora, Nykaa</w:t>
      </w:r>
      <w:r w:rsidDel="00000000" w:rsidR="00000000" w:rsidRPr="00000000">
        <w:rPr>
          <w:rtl w:val="0"/>
        </w:rPr>
        <w:t xml:space="preserve">, etc.</w:t>
      </w:r>
    </w:p>
    <w:p w:rsidR="00000000" w:rsidDel="00000000" w:rsidP="00000000" w:rsidRDefault="00000000" w:rsidRPr="00000000" w14:paraId="00000149">
      <w:pPr>
        <w:numPr>
          <w:ilvl w:val="0"/>
          <w:numId w:val="15"/>
        </w:numPr>
        <w:spacing w:after="240" w:before="0" w:beforeAutospacing="0" w:line="331.2" w:lineRule="auto"/>
        <w:ind w:left="720" w:hanging="360"/>
      </w:pPr>
      <w:r w:rsidDel="00000000" w:rsidR="00000000" w:rsidRPr="00000000">
        <w:rPr>
          <w:rtl w:val="0"/>
        </w:rPr>
        <w:t xml:space="preserve">Use Facebook’s </w:t>
      </w:r>
      <w:r w:rsidDel="00000000" w:rsidR="00000000" w:rsidRPr="00000000">
        <w:rPr>
          <w:b w:val="1"/>
          <w:rtl w:val="0"/>
        </w:rPr>
        <w:t xml:space="preserve">Purchase Behavior</w:t>
      </w:r>
      <w:r w:rsidDel="00000000" w:rsidR="00000000" w:rsidRPr="00000000">
        <w:rPr>
          <w:rtl w:val="0"/>
        </w:rPr>
        <w:t xml:space="preserve"> targeting to reach users who have a history of buying beauty and makeup products online.</w:t>
      </w:r>
    </w:p>
    <w:p w:rsidR="00000000" w:rsidDel="00000000" w:rsidP="00000000" w:rsidRDefault="00000000" w:rsidRPr="00000000" w14:paraId="0000014A">
      <w:pPr>
        <w:pStyle w:val="Heading4"/>
        <w:keepNext w:val="0"/>
        <w:keepLines w:val="0"/>
        <w:spacing w:after="40" w:before="240" w:line="331.2" w:lineRule="auto"/>
        <w:rPr>
          <w:b w:val="1"/>
          <w:color w:val="000000"/>
          <w:sz w:val="22"/>
          <w:szCs w:val="22"/>
        </w:rPr>
      </w:pPr>
      <w:bookmarkStart w:colFirst="0" w:colLast="0" w:name="_4ttayolnf63l" w:id="21"/>
      <w:bookmarkEnd w:id="21"/>
      <w:r w:rsidDel="00000000" w:rsidR="00000000" w:rsidRPr="00000000">
        <w:rPr>
          <w:b w:val="1"/>
          <w:color w:val="000000"/>
          <w:sz w:val="22"/>
          <w:szCs w:val="22"/>
          <w:rtl w:val="0"/>
        </w:rPr>
        <w:t xml:space="preserve">Recent Engagements:</w:t>
      </w:r>
    </w:p>
    <w:p w:rsidR="00000000" w:rsidDel="00000000" w:rsidP="00000000" w:rsidRDefault="00000000" w:rsidRPr="00000000" w14:paraId="0000014B">
      <w:pPr>
        <w:numPr>
          <w:ilvl w:val="0"/>
          <w:numId w:val="18"/>
        </w:numPr>
        <w:spacing w:after="0" w:afterAutospacing="0" w:before="240" w:line="331.2" w:lineRule="auto"/>
        <w:ind w:left="720" w:hanging="360"/>
      </w:pPr>
      <w:r w:rsidDel="00000000" w:rsidR="00000000" w:rsidRPr="00000000">
        <w:rPr>
          <w:rtl w:val="0"/>
        </w:rPr>
        <w:t xml:space="preserve">Target people who have recently engaged with makeup-related content such as:</w:t>
      </w:r>
    </w:p>
    <w:p w:rsidR="00000000" w:rsidDel="00000000" w:rsidP="00000000" w:rsidRDefault="00000000" w:rsidRPr="00000000" w14:paraId="0000014C">
      <w:pPr>
        <w:numPr>
          <w:ilvl w:val="1"/>
          <w:numId w:val="18"/>
        </w:numPr>
        <w:spacing w:after="0" w:afterAutospacing="0" w:before="0" w:beforeAutospacing="0" w:line="331.2" w:lineRule="auto"/>
        <w:ind w:left="1440" w:hanging="360"/>
      </w:pPr>
      <w:r w:rsidDel="00000000" w:rsidR="00000000" w:rsidRPr="00000000">
        <w:rPr>
          <w:b w:val="1"/>
          <w:rtl w:val="0"/>
        </w:rPr>
        <w:t xml:space="preserve">Liking posts</w:t>
      </w:r>
      <w:r w:rsidDel="00000000" w:rsidR="00000000" w:rsidRPr="00000000">
        <w:rPr>
          <w:rtl w:val="0"/>
        </w:rPr>
        <w:t xml:space="preserve"> from beauty brands.</w:t>
      </w:r>
    </w:p>
    <w:p w:rsidR="00000000" w:rsidDel="00000000" w:rsidP="00000000" w:rsidRDefault="00000000" w:rsidRPr="00000000" w14:paraId="0000014D">
      <w:pPr>
        <w:numPr>
          <w:ilvl w:val="1"/>
          <w:numId w:val="18"/>
        </w:numPr>
        <w:spacing w:after="0" w:afterAutospacing="0" w:before="0" w:beforeAutospacing="0" w:line="331.2" w:lineRule="auto"/>
        <w:ind w:left="1440" w:hanging="360"/>
      </w:pPr>
      <w:r w:rsidDel="00000000" w:rsidR="00000000" w:rsidRPr="00000000">
        <w:rPr>
          <w:b w:val="1"/>
          <w:rtl w:val="0"/>
        </w:rPr>
        <w:t xml:space="preserve">Watching beauty tutorials</w:t>
      </w:r>
      <w:r w:rsidDel="00000000" w:rsidR="00000000" w:rsidRPr="00000000">
        <w:rPr>
          <w:rtl w:val="0"/>
        </w:rPr>
        <w:t xml:space="preserve"> on Facebook and Instagram.</w:t>
      </w:r>
    </w:p>
    <w:p w:rsidR="00000000" w:rsidDel="00000000" w:rsidP="00000000" w:rsidRDefault="00000000" w:rsidRPr="00000000" w14:paraId="0000014E">
      <w:pPr>
        <w:numPr>
          <w:ilvl w:val="1"/>
          <w:numId w:val="18"/>
        </w:numPr>
        <w:spacing w:after="240" w:before="0" w:beforeAutospacing="0" w:line="331.2" w:lineRule="auto"/>
        <w:ind w:left="1440" w:hanging="360"/>
      </w:pPr>
      <w:r w:rsidDel="00000000" w:rsidR="00000000" w:rsidRPr="00000000">
        <w:rPr>
          <w:b w:val="1"/>
          <w:rtl w:val="0"/>
        </w:rPr>
        <w:t xml:space="preserve">Saving posts</w:t>
      </w:r>
      <w:r w:rsidDel="00000000" w:rsidR="00000000" w:rsidRPr="00000000">
        <w:rPr>
          <w:rtl w:val="0"/>
        </w:rPr>
        <w:t xml:space="preserve"> or products from beauty brands.</w:t>
      </w:r>
    </w:p>
    <w:p w:rsidR="00000000" w:rsidDel="00000000" w:rsidP="00000000" w:rsidRDefault="00000000" w:rsidRPr="00000000" w14:paraId="0000014F">
      <w:pPr>
        <w:pStyle w:val="Heading4"/>
        <w:keepNext w:val="0"/>
        <w:keepLines w:val="0"/>
        <w:spacing w:after="40" w:before="240" w:line="331.2" w:lineRule="auto"/>
        <w:rPr>
          <w:b w:val="1"/>
          <w:color w:val="000000"/>
          <w:sz w:val="22"/>
          <w:szCs w:val="22"/>
        </w:rPr>
      </w:pPr>
      <w:bookmarkStart w:colFirst="0" w:colLast="0" w:name="_7ybv12nmp1nv" w:id="22"/>
      <w:bookmarkEnd w:id="22"/>
      <w:r w:rsidDel="00000000" w:rsidR="00000000" w:rsidRPr="00000000">
        <w:rPr>
          <w:b w:val="1"/>
          <w:color w:val="000000"/>
          <w:sz w:val="22"/>
          <w:szCs w:val="22"/>
          <w:rtl w:val="0"/>
        </w:rPr>
        <w:t xml:space="preserve">Mobile App Users:</w:t>
      </w:r>
    </w:p>
    <w:p w:rsidR="00000000" w:rsidDel="00000000" w:rsidP="00000000" w:rsidRDefault="00000000" w:rsidRPr="00000000" w14:paraId="00000150">
      <w:pPr>
        <w:numPr>
          <w:ilvl w:val="0"/>
          <w:numId w:val="22"/>
        </w:numPr>
        <w:spacing w:after="240" w:before="240" w:line="331.2" w:lineRule="auto"/>
        <w:ind w:left="720" w:hanging="360"/>
      </w:pPr>
      <w:r w:rsidDel="00000000" w:rsidR="00000000" w:rsidRPr="00000000">
        <w:rPr>
          <w:rtl w:val="0"/>
        </w:rPr>
        <w:t xml:space="preserve">People who are frequent users of mobile apps from beauty brands, e-commerce apps (like </w:t>
      </w:r>
      <w:r w:rsidDel="00000000" w:rsidR="00000000" w:rsidRPr="00000000">
        <w:rPr>
          <w:b w:val="1"/>
          <w:rtl w:val="0"/>
        </w:rPr>
        <w:t xml:space="preserve">Sephora, Nykaa, Amazon</w:t>
      </w:r>
      <w:r w:rsidDel="00000000" w:rsidR="00000000" w:rsidRPr="00000000">
        <w:rPr>
          <w:rtl w:val="0"/>
        </w:rPr>
        <w:t xml:space="preserve">), or use social media shopping features (Instagram Shop).</w:t>
      </w:r>
    </w:p>
    <w:p w:rsidR="00000000" w:rsidDel="00000000" w:rsidP="00000000" w:rsidRDefault="00000000" w:rsidRPr="00000000" w14:paraId="00000151">
      <w:pPr>
        <w:pStyle w:val="Heading4"/>
        <w:keepNext w:val="0"/>
        <w:keepLines w:val="0"/>
        <w:spacing w:after="40" w:before="240" w:line="331.2" w:lineRule="auto"/>
        <w:rPr>
          <w:b w:val="1"/>
          <w:color w:val="000000"/>
          <w:sz w:val="22"/>
          <w:szCs w:val="22"/>
        </w:rPr>
      </w:pPr>
      <w:bookmarkStart w:colFirst="0" w:colLast="0" w:name="_7l0s8c36kyp9" w:id="23"/>
      <w:bookmarkEnd w:id="23"/>
      <w:r w:rsidDel="00000000" w:rsidR="00000000" w:rsidRPr="00000000">
        <w:rPr>
          <w:b w:val="1"/>
          <w:color w:val="000000"/>
          <w:sz w:val="22"/>
          <w:szCs w:val="22"/>
          <w:rtl w:val="0"/>
        </w:rPr>
        <w:t xml:space="preserve">High-Intent Shoppers:</w:t>
      </w:r>
    </w:p>
    <w:p w:rsidR="00000000" w:rsidDel="00000000" w:rsidP="00000000" w:rsidRDefault="00000000" w:rsidRPr="00000000" w14:paraId="00000152">
      <w:pPr>
        <w:numPr>
          <w:ilvl w:val="0"/>
          <w:numId w:val="2"/>
        </w:numPr>
        <w:spacing w:after="0" w:afterAutospacing="0" w:before="240" w:line="331.2" w:lineRule="auto"/>
        <w:ind w:left="720" w:hanging="360"/>
      </w:pPr>
      <w:r w:rsidDel="00000000" w:rsidR="00000000" w:rsidRPr="00000000">
        <w:rPr>
          <w:rtl w:val="0"/>
        </w:rPr>
        <w:t xml:space="preserve">Target users who frequently </w:t>
      </w:r>
      <w:r w:rsidDel="00000000" w:rsidR="00000000" w:rsidRPr="00000000">
        <w:rPr>
          <w:b w:val="1"/>
          <w:rtl w:val="0"/>
        </w:rPr>
        <w:t xml:space="preserve">visit websites</w:t>
      </w:r>
      <w:r w:rsidDel="00000000" w:rsidR="00000000" w:rsidRPr="00000000">
        <w:rPr>
          <w:rtl w:val="0"/>
        </w:rPr>
        <w:t xml:space="preserve">, </w:t>
      </w:r>
      <w:r w:rsidDel="00000000" w:rsidR="00000000" w:rsidRPr="00000000">
        <w:rPr>
          <w:b w:val="1"/>
          <w:rtl w:val="0"/>
        </w:rPr>
        <w:t xml:space="preserve">add items to cart</w:t>
      </w:r>
      <w:r w:rsidDel="00000000" w:rsidR="00000000" w:rsidRPr="00000000">
        <w:rPr>
          <w:rtl w:val="0"/>
        </w:rPr>
        <w:t xml:space="preserve">, but may not always complete purchases. Facebook allows targeting based on </w:t>
      </w:r>
      <w:r w:rsidDel="00000000" w:rsidR="00000000" w:rsidRPr="00000000">
        <w:rPr>
          <w:b w:val="1"/>
          <w:rtl w:val="0"/>
        </w:rPr>
        <w:t xml:space="preserve">website traffic</w:t>
      </w:r>
      <w:r w:rsidDel="00000000" w:rsidR="00000000" w:rsidRPr="00000000">
        <w:rPr>
          <w:rtl w:val="0"/>
        </w:rPr>
        <w:t xml:space="preserve"> through </w:t>
      </w:r>
      <w:r w:rsidDel="00000000" w:rsidR="00000000" w:rsidRPr="00000000">
        <w:rPr>
          <w:b w:val="1"/>
          <w:rtl w:val="0"/>
        </w:rPr>
        <w:t xml:space="preserve">Facebook Pixel</w:t>
      </w:r>
      <w:r w:rsidDel="00000000" w:rsidR="00000000" w:rsidRPr="00000000">
        <w:rPr>
          <w:rtl w:val="0"/>
        </w:rPr>
        <w:t xml:space="preserve">.</w:t>
      </w:r>
    </w:p>
    <w:p w:rsidR="00000000" w:rsidDel="00000000" w:rsidP="00000000" w:rsidRDefault="00000000" w:rsidRPr="00000000" w14:paraId="00000153">
      <w:pPr>
        <w:numPr>
          <w:ilvl w:val="0"/>
          <w:numId w:val="2"/>
        </w:numPr>
        <w:spacing w:after="240" w:before="0" w:beforeAutospacing="0" w:line="331.2" w:lineRule="auto"/>
        <w:ind w:left="720" w:hanging="360"/>
      </w:pPr>
      <w:r w:rsidDel="00000000" w:rsidR="00000000" w:rsidRPr="00000000">
        <w:rPr>
          <w:rtl w:val="0"/>
        </w:rPr>
        <w:t xml:space="preserve">Use </w:t>
      </w:r>
      <w:r w:rsidDel="00000000" w:rsidR="00000000" w:rsidRPr="00000000">
        <w:rPr>
          <w:b w:val="1"/>
          <w:rtl w:val="0"/>
        </w:rPr>
        <w:t xml:space="preserve">retargeting</w:t>
      </w:r>
      <w:r w:rsidDel="00000000" w:rsidR="00000000" w:rsidRPr="00000000">
        <w:rPr>
          <w:rtl w:val="0"/>
        </w:rPr>
        <w:t xml:space="preserve"> to reach people who have visited specific product pages but haven’t completed their purchase (abandoned cart retargeting).</w:t>
      </w:r>
    </w:p>
    <w:p w:rsidR="00000000" w:rsidDel="00000000" w:rsidP="00000000" w:rsidRDefault="00000000" w:rsidRPr="00000000" w14:paraId="00000154">
      <w:pPr>
        <w:pStyle w:val="Heading3"/>
        <w:keepNext w:val="0"/>
        <w:keepLines w:val="0"/>
        <w:spacing w:before="280" w:line="331.2" w:lineRule="auto"/>
        <w:rPr>
          <w:b w:val="1"/>
          <w:color w:val="000000"/>
          <w:sz w:val="26"/>
          <w:szCs w:val="26"/>
        </w:rPr>
      </w:pPr>
      <w:bookmarkStart w:colFirst="0" w:colLast="0" w:name="_20hnrxucb93b" w:id="24"/>
      <w:bookmarkEnd w:id="24"/>
      <w:r w:rsidDel="00000000" w:rsidR="00000000" w:rsidRPr="00000000">
        <w:rPr>
          <w:b w:val="1"/>
          <w:color w:val="000000"/>
          <w:sz w:val="26"/>
          <w:szCs w:val="26"/>
          <w:rtl w:val="0"/>
        </w:rPr>
        <w:t xml:space="preserve">4. Psychographic Targeting</w:t>
      </w:r>
    </w:p>
    <w:p w:rsidR="00000000" w:rsidDel="00000000" w:rsidP="00000000" w:rsidRDefault="00000000" w:rsidRPr="00000000" w14:paraId="00000155">
      <w:pPr>
        <w:pStyle w:val="Heading4"/>
        <w:keepNext w:val="0"/>
        <w:keepLines w:val="0"/>
        <w:spacing w:after="40" w:before="240" w:line="331.2" w:lineRule="auto"/>
        <w:rPr>
          <w:b w:val="1"/>
          <w:color w:val="000000"/>
          <w:sz w:val="22"/>
          <w:szCs w:val="22"/>
        </w:rPr>
      </w:pPr>
      <w:bookmarkStart w:colFirst="0" w:colLast="0" w:name="_ly0wfqbi1niv" w:id="25"/>
      <w:bookmarkEnd w:id="25"/>
      <w:r w:rsidDel="00000000" w:rsidR="00000000" w:rsidRPr="00000000">
        <w:rPr>
          <w:b w:val="1"/>
          <w:color w:val="000000"/>
          <w:sz w:val="22"/>
          <w:szCs w:val="22"/>
          <w:rtl w:val="0"/>
        </w:rPr>
        <w:t xml:space="preserve">Beauty Influencer Followers:</w:t>
      </w:r>
    </w:p>
    <w:p w:rsidR="00000000" w:rsidDel="00000000" w:rsidP="00000000" w:rsidRDefault="00000000" w:rsidRPr="00000000" w14:paraId="00000156">
      <w:pPr>
        <w:numPr>
          <w:ilvl w:val="0"/>
          <w:numId w:val="6"/>
        </w:numPr>
        <w:spacing w:after="0" w:afterAutospacing="0" w:before="240" w:line="331.2" w:lineRule="auto"/>
        <w:ind w:left="720" w:hanging="360"/>
      </w:pPr>
      <w:r w:rsidDel="00000000" w:rsidR="00000000" w:rsidRPr="00000000">
        <w:rPr>
          <w:rtl w:val="0"/>
        </w:rPr>
        <w:t xml:space="preserve">Target users who follow popular beauty influencers on Instagram or Facebook such as </w:t>
      </w:r>
      <w:r w:rsidDel="00000000" w:rsidR="00000000" w:rsidRPr="00000000">
        <w:rPr>
          <w:b w:val="1"/>
          <w:rtl w:val="0"/>
        </w:rPr>
        <w:t xml:space="preserve">Nikkie Tutorials, James Charles, Huda Kattan</w:t>
      </w:r>
      <w:r w:rsidDel="00000000" w:rsidR="00000000" w:rsidRPr="00000000">
        <w:rPr>
          <w:rtl w:val="0"/>
        </w:rPr>
        <w:t xml:space="preserve">, or Indian influencers like </w:t>
      </w:r>
      <w:r w:rsidDel="00000000" w:rsidR="00000000" w:rsidRPr="00000000">
        <w:rPr>
          <w:b w:val="1"/>
          <w:rtl w:val="0"/>
        </w:rPr>
        <w:t xml:space="preserve">Malvika Sitlani, Shreya Jain, Komal Pandey</w:t>
      </w:r>
      <w:r w:rsidDel="00000000" w:rsidR="00000000" w:rsidRPr="00000000">
        <w:rPr>
          <w:rtl w:val="0"/>
        </w:rPr>
        <w:t xml:space="preserve">.</w:t>
      </w:r>
    </w:p>
    <w:p w:rsidR="00000000" w:rsidDel="00000000" w:rsidP="00000000" w:rsidRDefault="00000000" w:rsidRPr="00000000" w14:paraId="00000157">
      <w:pPr>
        <w:numPr>
          <w:ilvl w:val="0"/>
          <w:numId w:val="6"/>
        </w:numPr>
        <w:spacing w:after="240" w:before="0" w:beforeAutospacing="0" w:line="331.2" w:lineRule="auto"/>
        <w:ind w:left="720" w:hanging="360"/>
      </w:pPr>
      <w:r w:rsidDel="00000000" w:rsidR="00000000" w:rsidRPr="00000000">
        <w:rPr>
          <w:rtl w:val="0"/>
        </w:rPr>
        <w:t xml:space="preserve">Facebook’s “</w:t>
      </w:r>
      <w:r w:rsidDel="00000000" w:rsidR="00000000" w:rsidRPr="00000000">
        <w:rPr>
          <w:b w:val="1"/>
          <w:rtl w:val="0"/>
        </w:rPr>
        <w:t xml:space="preserve">Interest in Pages</w:t>
      </w:r>
      <w:r w:rsidDel="00000000" w:rsidR="00000000" w:rsidRPr="00000000">
        <w:rPr>
          <w:rtl w:val="0"/>
        </w:rPr>
        <w:t xml:space="preserve">” targeting can be leveraged to find users who follow these influencers, which helps reach a beauty-conscious audience.</w:t>
      </w:r>
    </w:p>
    <w:p w:rsidR="00000000" w:rsidDel="00000000" w:rsidP="00000000" w:rsidRDefault="00000000" w:rsidRPr="00000000" w14:paraId="00000158">
      <w:pPr>
        <w:pStyle w:val="Heading4"/>
        <w:keepNext w:val="0"/>
        <w:keepLines w:val="0"/>
        <w:spacing w:after="40" w:before="240" w:line="331.2" w:lineRule="auto"/>
        <w:rPr>
          <w:b w:val="1"/>
          <w:color w:val="000000"/>
          <w:sz w:val="22"/>
          <w:szCs w:val="22"/>
        </w:rPr>
      </w:pPr>
      <w:bookmarkStart w:colFirst="0" w:colLast="0" w:name="_bpk0145yaudd" w:id="26"/>
      <w:bookmarkEnd w:id="26"/>
      <w:r w:rsidDel="00000000" w:rsidR="00000000" w:rsidRPr="00000000">
        <w:rPr>
          <w:b w:val="1"/>
          <w:color w:val="000000"/>
          <w:sz w:val="22"/>
          <w:szCs w:val="22"/>
          <w:rtl w:val="0"/>
        </w:rPr>
        <w:t xml:space="preserve">Fashion Enthusiasts:</w:t>
      </w:r>
    </w:p>
    <w:p w:rsidR="00000000" w:rsidDel="00000000" w:rsidP="00000000" w:rsidRDefault="00000000" w:rsidRPr="00000000" w14:paraId="00000159">
      <w:pPr>
        <w:numPr>
          <w:ilvl w:val="0"/>
          <w:numId w:val="23"/>
        </w:numPr>
        <w:spacing w:after="0" w:afterAutospacing="0" w:before="240" w:line="331.2" w:lineRule="auto"/>
        <w:ind w:left="720" w:hanging="360"/>
      </w:pPr>
      <w:r w:rsidDel="00000000" w:rsidR="00000000" w:rsidRPr="00000000">
        <w:rPr>
          <w:rtl w:val="0"/>
        </w:rPr>
        <w:t xml:space="preserve">People interested in fashion brands, seasonal fashion trends, and related industries such as </w:t>
      </w:r>
      <w:r w:rsidDel="00000000" w:rsidR="00000000" w:rsidRPr="00000000">
        <w:rPr>
          <w:b w:val="1"/>
          <w:rtl w:val="0"/>
        </w:rPr>
        <w:t xml:space="preserve">fashion shows, fashion magazines</w:t>
      </w:r>
      <w:r w:rsidDel="00000000" w:rsidR="00000000" w:rsidRPr="00000000">
        <w:rPr>
          <w:rtl w:val="0"/>
        </w:rPr>
        <w:t xml:space="preserve">, or </w:t>
      </w:r>
      <w:r w:rsidDel="00000000" w:rsidR="00000000" w:rsidRPr="00000000">
        <w:rPr>
          <w:b w:val="1"/>
          <w:rtl w:val="0"/>
        </w:rPr>
        <w:t xml:space="preserve">fashion e-commerce</w:t>
      </w:r>
      <w:r w:rsidDel="00000000" w:rsidR="00000000" w:rsidRPr="00000000">
        <w:rPr>
          <w:rtl w:val="0"/>
        </w:rPr>
        <w:t xml:space="preserve">.</w:t>
      </w:r>
    </w:p>
    <w:p w:rsidR="00000000" w:rsidDel="00000000" w:rsidP="00000000" w:rsidRDefault="00000000" w:rsidRPr="00000000" w14:paraId="0000015A">
      <w:pPr>
        <w:numPr>
          <w:ilvl w:val="0"/>
          <w:numId w:val="23"/>
        </w:numPr>
        <w:spacing w:after="240" w:before="0" w:beforeAutospacing="0" w:line="331.2" w:lineRule="auto"/>
        <w:ind w:left="720" w:hanging="360"/>
      </w:pPr>
      <w:r w:rsidDel="00000000" w:rsidR="00000000" w:rsidRPr="00000000">
        <w:rPr>
          <w:rtl w:val="0"/>
        </w:rPr>
        <w:t xml:space="preserve">These users are often also interested in makeup products to complement their overall fashion sense.</w:t>
      </w:r>
    </w:p>
    <w:p w:rsidR="00000000" w:rsidDel="00000000" w:rsidP="00000000" w:rsidRDefault="00000000" w:rsidRPr="00000000" w14:paraId="0000015B">
      <w:pPr>
        <w:pStyle w:val="Heading4"/>
        <w:keepNext w:val="0"/>
        <w:keepLines w:val="0"/>
        <w:spacing w:after="40" w:before="240" w:line="331.2" w:lineRule="auto"/>
        <w:rPr>
          <w:b w:val="1"/>
          <w:color w:val="000000"/>
          <w:sz w:val="22"/>
          <w:szCs w:val="22"/>
        </w:rPr>
      </w:pPr>
      <w:bookmarkStart w:colFirst="0" w:colLast="0" w:name="_cjmiq23xlmk7" w:id="27"/>
      <w:bookmarkEnd w:id="27"/>
      <w:r w:rsidDel="00000000" w:rsidR="00000000" w:rsidRPr="00000000">
        <w:rPr>
          <w:b w:val="1"/>
          <w:color w:val="000000"/>
          <w:sz w:val="22"/>
          <w:szCs w:val="22"/>
          <w:rtl w:val="0"/>
        </w:rPr>
        <w:t xml:space="preserve">Health and Wellness Enthusiasts:</w:t>
      </w:r>
    </w:p>
    <w:p w:rsidR="00000000" w:rsidDel="00000000" w:rsidP="00000000" w:rsidRDefault="00000000" w:rsidRPr="00000000" w14:paraId="0000015C">
      <w:pPr>
        <w:numPr>
          <w:ilvl w:val="0"/>
          <w:numId w:val="24"/>
        </w:numPr>
        <w:spacing w:after="0" w:afterAutospacing="0" w:before="240" w:line="331.2" w:lineRule="auto"/>
        <w:ind w:left="720" w:hanging="360"/>
      </w:pPr>
      <w:r w:rsidDel="00000000" w:rsidR="00000000" w:rsidRPr="00000000">
        <w:rPr>
          <w:rtl w:val="0"/>
        </w:rPr>
        <w:t xml:space="preserve">Target people who have an interest in </w:t>
      </w:r>
      <w:r w:rsidDel="00000000" w:rsidR="00000000" w:rsidRPr="00000000">
        <w:rPr>
          <w:b w:val="1"/>
          <w:rtl w:val="0"/>
        </w:rPr>
        <w:t xml:space="preserve">wellness</w:t>
      </w:r>
      <w:r w:rsidDel="00000000" w:rsidR="00000000" w:rsidRPr="00000000">
        <w:rPr>
          <w:rtl w:val="0"/>
        </w:rPr>
        <w:t xml:space="preserve">, </w:t>
      </w:r>
      <w:r w:rsidDel="00000000" w:rsidR="00000000" w:rsidRPr="00000000">
        <w:rPr>
          <w:b w:val="1"/>
          <w:rtl w:val="0"/>
        </w:rPr>
        <w:t xml:space="preserve">self-care</w:t>
      </w:r>
      <w:r w:rsidDel="00000000" w:rsidR="00000000" w:rsidRPr="00000000">
        <w:rPr>
          <w:rtl w:val="0"/>
        </w:rPr>
        <w:t xml:space="preserve">, and maintaining healthy skin and body through products.</w:t>
      </w:r>
    </w:p>
    <w:p w:rsidR="00000000" w:rsidDel="00000000" w:rsidP="00000000" w:rsidRDefault="00000000" w:rsidRPr="00000000" w14:paraId="0000015D">
      <w:pPr>
        <w:numPr>
          <w:ilvl w:val="0"/>
          <w:numId w:val="24"/>
        </w:numPr>
        <w:spacing w:after="240" w:before="0" w:beforeAutospacing="0" w:line="331.2" w:lineRule="auto"/>
        <w:ind w:left="720" w:hanging="360"/>
      </w:pPr>
      <w:r w:rsidDel="00000000" w:rsidR="00000000" w:rsidRPr="00000000">
        <w:rPr>
          <w:rtl w:val="0"/>
        </w:rPr>
        <w:t xml:space="preserve">Brands like </w:t>
      </w:r>
      <w:r w:rsidDel="00000000" w:rsidR="00000000" w:rsidRPr="00000000">
        <w:rPr>
          <w:b w:val="1"/>
          <w:rtl w:val="0"/>
        </w:rPr>
        <w:t xml:space="preserve">The Body Shop</w:t>
      </w:r>
      <w:r w:rsidDel="00000000" w:rsidR="00000000" w:rsidRPr="00000000">
        <w:rPr>
          <w:rtl w:val="0"/>
        </w:rPr>
        <w:t xml:space="preserve"> or </w:t>
      </w:r>
      <w:r w:rsidDel="00000000" w:rsidR="00000000" w:rsidRPr="00000000">
        <w:rPr>
          <w:b w:val="1"/>
          <w:rtl w:val="0"/>
        </w:rPr>
        <w:t xml:space="preserve">L'Occitane</w:t>
      </w:r>
      <w:r w:rsidDel="00000000" w:rsidR="00000000" w:rsidRPr="00000000">
        <w:rPr>
          <w:rtl w:val="0"/>
        </w:rPr>
        <w:t xml:space="preserve"> can be a part of this targeting.</w:t>
      </w:r>
    </w:p>
    <w:p w:rsidR="00000000" w:rsidDel="00000000" w:rsidP="00000000" w:rsidRDefault="00000000" w:rsidRPr="00000000" w14:paraId="0000015E">
      <w:pPr>
        <w:pStyle w:val="Heading3"/>
        <w:keepNext w:val="0"/>
        <w:keepLines w:val="0"/>
        <w:spacing w:before="280" w:line="331.2" w:lineRule="auto"/>
        <w:rPr>
          <w:b w:val="1"/>
          <w:color w:val="000000"/>
          <w:sz w:val="26"/>
          <w:szCs w:val="26"/>
        </w:rPr>
      </w:pPr>
      <w:bookmarkStart w:colFirst="0" w:colLast="0" w:name="_sgf24vkbnn6y" w:id="28"/>
      <w:bookmarkEnd w:id="28"/>
      <w:r w:rsidDel="00000000" w:rsidR="00000000" w:rsidRPr="00000000">
        <w:rPr>
          <w:b w:val="1"/>
          <w:color w:val="000000"/>
          <w:sz w:val="26"/>
          <w:szCs w:val="26"/>
          <w:rtl w:val="0"/>
        </w:rPr>
        <w:t xml:space="preserve">5. Custom Audiences &amp; Lookalike Audiences</w:t>
      </w:r>
    </w:p>
    <w:p w:rsidR="00000000" w:rsidDel="00000000" w:rsidP="00000000" w:rsidRDefault="00000000" w:rsidRPr="00000000" w14:paraId="0000015F">
      <w:pPr>
        <w:pStyle w:val="Heading4"/>
        <w:keepNext w:val="0"/>
        <w:keepLines w:val="0"/>
        <w:spacing w:after="40" w:before="240" w:line="331.2" w:lineRule="auto"/>
        <w:rPr>
          <w:b w:val="1"/>
          <w:color w:val="000000"/>
          <w:sz w:val="22"/>
          <w:szCs w:val="22"/>
        </w:rPr>
      </w:pPr>
      <w:bookmarkStart w:colFirst="0" w:colLast="0" w:name="_xtu5rc9uz2sg" w:id="29"/>
      <w:bookmarkEnd w:id="29"/>
      <w:r w:rsidDel="00000000" w:rsidR="00000000" w:rsidRPr="00000000">
        <w:rPr>
          <w:b w:val="1"/>
          <w:color w:val="000000"/>
          <w:sz w:val="22"/>
          <w:szCs w:val="22"/>
          <w:rtl w:val="0"/>
        </w:rPr>
        <w:t xml:space="preserve">Custom Audiences:</w:t>
      </w:r>
    </w:p>
    <w:p w:rsidR="00000000" w:rsidDel="00000000" w:rsidP="00000000" w:rsidRDefault="00000000" w:rsidRPr="00000000" w14:paraId="00000160">
      <w:pPr>
        <w:numPr>
          <w:ilvl w:val="0"/>
          <w:numId w:val="27"/>
        </w:numPr>
        <w:spacing w:after="0" w:afterAutospacing="0" w:before="240" w:line="331.2" w:lineRule="auto"/>
        <w:ind w:left="720" w:hanging="360"/>
      </w:pPr>
      <w:r w:rsidDel="00000000" w:rsidR="00000000" w:rsidRPr="00000000">
        <w:rPr>
          <w:rtl w:val="0"/>
        </w:rPr>
        <w:t xml:space="preserve">Create custom audiences using the </w:t>
      </w:r>
      <w:r w:rsidDel="00000000" w:rsidR="00000000" w:rsidRPr="00000000">
        <w:rPr>
          <w:b w:val="1"/>
          <w:rtl w:val="0"/>
        </w:rPr>
        <w:t xml:space="preserve">Facebook Pixel</w:t>
      </w:r>
      <w:r w:rsidDel="00000000" w:rsidR="00000000" w:rsidRPr="00000000">
        <w:rPr>
          <w:rtl w:val="0"/>
        </w:rPr>
        <w:t xml:space="preserve"> from your website. You can target:</w:t>
      </w:r>
    </w:p>
    <w:p w:rsidR="00000000" w:rsidDel="00000000" w:rsidP="00000000" w:rsidRDefault="00000000" w:rsidRPr="00000000" w14:paraId="00000161">
      <w:pPr>
        <w:numPr>
          <w:ilvl w:val="1"/>
          <w:numId w:val="27"/>
        </w:numPr>
        <w:spacing w:after="0" w:afterAutospacing="0" w:before="0" w:beforeAutospacing="0" w:line="331.2" w:lineRule="auto"/>
        <w:ind w:left="1440" w:hanging="360"/>
      </w:pPr>
      <w:r w:rsidDel="00000000" w:rsidR="00000000" w:rsidRPr="00000000">
        <w:rPr>
          <w:rtl w:val="0"/>
        </w:rPr>
        <w:t xml:space="preserve">People who have visited certain product pages.</w:t>
      </w:r>
    </w:p>
    <w:p w:rsidR="00000000" w:rsidDel="00000000" w:rsidP="00000000" w:rsidRDefault="00000000" w:rsidRPr="00000000" w14:paraId="00000162">
      <w:pPr>
        <w:numPr>
          <w:ilvl w:val="1"/>
          <w:numId w:val="27"/>
        </w:numPr>
        <w:spacing w:after="0" w:afterAutospacing="0" w:before="0" w:beforeAutospacing="0" w:line="331.2" w:lineRule="auto"/>
        <w:ind w:left="1440" w:hanging="360"/>
      </w:pPr>
      <w:r w:rsidDel="00000000" w:rsidR="00000000" w:rsidRPr="00000000">
        <w:rPr>
          <w:rtl w:val="0"/>
        </w:rPr>
        <w:t xml:space="preserve">Visitors who abandoned their carts.</w:t>
      </w:r>
    </w:p>
    <w:p w:rsidR="00000000" w:rsidDel="00000000" w:rsidP="00000000" w:rsidRDefault="00000000" w:rsidRPr="00000000" w14:paraId="00000163">
      <w:pPr>
        <w:numPr>
          <w:ilvl w:val="1"/>
          <w:numId w:val="27"/>
        </w:numPr>
        <w:spacing w:after="0" w:afterAutospacing="0" w:before="0" w:beforeAutospacing="0" w:line="331.2" w:lineRule="auto"/>
        <w:ind w:left="1440" w:hanging="360"/>
      </w:pPr>
      <w:r w:rsidDel="00000000" w:rsidR="00000000" w:rsidRPr="00000000">
        <w:rPr>
          <w:rtl w:val="0"/>
        </w:rPr>
        <w:t xml:space="preserve">Previous customers who made a purchase but haven't returned recently.</w:t>
      </w:r>
    </w:p>
    <w:p w:rsidR="00000000" w:rsidDel="00000000" w:rsidP="00000000" w:rsidRDefault="00000000" w:rsidRPr="00000000" w14:paraId="00000164">
      <w:pPr>
        <w:numPr>
          <w:ilvl w:val="0"/>
          <w:numId w:val="27"/>
        </w:numPr>
        <w:spacing w:after="240" w:before="0" w:beforeAutospacing="0" w:line="331.2" w:lineRule="auto"/>
        <w:ind w:left="720" w:hanging="360"/>
      </w:pPr>
      <w:r w:rsidDel="00000000" w:rsidR="00000000" w:rsidRPr="00000000">
        <w:rPr>
          <w:rtl w:val="0"/>
        </w:rPr>
        <w:t xml:space="preserve">Use email lists from newsletters or loyalty programs to retarget past customers.</w:t>
      </w:r>
    </w:p>
    <w:p w:rsidR="00000000" w:rsidDel="00000000" w:rsidP="00000000" w:rsidRDefault="00000000" w:rsidRPr="00000000" w14:paraId="00000165">
      <w:pPr>
        <w:pStyle w:val="Heading4"/>
        <w:keepNext w:val="0"/>
        <w:keepLines w:val="0"/>
        <w:spacing w:after="40" w:before="240" w:line="331.2" w:lineRule="auto"/>
        <w:rPr>
          <w:b w:val="1"/>
          <w:color w:val="000000"/>
          <w:sz w:val="22"/>
          <w:szCs w:val="22"/>
        </w:rPr>
      </w:pPr>
      <w:bookmarkStart w:colFirst="0" w:colLast="0" w:name="_ed2xuxij2zlf" w:id="30"/>
      <w:bookmarkEnd w:id="30"/>
      <w:r w:rsidDel="00000000" w:rsidR="00000000" w:rsidRPr="00000000">
        <w:rPr>
          <w:b w:val="1"/>
          <w:color w:val="000000"/>
          <w:sz w:val="22"/>
          <w:szCs w:val="22"/>
          <w:rtl w:val="0"/>
        </w:rPr>
        <w:t xml:space="preserve">Lookalike Audiences:</w:t>
      </w:r>
    </w:p>
    <w:p w:rsidR="00000000" w:rsidDel="00000000" w:rsidP="00000000" w:rsidRDefault="00000000" w:rsidRPr="00000000" w14:paraId="00000166">
      <w:pPr>
        <w:numPr>
          <w:ilvl w:val="0"/>
          <w:numId w:val="34"/>
        </w:numPr>
        <w:spacing w:after="0" w:afterAutospacing="0" w:before="240" w:line="331.2" w:lineRule="auto"/>
        <w:ind w:left="720" w:hanging="360"/>
      </w:pPr>
      <w:r w:rsidDel="00000000" w:rsidR="00000000" w:rsidRPr="00000000">
        <w:rPr>
          <w:rtl w:val="0"/>
        </w:rPr>
        <w:t xml:space="preserve">Use Facebook’s </w:t>
      </w:r>
      <w:r w:rsidDel="00000000" w:rsidR="00000000" w:rsidRPr="00000000">
        <w:rPr>
          <w:b w:val="1"/>
          <w:rtl w:val="0"/>
        </w:rPr>
        <w:t xml:space="preserve">Lookalike Audience</w:t>
      </w:r>
      <w:r w:rsidDel="00000000" w:rsidR="00000000" w:rsidRPr="00000000">
        <w:rPr>
          <w:rtl w:val="0"/>
        </w:rPr>
        <w:t xml:space="preserve"> feature to target new potential customers who have similar behaviors and characteristics to your existing customers.</w:t>
      </w:r>
    </w:p>
    <w:p w:rsidR="00000000" w:rsidDel="00000000" w:rsidP="00000000" w:rsidRDefault="00000000" w:rsidRPr="00000000" w14:paraId="00000167">
      <w:pPr>
        <w:numPr>
          <w:ilvl w:val="0"/>
          <w:numId w:val="34"/>
        </w:numPr>
        <w:spacing w:after="240" w:before="0" w:beforeAutospacing="0" w:line="331.2" w:lineRule="auto"/>
        <w:ind w:left="720" w:hanging="360"/>
      </w:pPr>
      <w:r w:rsidDel="00000000" w:rsidR="00000000" w:rsidRPr="00000000">
        <w:rPr>
          <w:rtl w:val="0"/>
        </w:rPr>
        <w:t xml:space="preserve">Example: Create a Lookalike Audience based on people who have made high-value purchases or frequently buy makeup from your site.</w:t>
      </w:r>
    </w:p>
    <w:p w:rsidR="00000000" w:rsidDel="00000000" w:rsidP="00000000" w:rsidRDefault="00000000" w:rsidRPr="00000000" w14:paraId="00000168">
      <w:pPr>
        <w:pStyle w:val="Heading3"/>
        <w:keepNext w:val="0"/>
        <w:keepLines w:val="0"/>
        <w:spacing w:before="280" w:line="331.2" w:lineRule="auto"/>
        <w:rPr>
          <w:b w:val="1"/>
          <w:color w:val="000000"/>
          <w:sz w:val="26"/>
          <w:szCs w:val="26"/>
        </w:rPr>
      </w:pPr>
      <w:bookmarkStart w:colFirst="0" w:colLast="0" w:name="_ytdw53mfwoz8" w:id="31"/>
      <w:bookmarkEnd w:id="31"/>
      <w:r w:rsidDel="00000000" w:rsidR="00000000" w:rsidRPr="00000000">
        <w:rPr>
          <w:b w:val="1"/>
          <w:color w:val="000000"/>
          <w:sz w:val="26"/>
          <w:szCs w:val="26"/>
          <w:rtl w:val="0"/>
        </w:rPr>
        <w:t xml:space="preserve">6. Ad Formats &amp; Creatives Targeting</w:t>
      </w:r>
    </w:p>
    <w:p w:rsidR="00000000" w:rsidDel="00000000" w:rsidP="00000000" w:rsidRDefault="00000000" w:rsidRPr="00000000" w14:paraId="00000169">
      <w:pPr>
        <w:pStyle w:val="Heading4"/>
        <w:keepNext w:val="0"/>
        <w:keepLines w:val="0"/>
        <w:spacing w:after="40" w:before="240" w:line="331.2" w:lineRule="auto"/>
        <w:rPr>
          <w:b w:val="1"/>
          <w:color w:val="000000"/>
          <w:sz w:val="22"/>
          <w:szCs w:val="22"/>
        </w:rPr>
      </w:pPr>
      <w:bookmarkStart w:colFirst="0" w:colLast="0" w:name="_g0ejwvklzjf1" w:id="32"/>
      <w:bookmarkEnd w:id="32"/>
      <w:r w:rsidDel="00000000" w:rsidR="00000000" w:rsidRPr="00000000">
        <w:rPr>
          <w:b w:val="1"/>
          <w:color w:val="000000"/>
          <w:sz w:val="22"/>
          <w:szCs w:val="22"/>
          <w:rtl w:val="0"/>
        </w:rPr>
        <w:t xml:space="preserve">Instagram/Facebook Stories Ads:</w:t>
      </w:r>
    </w:p>
    <w:p w:rsidR="00000000" w:rsidDel="00000000" w:rsidP="00000000" w:rsidRDefault="00000000" w:rsidRPr="00000000" w14:paraId="0000016A">
      <w:pPr>
        <w:numPr>
          <w:ilvl w:val="0"/>
          <w:numId w:val="26"/>
        </w:numPr>
        <w:spacing w:after="0" w:afterAutospacing="0" w:before="240" w:line="331.2" w:lineRule="auto"/>
        <w:ind w:left="720" w:hanging="360"/>
      </w:pPr>
      <w:r w:rsidDel="00000000" w:rsidR="00000000" w:rsidRPr="00000000">
        <w:rPr>
          <w:rtl w:val="0"/>
        </w:rPr>
        <w:t xml:space="preserve">Use dynamic stories ads that feature bold, visually appealing product shots, quick tutorials, and swipe-up links to directly purchase products.</w:t>
      </w:r>
    </w:p>
    <w:p w:rsidR="00000000" w:rsidDel="00000000" w:rsidP="00000000" w:rsidRDefault="00000000" w:rsidRPr="00000000" w14:paraId="0000016B">
      <w:pPr>
        <w:numPr>
          <w:ilvl w:val="0"/>
          <w:numId w:val="26"/>
        </w:numPr>
        <w:spacing w:after="240" w:before="0" w:beforeAutospacing="0" w:line="331.2" w:lineRule="auto"/>
        <w:ind w:left="720" w:hanging="360"/>
      </w:pPr>
      <w:r w:rsidDel="00000000" w:rsidR="00000000" w:rsidRPr="00000000">
        <w:rPr>
          <w:rtl w:val="0"/>
        </w:rPr>
        <w:t xml:space="preserve">This format is ideal for targeting younger audiences (18-30 years) who frequently engage with Instagram stories.</w:t>
      </w:r>
    </w:p>
    <w:p w:rsidR="00000000" w:rsidDel="00000000" w:rsidP="00000000" w:rsidRDefault="00000000" w:rsidRPr="00000000" w14:paraId="0000016C">
      <w:pPr>
        <w:pStyle w:val="Heading4"/>
        <w:keepNext w:val="0"/>
        <w:keepLines w:val="0"/>
        <w:spacing w:after="40" w:before="240" w:line="331.2" w:lineRule="auto"/>
        <w:rPr>
          <w:b w:val="1"/>
          <w:color w:val="000000"/>
          <w:sz w:val="22"/>
          <w:szCs w:val="22"/>
        </w:rPr>
      </w:pPr>
      <w:bookmarkStart w:colFirst="0" w:colLast="0" w:name="_l5htm4pte519" w:id="33"/>
      <w:bookmarkEnd w:id="33"/>
      <w:r w:rsidDel="00000000" w:rsidR="00000000" w:rsidRPr="00000000">
        <w:rPr>
          <w:b w:val="1"/>
          <w:color w:val="000000"/>
          <w:sz w:val="22"/>
          <w:szCs w:val="22"/>
          <w:rtl w:val="0"/>
        </w:rPr>
        <w:t xml:space="preserve">Carousel Ads:</w:t>
      </w:r>
    </w:p>
    <w:p w:rsidR="00000000" w:rsidDel="00000000" w:rsidP="00000000" w:rsidRDefault="00000000" w:rsidRPr="00000000" w14:paraId="0000016D">
      <w:pPr>
        <w:numPr>
          <w:ilvl w:val="0"/>
          <w:numId w:val="19"/>
        </w:numPr>
        <w:spacing w:after="0" w:afterAutospacing="0" w:before="240" w:line="331.2" w:lineRule="auto"/>
        <w:ind w:left="720" w:hanging="360"/>
      </w:pPr>
      <w:r w:rsidDel="00000000" w:rsidR="00000000" w:rsidRPr="00000000">
        <w:rPr>
          <w:rtl w:val="0"/>
        </w:rPr>
        <w:t xml:space="preserve">Showcase multiple products (lipsticks, foundations, eyeshadows) in a single ad with carousel cards, highlighting bestsellers or new arrivals.</w:t>
      </w:r>
    </w:p>
    <w:p w:rsidR="00000000" w:rsidDel="00000000" w:rsidP="00000000" w:rsidRDefault="00000000" w:rsidRPr="00000000" w14:paraId="0000016E">
      <w:pPr>
        <w:numPr>
          <w:ilvl w:val="0"/>
          <w:numId w:val="19"/>
        </w:numPr>
        <w:spacing w:after="240" w:before="0" w:beforeAutospacing="0" w:line="331.2" w:lineRule="auto"/>
        <w:ind w:left="720" w:hanging="360"/>
      </w:pPr>
      <w:r w:rsidDel="00000000" w:rsidR="00000000" w:rsidRPr="00000000">
        <w:rPr>
          <w:rtl w:val="0"/>
        </w:rPr>
        <w:t xml:space="preserve">Carousel ads can also be used to </w:t>
      </w:r>
      <w:r w:rsidDel="00000000" w:rsidR="00000000" w:rsidRPr="00000000">
        <w:rPr>
          <w:b w:val="1"/>
          <w:rtl w:val="0"/>
        </w:rPr>
        <w:t xml:space="preserve">highlight customer reviews</w:t>
      </w:r>
      <w:r w:rsidDel="00000000" w:rsidR="00000000" w:rsidRPr="00000000">
        <w:rPr>
          <w:rtl w:val="0"/>
        </w:rPr>
        <w:t xml:space="preserve"> or show </w:t>
      </w:r>
      <w:r w:rsidDel="00000000" w:rsidR="00000000" w:rsidRPr="00000000">
        <w:rPr>
          <w:b w:val="1"/>
          <w:rtl w:val="0"/>
        </w:rPr>
        <w:t xml:space="preserve">before and after</w:t>
      </w:r>
      <w:r w:rsidDel="00000000" w:rsidR="00000000" w:rsidRPr="00000000">
        <w:rPr>
          <w:rtl w:val="0"/>
        </w:rPr>
        <w:t xml:space="preserve"> looks.</w:t>
      </w:r>
    </w:p>
    <w:p w:rsidR="00000000" w:rsidDel="00000000" w:rsidP="00000000" w:rsidRDefault="00000000" w:rsidRPr="00000000" w14:paraId="0000016F">
      <w:pPr>
        <w:pStyle w:val="Heading4"/>
        <w:keepNext w:val="0"/>
        <w:keepLines w:val="0"/>
        <w:spacing w:after="40" w:before="240" w:line="331.2" w:lineRule="auto"/>
        <w:rPr>
          <w:b w:val="1"/>
          <w:color w:val="000000"/>
          <w:sz w:val="22"/>
          <w:szCs w:val="22"/>
        </w:rPr>
      </w:pPr>
      <w:bookmarkStart w:colFirst="0" w:colLast="0" w:name="_gdql7xeh4ac9" w:id="34"/>
      <w:bookmarkEnd w:id="34"/>
      <w:r w:rsidDel="00000000" w:rsidR="00000000" w:rsidRPr="00000000">
        <w:rPr>
          <w:b w:val="1"/>
          <w:color w:val="000000"/>
          <w:sz w:val="22"/>
          <w:szCs w:val="22"/>
          <w:rtl w:val="0"/>
        </w:rPr>
        <w:t xml:space="preserve">Video Ads:</w:t>
      </w:r>
    </w:p>
    <w:p w:rsidR="00000000" w:rsidDel="00000000" w:rsidP="00000000" w:rsidRDefault="00000000" w:rsidRPr="00000000" w14:paraId="00000170">
      <w:pPr>
        <w:numPr>
          <w:ilvl w:val="0"/>
          <w:numId w:val="9"/>
        </w:numPr>
        <w:spacing w:after="0" w:afterAutospacing="0" w:before="240" w:line="331.2" w:lineRule="auto"/>
        <w:ind w:left="720" w:hanging="360"/>
      </w:pPr>
      <w:r w:rsidDel="00000000" w:rsidR="00000000" w:rsidRPr="00000000">
        <w:rPr>
          <w:rtl w:val="0"/>
        </w:rPr>
        <w:t xml:space="preserve">Short videos (10-30 seconds) featuring makeup tutorials, product swatches, influencer collaborations, or user-generated content showing how the product is used.</w:t>
      </w:r>
    </w:p>
    <w:p w:rsidR="00000000" w:rsidDel="00000000" w:rsidP="00000000" w:rsidRDefault="00000000" w:rsidRPr="00000000" w14:paraId="00000171">
      <w:pPr>
        <w:numPr>
          <w:ilvl w:val="0"/>
          <w:numId w:val="9"/>
        </w:numPr>
        <w:spacing w:after="240" w:before="0" w:beforeAutospacing="0" w:line="331.2" w:lineRule="auto"/>
        <w:ind w:left="720" w:hanging="360"/>
      </w:pPr>
      <w:r w:rsidDel="00000000" w:rsidR="00000000" w:rsidRPr="00000000">
        <w:rPr>
          <w:rtl w:val="0"/>
        </w:rPr>
        <w:t xml:space="preserve">Videos typically work well with audiences interested in beauty tutorials, influencers, and makeup tips.</w:t>
      </w:r>
    </w:p>
    <w:p w:rsidR="00000000" w:rsidDel="00000000" w:rsidP="00000000" w:rsidRDefault="00000000" w:rsidRPr="00000000" w14:paraId="00000172">
      <w:pPr>
        <w:pStyle w:val="Heading3"/>
        <w:keepNext w:val="0"/>
        <w:keepLines w:val="0"/>
        <w:spacing w:before="280" w:line="331.2" w:lineRule="auto"/>
        <w:rPr>
          <w:b w:val="1"/>
          <w:color w:val="000000"/>
          <w:sz w:val="26"/>
          <w:szCs w:val="26"/>
        </w:rPr>
      </w:pPr>
      <w:bookmarkStart w:colFirst="0" w:colLast="0" w:name="_8fc4mmdesu7r" w:id="35"/>
      <w:bookmarkEnd w:id="35"/>
      <w:r w:rsidDel="00000000" w:rsidR="00000000" w:rsidRPr="00000000">
        <w:rPr>
          <w:b w:val="1"/>
          <w:color w:val="000000"/>
          <w:sz w:val="26"/>
          <w:szCs w:val="26"/>
          <w:rtl w:val="0"/>
        </w:rPr>
        <w:t xml:space="preserve">Conclusion:</w:t>
      </w:r>
    </w:p>
    <w:p w:rsidR="00000000" w:rsidDel="00000000" w:rsidP="00000000" w:rsidRDefault="00000000" w:rsidRPr="00000000" w14:paraId="00000173">
      <w:pPr>
        <w:pStyle w:val="Heading4"/>
        <w:keepNext w:val="0"/>
        <w:keepLines w:val="0"/>
        <w:spacing w:after="40" w:before="240" w:line="331.2" w:lineRule="auto"/>
        <w:rPr>
          <w:b w:val="1"/>
          <w:color w:val="000000"/>
          <w:sz w:val="22"/>
          <w:szCs w:val="22"/>
        </w:rPr>
      </w:pPr>
      <w:bookmarkStart w:colFirst="0" w:colLast="0" w:name="_wi7dx2scb3sn" w:id="36"/>
      <w:bookmarkEnd w:id="36"/>
      <w:r w:rsidDel="00000000" w:rsidR="00000000" w:rsidRPr="00000000">
        <w:rPr>
          <w:b w:val="1"/>
          <w:color w:val="000000"/>
          <w:sz w:val="22"/>
          <w:szCs w:val="22"/>
          <w:rtl w:val="0"/>
        </w:rPr>
        <w:t xml:space="preserve">Primary Target Audience:</w:t>
      </w:r>
    </w:p>
    <w:p w:rsidR="00000000" w:rsidDel="00000000" w:rsidP="00000000" w:rsidRDefault="00000000" w:rsidRPr="00000000" w14:paraId="00000174">
      <w:pPr>
        <w:numPr>
          <w:ilvl w:val="0"/>
          <w:numId w:val="3"/>
        </w:numPr>
        <w:spacing w:after="0" w:afterAutospacing="0" w:before="240" w:line="331.2" w:lineRule="auto"/>
        <w:ind w:left="720" w:hanging="360"/>
      </w:pPr>
      <w:r w:rsidDel="00000000" w:rsidR="00000000" w:rsidRPr="00000000">
        <w:rPr>
          <w:b w:val="1"/>
          <w:rtl w:val="0"/>
        </w:rPr>
        <w:t xml:space="preserve">Women aged 18-35 years</w:t>
      </w:r>
      <w:r w:rsidDel="00000000" w:rsidR="00000000" w:rsidRPr="00000000">
        <w:rPr>
          <w:rtl w:val="0"/>
        </w:rPr>
        <w:t xml:space="preserve"> in urban areas with mid-to-high income, showing an interest in beauty brands, influencers, and makeup tutorials.</w:t>
      </w:r>
    </w:p>
    <w:p w:rsidR="00000000" w:rsidDel="00000000" w:rsidP="00000000" w:rsidRDefault="00000000" w:rsidRPr="00000000" w14:paraId="00000175">
      <w:pPr>
        <w:numPr>
          <w:ilvl w:val="0"/>
          <w:numId w:val="3"/>
        </w:numPr>
        <w:spacing w:after="240" w:before="0" w:beforeAutospacing="0" w:line="331.2" w:lineRule="auto"/>
        <w:ind w:left="720" w:hanging="360"/>
      </w:pPr>
      <w:r w:rsidDel="00000000" w:rsidR="00000000" w:rsidRPr="00000000">
        <w:rPr>
          <w:b w:val="1"/>
          <w:rtl w:val="0"/>
        </w:rPr>
        <w:t xml:space="preserve">Secondary audience</w:t>
      </w:r>
      <w:r w:rsidDel="00000000" w:rsidR="00000000" w:rsidRPr="00000000">
        <w:rPr>
          <w:rtl w:val="0"/>
        </w:rPr>
        <w:t xml:space="preserve"> includes </w:t>
      </w:r>
      <w:r w:rsidDel="00000000" w:rsidR="00000000" w:rsidRPr="00000000">
        <w:rPr>
          <w:b w:val="1"/>
          <w:rtl w:val="0"/>
        </w:rPr>
        <w:t xml:space="preserve">men</w:t>
      </w:r>
      <w:r w:rsidDel="00000000" w:rsidR="00000000" w:rsidRPr="00000000">
        <w:rPr>
          <w:rtl w:val="0"/>
        </w:rPr>
        <w:t xml:space="preserve"> interested in grooming, </w:t>
      </w:r>
      <w:r w:rsidDel="00000000" w:rsidR="00000000" w:rsidRPr="00000000">
        <w:rPr>
          <w:b w:val="1"/>
          <w:rtl w:val="0"/>
        </w:rPr>
        <w:t xml:space="preserve">luxury buyers</w:t>
      </w:r>
      <w:r w:rsidDel="00000000" w:rsidR="00000000" w:rsidRPr="00000000">
        <w:rPr>
          <w:rtl w:val="0"/>
        </w:rPr>
        <w:t xml:space="preserve">, and </w:t>
      </w:r>
      <w:r w:rsidDel="00000000" w:rsidR="00000000" w:rsidRPr="00000000">
        <w:rPr>
          <w:b w:val="1"/>
          <w:rtl w:val="0"/>
        </w:rPr>
        <w:t xml:space="preserve">eco-conscious consumers</w:t>
      </w:r>
      <w:r w:rsidDel="00000000" w:rsidR="00000000" w:rsidRPr="00000000">
        <w:rPr>
          <w:rtl w:val="0"/>
        </w:rPr>
        <w:t xml:space="preserve">.</w:t>
      </w:r>
    </w:p>
    <w:p w:rsidR="00000000" w:rsidDel="00000000" w:rsidP="00000000" w:rsidRDefault="00000000" w:rsidRPr="00000000" w14:paraId="00000176">
      <w:pPr>
        <w:pStyle w:val="Heading4"/>
        <w:keepNext w:val="0"/>
        <w:keepLines w:val="0"/>
        <w:spacing w:after="40" w:before="240" w:line="331.2" w:lineRule="auto"/>
        <w:rPr>
          <w:b w:val="1"/>
          <w:color w:val="000000"/>
          <w:sz w:val="22"/>
          <w:szCs w:val="22"/>
        </w:rPr>
      </w:pPr>
      <w:bookmarkStart w:colFirst="0" w:colLast="0" w:name="_5pbt9p7gp22m" w:id="37"/>
      <w:bookmarkEnd w:id="37"/>
      <w:r w:rsidDel="00000000" w:rsidR="00000000" w:rsidRPr="00000000">
        <w:rPr>
          <w:b w:val="1"/>
          <w:color w:val="000000"/>
          <w:sz w:val="22"/>
          <w:szCs w:val="22"/>
          <w:rtl w:val="0"/>
        </w:rPr>
        <w:t xml:space="preserve">Key Audience Segments:</w:t>
      </w:r>
    </w:p>
    <w:p w:rsidR="00000000" w:rsidDel="00000000" w:rsidP="00000000" w:rsidRDefault="00000000" w:rsidRPr="00000000" w14:paraId="00000177">
      <w:pPr>
        <w:numPr>
          <w:ilvl w:val="0"/>
          <w:numId w:val="30"/>
        </w:numPr>
        <w:spacing w:after="0" w:afterAutospacing="0" w:before="240" w:line="331.2" w:lineRule="auto"/>
        <w:ind w:left="720" w:hanging="360"/>
      </w:pPr>
      <w:r w:rsidDel="00000000" w:rsidR="00000000" w:rsidRPr="00000000">
        <w:rPr>
          <w:b w:val="1"/>
          <w:rtl w:val="0"/>
        </w:rPr>
        <w:t xml:space="preserve">Makeup Enthusiasts</w:t>
      </w:r>
      <w:r w:rsidDel="00000000" w:rsidR="00000000" w:rsidRPr="00000000">
        <w:rPr>
          <w:rtl w:val="0"/>
        </w:rPr>
        <w:t xml:space="preserve">: Actively follow beauty influencers and beauty trends.</w:t>
      </w:r>
    </w:p>
    <w:p w:rsidR="00000000" w:rsidDel="00000000" w:rsidP="00000000" w:rsidRDefault="00000000" w:rsidRPr="00000000" w14:paraId="00000178">
      <w:pPr>
        <w:numPr>
          <w:ilvl w:val="0"/>
          <w:numId w:val="30"/>
        </w:numPr>
        <w:spacing w:after="0" w:afterAutospacing="0" w:before="0" w:beforeAutospacing="0" w:line="331.2" w:lineRule="auto"/>
        <w:ind w:left="720" w:hanging="360"/>
      </w:pPr>
      <w:r w:rsidDel="00000000" w:rsidR="00000000" w:rsidRPr="00000000">
        <w:rPr>
          <w:b w:val="1"/>
          <w:rtl w:val="0"/>
        </w:rPr>
        <w:t xml:space="preserve">Skincare Conscious Consumers</w:t>
      </w:r>
      <w:r w:rsidDel="00000000" w:rsidR="00000000" w:rsidRPr="00000000">
        <w:rPr>
          <w:rtl w:val="0"/>
        </w:rPr>
        <w:t xml:space="preserve">: Focus on organic, cruelty-free products.</w:t>
      </w:r>
    </w:p>
    <w:p w:rsidR="00000000" w:rsidDel="00000000" w:rsidP="00000000" w:rsidRDefault="00000000" w:rsidRPr="00000000" w14:paraId="00000179">
      <w:pPr>
        <w:numPr>
          <w:ilvl w:val="0"/>
          <w:numId w:val="30"/>
        </w:numPr>
        <w:spacing w:after="0" w:afterAutospacing="0" w:before="0" w:beforeAutospacing="0" w:line="331.2" w:lineRule="auto"/>
        <w:ind w:left="720" w:hanging="360"/>
      </w:pPr>
      <w:r w:rsidDel="00000000" w:rsidR="00000000" w:rsidRPr="00000000">
        <w:rPr>
          <w:b w:val="1"/>
          <w:rtl w:val="0"/>
        </w:rPr>
        <w:t xml:space="preserve">Budget-Conscious Shoppers</w:t>
      </w:r>
      <w:r w:rsidDel="00000000" w:rsidR="00000000" w:rsidRPr="00000000">
        <w:rPr>
          <w:rtl w:val="0"/>
        </w:rPr>
        <w:t xml:space="preserve">: Look for deals and affordable beauty products.</w:t>
      </w:r>
    </w:p>
    <w:p w:rsidR="00000000" w:rsidDel="00000000" w:rsidP="00000000" w:rsidRDefault="00000000" w:rsidRPr="00000000" w14:paraId="0000017A">
      <w:pPr>
        <w:numPr>
          <w:ilvl w:val="0"/>
          <w:numId w:val="30"/>
        </w:numPr>
        <w:spacing w:after="240" w:before="0" w:beforeAutospacing="0" w:line="331.2" w:lineRule="auto"/>
        <w:ind w:left="720" w:hanging="360"/>
      </w:pPr>
      <w:r w:rsidDel="00000000" w:rsidR="00000000" w:rsidRPr="00000000">
        <w:rPr>
          <w:b w:val="1"/>
          <w:rtl w:val="0"/>
        </w:rPr>
        <w:t xml:space="preserve">Luxury Makeup Shoppers</w:t>
      </w:r>
      <w:r w:rsidDel="00000000" w:rsidR="00000000" w:rsidRPr="00000000">
        <w:rPr>
          <w:rtl w:val="0"/>
        </w:rPr>
        <w:t xml:space="preserve">: Interested in premium brands and high-end cosmetics.</w:t>
      </w:r>
    </w:p>
    <w:p w:rsidR="00000000" w:rsidDel="00000000" w:rsidP="00000000" w:rsidRDefault="00000000" w:rsidRPr="00000000" w14:paraId="0000017B">
      <w:pPr>
        <w:spacing w:after="240" w:before="240" w:line="331.2" w:lineRule="auto"/>
        <w:rPr/>
      </w:pPr>
      <w:r w:rsidDel="00000000" w:rsidR="00000000" w:rsidRPr="00000000">
        <w:rPr>
          <w:rtl w:val="0"/>
        </w:rPr>
      </w:r>
    </w:p>
    <w:p w:rsidR="00000000" w:rsidDel="00000000" w:rsidP="00000000" w:rsidRDefault="00000000" w:rsidRPr="00000000" w14:paraId="0000017C">
      <w:pPr>
        <w:spacing w:after="240" w:before="240" w:line="331.2" w:lineRule="auto"/>
        <w:rPr/>
      </w:pPr>
      <w:r w:rsidDel="00000000" w:rsidR="00000000" w:rsidRPr="00000000">
        <w:rPr>
          <w:rtl w:val="0"/>
        </w:rPr>
      </w:r>
    </w:p>
    <w:p w:rsidR="00000000" w:rsidDel="00000000" w:rsidP="00000000" w:rsidRDefault="00000000" w:rsidRPr="00000000" w14:paraId="0000017D">
      <w:pPr>
        <w:spacing w:after="240" w:before="240" w:line="331.2" w:lineRule="auto"/>
        <w:rPr/>
      </w:pP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40" w:before="240" w:line="331.2" w:lineRule="auto"/>
        <w:ind w:left="720" w:right="0" w:hanging="360"/>
        <w:jc w:val="left"/>
        <w:rPr>
          <w:b w:val="1"/>
          <w:sz w:val="24"/>
          <w:szCs w:val="24"/>
        </w:rPr>
      </w:pPr>
      <w:r w:rsidDel="00000000" w:rsidR="00000000" w:rsidRPr="00000000">
        <w:rPr>
          <w:b w:val="1"/>
          <w:sz w:val="24"/>
          <w:szCs w:val="24"/>
          <w:rtl w:val="0"/>
        </w:rPr>
        <w:t xml:space="preserve">Create an Ad Copy Design</w:t>
      </w:r>
    </w:p>
    <w:p w:rsidR="00000000" w:rsidDel="00000000" w:rsidP="00000000" w:rsidRDefault="00000000" w:rsidRPr="00000000" w14:paraId="0000017F">
      <w:pPr>
        <w:spacing w:after="240" w:before="240" w:line="331.2" w:lineRule="auto"/>
        <w:rPr>
          <w:b w:val="1"/>
          <w:sz w:val="24"/>
          <w:szCs w:val="24"/>
        </w:rPr>
      </w:pPr>
      <w:r w:rsidDel="00000000" w:rsidR="00000000" w:rsidRPr="00000000">
        <w:rPr>
          <w:b w:val="1"/>
          <w:sz w:val="24"/>
          <w:szCs w:val="24"/>
        </w:rPr>
        <w:drawing>
          <wp:inline distB="114300" distT="114300" distL="114300" distR="114300">
            <wp:extent cx="5943600" cy="28575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240" w:before="240" w:line="331.2" w:lineRule="auto"/>
        <w:rPr>
          <w:b w:val="1"/>
          <w:sz w:val="24"/>
          <w:szCs w:val="24"/>
        </w:rPr>
      </w:pPr>
      <w:r w:rsidDel="00000000" w:rsidR="00000000" w:rsidRPr="00000000">
        <w:rPr>
          <w:rtl w:val="0"/>
        </w:rPr>
      </w:r>
    </w:p>
    <w:p w:rsidR="00000000" w:rsidDel="00000000" w:rsidP="00000000" w:rsidRDefault="00000000" w:rsidRPr="00000000" w14:paraId="00000181">
      <w:pPr>
        <w:spacing w:after="240" w:before="240" w:line="331.2" w:lineRule="auto"/>
        <w:rPr>
          <w:b w:val="1"/>
          <w:sz w:val="24"/>
          <w:szCs w:val="24"/>
        </w:rPr>
      </w:pPr>
      <w:r w:rsidDel="00000000" w:rsidR="00000000" w:rsidRPr="00000000">
        <w:rPr>
          <w:b w:val="1"/>
          <w:sz w:val="24"/>
          <w:szCs w:val="24"/>
        </w:rPr>
        <w:drawing>
          <wp:inline distB="114300" distT="114300" distL="114300" distR="114300">
            <wp:extent cx="5943600" cy="25400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after="240" w:before="240" w:line="331.2" w:lineRule="auto"/>
        <w:rPr>
          <w:b w:val="1"/>
          <w:sz w:val="24"/>
          <w:szCs w:val="24"/>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31.2" w:lineRule="auto"/>
        <w:ind w:right="0"/>
        <w:jc w:val="left"/>
        <w:rPr>
          <w:b w:val="1"/>
          <w:sz w:val="24"/>
          <w:szCs w:val="24"/>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31.2" w:lineRule="auto"/>
        <w:ind w:right="0"/>
        <w:jc w:val="left"/>
        <w:rPr>
          <w:b w:val="1"/>
          <w:sz w:val="24"/>
          <w:szCs w:val="24"/>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31.2" w:lineRule="auto"/>
        <w:ind w:right="0"/>
        <w:jc w:val="left"/>
        <w:rPr>
          <w:b w:val="1"/>
          <w:sz w:val="24"/>
          <w:szCs w:val="24"/>
        </w:rPr>
      </w:pPr>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40" w:before="240" w:line="331.2" w:lineRule="auto"/>
        <w:ind w:left="720" w:right="0" w:hanging="360"/>
        <w:jc w:val="left"/>
        <w:rPr>
          <w:b w:val="1"/>
          <w:sz w:val="24"/>
          <w:szCs w:val="24"/>
          <w:u w:val="none"/>
        </w:rPr>
      </w:pPr>
      <w:r w:rsidDel="00000000" w:rsidR="00000000" w:rsidRPr="00000000">
        <w:rPr>
          <w:b w:val="1"/>
          <w:sz w:val="24"/>
          <w:szCs w:val="24"/>
          <w:rtl w:val="0"/>
        </w:rPr>
        <w:t xml:space="preserve">Create a Facebook/ Instagram Brand Awareness Campaign</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31.2" w:lineRule="auto"/>
        <w:ind w:right="0"/>
        <w:jc w:val="left"/>
        <w:rPr>
          <w:b w:val="1"/>
          <w:sz w:val="24"/>
          <w:szCs w:val="24"/>
        </w:rPr>
      </w:pPr>
      <w:r w:rsidDel="00000000" w:rsidR="00000000" w:rsidRPr="00000000">
        <w:rPr>
          <w:b w:val="1"/>
          <w:sz w:val="24"/>
          <w:szCs w:val="24"/>
        </w:rPr>
        <w:drawing>
          <wp:inline distB="114300" distT="114300" distL="114300" distR="114300">
            <wp:extent cx="5943600" cy="45974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after="240" w:before="240" w:line="331.2" w:lineRule="auto"/>
        <w:rPr>
          <w:b w:val="1"/>
          <w:sz w:val="24"/>
          <w:szCs w:val="24"/>
        </w:rPr>
      </w:pPr>
      <w:r w:rsidDel="00000000" w:rsidR="00000000" w:rsidRPr="00000000">
        <w:rPr>
          <w:b w:val="1"/>
          <w:sz w:val="24"/>
          <w:szCs w:val="24"/>
        </w:rPr>
        <w:drawing>
          <wp:inline distB="114300" distT="114300" distL="114300" distR="114300">
            <wp:extent cx="5943600" cy="25908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31.2" w:lineRule="auto"/>
        <w:ind w:right="0"/>
        <w:jc w:val="left"/>
        <w:rPr>
          <w:b w:val="1"/>
          <w:sz w:val="24"/>
          <w:szCs w:val="24"/>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31.2" w:lineRule="auto"/>
        <w:ind w:right="0"/>
        <w:jc w:val="left"/>
        <w:rPr>
          <w:b w:val="1"/>
          <w:sz w:val="24"/>
          <w:szCs w:val="24"/>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31.2" w:lineRule="auto"/>
        <w:ind w:right="0"/>
        <w:jc w:val="left"/>
        <w:rPr>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ireframe.cc/NmSPNo" TargetMode="External"/><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