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Software Development Division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Integrated Product &amp; Engineering Operating Model: Role Charters, Boundaries &amp; RACI Matrix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Prepared For: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Overall Tech / Dev Lead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Audience: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Product Leader, Engineering Leads &amp; Core Delivery Team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Domain: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Healthcare Software Development Division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address fragmented ownership, delivery bottlenecks, and hand-off friction, our software development division has transitioned to a product-aligned, cross-functional operating model. Under this structure, a single cross-functional product organization—comprising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Product, Architecture, Engineering, Quality, and Process Management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—is fully accountable for end-to-end delivery outcomes.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serves as the master operational reference. It formalizes: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Industry Context &amp; Model Taxonomy: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Where this organizational structure is used across the software industry.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Overall Tech / Dev Lead Role Charter: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Sustainable responsibilities, explicit guardrails against burnout, and collaboration boundaries across three Scrum teams.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Leadership Role Definitions: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Clear charters for the Product Leader, Product Owner, Application Architect, Test Lead, Scrum Master, and Project Manager.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Scrum Team &amp; Member Responsibilities: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Defined scopes for Team Tech Leads, Developers, Integration Testers, and external dependency teams.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Operational 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Quality gates, SDLC hand-off criteria, escalation paths, and execution metrics.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Consolidated RACI Matrix: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Single-point accountability across all SDLC stages.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Industry Context &amp; Organizational Taxonomy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 This Organizational Structure Common?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Yes.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Moving from functional silos (where work is passed between separate Dev, QA, Ops, and Product departments) to durable, cross-functional teams with single-point accountability is the dominant operating pattern in modern enterprise software.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Industry Framework Names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 Operating Model / Product-Oriented Delivery: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Popularized by IT consultancies (Deloitte, McKinsey, Thoughtworks). Shifts focus from temporary project teams to permanent, outcome-focused product teams.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Stream-Aligned Teams (Team Topologies):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Teams aligned directly to a continuous flow of work for a specific customer or capability, minimizing cross-team hand-offs.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Squad / Tribe Model (Spotify-Inspired Hybrid):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Cross-functional teams ("Squads") containing embedded product, design, engineering, and quality specialists working toward shared goals.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SAFe Agile Release Train (ART) Leadership Core: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Mirrors scaled agile leadership structures where Product Management, System/Application Architecture, System Engineering/Tech Lead, and Scrum Master/RTE form a synchronized leadership group.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Relevant Companies &amp; Sectors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Healthcare &amp; Life Sciences: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Adopted extensively to balance delivery velocity with strict regulatory, security, and HIPAA compliance requirements.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Financial Services &amp; Fintech: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Used to ensure clear line-of-sight ownership over critical transactional systems while keeping architectural governance intact.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Transformation Enterprises: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Widely implemented across enterprise digital transformations guided by major consulting partners.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Overall Tech / Dev Lead — Detailed Role Charter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the Overall Tech / Dev Lead reporting to the Product Leader, your core mandate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engineering delivery excellence, architectural implementation, and technical enablement across all three Scrum teams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—without absorbing day-to-day operational task management, individual story coding, or people management.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  +----------------------------+</w:t>
        <w:br w:type="textWrapping"/>
        <w:t xml:space="preserve">                   |       Product Leader       |</w:t>
        <w:br w:type="textWrapping"/>
        <w:t xml:space="preserve">                   +-------------+--------------+</w:t>
        <w:br w:type="textWrapping"/>
        <w:t xml:space="preserve">                                 |</w:t>
        <w:br w:type="textWrapping"/>
        <w:t xml:space="preserve">   +---------------+-------------+-------------+---------------+---------------+</w:t>
        <w:br w:type="textWrapping"/>
        <w:t xml:space="preserve">   |               |                           |               |               |</w:t>
        <w:br w:type="textWrapping"/>
        <w:t xml:space="preserve">+--+---+   +-------+-------+             +-----+------+   +----+---+     +-----+-----+</w:t>
        <w:br w:type="textWrapping"/>
        <w:t xml:space="preserve">|  PO  |   | App Architect |             | Overall Dev|   |  Test  |     |   Scrum   |</w:t>
        <w:br w:type="textWrapping"/>
        <w:t xml:space="preserve">|      |   |               |             |    Lead    |   |  Lead  |     |  Master   |</w:t>
        <w:br w:type="textWrapping"/>
        <w:t xml:space="preserve">+------+   +---------------+             +-----+------+   +--------+     +-----------+</w:t>
        <w:br w:type="textWrapping"/>
        <w:t xml:space="preserve">                                               |</w:t>
        <w:br w:type="textWrapping"/>
        <w:t xml:space="preserve">                   +---------------------------+---------------------------+</w:t>
        <w:br w:type="textWrapping"/>
        <w:t xml:space="preserve">                   |                           |                           |</w:t>
        <w:br w:type="textWrapping"/>
        <w:t xml:space="preserve">        +----------v----------+     +----------v----------+     +----------v----------+</w:t>
        <w:br w:type="textWrapping"/>
        <w:t xml:space="preserve">        |    Scrum Team 1     |     |    Scrum Team 2     |     |    Scrum Team 3     |</w:t>
        <w:br w:type="textWrapping"/>
        <w:t xml:space="preserve">        | - Team Tech Lead    |     | - Team Tech Lead    |     | - Team Tech Lead    |</w:t>
        <w:br w:type="textWrapping"/>
        <w:t xml:space="preserve">        | - 3-5 Developers    |     | - 3-5 Developers    |     | - 3-5 Developers    |</w:t>
        <w:br w:type="textWrapping"/>
        <w:t xml:space="preserve">        | - 2 Integration QAs |     | - 2 Integration QAs |     | - 2 Integration QAs |</w:t>
        <w:br w:type="textWrapping"/>
        <w:t xml:space="preserve">        +---------------------+     +---------------------+     +---------------------+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Mandate &amp; Primary Responsibilities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Engineering Delivery &amp; Execution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Accountable for consolidated technical execution across all three Scrum teams.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Translate detailed architecture designs provided by the Application Architect into actionable implementation strategies for the team Tech Leads.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Identify, sequence, and resolve cross-team technical dependencies prior to Sprint planning commitments.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Provide technical release readiness sign-offs (ensuring code completeness, deployment plan readiness, and defect resolution).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Engineering Practices &amp; Quality Standards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Establish and enforce division-wide coding standards, code review protocols, branching strategies, CI/CD practices, and technical Definition of Done (DoD).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Champion technical debt visibility: measure, prioritize, and negotiate debt reduction capacity with the Product Owner and Product Leader.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Promote observability, system resiliency, performance optimization, and maintainability across all team codebases.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Technical Coordination &amp; External Dependencies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Serve as the primary engineering liaison to specialist teams: Platform, APIM, DBA, Enterprise Data, Performance Testing, Infosec, and UAT.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Partner with Solution Architects and Application Architects on technical feasibility, interface contracts, and implementation constraints.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Provide effort estimation inputs and technical status updates to the Project Manager for timeline and budget tracking.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Team Enablement &amp; Leadership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Coach and mentor the three team-level Tech Leads; establish a lightweight "Tech Lead Sync" to align practices.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Provide technical capability and capacity feedback to the Product Leader for talent planning.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Lead production support technical triage, incident coordination, and root-cause remediation for cross-cutting issues.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Sustainable Guardrails (Preventing Overload &amp; Burnout)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keep this role sustainable and high-impact, you must explicitly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avoid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absorbing responsibilities that belong to peer leads: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 NOT act as a full-time individual developer: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Limit hands-on coding to critical prototypes or spike investigations. Do not take on critical-path sprint stories.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 NOT own backlog prioritization or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Product scope, story priorities, and business trade-offs belong strictly to the Product Owner.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 NOT set architecture strategy or enterprise approvals: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Strategy, enterprise standards, and compliance approvals belong to the Application Architect and Solution Architect.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 NOT run day-to-day Scrum ceremonies: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Sprint mechanics, velocity tracking, and process facilitation belong to the Scrum Master.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 NOT own quality strategy or test automation frameworks: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Overall QA approach, framework architecture, and testing gates belong to the Test Lead.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 NOT handle line-management administration: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Formal performance appraisals, compensation, HR tasks, and direct reporting lines remain with the Product Leader.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Decision Boundaries &amp; Overlaps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Area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Overall Tech Lead 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Peer Decider / Collaborator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Decision Rule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Architecture vs. Implementation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Translates architecture into execution patterns.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Application Architect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Architect decides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patterns to use; Tech Lead decides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how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teams execute them.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Scope vs. Technical Effort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Advises on effort, sequence, and risk.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Product Owner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 decides functional priority; Tech Lead determines technical sequencing/feasibility.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Quality Gates vs. Release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Ensures dev defect resolution &amp; code readiness.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Test Lead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Test Lead has final say on quality go/no-go; Tech Lead ensures dev fixes are delivered.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Capacity vs. Process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Commits engineering capacity based on readiness.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Scrum Master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Scrum Master facilitates planning; Tech Lead validates capacity and technical commitments.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Production Incidents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Coordinates technical fix &amp; remediation.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Product Leader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Tech Lead leads technical triage; Product Leader owns business impact &amp; overall escalation.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Leadership Role Definitions &amp; Decision Rights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Leader / Manager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Responsibilities: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Overall delivery outcome accountability, capacity allocation, financial/resource management, organizational risk acceptance, talent management, and team hiring. Serves as the ultimate escalation tie-breaker across the leadership team.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Decision Boundary: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Owns organizational and delivery accountability. Does not unilaterally alter backlog priorities without PO engagement or override security/quality gates.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Owner (PO)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Responsibilities: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Product vision, multi-sprint roadmap, backlog prioritization, epic/story authoring, acceptance criteria definition, partner/business stakeholder engagement, and user story acceptance. Balances business partner requests with internal technical requirements (cloud migration, upgrades).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Decision Boundary: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Single decider on feature priorities and acceptance criteria ("What" and "Why"). Consults engineering and architecture on feasibility ("How" and "When").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Application Architect (AA)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Responsibilities: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Application architecture strategy, technology roadmap, solution design, detailed design specification, design reviews, non-functional requirements (NFRs: performance, security, scalability, resiliency), and obtaining enterprise architecture board approvals.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Decision Boundary: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Single decider on system architecture, design patterns, and NFR specifications. Partners with Solution Architect for enterprise integration alignment.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 Lead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Responsibilities: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Master quality strategy, test automation framework ownership, integration test standards, release quality gates, performance/security test coordination, and UAT liaison.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Decision Boundary: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Single decider on quality release readiness recommendations and test automation tooling/strategy.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Scrum Master (SM)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Responsibilities: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Agile execution, facilitating Scrum/PI ceremonies, removing team impediments, monitoring team flow/metrics, fostering psychological safety, and driving continuous improvement practices.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Decision Boundary: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Single decider on Agile process facilitation and operational health tracking. Does not assign technical tasks or dictate delivery solutions.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Manager (PM - Existing Interface Role)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Responsibilities: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Program budget tracking, milestone reporting, high-level cross-division dependency tracking, and enterprise executive reporting.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Decision Boundary: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Single decider on budget tracking and program milestone rollups. Consumes estimates and status from Tech Lead and PO without prescribing technical execution.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Scrum Team Structure &amp; Member Responsibilities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delivery organization consists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three Scrum teams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operating in synchronized two-week sprints and Program Increments (PIs).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+-----------------------------------------------------------------------------------+</w:t>
        <w:br w:type="textWrapping"/>
        <w:t xml:space="preserve">|                                  SCRUM TEAM (x3)                                  |</w:t>
        <w:br w:type="textWrapping"/>
        <w:t xml:space="preserve">|                                                                                   |</w:t>
        <w:br w:type="textWrapping"/>
        <w:t xml:space="preserve">|  +------------------------+  +------------------------+  +---------------------+  |</w:t>
        <w:br w:type="textWrapping"/>
        <w:t xml:space="preserve">|  |     Team Tech Lead     |  |    Developers (3-5)    |  | Integration Testers |  |</w:t>
        <w:br w:type="textWrapping"/>
        <w:t xml:space="preserve">|  |                        |  |                        |  |         (2)         |  |</w:t>
        <w:br w:type="textWrapping"/>
        <w:t xml:space="preserve">|  | - Daily execution      |  | - Design &amp; code        |  | - Integration tests |  |</w:t>
        <w:br w:type="textWrapping"/>
        <w:t xml:space="preserve">|  | - Code reviews &amp; tasks |  | - Unit tests &amp; CI      |  | - Automation scripts|  |</w:t>
        <w:br w:type="textWrapping"/>
        <w:t xml:space="preserve">|  | - 50-70% Dev delivery  |  | - Production support   |  | - UAT hand-off data |  |</w:t>
        <w:br w:type="textWrapping"/>
        <w:t xml:space="preserve">|  +------------------------+  +------------------------+  +---------------------+  |</w:t>
        <w:br w:type="textWrapping"/>
        <w:t xml:space="preserve">+-----------------------------------------------------------------------------------+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Team Collective Responsibility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Deliver functional, thoroughly tested, secure, and deployable software increments every Sprint that meet the acceptance criteria and technical Definition of Done, owning implementation through to production deployment.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Team Tech Lead (1 per team)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Provides daily technical direction and task breakdown for the team's sprint scope.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Enforces coding standards and conducts peer code reviews within the team.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Acts as an active individual contributor (maintaining ~50-70% development capacity).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 line of technical escalation for developers; partners with Overall Tech Lead on cross-team blockers.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Developer (3–5 per team, including Team Tech Lead)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Refines, estimates, designs, codes, and unit-tests assigned user stories.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Participates in peer code reviews and maintains automated unit test suites.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Supports deployments and provides tier-3 support for team-owned components.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Identifies technical risks and interface dependencies prior to Sprint commitment.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Integration Tester (2 per team)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Designs, maintains, and executes automated and manual integration test scripts.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Logs, triages, and retests defects in close collaboration with developers.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Validates API contracts, data flows, and component integrations within the team scope.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Prepares test evidence and collaborates with the dedicated UAT team for final user testing hand-offs.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External Dependency Teams (Collaborators)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Platform / APIM / DBA / Enterprise 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 infrastructure, API gateway routing, database scripts, and enterprise data models.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UAT Team: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Independent business testing group responsible for final end-user validation.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Infosec &amp; Performance Testing: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Specialist teams providing compliance sign-off and non-functional load testing.</w:t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SDLC Quality Gates, Hand-Offs &amp; Operations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SDLC Quality Gates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Minimum Criteria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Artifact / Evidence Owner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 Requirement Intake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Business outcome defined, initial NFRs noted, acceptance criteria complete.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Product Owner / 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 Architecture Ready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Detailed design approved, interface contracts specified, security review logged.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Application Architect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3. Sprint Commitment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Stories estimated, dependencies named &amp; agreed, capacity verified.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Scrum Master / PO / Tech Lead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4. Code Complete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Code reviews complete, unit tests passing (&gt;80% coverage), static analysis/security scan clean.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Team Tech Lead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5. Quality Integration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Integration tests passed, regression suite green, defect disposition clean.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Test Lead / QA Testers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6. Production Release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UAT sign-off complete, rollback plan documented, release readiness review approved.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Product Leader / Sign-off Board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SDLC Hand-Off Criteria &amp; Evidence Requirements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[Partner / Internal Need]</w:t>
        <w:br w:type="textWrapping"/>
        <w:t xml:space="preserve">           │</w:t>
        <w:br w:type="textWrapping"/>
        <w:t xml:space="preserve">           ▼</w:t>
        <w:br w:type="textWrapping"/>
        <w:t xml:space="preserve">┌──────────────────────────┐</w:t>
        <w:br w:type="textWrapping"/>
        <w:t xml:space="preserve">│   1. Scope &amp; Backlog     │ ──► Artifact: Refined Epics/Stories &amp; Acceptance Criteria</w:t>
        <w:br w:type="textWrapping"/>
        <w:t xml:space="preserve">└──────────────────────────┘</w:t>
        <w:br w:type="textWrapping"/>
        <w:t xml:space="preserve">           │</w:t>
        <w:br w:type="textWrapping"/>
        <w:t xml:space="preserve">           ▼</w:t>
        <w:br w:type="textWrapping"/>
        <w:t xml:space="preserve">┌──────────────────────────┐</w:t>
        <w:br w:type="textWrapping"/>
        <w:t xml:space="preserve">│ 2. Design &amp; Architecture │ ──► Artifact: Approved Detailed Design &amp; API Contracts</w:t>
        <w:br w:type="textWrapping"/>
        <w:t xml:space="preserve">└──────────────────────────┘</w:t>
        <w:br w:type="textWrapping"/>
        <w:t xml:space="preserve">           │</w:t>
        <w:br w:type="textWrapping"/>
        <w:t xml:space="preserve">           ▼</w:t>
        <w:br w:type="textWrapping"/>
        <w:t xml:space="preserve">┌──────────────────────────┐</w:t>
        <w:br w:type="textWrapping"/>
        <w:t xml:space="preserve">│ 3. Engineering &amp; Testing │ ──► Artifact: Tested Code, CI Scans &amp; Integration Evidence</w:t>
        <w:br w:type="textWrapping"/>
        <w:t xml:space="preserve">└──────────────────────────┘</w:t>
        <w:br w:type="textWrapping"/>
        <w:t xml:space="preserve">           │</w:t>
        <w:br w:type="textWrapping"/>
        <w:t xml:space="preserve">           ▼</w:t>
        <w:br w:type="textWrapping"/>
        <w:t xml:space="preserve">┌──────────────────────────┐</w:t>
        <w:br w:type="textWrapping"/>
        <w:t xml:space="preserve">│ 4. Release &amp; Operations  │ ──► Artifact: Sign-off Package, Runbook &amp; Monitoring Logs</w:t>
        <w:br w:type="textWrapping"/>
        <w:t xml:space="preserve">└──────────────────────────┘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 Requirements → Architecture/Engineering: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Hand-off requires fully elaborated user stories with unambiguous acceptance criteria and target business outcomes.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Architecture → Engineering: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Hand-off requires approved detailed design docs, schema models, API contract definitions, and explicit NFR parameters.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Engineering → Integration QA: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Hand-off requires clean CI build execution, passing unit tests, updated deployment notes, and deployable artifacts in staging.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QA / Integration → Release Gate: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Hand-off requires documented test execution results, zero high-priority defects, and signed UAT verification.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Recommended Operating Cadence for Overall Tech Lead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Daily: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Asynchronous blocker review via team Slack/Teams channel; intervene strictly by exception.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Weekly (30-45 mins):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Cross-Team Tech Lead Sync (Overall Tech Lead + 3 Team Tech Leads) to review design consistency, shared dependencies, and upcoming releases.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Sprint Planning / Retrospective: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Participate selectively in Sprint Planning for cross-team commitments; review retro themes for engineering improvements.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 Planning: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Active leadership role in technical forecasting, dependency mapping, architectural sequencing, and capacity validation.</w:t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Delivery Metrics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Delivery 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Predictability (planned vs. delivered stories), Sprint Goal completion %, Cycle Time, Blocked Item Duration.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Quality &amp; Stability: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Escaped production defects, Change Failure Rate (CFR), Defect Density, Automated Test Coverage %.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Operational Health: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Mean Time to Restore (MTTR), Overdue Vulnerability Remediation, System Availability.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Team Sustainability: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Interruption Rate, On-call Incident Spikes, Overtime Trends.</w:t>
      </w:r>
    </w:p>
    <w:p w:rsidR="00000000" w:rsidDel="00000000" w:rsidP="00000000" w:rsidRDefault="00000000" w:rsidRPr="00000000" w14:paraId="000000A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Consolidated RACI Matrix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RACI Definitions: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 - Responsible: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role that performs the activity/work.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- Accountable: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single role with final decision authority and ownership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exactly one 'A' per row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 - Consulted: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Role providing vital input, feedback, or advisory support.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 - Informed: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Role notified of progress, decisions, or outcomes.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Roles Key: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Product Leader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Product Owner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Application Architect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Overall Tech / Dev Lead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Team Tech Leads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Test Lead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Scrum Master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Project Manager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External Teams (UAT, Infosec, Platform, Enterprise Release)</w:t>
      </w:r>
    </w:p>
    <w:tbl>
      <w:tblPr>
        <w:tblStyle w:val="Table3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SDLC Stage / Operational Activity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Strategy, Vision &amp; Roadmap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Requirements &amp; Acceptance Criteria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Backlog Prioritization &amp; Grooming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Enterprise Solution Design &amp; Approvals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Application Architecture &amp; NFR Definition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Detailed Implementation Design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Cross-Team Engineering Standards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Engineering Capacity Estimation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Sprint Ceremonies &amp; Process Facilitation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Development Execution &amp; Code Reviews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Unit Testing &amp; CI 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Integration Testing Strategy &amp; Framework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Integration Test 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Business UAT Execution &amp; Acceptance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Cross-Team Technical Dependencies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Budget, Financials &amp; Timeline Tracking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Security, Resiliency &amp; Compliance 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Technical Release Readiness Sign-off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Overall Production Release Go/No-Go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Production Incident Technical Remediation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Process Improvement &amp; Retrospectives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Talent Development &amp; Formal Management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1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Immediate Next Steps &amp; Action Items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Socialize Role Charters: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Walk this consolidated document through the five peer leads and Product Leader to achieve full alignment on boundaries.</w:t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Formalize Decision Authority: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Confirm named individuals for every "Accountable" (A) row in the RACI matrix during a dedicated leadership workshop.</w:t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Publish Quality Gates: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Store the SDLC quality gate criteria and hand-off definitions in the central team wiki/Confluence repository.</w:t>
      </w:r>
    </w:p>
    <w:p w:rsidR="00000000" w:rsidDel="00000000" w:rsidP="00000000" w:rsidRDefault="00000000" w:rsidRPr="00000000" w14:paraId="0000019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Establish Tech Lead Sync: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Schedule the recurring weekly 30-minute sync between the Overall Tech Lead and the three Team Tech Leads.</w:t>
      </w:r>
    </w:p>
    <w:p w:rsidR="00000000" w:rsidDel="00000000" w:rsidP="00000000" w:rsidRDefault="00000000" w:rsidRPr="00000000" w14:paraId="0000019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Review Capacity after 60 Days: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Re-evaluate workload dynamics after two Program Increments to verify that burnout guardrails are effectively protecting leadership roles.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