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>Notes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 xml:space="preserve"> </w:t>
      </w:r>
      <w:r w:rsidRPr="0098036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>– Avancement du projet</w:t>
      </w:r>
    </w:p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</w:p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>VIDEO IMPORTANTE Pour aider dans le projet :</w:t>
      </w:r>
    </w:p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  <w:hyperlink r:id="rId5" w:history="1">
        <w:r w:rsidRPr="00980363">
          <w:rPr>
            <w:rStyle w:val="Lienhypertexte"/>
            <w:rFonts w:ascii="Times New Roman" w:eastAsia="Times New Roman" w:hAnsi="Times New Roman" w:cs="Times New Roman"/>
            <w:b/>
            <w:bCs/>
            <w:sz w:val="36"/>
            <w:szCs w:val="36"/>
            <w:lang w:val="fr-FR" w:eastAsia="fr-FR" w:bidi="ar-SA"/>
          </w:rPr>
          <w:t>https://youtube.com/playlist?list=PLX5hCViO2ncTug5WuKGOJOCwlzYgCannM&amp;si=FFwLt_sgwmcfUSpX</w:t>
        </w:r>
      </w:hyperlink>
      <w:r w:rsidRPr="00980363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 xml:space="preserve"> (po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>ur la base de notre projet)</w:t>
      </w:r>
    </w:p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</w:p>
    <w:p w:rsid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  <w:hyperlink r:id="rId6" w:history="1">
        <w:r w:rsidRPr="00CC5C11">
          <w:rPr>
            <w:rStyle w:val="Lienhypertexte"/>
            <w:rFonts w:ascii="Times New Roman" w:eastAsia="Times New Roman" w:hAnsi="Times New Roman" w:cs="Times New Roman"/>
            <w:b/>
            <w:bCs/>
            <w:sz w:val="36"/>
            <w:szCs w:val="36"/>
            <w:lang w:val="fr-FR" w:eastAsia="fr-FR" w:bidi="ar-SA"/>
          </w:rPr>
          <w:t>https://youtube.com/playlist?list=PLX5hCViO2ncTKbW-8V9DqSjkQ2Gh-d335&amp;si=PlbRzTldxoIKn2aF</w:t>
        </w:r>
      </w:hyperlink>
    </w:p>
    <w:p w:rsidR="00980363" w:rsidRP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  <w:t>( plus longue et plus compliqué mais bonne pour travailler sur la gestion et collaboration entres les rôles )</w:t>
      </w: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Page d’inscription &amp; connexion</w:t>
      </w:r>
    </w:p>
    <w:p w:rsidR="00980363" w:rsidRPr="00980363" w:rsidRDefault="00980363" w:rsidP="0098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La page d’inscription et de connexion est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déjà terminée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Ne touchez pas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à cette partie, tout est fonctionnel.</w:t>
      </w:r>
    </w:p>
    <w:p w:rsidR="00980363" w:rsidRPr="00980363" w:rsidRDefault="00980363" w:rsidP="0098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 xml:space="preserve">Dashboard &amp;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Frontend</w:t>
      </w:r>
      <w:proofErr w:type="spellEnd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 xml:space="preserve"> (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SceneBuilder</w:t>
      </w:r>
      <w:proofErr w:type="spellEnd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)</w:t>
      </w:r>
    </w:p>
    <w:p w:rsidR="00980363" w:rsidRPr="00980363" w:rsidRDefault="00980363" w:rsidP="0098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J’ai commencé à travailler sur le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frontend</w:t>
      </w:r>
      <w:proofErr w:type="spellEnd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 du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dashboard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dans </w:t>
      </w:r>
      <w:proofErr w:type="spellStart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SceneBuilder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Important :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Je n’ai pas encore attribué les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FX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IDs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aux composants.</w:t>
      </w:r>
    </w:p>
    <w:p w:rsidR="00980363" w:rsidRPr="00980363" w:rsidRDefault="00980363" w:rsidP="00980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Il faut mettre en place un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schéma de nommage cohérent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pour tous les boutons, labels, champs, etc., afin qu’on ne se perde pas plus tard et pour garder une logique propre dans le code.</w:t>
      </w: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Pages supplémentaires</w:t>
      </w:r>
    </w:p>
    <w:p w:rsidR="00980363" w:rsidRPr="00980363" w:rsidRDefault="00980363" w:rsidP="0098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Je dois encore créer les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autres pages nécessaires pour l’admin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Une fois l’interface admin terminée, je vais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dupliquer le dossier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et simplement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retirer les fonctionnalités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auxquelles le client et l’employé n’ont pas accès.</w:t>
      </w:r>
    </w:p>
    <w:p w:rsidR="00980363" w:rsidRPr="00980363" w:rsidRDefault="00980363" w:rsidP="00980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Ainsi, on aura trois interfaces similaires :</w:t>
      </w:r>
    </w:p>
    <w:p w:rsidR="00980363" w:rsidRPr="00980363" w:rsidRDefault="00980363" w:rsidP="009803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Admin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(toutes les fonctionnalités)</w:t>
      </w:r>
    </w:p>
    <w:p w:rsidR="00980363" w:rsidRPr="00980363" w:rsidRDefault="00980363" w:rsidP="009803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Employé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(moins de fonctionnalités que l’Admin)</w:t>
      </w:r>
    </w:p>
    <w:p w:rsidR="00980363" w:rsidRPr="00980363" w:rsidRDefault="00980363" w:rsidP="0098036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Client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(fonctionnalités très limitées)</w:t>
      </w:r>
    </w:p>
    <w:p w:rsid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</w:pPr>
      <w:proofErr w:type="spellStart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Backend</w:t>
      </w:r>
      <w:proofErr w:type="spellEnd"/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 xml:space="preserve"> – Travail demandé</w:t>
      </w:r>
    </w:p>
    <w:p w:rsidR="00980363" w:rsidRP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lastRenderedPageBreak/>
        <w:t xml:space="preserve">J’aimerais qu’une personne de l’équipe commence le travail sur le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backend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, et notamment :</w:t>
      </w: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Classe de base :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UserControl</w:t>
      </w:r>
      <w:proofErr w:type="spellEnd"/>
    </w:p>
    <w:p w:rsidR="00980363" w:rsidRPr="00980363" w:rsidRDefault="00980363" w:rsidP="0098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C’est la classe parent.</w:t>
      </w:r>
    </w:p>
    <w:p w:rsidR="00980363" w:rsidRDefault="00980363" w:rsidP="0098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Elle doit contenir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toutes les informations et fonctionnalités communes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à tous les types d’utilisateurs.</w:t>
      </w:r>
    </w:p>
    <w:p w:rsidR="00980363" w:rsidRPr="00980363" w:rsidRDefault="00980363" w:rsidP="009803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AdminControl</w:t>
      </w:r>
      <w:proofErr w:type="spellEnd"/>
    </w:p>
    <w:p w:rsidR="00980363" w:rsidRPr="00980363" w:rsidRDefault="00980363" w:rsidP="0098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Hérite de </w:t>
      </w:r>
      <w:proofErr w:type="spellStart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UserControl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Contient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toutes les fonctionnalités avancées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réservées à l’administrateur.</w:t>
      </w: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</w:pP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EmployerControl</w:t>
      </w:r>
      <w:proofErr w:type="spellEnd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 (Employé)</w:t>
      </w:r>
    </w:p>
    <w:p w:rsidR="00980363" w:rsidRPr="00980363" w:rsidRDefault="00980363" w:rsidP="009803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Très proche de </w:t>
      </w:r>
      <w:proofErr w:type="spellStart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AdminControl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, mais avec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moins de permissions / fonctionnalités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</w:pP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ClientControl</w:t>
      </w:r>
      <w:proofErr w:type="spellEnd"/>
    </w:p>
    <w:p w:rsidR="00980363" w:rsidRPr="00980363" w:rsidRDefault="00980363" w:rsidP="009803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Le plus simple :</w:t>
      </w:r>
    </w:p>
    <w:p w:rsidR="00980363" w:rsidRPr="00980363" w:rsidRDefault="00980363" w:rsidP="009803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Le client peut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voir les médicaments disponibles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Le client peut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acheter un médicament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.</w:t>
      </w:r>
    </w:p>
    <w:p w:rsidR="00980363" w:rsidRPr="00980363" w:rsidRDefault="00980363" w:rsidP="0098036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Rien de plus.</w:t>
      </w:r>
    </w:p>
    <w:p w:rsidR="00980363" w:rsidRDefault="00980363" w:rsidP="0098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Pr="00980363" w:rsidRDefault="00980363" w:rsidP="0098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Base de données</w:t>
      </w:r>
    </w:p>
    <w:p w:rsidR="00980363" w:rsidRPr="00980363" w:rsidRDefault="00980363" w:rsidP="009803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Il faut commencer à travailler sur la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base de données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et sur toutes les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 xml:space="preserve">fonctions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backend</w:t>
      </w:r>
      <w:proofErr w:type="spellEnd"/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liées aux contrôles (Admin, Employé, Client).</w:t>
      </w:r>
    </w:p>
    <w:p w:rsid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 w:bidi="ar-SA"/>
        </w:rPr>
        <w:t>Organisation</w:t>
      </w:r>
    </w:p>
    <w:p w:rsidR="00980363" w:rsidRPr="00980363" w:rsidRDefault="00980363" w:rsidP="00980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Je vais continuer d’avancer en parallèle sur :</w:t>
      </w:r>
    </w:p>
    <w:p w:rsidR="00980363" w:rsidRPr="00980363" w:rsidRDefault="00980363" w:rsidP="0098036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Le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frontend</w:t>
      </w:r>
      <w:proofErr w:type="spellEnd"/>
    </w:p>
    <w:p w:rsidR="00980363" w:rsidRPr="00980363" w:rsidRDefault="00980363" w:rsidP="0098036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Une partie du </w:t>
      </w:r>
      <w:proofErr w:type="spellStart"/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backend</w:t>
      </w:r>
      <w:proofErr w:type="spellEnd"/>
    </w:p>
    <w:p w:rsidR="00980363" w:rsidRDefault="00980363" w:rsidP="009803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J’espère qu’on pourra </w:t>
      </w:r>
      <w:r w:rsidRPr="00980363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 w:bidi="ar-SA"/>
        </w:rPr>
        <w:t>bien collaborer</w:t>
      </w:r>
      <w:r w:rsidRPr="00980363"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et avancer ensemble efficacement.</w:t>
      </w:r>
    </w:p>
    <w:p w:rsid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>Je joins ici quelques photos de mon avancement :</w:t>
      </w:r>
    </w:p>
    <w:p w:rsid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</w:p>
    <w:p w:rsidR="00980363" w:rsidRPr="00980363" w:rsidRDefault="00980363" w:rsidP="0098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fr-FR" w:eastAsia="fr-FR" w:bidi="ar-SA"/>
        </w:rPr>
        <w:lastRenderedPageBreak/>
        <w:drawing>
          <wp:inline distT="0" distB="0" distL="0" distR="0">
            <wp:extent cx="2957827" cy="2667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04 2201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05" cy="26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val="fr-FR" w:eastAsia="fr-FR" w:bidi="ar-SA"/>
        </w:rPr>
        <w:drawing>
          <wp:inline distT="0" distB="0" distL="0" distR="0">
            <wp:extent cx="1633106" cy="2575560"/>
            <wp:effectExtent l="0" t="0" r="571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6 1345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153" cy="259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val="fr-FR" w:eastAsia="fr-FR" w:bidi="ar-SA"/>
        </w:rPr>
        <w:drawing>
          <wp:inline distT="0" distB="0" distL="0" distR="0">
            <wp:extent cx="5760720" cy="33242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2-06 1656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val="fr-FR" w:eastAsia="fr-FR" w:bidi="ar-SA"/>
        </w:rPr>
        <w:t xml:space="preserve"> </w:t>
      </w:r>
    </w:p>
    <w:p w:rsidR="00E014EA" w:rsidRPr="00980363" w:rsidRDefault="00980363">
      <w:pPr>
        <w:rPr>
          <w:lang w:val="fr-FR"/>
        </w:rPr>
      </w:pPr>
      <w:r w:rsidRPr="00980363">
        <w:rPr>
          <w:lang w:val="fr-FR"/>
        </w:rPr>
        <w:drawing>
          <wp:inline distT="0" distB="0" distL="0" distR="0" wp14:anchorId="7EBCB5E3" wp14:editId="4A9F837E">
            <wp:extent cx="5760720" cy="33401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EA" w:rsidRPr="00980363" w:rsidSect="00980363">
      <w:pgSz w:w="11906" w:h="16838"/>
      <w:pgMar w:top="540" w:right="1417" w:bottom="18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C3BF7"/>
    <w:multiLevelType w:val="multilevel"/>
    <w:tmpl w:val="70F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950F0"/>
    <w:multiLevelType w:val="multilevel"/>
    <w:tmpl w:val="87C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33BAC"/>
    <w:multiLevelType w:val="multilevel"/>
    <w:tmpl w:val="D8F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B28D8"/>
    <w:multiLevelType w:val="multilevel"/>
    <w:tmpl w:val="3E4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53436"/>
    <w:multiLevelType w:val="multilevel"/>
    <w:tmpl w:val="6B5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F094A"/>
    <w:multiLevelType w:val="multilevel"/>
    <w:tmpl w:val="2B5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EC2CC1"/>
    <w:multiLevelType w:val="multilevel"/>
    <w:tmpl w:val="64FC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7DB5"/>
    <w:multiLevelType w:val="multilevel"/>
    <w:tmpl w:val="A69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97202"/>
    <w:multiLevelType w:val="multilevel"/>
    <w:tmpl w:val="F2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90C"/>
    <w:rsid w:val="0085590C"/>
    <w:rsid w:val="00980363"/>
    <w:rsid w:val="00E0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8F01"/>
  <w15:chartTrackingRefBased/>
  <w15:docId w15:val="{856C69AC-7AB4-45CF-8901-6E78879C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bidi="ar-EG"/>
    </w:rPr>
  </w:style>
  <w:style w:type="paragraph" w:styleId="Titre2">
    <w:name w:val="heading 2"/>
    <w:basedOn w:val="Normal"/>
    <w:link w:val="Titre2Car"/>
    <w:uiPriority w:val="9"/>
    <w:qFormat/>
    <w:rsid w:val="00980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 w:bidi="ar-SA"/>
    </w:rPr>
  </w:style>
  <w:style w:type="paragraph" w:styleId="Titre3">
    <w:name w:val="heading 3"/>
    <w:basedOn w:val="Normal"/>
    <w:link w:val="Titre3Car"/>
    <w:uiPriority w:val="9"/>
    <w:qFormat/>
    <w:rsid w:val="00980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 w:bidi="ar-SA"/>
    </w:rPr>
  </w:style>
  <w:style w:type="paragraph" w:styleId="Titre4">
    <w:name w:val="heading 4"/>
    <w:basedOn w:val="Normal"/>
    <w:link w:val="Titre4Car"/>
    <w:uiPriority w:val="9"/>
    <w:qFormat/>
    <w:rsid w:val="009803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fr-FR" w:eastAsia="fr-FR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8036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803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80363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803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unhideWhenUsed/>
    <w:rsid w:val="009803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7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X5hCViO2ncTKbW-8V9DqSjkQ2Gh-d335&amp;si=PlbRzTldxoIKn2a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be.com/playlist?list=PLX5hCViO2ncTug5WuKGOJOCwlzYgCannM&amp;si=FFwLt_sgwmcfUSpX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388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2025-12-06T15:59:00Z</dcterms:created>
  <dcterms:modified xsi:type="dcterms:W3CDTF">2025-12-06T16:09:00Z</dcterms:modified>
</cp:coreProperties>
</file>