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895779039"/>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82E99">
            <w:sdt>
              <w:sdtPr>
                <w:rPr>
                  <w:rFonts w:asciiTheme="majorHAnsi" w:eastAsiaTheme="majorEastAsia" w:hAnsiTheme="majorHAnsi" w:cstheme="majorBidi"/>
                </w:rPr>
                <w:alias w:val="Company"/>
                <w:id w:val="13406915"/>
                <w:placeholder>
                  <w:docPart w:val="D2F8D88ACA9249449F71F0228B1A6EC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82E99" w:rsidRDefault="00082E99" w:rsidP="00082E99">
                    <w:pPr>
                      <w:pStyle w:val="NoSpacing"/>
                      <w:rPr>
                        <w:rFonts w:asciiTheme="majorHAnsi" w:eastAsiaTheme="majorEastAsia" w:hAnsiTheme="majorHAnsi" w:cstheme="majorBidi"/>
                      </w:rPr>
                    </w:pPr>
                    <w:r>
                      <w:rPr>
                        <w:rFonts w:asciiTheme="majorHAnsi" w:eastAsiaTheme="majorEastAsia" w:hAnsiTheme="majorHAnsi" w:cstheme="majorBidi"/>
                      </w:rPr>
                      <w:t>Open Source</w:t>
                    </w:r>
                  </w:p>
                </w:tc>
              </w:sdtContent>
            </w:sdt>
          </w:tr>
          <w:tr w:rsidR="00082E9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E80F04674054B1DAC272C4E473F3FF7"/>
                  </w:placeholder>
                  <w:dataBinding w:prefixMappings="xmlns:ns0='http://schemas.openxmlformats.org/package/2006/metadata/core-properties' xmlns:ns1='http://purl.org/dc/elements/1.1/'" w:xpath="/ns0:coreProperties[1]/ns1:title[1]" w:storeItemID="{6C3C8BC8-F283-45AE-878A-BAB7291924A1}"/>
                  <w:text/>
                </w:sdtPr>
                <w:sdtContent>
                  <w:p w:rsidR="00082E99" w:rsidRDefault="00082E99" w:rsidP="00082E9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Enterprise level web-app Architecture and Design</w:t>
                    </w:r>
                  </w:p>
                </w:sdtContent>
              </w:sdt>
            </w:tc>
          </w:tr>
          <w:tr w:rsidR="00082E99">
            <w:sdt>
              <w:sdtPr>
                <w:rPr>
                  <w:rFonts w:asciiTheme="majorHAnsi" w:eastAsiaTheme="majorEastAsia" w:hAnsiTheme="majorHAnsi" w:cstheme="majorBidi"/>
                </w:rPr>
                <w:alias w:val="Subtitle"/>
                <w:id w:val="13406923"/>
                <w:placeholder>
                  <w:docPart w:val="2DB29DB11570436BBF5158FF3934DF3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82E99" w:rsidRDefault="00082E99" w:rsidP="00082E99">
                    <w:pPr>
                      <w:pStyle w:val="NoSpacing"/>
                      <w:rPr>
                        <w:rFonts w:asciiTheme="majorHAnsi" w:eastAsiaTheme="majorEastAsia" w:hAnsiTheme="majorHAnsi" w:cstheme="majorBidi"/>
                      </w:rPr>
                    </w:pPr>
                    <w:r>
                      <w:rPr>
                        <w:rFonts w:asciiTheme="majorHAnsi" w:eastAsiaTheme="majorEastAsia" w:hAnsiTheme="majorHAnsi" w:cstheme="majorBidi"/>
                      </w:rPr>
                      <w:t>A simple web application to demonstrate the architecture and implementation, commensurate to an enterprise project.</w:t>
                    </w:r>
                  </w:p>
                </w:tc>
              </w:sdtContent>
            </w:sdt>
          </w:tr>
        </w:tbl>
        <w:p w:rsidR="00082E99" w:rsidRDefault="00082E99"/>
        <w:p w:rsidR="00082E99" w:rsidRDefault="00082E99"/>
        <w:tbl>
          <w:tblPr>
            <w:tblpPr w:leftFromText="187" w:rightFromText="187" w:horzAnchor="margin" w:tblpXSpec="center" w:tblpYSpec="bottom"/>
            <w:tblW w:w="4000" w:type="pct"/>
            <w:tblLook w:val="04A0" w:firstRow="1" w:lastRow="0" w:firstColumn="1" w:lastColumn="0" w:noHBand="0" w:noVBand="1"/>
          </w:tblPr>
          <w:tblGrid>
            <w:gridCol w:w="7672"/>
          </w:tblGrid>
          <w:tr w:rsidR="00082E99">
            <w:tc>
              <w:tcPr>
                <w:tcW w:w="7672" w:type="dxa"/>
                <w:tcMar>
                  <w:top w:w="216" w:type="dxa"/>
                  <w:left w:w="115" w:type="dxa"/>
                  <w:bottom w:w="216" w:type="dxa"/>
                  <w:right w:w="115" w:type="dxa"/>
                </w:tcMar>
              </w:tcPr>
              <w:sdt>
                <w:sdtPr>
                  <w:rPr>
                    <w:color w:val="4F81BD" w:themeColor="accent1"/>
                  </w:rPr>
                  <w:alias w:val="Author"/>
                  <w:id w:val="13406928"/>
                  <w:placeholder>
                    <w:docPart w:val="B25FC75461F04AB5A17025DBB7BD55F7"/>
                  </w:placeholder>
                  <w:dataBinding w:prefixMappings="xmlns:ns0='http://schemas.openxmlformats.org/package/2006/metadata/core-properties' xmlns:ns1='http://purl.org/dc/elements/1.1/'" w:xpath="/ns0:coreProperties[1]/ns1:creator[1]" w:storeItemID="{6C3C8BC8-F283-45AE-878A-BAB7291924A1}"/>
                  <w:text/>
                </w:sdtPr>
                <w:sdtContent>
                  <w:p w:rsidR="00082E99" w:rsidRDefault="00082E99">
                    <w:pPr>
                      <w:pStyle w:val="NoSpacing"/>
                      <w:rPr>
                        <w:color w:val="4F81BD" w:themeColor="accent1"/>
                      </w:rPr>
                    </w:pPr>
                    <w:proofErr w:type="spellStart"/>
                    <w:r>
                      <w:rPr>
                        <w:color w:val="4F81BD" w:themeColor="accent1"/>
                      </w:rPr>
                      <w:t>Vaibhav</w:t>
                    </w:r>
                    <w:proofErr w:type="spellEnd"/>
                    <w:r>
                      <w:rPr>
                        <w:color w:val="4F81BD" w:themeColor="accent1"/>
                      </w:rPr>
                      <w:t xml:space="preserve"> Singh (.Net Architect, New Delhi, India)</w:t>
                    </w:r>
                  </w:p>
                </w:sdtContent>
              </w:sdt>
              <w:sdt>
                <w:sdtPr>
                  <w:rPr>
                    <w:color w:val="4F81BD" w:themeColor="accent1"/>
                  </w:rPr>
                  <w:alias w:val="Date"/>
                  <w:id w:val="13406932"/>
                  <w:placeholder>
                    <w:docPart w:val="042DD5D1EBB9432B893A9294B1B3E69D"/>
                  </w:placeholder>
                  <w:dataBinding w:prefixMappings="xmlns:ns0='http://schemas.microsoft.com/office/2006/coverPageProps'" w:xpath="/ns0:CoverPageProperties[1]/ns0:PublishDate[1]" w:storeItemID="{55AF091B-3C7A-41E3-B477-F2FDAA23CFDA}"/>
                  <w:date w:fullDate="2015-04-09T00:00:00Z">
                    <w:dateFormat w:val="M/d/yyyy"/>
                    <w:lid w:val="en-US"/>
                    <w:storeMappedDataAs w:val="dateTime"/>
                    <w:calendar w:val="gregorian"/>
                  </w:date>
                </w:sdtPr>
                <w:sdtContent>
                  <w:p w:rsidR="00082E99" w:rsidRDefault="00082E99">
                    <w:pPr>
                      <w:pStyle w:val="NoSpacing"/>
                      <w:rPr>
                        <w:color w:val="4F81BD" w:themeColor="accent1"/>
                      </w:rPr>
                    </w:pPr>
                    <w:r>
                      <w:rPr>
                        <w:color w:val="4F81BD" w:themeColor="accent1"/>
                      </w:rPr>
                      <w:t>4/9/2015</w:t>
                    </w:r>
                  </w:p>
                </w:sdtContent>
              </w:sdt>
              <w:p w:rsidR="00082E99" w:rsidRDefault="00082E99">
                <w:pPr>
                  <w:pStyle w:val="NoSpacing"/>
                  <w:rPr>
                    <w:color w:val="4F81BD" w:themeColor="accent1"/>
                  </w:rPr>
                </w:pPr>
              </w:p>
            </w:tc>
          </w:tr>
        </w:tbl>
        <w:p w:rsidR="00082E99" w:rsidRDefault="00082E99"/>
        <w:p w:rsidR="00082E99" w:rsidRDefault="00082E9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1814175716"/>
        <w:docPartObj>
          <w:docPartGallery w:val="Table of Contents"/>
          <w:docPartUnique/>
        </w:docPartObj>
      </w:sdtPr>
      <w:sdtEndPr>
        <w:rPr>
          <w:noProof/>
        </w:rPr>
      </w:sdtEndPr>
      <w:sdtContent>
        <w:p w:rsidR="00A627EA" w:rsidRDefault="00A627EA">
          <w:pPr>
            <w:pStyle w:val="TOCHeading"/>
          </w:pPr>
          <w:r>
            <w:t>Contents</w:t>
          </w:r>
        </w:p>
        <w:p w:rsidR="00A627EA" w:rsidRDefault="00A627EA">
          <w:pPr>
            <w:pStyle w:val="TOC1"/>
            <w:tabs>
              <w:tab w:val="right" w:leader="dot" w:pos="9350"/>
            </w:tabs>
            <w:rPr>
              <w:noProof/>
            </w:rPr>
          </w:pPr>
          <w:r>
            <w:fldChar w:fldCharType="begin"/>
          </w:r>
          <w:r>
            <w:instrText xml:space="preserve"> TOC \o "1-3" \h \z \u </w:instrText>
          </w:r>
          <w:r>
            <w:fldChar w:fldCharType="separate"/>
          </w:r>
          <w:hyperlink w:anchor="_Toc416384141" w:history="1">
            <w:r w:rsidRPr="009E2924">
              <w:rPr>
                <w:rStyle w:val="Hyperlink"/>
                <w:noProof/>
              </w:rPr>
              <w:t>Introduction</w:t>
            </w:r>
            <w:r>
              <w:rPr>
                <w:noProof/>
                <w:webHidden/>
              </w:rPr>
              <w:tab/>
            </w:r>
            <w:r>
              <w:rPr>
                <w:noProof/>
                <w:webHidden/>
              </w:rPr>
              <w:fldChar w:fldCharType="begin"/>
            </w:r>
            <w:r>
              <w:rPr>
                <w:noProof/>
                <w:webHidden/>
              </w:rPr>
              <w:instrText xml:space="preserve"> PAGEREF _Toc416384141 \h </w:instrText>
            </w:r>
            <w:r>
              <w:rPr>
                <w:noProof/>
                <w:webHidden/>
              </w:rPr>
            </w:r>
            <w:r>
              <w:rPr>
                <w:noProof/>
                <w:webHidden/>
              </w:rPr>
              <w:fldChar w:fldCharType="separate"/>
            </w:r>
            <w:r>
              <w:rPr>
                <w:noProof/>
                <w:webHidden/>
              </w:rPr>
              <w:t>2</w:t>
            </w:r>
            <w:r>
              <w:rPr>
                <w:noProof/>
                <w:webHidden/>
              </w:rPr>
              <w:fldChar w:fldCharType="end"/>
            </w:r>
          </w:hyperlink>
        </w:p>
        <w:p w:rsidR="00A627EA" w:rsidRDefault="00082E99">
          <w:pPr>
            <w:pStyle w:val="TOC1"/>
            <w:tabs>
              <w:tab w:val="right" w:leader="dot" w:pos="9350"/>
            </w:tabs>
            <w:rPr>
              <w:noProof/>
            </w:rPr>
          </w:pPr>
          <w:hyperlink w:anchor="_Toc416384142" w:history="1">
            <w:r w:rsidR="00A627EA" w:rsidRPr="009E2924">
              <w:rPr>
                <w:rStyle w:val="Hyperlink"/>
                <w:noProof/>
              </w:rPr>
              <w:t>Pre-requisites</w:t>
            </w:r>
            <w:r w:rsidR="00A627EA">
              <w:rPr>
                <w:noProof/>
                <w:webHidden/>
              </w:rPr>
              <w:tab/>
            </w:r>
            <w:r w:rsidR="00A627EA">
              <w:rPr>
                <w:noProof/>
                <w:webHidden/>
              </w:rPr>
              <w:fldChar w:fldCharType="begin"/>
            </w:r>
            <w:r w:rsidR="00A627EA">
              <w:rPr>
                <w:noProof/>
                <w:webHidden/>
              </w:rPr>
              <w:instrText xml:space="preserve"> PAGEREF _Toc416384142 \h </w:instrText>
            </w:r>
            <w:r w:rsidR="00A627EA">
              <w:rPr>
                <w:noProof/>
                <w:webHidden/>
              </w:rPr>
            </w:r>
            <w:r w:rsidR="00A627EA">
              <w:rPr>
                <w:noProof/>
                <w:webHidden/>
              </w:rPr>
              <w:fldChar w:fldCharType="separate"/>
            </w:r>
            <w:r w:rsidR="00A627EA">
              <w:rPr>
                <w:noProof/>
                <w:webHidden/>
              </w:rPr>
              <w:t>2</w:t>
            </w:r>
            <w:r w:rsidR="00A627EA">
              <w:rPr>
                <w:noProof/>
                <w:webHidden/>
              </w:rPr>
              <w:fldChar w:fldCharType="end"/>
            </w:r>
          </w:hyperlink>
        </w:p>
        <w:p w:rsidR="00A627EA" w:rsidRDefault="00082E99">
          <w:pPr>
            <w:pStyle w:val="TOC1"/>
            <w:tabs>
              <w:tab w:val="right" w:leader="dot" w:pos="9350"/>
            </w:tabs>
            <w:rPr>
              <w:noProof/>
            </w:rPr>
          </w:pPr>
          <w:hyperlink w:anchor="_Toc416384143" w:history="1">
            <w:r w:rsidR="00A627EA" w:rsidRPr="009E2924">
              <w:rPr>
                <w:rStyle w:val="Hyperlink"/>
                <w:noProof/>
              </w:rPr>
              <w:t>HLD – High Level Diagram: System Architecture</w:t>
            </w:r>
            <w:r w:rsidR="00A627EA">
              <w:rPr>
                <w:noProof/>
                <w:webHidden/>
              </w:rPr>
              <w:tab/>
            </w:r>
            <w:r w:rsidR="00A627EA">
              <w:rPr>
                <w:noProof/>
                <w:webHidden/>
              </w:rPr>
              <w:fldChar w:fldCharType="begin"/>
            </w:r>
            <w:r w:rsidR="00A627EA">
              <w:rPr>
                <w:noProof/>
                <w:webHidden/>
              </w:rPr>
              <w:instrText xml:space="preserve"> PAGEREF _Toc416384143 \h </w:instrText>
            </w:r>
            <w:r w:rsidR="00A627EA">
              <w:rPr>
                <w:noProof/>
                <w:webHidden/>
              </w:rPr>
            </w:r>
            <w:r w:rsidR="00A627EA">
              <w:rPr>
                <w:noProof/>
                <w:webHidden/>
              </w:rPr>
              <w:fldChar w:fldCharType="separate"/>
            </w:r>
            <w:r w:rsidR="00A627EA">
              <w:rPr>
                <w:noProof/>
                <w:webHidden/>
              </w:rPr>
              <w:t>2</w:t>
            </w:r>
            <w:r w:rsidR="00A627EA">
              <w:rPr>
                <w:noProof/>
                <w:webHidden/>
              </w:rPr>
              <w:fldChar w:fldCharType="end"/>
            </w:r>
          </w:hyperlink>
        </w:p>
        <w:p w:rsidR="00A627EA" w:rsidRDefault="00082E99">
          <w:pPr>
            <w:pStyle w:val="TOC1"/>
            <w:tabs>
              <w:tab w:val="right" w:leader="dot" w:pos="9350"/>
            </w:tabs>
            <w:rPr>
              <w:noProof/>
            </w:rPr>
          </w:pPr>
          <w:hyperlink w:anchor="_Toc416384144" w:history="1">
            <w:r w:rsidR="00A627EA" w:rsidRPr="009E2924">
              <w:rPr>
                <w:rStyle w:val="Hyperlink"/>
                <w:noProof/>
              </w:rPr>
              <w:t>Layers</w:t>
            </w:r>
            <w:r w:rsidR="00A627EA">
              <w:rPr>
                <w:noProof/>
                <w:webHidden/>
              </w:rPr>
              <w:tab/>
            </w:r>
            <w:r w:rsidR="00A627EA">
              <w:rPr>
                <w:noProof/>
                <w:webHidden/>
              </w:rPr>
              <w:fldChar w:fldCharType="begin"/>
            </w:r>
            <w:r w:rsidR="00A627EA">
              <w:rPr>
                <w:noProof/>
                <w:webHidden/>
              </w:rPr>
              <w:instrText xml:space="preserve"> PAGEREF _Toc416384144 \h </w:instrText>
            </w:r>
            <w:r w:rsidR="00A627EA">
              <w:rPr>
                <w:noProof/>
                <w:webHidden/>
              </w:rPr>
            </w:r>
            <w:r w:rsidR="00A627EA">
              <w:rPr>
                <w:noProof/>
                <w:webHidden/>
              </w:rPr>
              <w:fldChar w:fldCharType="separate"/>
            </w:r>
            <w:r w:rsidR="00A627EA">
              <w:rPr>
                <w:noProof/>
                <w:webHidden/>
              </w:rPr>
              <w:t>3</w:t>
            </w:r>
            <w:r w:rsidR="00A627EA">
              <w:rPr>
                <w:noProof/>
                <w:webHidden/>
              </w:rPr>
              <w:fldChar w:fldCharType="end"/>
            </w:r>
          </w:hyperlink>
        </w:p>
        <w:p w:rsidR="00A627EA" w:rsidRDefault="00082E99">
          <w:pPr>
            <w:pStyle w:val="TOC2"/>
            <w:tabs>
              <w:tab w:val="right" w:leader="dot" w:pos="9350"/>
            </w:tabs>
            <w:rPr>
              <w:noProof/>
            </w:rPr>
          </w:pPr>
          <w:hyperlink w:anchor="_Toc416384145" w:history="1">
            <w:r w:rsidR="00A627EA" w:rsidRPr="009E2924">
              <w:rPr>
                <w:rStyle w:val="Hyperlink"/>
                <w:noProof/>
              </w:rPr>
              <w:drawing>
                <wp:inline distT="0" distB="0" distL="0" distR="0" wp14:anchorId="222F963F" wp14:editId="16A3A48A">
                  <wp:extent cx="59436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47900"/>
                          </a:xfrm>
                          <a:prstGeom prst="rect">
                            <a:avLst/>
                          </a:prstGeom>
                        </pic:spPr>
                      </pic:pic>
                    </a:graphicData>
                  </a:graphic>
                </wp:inline>
              </w:drawing>
            </w:r>
            <w:r w:rsidR="00A627EA">
              <w:rPr>
                <w:noProof/>
                <w:webHidden/>
              </w:rPr>
              <w:tab/>
            </w:r>
            <w:r w:rsidR="00A627EA">
              <w:rPr>
                <w:noProof/>
                <w:webHidden/>
              </w:rPr>
              <w:fldChar w:fldCharType="begin"/>
            </w:r>
            <w:r w:rsidR="00A627EA">
              <w:rPr>
                <w:noProof/>
                <w:webHidden/>
              </w:rPr>
              <w:instrText xml:space="preserve"> PAGEREF _Toc416384145 \h </w:instrText>
            </w:r>
            <w:r w:rsidR="00A627EA">
              <w:rPr>
                <w:noProof/>
                <w:webHidden/>
              </w:rPr>
            </w:r>
            <w:r w:rsidR="00A627EA">
              <w:rPr>
                <w:noProof/>
                <w:webHidden/>
              </w:rPr>
              <w:fldChar w:fldCharType="separate"/>
            </w:r>
            <w:r w:rsidR="00A627EA">
              <w:rPr>
                <w:noProof/>
                <w:webHidden/>
              </w:rPr>
              <w:t>3</w:t>
            </w:r>
            <w:r w:rsidR="00A627EA">
              <w:rPr>
                <w:noProof/>
                <w:webHidden/>
              </w:rPr>
              <w:fldChar w:fldCharType="end"/>
            </w:r>
          </w:hyperlink>
        </w:p>
        <w:p w:rsidR="00A627EA" w:rsidRDefault="00082E99">
          <w:pPr>
            <w:pStyle w:val="TOC2"/>
            <w:tabs>
              <w:tab w:val="right" w:leader="dot" w:pos="9350"/>
            </w:tabs>
            <w:rPr>
              <w:noProof/>
            </w:rPr>
          </w:pPr>
          <w:hyperlink w:anchor="_Toc416384146" w:history="1">
            <w:r w:rsidR="00A627EA" w:rsidRPr="009E2924">
              <w:rPr>
                <w:rStyle w:val="Hyperlink"/>
                <w:noProof/>
              </w:rPr>
              <w:t>Data Tier</w:t>
            </w:r>
            <w:r w:rsidR="00A627EA">
              <w:rPr>
                <w:noProof/>
                <w:webHidden/>
              </w:rPr>
              <w:tab/>
            </w:r>
            <w:r w:rsidR="00A627EA">
              <w:rPr>
                <w:noProof/>
                <w:webHidden/>
              </w:rPr>
              <w:fldChar w:fldCharType="begin"/>
            </w:r>
            <w:r w:rsidR="00A627EA">
              <w:rPr>
                <w:noProof/>
                <w:webHidden/>
              </w:rPr>
              <w:instrText xml:space="preserve"> PAGEREF _Toc416384146 \h </w:instrText>
            </w:r>
            <w:r w:rsidR="00A627EA">
              <w:rPr>
                <w:noProof/>
                <w:webHidden/>
              </w:rPr>
            </w:r>
            <w:r w:rsidR="00A627EA">
              <w:rPr>
                <w:noProof/>
                <w:webHidden/>
              </w:rPr>
              <w:fldChar w:fldCharType="separate"/>
            </w:r>
            <w:r w:rsidR="00A627EA">
              <w:rPr>
                <w:noProof/>
                <w:webHidden/>
              </w:rPr>
              <w:t>3</w:t>
            </w:r>
            <w:r w:rsidR="00A627EA">
              <w:rPr>
                <w:noProof/>
                <w:webHidden/>
              </w:rPr>
              <w:fldChar w:fldCharType="end"/>
            </w:r>
          </w:hyperlink>
        </w:p>
        <w:p w:rsidR="00A627EA" w:rsidRDefault="00082E99">
          <w:pPr>
            <w:pStyle w:val="TOC3"/>
            <w:tabs>
              <w:tab w:val="right" w:leader="dot" w:pos="9350"/>
            </w:tabs>
            <w:rPr>
              <w:noProof/>
            </w:rPr>
          </w:pPr>
          <w:hyperlink w:anchor="_Toc416384147" w:history="1">
            <w:r w:rsidR="00A627EA" w:rsidRPr="009E2924">
              <w:rPr>
                <w:rStyle w:val="Hyperlink"/>
                <w:noProof/>
              </w:rPr>
              <w:t>WebDev.Data</w:t>
            </w:r>
            <w:r w:rsidR="00A627EA">
              <w:rPr>
                <w:noProof/>
                <w:webHidden/>
              </w:rPr>
              <w:tab/>
            </w:r>
            <w:r w:rsidR="00A627EA">
              <w:rPr>
                <w:noProof/>
                <w:webHidden/>
              </w:rPr>
              <w:fldChar w:fldCharType="begin"/>
            </w:r>
            <w:r w:rsidR="00A627EA">
              <w:rPr>
                <w:noProof/>
                <w:webHidden/>
              </w:rPr>
              <w:instrText xml:space="preserve"> PAGEREF _Toc416384147 \h </w:instrText>
            </w:r>
            <w:r w:rsidR="00A627EA">
              <w:rPr>
                <w:noProof/>
                <w:webHidden/>
              </w:rPr>
            </w:r>
            <w:r w:rsidR="00A627EA">
              <w:rPr>
                <w:noProof/>
                <w:webHidden/>
              </w:rPr>
              <w:fldChar w:fldCharType="separate"/>
            </w:r>
            <w:r w:rsidR="00A627EA">
              <w:rPr>
                <w:noProof/>
                <w:webHidden/>
              </w:rPr>
              <w:t>3</w:t>
            </w:r>
            <w:r w:rsidR="00A627EA">
              <w:rPr>
                <w:noProof/>
                <w:webHidden/>
              </w:rPr>
              <w:fldChar w:fldCharType="end"/>
            </w:r>
          </w:hyperlink>
        </w:p>
        <w:p w:rsidR="00A627EA" w:rsidRDefault="00082E99">
          <w:pPr>
            <w:pStyle w:val="TOC3"/>
            <w:tabs>
              <w:tab w:val="right" w:leader="dot" w:pos="9350"/>
            </w:tabs>
            <w:rPr>
              <w:noProof/>
            </w:rPr>
          </w:pPr>
          <w:hyperlink w:anchor="_Toc416384148" w:history="1">
            <w:r w:rsidR="00A627EA" w:rsidRPr="009E2924">
              <w:rPr>
                <w:rStyle w:val="Hyperlink"/>
                <w:noProof/>
              </w:rPr>
              <w:t>WebDev.Data.SqlCe</w:t>
            </w:r>
            <w:r w:rsidR="00A627EA">
              <w:rPr>
                <w:noProof/>
                <w:webHidden/>
              </w:rPr>
              <w:tab/>
            </w:r>
            <w:r w:rsidR="00A627EA">
              <w:rPr>
                <w:noProof/>
                <w:webHidden/>
              </w:rPr>
              <w:fldChar w:fldCharType="begin"/>
            </w:r>
            <w:r w:rsidR="00A627EA">
              <w:rPr>
                <w:noProof/>
                <w:webHidden/>
              </w:rPr>
              <w:instrText xml:space="preserve"> PAGEREF _Toc416384148 \h </w:instrText>
            </w:r>
            <w:r w:rsidR="00A627EA">
              <w:rPr>
                <w:noProof/>
                <w:webHidden/>
              </w:rPr>
            </w:r>
            <w:r w:rsidR="00A627EA">
              <w:rPr>
                <w:noProof/>
                <w:webHidden/>
              </w:rPr>
              <w:fldChar w:fldCharType="separate"/>
            </w:r>
            <w:r w:rsidR="00A627EA">
              <w:rPr>
                <w:noProof/>
                <w:webHidden/>
              </w:rPr>
              <w:t>4</w:t>
            </w:r>
            <w:r w:rsidR="00A627EA">
              <w:rPr>
                <w:noProof/>
                <w:webHidden/>
              </w:rPr>
              <w:fldChar w:fldCharType="end"/>
            </w:r>
          </w:hyperlink>
        </w:p>
        <w:p w:rsidR="00A627EA" w:rsidRDefault="00082E99">
          <w:pPr>
            <w:pStyle w:val="TOC3"/>
            <w:tabs>
              <w:tab w:val="right" w:leader="dot" w:pos="9350"/>
            </w:tabs>
            <w:rPr>
              <w:noProof/>
            </w:rPr>
          </w:pPr>
          <w:hyperlink w:anchor="_Toc416384149" w:history="1">
            <w:r w:rsidR="00A627EA" w:rsidRPr="009E2924">
              <w:rPr>
                <w:rStyle w:val="Hyperlink"/>
                <w:noProof/>
              </w:rPr>
              <w:t xml:space="preserve">The basic </w:t>
            </w:r>
            <w:r w:rsidR="00A627EA" w:rsidRPr="009E2924">
              <w:rPr>
                <w:rStyle w:val="Hyperlink"/>
                <w:i/>
                <w:noProof/>
              </w:rPr>
              <w:t>Context</w:t>
            </w:r>
            <w:r w:rsidR="00A627EA" w:rsidRPr="009E2924">
              <w:rPr>
                <w:rStyle w:val="Hyperlink"/>
                <w:noProof/>
              </w:rPr>
              <w:t xml:space="preserve"> accesses is encapsulated in the </w:t>
            </w:r>
            <w:r w:rsidR="00A627EA" w:rsidRPr="009E2924">
              <w:rPr>
                <w:rStyle w:val="Hyperlink"/>
                <w:i/>
                <w:noProof/>
              </w:rPr>
              <w:t>BaseRepository</w:t>
            </w:r>
            <w:r w:rsidR="00A627EA" w:rsidRPr="009E2924">
              <w:rPr>
                <w:rStyle w:val="Hyperlink"/>
                <w:noProof/>
              </w:rPr>
              <w:t>.</w:t>
            </w:r>
            <w:r w:rsidR="00A627EA">
              <w:rPr>
                <w:noProof/>
                <w:webHidden/>
              </w:rPr>
              <w:tab/>
            </w:r>
            <w:r w:rsidR="00A627EA">
              <w:rPr>
                <w:noProof/>
                <w:webHidden/>
              </w:rPr>
              <w:fldChar w:fldCharType="begin"/>
            </w:r>
            <w:r w:rsidR="00A627EA">
              <w:rPr>
                <w:noProof/>
                <w:webHidden/>
              </w:rPr>
              <w:instrText xml:space="preserve"> PAGEREF _Toc416384149 \h </w:instrText>
            </w:r>
            <w:r w:rsidR="00A627EA">
              <w:rPr>
                <w:noProof/>
                <w:webHidden/>
              </w:rPr>
            </w:r>
            <w:r w:rsidR="00A627EA">
              <w:rPr>
                <w:noProof/>
                <w:webHidden/>
              </w:rPr>
              <w:fldChar w:fldCharType="separate"/>
            </w:r>
            <w:r w:rsidR="00A627EA">
              <w:rPr>
                <w:noProof/>
                <w:webHidden/>
              </w:rPr>
              <w:t>5</w:t>
            </w:r>
            <w:r w:rsidR="00A627EA">
              <w:rPr>
                <w:noProof/>
                <w:webHidden/>
              </w:rPr>
              <w:fldChar w:fldCharType="end"/>
            </w:r>
          </w:hyperlink>
        </w:p>
        <w:p w:rsidR="00A627EA" w:rsidRDefault="00082E99">
          <w:pPr>
            <w:pStyle w:val="TOC2"/>
            <w:tabs>
              <w:tab w:val="right" w:leader="dot" w:pos="9350"/>
            </w:tabs>
            <w:rPr>
              <w:noProof/>
            </w:rPr>
          </w:pPr>
          <w:hyperlink w:anchor="_Toc416384150" w:history="1">
            <w:r w:rsidR="00A627EA" w:rsidRPr="009E2924">
              <w:rPr>
                <w:rStyle w:val="Hyperlink"/>
                <w:noProof/>
              </w:rPr>
              <w:t>Model Layer</w:t>
            </w:r>
            <w:r w:rsidR="00A627EA">
              <w:rPr>
                <w:noProof/>
                <w:webHidden/>
              </w:rPr>
              <w:tab/>
            </w:r>
            <w:r w:rsidR="00A627EA">
              <w:rPr>
                <w:noProof/>
                <w:webHidden/>
              </w:rPr>
              <w:fldChar w:fldCharType="begin"/>
            </w:r>
            <w:r w:rsidR="00A627EA">
              <w:rPr>
                <w:noProof/>
                <w:webHidden/>
              </w:rPr>
              <w:instrText xml:space="preserve"> PAGEREF _Toc416384150 \h </w:instrText>
            </w:r>
            <w:r w:rsidR="00A627EA">
              <w:rPr>
                <w:noProof/>
                <w:webHidden/>
              </w:rPr>
            </w:r>
            <w:r w:rsidR="00A627EA">
              <w:rPr>
                <w:noProof/>
                <w:webHidden/>
              </w:rPr>
              <w:fldChar w:fldCharType="separate"/>
            </w:r>
            <w:r w:rsidR="00A627EA">
              <w:rPr>
                <w:noProof/>
                <w:webHidden/>
              </w:rPr>
              <w:t>5</w:t>
            </w:r>
            <w:r w:rsidR="00A627EA">
              <w:rPr>
                <w:noProof/>
                <w:webHidden/>
              </w:rPr>
              <w:fldChar w:fldCharType="end"/>
            </w:r>
          </w:hyperlink>
        </w:p>
        <w:p w:rsidR="00A627EA" w:rsidRDefault="00082E99">
          <w:pPr>
            <w:pStyle w:val="TOC2"/>
            <w:tabs>
              <w:tab w:val="right" w:leader="dot" w:pos="9350"/>
            </w:tabs>
            <w:rPr>
              <w:noProof/>
            </w:rPr>
          </w:pPr>
          <w:hyperlink w:anchor="_Toc416384151" w:history="1">
            <w:r w:rsidR="00A627EA" w:rsidRPr="009E2924">
              <w:rPr>
                <w:rStyle w:val="Hyperlink"/>
                <w:noProof/>
              </w:rPr>
              <w:t>Domain Layer</w:t>
            </w:r>
            <w:r w:rsidR="00A627EA">
              <w:rPr>
                <w:noProof/>
                <w:webHidden/>
              </w:rPr>
              <w:tab/>
            </w:r>
            <w:r w:rsidR="00A627EA">
              <w:rPr>
                <w:noProof/>
                <w:webHidden/>
              </w:rPr>
              <w:fldChar w:fldCharType="begin"/>
            </w:r>
            <w:r w:rsidR="00A627EA">
              <w:rPr>
                <w:noProof/>
                <w:webHidden/>
              </w:rPr>
              <w:instrText xml:space="preserve"> PAGEREF _Toc416384151 \h </w:instrText>
            </w:r>
            <w:r w:rsidR="00A627EA">
              <w:rPr>
                <w:noProof/>
                <w:webHidden/>
              </w:rPr>
            </w:r>
            <w:r w:rsidR="00A627EA">
              <w:rPr>
                <w:noProof/>
                <w:webHidden/>
              </w:rPr>
              <w:fldChar w:fldCharType="separate"/>
            </w:r>
            <w:r w:rsidR="00A627EA">
              <w:rPr>
                <w:noProof/>
                <w:webHidden/>
              </w:rPr>
              <w:t>6</w:t>
            </w:r>
            <w:r w:rsidR="00A627EA">
              <w:rPr>
                <w:noProof/>
                <w:webHidden/>
              </w:rPr>
              <w:fldChar w:fldCharType="end"/>
            </w:r>
          </w:hyperlink>
        </w:p>
        <w:p w:rsidR="00A627EA" w:rsidRDefault="00082E99">
          <w:pPr>
            <w:pStyle w:val="TOC3"/>
            <w:tabs>
              <w:tab w:val="right" w:leader="dot" w:pos="9350"/>
            </w:tabs>
            <w:rPr>
              <w:noProof/>
            </w:rPr>
          </w:pPr>
          <w:hyperlink w:anchor="_Toc416384152" w:history="1">
            <w:r w:rsidR="00A627EA" w:rsidRPr="009E2924">
              <w:rPr>
                <w:rStyle w:val="Hyperlink"/>
                <w:noProof/>
              </w:rPr>
              <w:t>WebDev.DomainModel</w:t>
            </w:r>
            <w:r w:rsidR="00A627EA">
              <w:rPr>
                <w:noProof/>
                <w:webHidden/>
              </w:rPr>
              <w:tab/>
            </w:r>
            <w:r w:rsidR="00A627EA">
              <w:rPr>
                <w:noProof/>
                <w:webHidden/>
              </w:rPr>
              <w:fldChar w:fldCharType="begin"/>
            </w:r>
            <w:r w:rsidR="00A627EA">
              <w:rPr>
                <w:noProof/>
                <w:webHidden/>
              </w:rPr>
              <w:instrText xml:space="preserve"> PAGEREF _Toc416384152 \h </w:instrText>
            </w:r>
            <w:r w:rsidR="00A627EA">
              <w:rPr>
                <w:noProof/>
                <w:webHidden/>
              </w:rPr>
            </w:r>
            <w:r w:rsidR="00A627EA">
              <w:rPr>
                <w:noProof/>
                <w:webHidden/>
              </w:rPr>
              <w:fldChar w:fldCharType="separate"/>
            </w:r>
            <w:r w:rsidR="00A627EA">
              <w:rPr>
                <w:noProof/>
                <w:webHidden/>
              </w:rPr>
              <w:t>6</w:t>
            </w:r>
            <w:r w:rsidR="00A627EA">
              <w:rPr>
                <w:noProof/>
                <w:webHidden/>
              </w:rPr>
              <w:fldChar w:fldCharType="end"/>
            </w:r>
          </w:hyperlink>
        </w:p>
        <w:p w:rsidR="00A627EA" w:rsidRDefault="00082E99">
          <w:pPr>
            <w:pStyle w:val="TOC2"/>
            <w:tabs>
              <w:tab w:val="right" w:leader="dot" w:pos="9350"/>
            </w:tabs>
            <w:rPr>
              <w:noProof/>
            </w:rPr>
          </w:pPr>
          <w:hyperlink w:anchor="_Toc416384153" w:history="1">
            <w:r w:rsidR="00A627EA" w:rsidRPr="009E2924">
              <w:rPr>
                <w:rStyle w:val="Hyperlink"/>
                <w:noProof/>
              </w:rPr>
              <w:t>Library</w:t>
            </w:r>
            <w:r w:rsidR="00A627EA">
              <w:rPr>
                <w:noProof/>
                <w:webHidden/>
              </w:rPr>
              <w:tab/>
            </w:r>
            <w:r w:rsidR="00A627EA">
              <w:rPr>
                <w:noProof/>
                <w:webHidden/>
              </w:rPr>
              <w:fldChar w:fldCharType="begin"/>
            </w:r>
            <w:r w:rsidR="00A627EA">
              <w:rPr>
                <w:noProof/>
                <w:webHidden/>
              </w:rPr>
              <w:instrText xml:space="preserve"> PAGEREF _Toc416384153 \h </w:instrText>
            </w:r>
            <w:r w:rsidR="00A627EA">
              <w:rPr>
                <w:noProof/>
                <w:webHidden/>
              </w:rPr>
            </w:r>
            <w:r w:rsidR="00A627EA">
              <w:rPr>
                <w:noProof/>
                <w:webHidden/>
              </w:rPr>
              <w:fldChar w:fldCharType="separate"/>
            </w:r>
            <w:r w:rsidR="00A627EA">
              <w:rPr>
                <w:noProof/>
                <w:webHidden/>
              </w:rPr>
              <w:t>7</w:t>
            </w:r>
            <w:r w:rsidR="00A627EA">
              <w:rPr>
                <w:noProof/>
                <w:webHidden/>
              </w:rPr>
              <w:fldChar w:fldCharType="end"/>
            </w:r>
          </w:hyperlink>
        </w:p>
        <w:p w:rsidR="00A627EA" w:rsidRDefault="00082E99">
          <w:pPr>
            <w:pStyle w:val="TOC3"/>
            <w:tabs>
              <w:tab w:val="right" w:leader="dot" w:pos="9350"/>
            </w:tabs>
            <w:rPr>
              <w:noProof/>
            </w:rPr>
          </w:pPr>
          <w:hyperlink w:anchor="_Toc416384154" w:history="1">
            <w:r w:rsidR="00A627EA" w:rsidRPr="009E2924">
              <w:rPr>
                <w:rStyle w:val="Hyperlink"/>
                <w:noProof/>
              </w:rPr>
              <w:t>WebDev.Util</w:t>
            </w:r>
            <w:r w:rsidR="00A627EA">
              <w:rPr>
                <w:noProof/>
                <w:webHidden/>
              </w:rPr>
              <w:tab/>
            </w:r>
            <w:r w:rsidR="00A627EA">
              <w:rPr>
                <w:noProof/>
                <w:webHidden/>
              </w:rPr>
              <w:fldChar w:fldCharType="begin"/>
            </w:r>
            <w:r w:rsidR="00A627EA">
              <w:rPr>
                <w:noProof/>
                <w:webHidden/>
              </w:rPr>
              <w:instrText xml:space="preserve"> PAGEREF _Toc416384154 \h </w:instrText>
            </w:r>
            <w:r w:rsidR="00A627EA">
              <w:rPr>
                <w:noProof/>
                <w:webHidden/>
              </w:rPr>
            </w:r>
            <w:r w:rsidR="00A627EA">
              <w:rPr>
                <w:noProof/>
                <w:webHidden/>
              </w:rPr>
              <w:fldChar w:fldCharType="separate"/>
            </w:r>
            <w:r w:rsidR="00A627EA">
              <w:rPr>
                <w:noProof/>
                <w:webHidden/>
              </w:rPr>
              <w:t>7</w:t>
            </w:r>
            <w:r w:rsidR="00A627EA">
              <w:rPr>
                <w:noProof/>
                <w:webHidden/>
              </w:rPr>
              <w:fldChar w:fldCharType="end"/>
            </w:r>
          </w:hyperlink>
        </w:p>
        <w:p w:rsidR="00A627EA" w:rsidRDefault="00082E99">
          <w:pPr>
            <w:pStyle w:val="TOC2"/>
            <w:tabs>
              <w:tab w:val="right" w:leader="dot" w:pos="9350"/>
            </w:tabs>
            <w:rPr>
              <w:noProof/>
            </w:rPr>
          </w:pPr>
          <w:hyperlink w:anchor="_Toc416384155" w:history="1">
            <w:r w:rsidR="00A627EA" w:rsidRPr="009E2924">
              <w:rPr>
                <w:rStyle w:val="Hyperlink"/>
                <w:noProof/>
              </w:rPr>
              <w:t>The Web App Layer</w:t>
            </w:r>
            <w:r w:rsidR="00A627EA">
              <w:rPr>
                <w:noProof/>
                <w:webHidden/>
              </w:rPr>
              <w:tab/>
            </w:r>
            <w:r w:rsidR="00A627EA">
              <w:rPr>
                <w:noProof/>
                <w:webHidden/>
              </w:rPr>
              <w:fldChar w:fldCharType="begin"/>
            </w:r>
            <w:r w:rsidR="00A627EA">
              <w:rPr>
                <w:noProof/>
                <w:webHidden/>
              </w:rPr>
              <w:instrText xml:space="preserve"> PAGEREF _Toc416384155 \h </w:instrText>
            </w:r>
            <w:r w:rsidR="00A627EA">
              <w:rPr>
                <w:noProof/>
                <w:webHidden/>
              </w:rPr>
            </w:r>
            <w:r w:rsidR="00A627EA">
              <w:rPr>
                <w:noProof/>
                <w:webHidden/>
              </w:rPr>
              <w:fldChar w:fldCharType="separate"/>
            </w:r>
            <w:r w:rsidR="00A627EA">
              <w:rPr>
                <w:noProof/>
                <w:webHidden/>
              </w:rPr>
              <w:t>7</w:t>
            </w:r>
            <w:r w:rsidR="00A627EA">
              <w:rPr>
                <w:noProof/>
                <w:webHidden/>
              </w:rPr>
              <w:fldChar w:fldCharType="end"/>
            </w:r>
          </w:hyperlink>
        </w:p>
        <w:p w:rsidR="00A627EA" w:rsidRDefault="00082E99">
          <w:pPr>
            <w:pStyle w:val="TOC3"/>
            <w:tabs>
              <w:tab w:val="right" w:leader="dot" w:pos="9350"/>
            </w:tabs>
            <w:rPr>
              <w:noProof/>
            </w:rPr>
          </w:pPr>
          <w:hyperlink w:anchor="_Toc416384156" w:history="1">
            <w:r w:rsidR="00A627EA" w:rsidRPr="009E2924">
              <w:rPr>
                <w:rStyle w:val="Hyperlink"/>
                <w:noProof/>
              </w:rPr>
              <w:t>WebDev.Web</w:t>
            </w:r>
            <w:r w:rsidR="00A627EA">
              <w:rPr>
                <w:noProof/>
                <w:webHidden/>
              </w:rPr>
              <w:tab/>
            </w:r>
            <w:r w:rsidR="00A627EA">
              <w:rPr>
                <w:noProof/>
                <w:webHidden/>
              </w:rPr>
              <w:fldChar w:fldCharType="begin"/>
            </w:r>
            <w:r w:rsidR="00A627EA">
              <w:rPr>
                <w:noProof/>
                <w:webHidden/>
              </w:rPr>
              <w:instrText xml:space="preserve"> PAGEREF _Toc416384156 \h </w:instrText>
            </w:r>
            <w:r w:rsidR="00A627EA">
              <w:rPr>
                <w:noProof/>
                <w:webHidden/>
              </w:rPr>
            </w:r>
            <w:r w:rsidR="00A627EA">
              <w:rPr>
                <w:noProof/>
                <w:webHidden/>
              </w:rPr>
              <w:fldChar w:fldCharType="separate"/>
            </w:r>
            <w:r w:rsidR="00A627EA">
              <w:rPr>
                <w:noProof/>
                <w:webHidden/>
              </w:rPr>
              <w:t>7</w:t>
            </w:r>
            <w:r w:rsidR="00A627EA">
              <w:rPr>
                <w:noProof/>
                <w:webHidden/>
              </w:rPr>
              <w:fldChar w:fldCharType="end"/>
            </w:r>
          </w:hyperlink>
        </w:p>
        <w:p w:rsidR="00A627EA" w:rsidRDefault="00082E99">
          <w:pPr>
            <w:pStyle w:val="TOC1"/>
            <w:tabs>
              <w:tab w:val="right" w:leader="dot" w:pos="9350"/>
            </w:tabs>
            <w:rPr>
              <w:noProof/>
            </w:rPr>
          </w:pPr>
          <w:hyperlink w:anchor="_Toc416384157" w:history="1">
            <w:r w:rsidR="00A627EA" w:rsidRPr="009E2924">
              <w:rPr>
                <w:rStyle w:val="Hyperlink"/>
                <w:noProof/>
              </w:rPr>
              <w:t>Client-Server Optimizations</w:t>
            </w:r>
            <w:r w:rsidR="00A627EA">
              <w:rPr>
                <w:noProof/>
                <w:webHidden/>
              </w:rPr>
              <w:tab/>
            </w:r>
            <w:r w:rsidR="00A627EA">
              <w:rPr>
                <w:noProof/>
                <w:webHidden/>
              </w:rPr>
              <w:fldChar w:fldCharType="begin"/>
            </w:r>
            <w:r w:rsidR="00A627EA">
              <w:rPr>
                <w:noProof/>
                <w:webHidden/>
              </w:rPr>
              <w:instrText xml:space="preserve"> PAGEREF _Toc416384157 \h </w:instrText>
            </w:r>
            <w:r w:rsidR="00A627EA">
              <w:rPr>
                <w:noProof/>
                <w:webHidden/>
              </w:rPr>
            </w:r>
            <w:r w:rsidR="00A627EA">
              <w:rPr>
                <w:noProof/>
                <w:webHidden/>
              </w:rPr>
              <w:fldChar w:fldCharType="separate"/>
            </w:r>
            <w:r w:rsidR="00A627EA">
              <w:rPr>
                <w:noProof/>
                <w:webHidden/>
              </w:rPr>
              <w:t>9</w:t>
            </w:r>
            <w:r w:rsidR="00A627EA">
              <w:rPr>
                <w:noProof/>
                <w:webHidden/>
              </w:rPr>
              <w:fldChar w:fldCharType="end"/>
            </w:r>
          </w:hyperlink>
        </w:p>
        <w:p w:rsidR="00A627EA" w:rsidRDefault="00082E99">
          <w:pPr>
            <w:pStyle w:val="TOC2"/>
            <w:tabs>
              <w:tab w:val="right" w:leader="dot" w:pos="9350"/>
            </w:tabs>
            <w:rPr>
              <w:noProof/>
            </w:rPr>
          </w:pPr>
          <w:hyperlink w:anchor="_Toc416384158" w:history="1">
            <w:r w:rsidR="00A627EA" w:rsidRPr="009E2924">
              <w:rPr>
                <w:rStyle w:val="Hyperlink"/>
                <w:noProof/>
              </w:rPr>
              <w:t>Asynchronous XMLHttp</w:t>
            </w:r>
            <w:r w:rsidR="00A627EA">
              <w:rPr>
                <w:noProof/>
                <w:webHidden/>
              </w:rPr>
              <w:tab/>
            </w:r>
            <w:r w:rsidR="00A627EA">
              <w:rPr>
                <w:noProof/>
                <w:webHidden/>
              </w:rPr>
              <w:fldChar w:fldCharType="begin"/>
            </w:r>
            <w:r w:rsidR="00A627EA">
              <w:rPr>
                <w:noProof/>
                <w:webHidden/>
              </w:rPr>
              <w:instrText xml:space="preserve"> PAGEREF _Toc416384158 \h </w:instrText>
            </w:r>
            <w:r w:rsidR="00A627EA">
              <w:rPr>
                <w:noProof/>
                <w:webHidden/>
              </w:rPr>
            </w:r>
            <w:r w:rsidR="00A627EA">
              <w:rPr>
                <w:noProof/>
                <w:webHidden/>
              </w:rPr>
              <w:fldChar w:fldCharType="separate"/>
            </w:r>
            <w:r w:rsidR="00A627EA">
              <w:rPr>
                <w:noProof/>
                <w:webHidden/>
              </w:rPr>
              <w:t>9</w:t>
            </w:r>
            <w:r w:rsidR="00A627EA">
              <w:rPr>
                <w:noProof/>
                <w:webHidden/>
              </w:rPr>
              <w:fldChar w:fldCharType="end"/>
            </w:r>
          </w:hyperlink>
        </w:p>
        <w:p w:rsidR="00A627EA" w:rsidRDefault="00082E99">
          <w:pPr>
            <w:pStyle w:val="TOC1"/>
            <w:tabs>
              <w:tab w:val="right" w:leader="dot" w:pos="9350"/>
            </w:tabs>
            <w:rPr>
              <w:noProof/>
            </w:rPr>
          </w:pPr>
          <w:hyperlink w:anchor="_Toc416384159" w:history="1">
            <w:r w:rsidR="00A627EA" w:rsidRPr="009E2924">
              <w:rPr>
                <w:rStyle w:val="Hyperlink"/>
                <w:noProof/>
              </w:rPr>
              <w:t>The UI</w:t>
            </w:r>
            <w:r w:rsidR="00A627EA">
              <w:rPr>
                <w:noProof/>
                <w:webHidden/>
              </w:rPr>
              <w:tab/>
            </w:r>
            <w:r w:rsidR="00A627EA">
              <w:rPr>
                <w:noProof/>
                <w:webHidden/>
              </w:rPr>
              <w:fldChar w:fldCharType="begin"/>
            </w:r>
            <w:r w:rsidR="00A627EA">
              <w:rPr>
                <w:noProof/>
                <w:webHidden/>
              </w:rPr>
              <w:instrText xml:space="preserve"> PAGEREF _Toc416384159 \h </w:instrText>
            </w:r>
            <w:r w:rsidR="00A627EA">
              <w:rPr>
                <w:noProof/>
                <w:webHidden/>
              </w:rPr>
            </w:r>
            <w:r w:rsidR="00A627EA">
              <w:rPr>
                <w:noProof/>
                <w:webHidden/>
              </w:rPr>
              <w:fldChar w:fldCharType="separate"/>
            </w:r>
            <w:r w:rsidR="00A627EA">
              <w:rPr>
                <w:noProof/>
                <w:webHidden/>
              </w:rPr>
              <w:t>10</w:t>
            </w:r>
            <w:r w:rsidR="00A627EA">
              <w:rPr>
                <w:noProof/>
                <w:webHidden/>
              </w:rPr>
              <w:fldChar w:fldCharType="end"/>
            </w:r>
          </w:hyperlink>
        </w:p>
        <w:p w:rsidR="00A627EA" w:rsidRDefault="00082E99">
          <w:pPr>
            <w:pStyle w:val="TOC2"/>
            <w:tabs>
              <w:tab w:val="right" w:leader="dot" w:pos="9350"/>
            </w:tabs>
            <w:rPr>
              <w:noProof/>
            </w:rPr>
          </w:pPr>
          <w:hyperlink w:anchor="_Toc416384160" w:history="1">
            <w:r w:rsidR="00A627EA" w:rsidRPr="009E2924">
              <w:rPr>
                <w:rStyle w:val="Hyperlink"/>
                <w:noProof/>
              </w:rPr>
              <w:t>Link to the source code</w:t>
            </w:r>
            <w:r w:rsidR="00A627EA">
              <w:rPr>
                <w:noProof/>
                <w:webHidden/>
              </w:rPr>
              <w:tab/>
            </w:r>
            <w:r w:rsidR="00A627EA">
              <w:rPr>
                <w:noProof/>
                <w:webHidden/>
              </w:rPr>
              <w:fldChar w:fldCharType="begin"/>
            </w:r>
            <w:r w:rsidR="00A627EA">
              <w:rPr>
                <w:noProof/>
                <w:webHidden/>
              </w:rPr>
              <w:instrText xml:space="preserve"> PAGEREF _Toc416384160 \h </w:instrText>
            </w:r>
            <w:r w:rsidR="00A627EA">
              <w:rPr>
                <w:noProof/>
                <w:webHidden/>
              </w:rPr>
            </w:r>
            <w:r w:rsidR="00A627EA">
              <w:rPr>
                <w:noProof/>
                <w:webHidden/>
              </w:rPr>
              <w:fldChar w:fldCharType="separate"/>
            </w:r>
            <w:r w:rsidR="00A627EA">
              <w:rPr>
                <w:noProof/>
                <w:webHidden/>
              </w:rPr>
              <w:t>10</w:t>
            </w:r>
            <w:r w:rsidR="00A627EA">
              <w:rPr>
                <w:noProof/>
                <w:webHidden/>
              </w:rPr>
              <w:fldChar w:fldCharType="end"/>
            </w:r>
          </w:hyperlink>
        </w:p>
        <w:p w:rsidR="00A627EA" w:rsidRDefault="00A627EA">
          <w:r>
            <w:rPr>
              <w:b/>
              <w:bCs/>
              <w:noProof/>
            </w:rPr>
            <w:fldChar w:fldCharType="end"/>
          </w:r>
        </w:p>
      </w:sdtContent>
    </w:sdt>
    <w:p w:rsidR="00A627EA" w:rsidRDefault="00A627EA">
      <w:pPr>
        <w:rPr>
          <w:rFonts w:asciiTheme="majorHAnsi" w:eastAsiaTheme="majorEastAsia" w:hAnsiTheme="majorHAnsi" w:cstheme="majorBidi"/>
          <w:b/>
          <w:bCs/>
          <w:color w:val="365F91" w:themeColor="accent1" w:themeShade="BF"/>
          <w:sz w:val="28"/>
          <w:szCs w:val="28"/>
        </w:rPr>
      </w:pPr>
    </w:p>
    <w:p w:rsidR="00B37F9D" w:rsidRDefault="00FE073F" w:rsidP="00FE073F">
      <w:pPr>
        <w:pStyle w:val="Heading1"/>
      </w:pPr>
      <w:bookmarkStart w:id="0" w:name="_Toc416384141"/>
      <w:r>
        <w:lastRenderedPageBreak/>
        <w:t>Introduction</w:t>
      </w:r>
      <w:bookmarkStart w:id="1" w:name="_GoBack"/>
      <w:bookmarkEnd w:id="0"/>
      <w:bookmarkEnd w:id="1"/>
    </w:p>
    <w:p w:rsidR="00FE073F" w:rsidRDefault="00FE073F" w:rsidP="00FE073F">
      <w:r>
        <w:t xml:space="preserve">The </w:t>
      </w:r>
      <w:proofErr w:type="spellStart"/>
      <w:r>
        <w:t>WebDev</w:t>
      </w:r>
      <w:proofErr w:type="spellEnd"/>
      <w:r>
        <w:t xml:space="preserve"> web application is a MVC4 based project developed using the latest designs, frameworks, libraries and tools.</w:t>
      </w:r>
      <w:r w:rsidR="00D91327">
        <w:t xml:space="preserve"> The application uses Entity Framework Code First with POCO and dynamic seeders.</w:t>
      </w:r>
    </w:p>
    <w:p w:rsidR="00D91327" w:rsidRDefault="00D91327" w:rsidP="00FE073F">
      <w:r>
        <w:t>The application exploits Microsoft’s Unity container for Inversion of Control</w:t>
      </w:r>
      <w:r w:rsidR="00755607">
        <w:t xml:space="preserve"> and implements other proven design patterns like:</w:t>
      </w:r>
    </w:p>
    <w:p w:rsidR="00755607" w:rsidRDefault="00755607" w:rsidP="00755607">
      <w:pPr>
        <w:pStyle w:val="ListParagraph"/>
        <w:numPr>
          <w:ilvl w:val="0"/>
          <w:numId w:val="2"/>
        </w:numPr>
      </w:pPr>
      <w:r>
        <w:t>Dependency Injection</w:t>
      </w:r>
    </w:p>
    <w:p w:rsidR="00755607" w:rsidRDefault="00755607" w:rsidP="00755607">
      <w:pPr>
        <w:pStyle w:val="ListParagraph"/>
        <w:numPr>
          <w:ilvl w:val="0"/>
          <w:numId w:val="2"/>
        </w:numPr>
      </w:pPr>
      <w:r>
        <w:t>Repository Abstraction</w:t>
      </w:r>
    </w:p>
    <w:p w:rsidR="00755607" w:rsidRDefault="00755607" w:rsidP="00755607">
      <w:pPr>
        <w:pStyle w:val="ListParagraph"/>
        <w:numPr>
          <w:ilvl w:val="0"/>
          <w:numId w:val="2"/>
        </w:numPr>
      </w:pPr>
      <w:r>
        <w:t>Strategy</w:t>
      </w:r>
    </w:p>
    <w:p w:rsidR="00755607" w:rsidRDefault="00755607" w:rsidP="00755607">
      <w:pPr>
        <w:pStyle w:val="ListParagraph"/>
        <w:numPr>
          <w:ilvl w:val="0"/>
          <w:numId w:val="2"/>
        </w:numPr>
      </w:pPr>
      <w:r>
        <w:t>Service Locator</w:t>
      </w:r>
    </w:p>
    <w:p w:rsidR="00755607" w:rsidRDefault="00755607" w:rsidP="00755607">
      <w:pPr>
        <w:pStyle w:val="ListParagraph"/>
        <w:numPr>
          <w:ilvl w:val="0"/>
          <w:numId w:val="2"/>
        </w:numPr>
      </w:pPr>
      <w:r>
        <w:t>SOLID principles</w:t>
      </w:r>
    </w:p>
    <w:p w:rsidR="00FE073F" w:rsidRDefault="00FE073F" w:rsidP="00755607">
      <w:r>
        <w:t>This document enunciates the projects and their intrinsic components in greater detail.</w:t>
      </w:r>
      <w:r w:rsidR="00755607">
        <w:t xml:space="preserve"> It also </w:t>
      </w:r>
      <w:r>
        <w:t>serves as a technical reference, knowledge transfer document, HLD and presentation.</w:t>
      </w:r>
    </w:p>
    <w:p w:rsidR="00FE073F" w:rsidRDefault="00FE073F" w:rsidP="00FE073F">
      <w:pPr>
        <w:pStyle w:val="Heading1"/>
      </w:pPr>
      <w:bookmarkStart w:id="2" w:name="_Toc416384142"/>
      <w:r>
        <w:t>Pre-requisites</w:t>
      </w:r>
      <w:bookmarkEnd w:id="2"/>
    </w:p>
    <w:p w:rsidR="00FE073F" w:rsidRDefault="00FE073F" w:rsidP="00FE073F">
      <w:r>
        <w:t>The application is based on and needs the following technologies on the deployment server/system:</w:t>
      </w:r>
    </w:p>
    <w:p w:rsidR="00FE073F" w:rsidRDefault="00FE073F" w:rsidP="00FE073F">
      <w:pPr>
        <w:pStyle w:val="ListParagraph"/>
        <w:numPr>
          <w:ilvl w:val="0"/>
          <w:numId w:val="1"/>
        </w:numPr>
      </w:pPr>
      <w:r>
        <w:t>Microsoft .net 4.0 framework</w:t>
      </w:r>
    </w:p>
    <w:p w:rsidR="00FE073F" w:rsidRDefault="00FE073F" w:rsidP="00FE073F">
      <w:pPr>
        <w:pStyle w:val="ListParagraph"/>
        <w:numPr>
          <w:ilvl w:val="0"/>
          <w:numId w:val="1"/>
        </w:numPr>
      </w:pPr>
      <w:r>
        <w:t>ASP.net MVC4</w:t>
      </w:r>
    </w:p>
    <w:p w:rsidR="00FE073F" w:rsidRDefault="00FE073F" w:rsidP="00FE073F">
      <w:pPr>
        <w:pStyle w:val="ListParagraph"/>
        <w:numPr>
          <w:ilvl w:val="0"/>
          <w:numId w:val="1"/>
        </w:numPr>
      </w:pPr>
      <w:r>
        <w:t>SQL CE 4.0</w:t>
      </w:r>
    </w:p>
    <w:p w:rsidR="00FE073F" w:rsidRDefault="00FE073F" w:rsidP="00FE073F">
      <w:pPr>
        <w:pStyle w:val="ListParagraph"/>
        <w:numPr>
          <w:ilvl w:val="0"/>
          <w:numId w:val="1"/>
        </w:numPr>
      </w:pPr>
      <w:r>
        <w:t>Microsoft IIS 7.5+ or equivalent webserver</w:t>
      </w:r>
    </w:p>
    <w:p w:rsidR="00FE073F" w:rsidRDefault="00991843" w:rsidP="00FE073F">
      <w:pPr>
        <w:pStyle w:val="ListParagraph"/>
        <w:numPr>
          <w:ilvl w:val="0"/>
          <w:numId w:val="1"/>
        </w:numPr>
      </w:pPr>
      <w:r>
        <w:t>Any latest (</w:t>
      </w:r>
      <w:proofErr w:type="spellStart"/>
      <w:r>
        <w:t>javascript</w:t>
      </w:r>
      <w:proofErr w:type="spellEnd"/>
      <w:r>
        <w:t xml:space="preserve"> enabled) browser.</w:t>
      </w:r>
    </w:p>
    <w:p w:rsidR="00991843" w:rsidRDefault="00991843" w:rsidP="00991843"/>
    <w:p w:rsidR="00991843" w:rsidRDefault="00991843" w:rsidP="00991843">
      <w:pPr>
        <w:pStyle w:val="Heading1"/>
      </w:pPr>
      <w:bookmarkStart w:id="3" w:name="_Toc416384143"/>
      <w:r>
        <w:t>HLD – High Level Diagram: System Architecture</w:t>
      </w:r>
      <w:bookmarkEnd w:id="3"/>
    </w:p>
    <w:p w:rsidR="00991843" w:rsidRDefault="00991843" w:rsidP="00991843">
      <w:r>
        <w:rPr>
          <w:noProof/>
        </w:rPr>
        <mc:AlternateContent>
          <mc:Choice Requires="wpg">
            <w:drawing>
              <wp:anchor distT="0" distB="0" distL="114300" distR="114300" simplePos="0" relativeHeight="251665408" behindDoc="0" locked="0" layoutInCell="1" allowOverlap="1" wp14:anchorId="1EEBF7B5" wp14:editId="5D8AAFB9">
                <wp:simplePos x="0" y="0"/>
                <wp:positionH relativeFrom="column">
                  <wp:posOffset>1111478</wp:posOffset>
                </wp:positionH>
                <wp:positionV relativeFrom="paragraph">
                  <wp:posOffset>299720</wp:posOffset>
                </wp:positionV>
                <wp:extent cx="3064510" cy="1601470"/>
                <wp:effectExtent l="0" t="0" r="21590" b="17780"/>
                <wp:wrapNone/>
                <wp:docPr id="5" name="Group 5"/>
                <wp:cNvGraphicFramePr/>
                <a:graphic xmlns:a="http://schemas.openxmlformats.org/drawingml/2006/main">
                  <a:graphicData uri="http://schemas.microsoft.com/office/word/2010/wordprocessingGroup">
                    <wpg:wgp>
                      <wpg:cNvGrpSpPr/>
                      <wpg:grpSpPr>
                        <a:xfrm>
                          <a:off x="0" y="0"/>
                          <a:ext cx="3064510" cy="1601470"/>
                          <a:chOff x="0" y="0"/>
                          <a:chExt cx="3064872" cy="1601839"/>
                        </a:xfrm>
                      </wpg:grpSpPr>
                      <wps:wsp>
                        <wps:cNvPr id="1" name="Rectangle 1"/>
                        <wps:cNvSpPr/>
                        <wps:spPr>
                          <a:xfrm>
                            <a:off x="0" y="7"/>
                            <a:ext cx="2479675"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843" w:rsidRDefault="00991843" w:rsidP="00991843">
                              <w:pPr>
                                <w:jc w:val="center"/>
                              </w:pPr>
                              <w: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563277"/>
                            <a:ext cx="2479675"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843" w:rsidRDefault="00991843" w:rsidP="00991843">
                              <w:pPr>
                                <w:jc w:val="center"/>
                              </w:pPr>
                              <w:r>
                                <w:t>Domain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rot="16200000">
                            <a:off x="2022652" y="559620"/>
                            <a:ext cx="1601839"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843" w:rsidRDefault="00991843" w:rsidP="00991843">
                              <w:pPr>
                                <w:jc w:val="center"/>
                              </w:pPr>
                              <w:r>
                                <w:t>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119232"/>
                            <a:ext cx="2479675"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843" w:rsidRDefault="00991843" w:rsidP="00991843">
                              <w:pPr>
                                <w:jc w:val="center"/>
                              </w:pPr>
                              <w:r>
                                <w:t>Data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87.5pt;margin-top:23.6pt;width:241.3pt;height:126.1pt;z-index:251665408" coordsize="30648,16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">
                <v:rect id="Rectangle 1" o:spid="_x0000_s1027" style="position:absolute;width:24796;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991843" w:rsidRDefault="00991843" w:rsidP="00991843">
                        <w:pPr>
                          <w:jc w:val="center"/>
                        </w:pPr>
                        <w:r>
                          <w:t>Presentation Layer</w:t>
                        </w:r>
                      </w:p>
                    </w:txbxContent>
                  </v:textbox>
                </v:rect>
                <v:rect id="Rectangle 2" o:spid="_x0000_s1028" style="position:absolute;top:5632;width:24796;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991843" w:rsidRDefault="00991843" w:rsidP="00991843">
                        <w:pPr>
                          <w:jc w:val="center"/>
                        </w:pPr>
                        <w:r>
                          <w:t>Domain Model</w:t>
                        </w:r>
                      </w:p>
                    </w:txbxContent>
                  </v:textbox>
                </v:rect>
                <v:rect id="Rectangle 3" o:spid="_x0000_s1029" style="position:absolute;left:20226;top:5596;width:16018;height:48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8asMA&#10;AADaAAAADwAAAGRycy9kb3ducmV2LnhtbESPT2sCMRTE74LfITzBm2attJatUUQoWGgP/qng7ZG8&#10;bhY3L2uS6vbbN4WCx2FmfsPMl51rxJVCrD0rmIwLEMTam5orBYf96+gZREzIBhvPpOCHIiwX/d4c&#10;S+NvvKXrLlUiQziWqMCm1JZSRm3JYRz7ljh7Xz44TFmGSpqAtwx3jXwoiifpsOa8YLGltSV93n07&#10;BZdV0J8X/bj9YHuchen+jdfvJ6WGg271AiJRl+7h//bGKJjC35V8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I8asMAAADaAAAADwAAAAAAAAAAAAAAAACYAgAAZHJzL2Rv&#10;d25yZXYueG1sUEsFBgAAAAAEAAQA9QAAAIgDAAAAAA==&#10;" fillcolor="#4f81bd [3204]" strokecolor="#243f60 [1604]" strokeweight="2pt">
                  <v:textbox>
                    <w:txbxContent>
                      <w:p w:rsidR="00991843" w:rsidRDefault="00991843" w:rsidP="00991843">
                        <w:pPr>
                          <w:jc w:val="center"/>
                        </w:pPr>
                        <w:r>
                          <w:t>Libraries</w:t>
                        </w:r>
                      </w:p>
                    </w:txbxContent>
                  </v:textbox>
                </v:rect>
                <v:rect id="Rectangle 4" o:spid="_x0000_s1030" style="position:absolute;top:11192;width:24796;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991843" w:rsidRDefault="00991843" w:rsidP="00991843">
                        <w:pPr>
                          <w:jc w:val="center"/>
                        </w:pPr>
                        <w:r>
                          <w:t>Data Tier</w:t>
                        </w:r>
                      </w:p>
                    </w:txbxContent>
                  </v:textbox>
                </v:rect>
              </v:group>
            </w:pict>
          </mc:Fallback>
        </mc:AlternateContent>
      </w:r>
    </w:p>
    <w:p w:rsidR="00991843" w:rsidRDefault="00991843" w:rsidP="00991843"/>
    <w:p w:rsidR="00991843" w:rsidRDefault="00991843" w:rsidP="00991843"/>
    <w:p w:rsidR="00991843" w:rsidRDefault="00991843" w:rsidP="00991843"/>
    <w:p w:rsidR="00991843" w:rsidRDefault="00991843" w:rsidP="00991843"/>
    <w:p w:rsidR="00991843" w:rsidRDefault="00991843" w:rsidP="00991843"/>
    <w:p w:rsidR="00991843" w:rsidRDefault="00991843" w:rsidP="00991843"/>
    <w:p w:rsidR="00991843" w:rsidRDefault="00991843" w:rsidP="00991843">
      <w:r>
        <w:t>As depicted in the layer diagram, the system comprises of three discrete tiers stacked seamlessly in a loosely coupled fashion to facilitate scalability and flexibility of code.</w:t>
      </w:r>
    </w:p>
    <w:p w:rsidR="00991843" w:rsidRDefault="00991843" w:rsidP="00991843">
      <w:r>
        <w:lastRenderedPageBreak/>
        <w:t>The layers with the comprehensive class diagrams with the description of each will follow ahead in the document.</w:t>
      </w:r>
    </w:p>
    <w:p w:rsidR="00991843" w:rsidRDefault="00991843" w:rsidP="00991843">
      <w:pPr>
        <w:pStyle w:val="Heading1"/>
      </w:pPr>
      <w:bookmarkStart w:id="4" w:name="_Toc416384144"/>
      <w:r>
        <w:t>Layers</w:t>
      </w:r>
      <w:bookmarkEnd w:id="4"/>
    </w:p>
    <w:p w:rsidR="00991843" w:rsidRDefault="00D91327" w:rsidP="00991843">
      <w:pPr>
        <w:pStyle w:val="Heading2"/>
      </w:pPr>
      <w:bookmarkStart w:id="5" w:name="_Toc416384145"/>
      <w:r>
        <w:rPr>
          <w:noProof/>
        </w:rPr>
        <w:drawing>
          <wp:inline distT="0" distB="0" distL="0" distR="0" wp14:anchorId="2C84254C" wp14:editId="6497AD53">
            <wp:extent cx="59436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47900"/>
                    </a:xfrm>
                    <a:prstGeom prst="rect">
                      <a:avLst/>
                    </a:prstGeom>
                  </pic:spPr>
                </pic:pic>
              </a:graphicData>
            </a:graphic>
          </wp:inline>
        </w:drawing>
      </w:r>
      <w:bookmarkEnd w:id="5"/>
    </w:p>
    <w:p w:rsidR="00D91327" w:rsidRDefault="00D91327" w:rsidP="00D91327">
      <w:r>
        <w:t>Here is a schematic of the projects involved in the corresponding layers as outlined by the abridged HLD above.</w:t>
      </w:r>
    </w:p>
    <w:p w:rsidR="00D91327" w:rsidRDefault="00D91327" w:rsidP="00D91327">
      <w:r>
        <w:t>Following is a comprehensive description of each project per the layers.</w:t>
      </w:r>
    </w:p>
    <w:p w:rsidR="008E30EE" w:rsidRDefault="008E30EE" w:rsidP="00D91327"/>
    <w:p w:rsidR="00D91327" w:rsidRDefault="00D91327" w:rsidP="00D91327">
      <w:pPr>
        <w:pStyle w:val="Heading2"/>
      </w:pPr>
      <w:bookmarkStart w:id="6" w:name="_Toc416384146"/>
      <w:r>
        <w:t>Data Tier</w:t>
      </w:r>
      <w:bookmarkEnd w:id="6"/>
    </w:p>
    <w:p w:rsidR="00D91327" w:rsidRDefault="00D91327" w:rsidP="00D91327">
      <w:r>
        <w:t xml:space="preserve">The Data Tier implements the Repository Pattern making it easier for the Domain Model (explained later) to be loosely coupled with the database implementation. The Domain layer works closely with the contracts defined by the Repository Pattern. This coherent layer of indirection makes the Domain Model agnostic of the </w:t>
      </w:r>
      <w:proofErr w:type="spellStart"/>
      <w:r>
        <w:t>databse</w:t>
      </w:r>
      <w:proofErr w:type="spellEnd"/>
      <w:r>
        <w:t xml:space="preserve"> implementations. This is </w:t>
      </w:r>
      <w:proofErr w:type="spellStart"/>
      <w:r>
        <w:t>congrous</w:t>
      </w:r>
      <w:proofErr w:type="spellEnd"/>
      <w:r>
        <w:t xml:space="preserve"> to the SOLID principles.</w:t>
      </w:r>
    </w:p>
    <w:p w:rsidR="008E30EE" w:rsidRDefault="008E30EE" w:rsidP="00D91327"/>
    <w:p w:rsidR="00D91327" w:rsidRDefault="00D91327" w:rsidP="00D91327">
      <w:pPr>
        <w:pStyle w:val="Heading3"/>
      </w:pPr>
      <w:bookmarkStart w:id="7" w:name="_Toc416384147"/>
      <w:proofErr w:type="spellStart"/>
      <w:r>
        <w:t>WebDev.Data</w:t>
      </w:r>
      <w:bookmarkEnd w:id="7"/>
      <w:proofErr w:type="spellEnd"/>
    </w:p>
    <w:p w:rsidR="00D91327" w:rsidRDefault="00D91327" w:rsidP="00D91327">
      <w:r>
        <w:t>Here is an exploded view of the project itself:</w:t>
      </w:r>
    </w:p>
    <w:p w:rsidR="00D91327" w:rsidRDefault="00755607" w:rsidP="00D91327">
      <w:r>
        <w:rPr>
          <w:noProof/>
        </w:rPr>
        <w:lastRenderedPageBreak/>
        <w:drawing>
          <wp:inline distT="0" distB="0" distL="0" distR="0" wp14:anchorId="29E12564" wp14:editId="3D6437CF">
            <wp:extent cx="42672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7200" cy="3248025"/>
                    </a:xfrm>
                    <a:prstGeom prst="rect">
                      <a:avLst/>
                    </a:prstGeom>
                  </pic:spPr>
                </pic:pic>
              </a:graphicData>
            </a:graphic>
          </wp:inline>
        </w:drawing>
      </w:r>
    </w:p>
    <w:p w:rsidR="00D91327" w:rsidRDefault="00755607" w:rsidP="00D91327">
      <w:r>
        <w:t>This is where the Repository Pattern is implemented.</w:t>
      </w:r>
      <w:r>
        <w:br/>
      </w:r>
      <w:r w:rsidR="00D91327">
        <w:t xml:space="preserve">The base directory defines interfaces for the ‘Unit of work’ pattern, a Repository Initializer to initialize the database and a seeder. More details are mentioned in the </w:t>
      </w:r>
      <w:proofErr w:type="spellStart"/>
      <w:r w:rsidR="00D91327">
        <w:t>commets</w:t>
      </w:r>
      <w:proofErr w:type="spellEnd"/>
      <w:r w:rsidR="00D91327">
        <w:t xml:space="preserve"> against the usage of each in the source code.</w:t>
      </w:r>
    </w:p>
    <w:p w:rsidR="00D91327" w:rsidRDefault="00D91327" w:rsidP="00D91327">
      <w:r>
        <w:t xml:space="preserve">The </w:t>
      </w:r>
      <w:proofErr w:type="spellStart"/>
      <w:r>
        <w:t>I</w:t>
      </w:r>
      <w:r w:rsidR="00755607">
        <w:t>P</w:t>
      </w:r>
      <w:r>
        <w:t>ersonRepository</w:t>
      </w:r>
      <w:proofErr w:type="spellEnd"/>
      <w:r>
        <w:t xml:space="preserve"> interface defines a basic contract for the Person entity.</w:t>
      </w:r>
    </w:p>
    <w:p w:rsidR="00D91327" w:rsidRDefault="00D91327" w:rsidP="00D91327"/>
    <w:p w:rsidR="00755607" w:rsidRDefault="00755607" w:rsidP="00755607">
      <w:pPr>
        <w:pStyle w:val="Heading3"/>
      </w:pPr>
      <w:bookmarkStart w:id="8" w:name="_Toc416384148"/>
      <w:proofErr w:type="spellStart"/>
      <w:r>
        <w:t>WebDev.Data.SqlCe</w:t>
      </w:r>
      <w:bookmarkEnd w:id="8"/>
      <w:proofErr w:type="spellEnd"/>
    </w:p>
    <w:p w:rsidR="00755607" w:rsidRDefault="00755607" w:rsidP="00755607">
      <w:r>
        <w:t>This is an implementation of the Repository layer abstraction. It can be noticed that the application is agnostic (loosely coupled) of this project. The database interaction logic can be later changed to any desired driver/provider and the application will not have to worry about the changes thereof.</w:t>
      </w:r>
    </w:p>
    <w:p w:rsidR="00755607" w:rsidRDefault="00755607" w:rsidP="00755607">
      <w:r>
        <w:t xml:space="preserve">This makes the application </w:t>
      </w:r>
      <w:proofErr w:type="spellStart"/>
      <w:r>
        <w:t>extremenly</w:t>
      </w:r>
      <w:proofErr w:type="spellEnd"/>
      <w:r>
        <w:t xml:space="preserve"> scalable, robust and flexible. This exhibits the SOLID principles.</w:t>
      </w:r>
    </w:p>
    <w:p w:rsidR="00755607" w:rsidRDefault="00755607" w:rsidP="00755607">
      <w:r>
        <w:t>Here is a pseudo UML of this project:</w:t>
      </w:r>
    </w:p>
    <w:p w:rsidR="00755607" w:rsidRDefault="00755607" w:rsidP="00755607">
      <w:r>
        <w:rPr>
          <w:noProof/>
        </w:rPr>
        <w:lastRenderedPageBreak/>
        <w:drawing>
          <wp:inline distT="0" distB="0" distL="0" distR="0" wp14:anchorId="48BDC8CE" wp14:editId="33CD610D">
            <wp:extent cx="59436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57500"/>
                    </a:xfrm>
                    <a:prstGeom prst="rect">
                      <a:avLst/>
                    </a:prstGeom>
                  </pic:spPr>
                </pic:pic>
              </a:graphicData>
            </a:graphic>
          </wp:inline>
        </w:drawing>
      </w:r>
    </w:p>
    <w:p w:rsidR="00755607" w:rsidRDefault="00BF78EA" w:rsidP="00755607">
      <w:r>
        <w:t xml:space="preserve">The </w:t>
      </w:r>
      <w:proofErr w:type="spellStart"/>
      <w:r>
        <w:rPr>
          <w:b/>
        </w:rPr>
        <w:t>PersonDbContext</w:t>
      </w:r>
      <w:proofErr w:type="spellEnd"/>
      <w:r>
        <w:t xml:space="preserve"> overrides the events from </w:t>
      </w:r>
      <w:proofErr w:type="spellStart"/>
      <w:r>
        <w:rPr>
          <w:i/>
        </w:rPr>
        <w:t>DbContext</w:t>
      </w:r>
      <w:proofErr w:type="spellEnd"/>
      <w:r>
        <w:t xml:space="preserve"> and uses </w:t>
      </w:r>
      <w:proofErr w:type="spellStart"/>
      <w:r>
        <w:rPr>
          <w:i/>
        </w:rPr>
        <w:t>FluentAPI</w:t>
      </w:r>
      <w:proofErr w:type="spellEnd"/>
      <w:r>
        <w:rPr>
          <w:i/>
        </w:rPr>
        <w:t xml:space="preserve"> (EF)</w:t>
      </w:r>
      <w:r>
        <w:t xml:space="preserve"> to construct the database model – code first.</w:t>
      </w:r>
    </w:p>
    <w:p w:rsidR="00BF78EA" w:rsidRDefault="00BF78EA" w:rsidP="00755607">
      <w:r>
        <w:t xml:space="preserve">It is also responsible for </w:t>
      </w:r>
      <w:proofErr w:type="gramStart"/>
      <w:r>
        <w:rPr>
          <w:i/>
        </w:rPr>
        <w:t>Seeding</w:t>
      </w:r>
      <w:proofErr w:type="gramEnd"/>
      <w:r>
        <w:t xml:space="preserve"> the database if the DB is deleted or its schema modified.</w:t>
      </w:r>
    </w:p>
    <w:p w:rsidR="00BF78EA" w:rsidRPr="00BF78EA" w:rsidRDefault="00BF78EA" w:rsidP="00755607">
      <w:r>
        <w:t xml:space="preserve">The </w:t>
      </w:r>
      <w:proofErr w:type="spellStart"/>
      <w:r w:rsidRPr="00BF78EA">
        <w:rPr>
          <w:b/>
        </w:rPr>
        <w:t>SqlCeInitializer</w:t>
      </w:r>
      <w:proofErr w:type="spellEnd"/>
      <w:r>
        <w:t xml:space="preserve"> is the </w:t>
      </w:r>
      <w:r>
        <w:rPr>
          <w:i/>
        </w:rPr>
        <w:t>Strategy Pattern</w:t>
      </w:r>
      <w:r>
        <w:t xml:space="preserve"> implementation using multiple </w:t>
      </w:r>
      <w:r>
        <w:rPr>
          <w:i/>
        </w:rPr>
        <w:t>algorithms</w:t>
      </w:r>
      <w:r>
        <w:t xml:space="preserve"> or methods for constructing the database as depicted in the UML above.</w:t>
      </w:r>
    </w:p>
    <w:p w:rsidR="00755607" w:rsidRDefault="00BF78EA" w:rsidP="00755607">
      <w:pPr>
        <w:pStyle w:val="Heading3"/>
        <w:rPr>
          <w:rFonts w:asciiTheme="minorHAnsi" w:eastAsiaTheme="minorHAnsi" w:hAnsiTheme="minorHAnsi" w:cstheme="minorBidi"/>
          <w:b w:val="0"/>
          <w:bCs w:val="0"/>
          <w:color w:val="auto"/>
        </w:rPr>
      </w:pPr>
      <w:bookmarkStart w:id="9" w:name="_Toc416384149"/>
      <w:r>
        <w:rPr>
          <w:rFonts w:asciiTheme="minorHAnsi" w:eastAsiaTheme="minorHAnsi" w:hAnsiTheme="minorHAnsi" w:cstheme="minorBidi"/>
          <w:b w:val="0"/>
          <w:bCs w:val="0"/>
          <w:color w:val="auto"/>
        </w:rPr>
        <w:t xml:space="preserve">The basic </w:t>
      </w:r>
      <w:r>
        <w:rPr>
          <w:rFonts w:asciiTheme="minorHAnsi" w:eastAsiaTheme="minorHAnsi" w:hAnsiTheme="minorHAnsi" w:cstheme="minorBidi"/>
          <w:b w:val="0"/>
          <w:bCs w:val="0"/>
          <w:i/>
          <w:color w:val="auto"/>
        </w:rPr>
        <w:t>Context</w:t>
      </w:r>
      <w:r>
        <w:rPr>
          <w:rFonts w:asciiTheme="minorHAnsi" w:eastAsiaTheme="minorHAnsi" w:hAnsiTheme="minorHAnsi" w:cstheme="minorBidi"/>
          <w:b w:val="0"/>
          <w:bCs w:val="0"/>
          <w:color w:val="auto"/>
        </w:rPr>
        <w:t xml:space="preserve"> </w:t>
      </w:r>
      <w:proofErr w:type="gramStart"/>
      <w:r>
        <w:rPr>
          <w:rFonts w:asciiTheme="minorHAnsi" w:eastAsiaTheme="minorHAnsi" w:hAnsiTheme="minorHAnsi" w:cstheme="minorBidi"/>
          <w:b w:val="0"/>
          <w:bCs w:val="0"/>
          <w:color w:val="auto"/>
        </w:rPr>
        <w:t>accesses is</w:t>
      </w:r>
      <w:proofErr w:type="gramEnd"/>
      <w:r>
        <w:rPr>
          <w:rFonts w:asciiTheme="minorHAnsi" w:eastAsiaTheme="minorHAnsi" w:hAnsiTheme="minorHAnsi" w:cstheme="minorBidi"/>
          <w:b w:val="0"/>
          <w:bCs w:val="0"/>
          <w:color w:val="auto"/>
        </w:rPr>
        <w:t xml:space="preserve"> encapsulated in the </w:t>
      </w:r>
      <w:proofErr w:type="spellStart"/>
      <w:r w:rsidRPr="00BF78EA">
        <w:rPr>
          <w:rFonts w:asciiTheme="minorHAnsi" w:eastAsiaTheme="minorHAnsi" w:hAnsiTheme="minorHAnsi" w:cstheme="minorBidi"/>
          <w:b w:val="0"/>
          <w:bCs w:val="0"/>
          <w:i/>
          <w:color w:val="auto"/>
        </w:rPr>
        <w:t>BaseRepository</w:t>
      </w:r>
      <w:proofErr w:type="spellEnd"/>
      <w:r>
        <w:rPr>
          <w:rFonts w:asciiTheme="minorHAnsi" w:eastAsiaTheme="minorHAnsi" w:hAnsiTheme="minorHAnsi" w:cstheme="minorBidi"/>
          <w:b w:val="0"/>
          <w:bCs w:val="0"/>
          <w:color w:val="auto"/>
        </w:rPr>
        <w:t>.</w:t>
      </w:r>
      <w:bookmarkEnd w:id="9"/>
    </w:p>
    <w:p w:rsidR="00BF78EA" w:rsidRDefault="00BF78EA" w:rsidP="00BF78EA"/>
    <w:p w:rsidR="00BF78EA" w:rsidRDefault="00BF78EA" w:rsidP="00BF78EA">
      <w:pPr>
        <w:pStyle w:val="Heading2"/>
      </w:pPr>
      <w:bookmarkStart w:id="10" w:name="_Toc416384150"/>
      <w:r>
        <w:t>Model Layer</w:t>
      </w:r>
      <w:bookmarkEnd w:id="10"/>
    </w:p>
    <w:p w:rsidR="00BF78EA" w:rsidRDefault="00BF78EA" w:rsidP="00BF78EA">
      <w:pPr>
        <w:rPr>
          <w:i/>
        </w:rPr>
      </w:pPr>
      <w:r>
        <w:t xml:space="preserve">This layer defines the POCO entities that the application will be using. The </w:t>
      </w:r>
      <w:r>
        <w:rPr>
          <w:i/>
        </w:rPr>
        <w:t xml:space="preserve">Entity </w:t>
      </w:r>
      <w:proofErr w:type="gramStart"/>
      <w:r>
        <w:rPr>
          <w:i/>
        </w:rPr>
        <w:t>Framework</w:t>
      </w:r>
      <w:r>
        <w:t>’s  Code</w:t>
      </w:r>
      <w:proofErr w:type="gramEnd"/>
      <w:r>
        <w:t xml:space="preserve">-First approach makes use of these models to populate the Database schema and relationships as defined by using either of the </w:t>
      </w:r>
      <w:r>
        <w:rPr>
          <w:i/>
        </w:rPr>
        <w:t xml:space="preserve">Data Annotations </w:t>
      </w:r>
      <w:r>
        <w:t xml:space="preserve">or </w:t>
      </w:r>
      <w:r>
        <w:rPr>
          <w:i/>
        </w:rPr>
        <w:t>Fluent API.</w:t>
      </w:r>
    </w:p>
    <w:p w:rsidR="00BF78EA" w:rsidRDefault="00BF78EA" w:rsidP="00BF78EA">
      <w:r>
        <w:t>Here is a schematic outline of the project:</w:t>
      </w:r>
    </w:p>
    <w:p w:rsidR="00BF78EA" w:rsidRDefault="00BF78EA" w:rsidP="00BF78EA">
      <w:r>
        <w:rPr>
          <w:noProof/>
        </w:rPr>
        <w:drawing>
          <wp:inline distT="0" distB="0" distL="0" distR="0" wp14:anchorId="6910FDDF" wp14:editId="4BE83F29">
            <wp:extent cx="1792224" cy="19799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94860" cy="1982893"/>
                    </a:xfrm>
                    <a:prstGeom prst="rect">
                      <a:avLst/>
                    </a:prstGeom>
                  </pic:spPr>
                </pic:pic>
              </a:graphicData>
            </a:graphic>
          </wp:inline>
        </w:drawing>
      </w:r>
    </w:p>
    <w:p w:rsidR="00BF78EA" w:rsidRDefault="00D4302A" w:rsidP="00D4302A">
      <w:pPr>
        <w:pStyle w:val="Heading2"/>
      </w:pPr>
      <w:bookmarkStart w:id="11" w:name="_Toc416384151"/>
      <w:r>
        <w:lastRenderedPageBreak/>
        <w:t>Domain Layer</w:t>
      </w:r>
      <w:bookmarkEnd w:id="11"/>
    </w:p>
    <w:p w:rsidR="00D4302A" w:rsidRDefault="00D4302A" w:rsidP="00D4302A">
      <w:pPr>
        <w:rPr>
          <w:i/>
        </w:rPr>
      </w:pPr>
      <w:r>
        <w:t xml:space="preserve">This is canonically known as the BAL or Business Access Layer. The project here comprises of abstract contracts (interfaces) and their respective implementations. The </w:t>
      </w:r>
      <w:r>
        <w:rPr>
          <w:i/>
        </w:rPr>
        <w:t>Presentation Layer</w:t>
      </w:r>
      <w:r>
        <w:t xml:space="preserve"> is loosely coupled with the Business Layer in </w:t>
      </w:r>
      <w:proofErr w:type="gramStart"/>
      <w:r>
        <w:t>that,</w:t>
      </w:r>
      <w:proofErr w:type="gramEnd"/>
      <w:r>
        <w:t xml:space="preserve"> it makes use of only the contracts defined by the </w:t>
      </w:r>
      <w:r>
        <w:rPr>
          <w:i/>
        </w:rPr>
        <w:t xml:space="preserve">Domain Model </w:t>
      </w:r>
      <w:r>
        <w:t xml:space="preserve">to interact with the </w:t>
      </w:r>
      <w:r>
        <w:rPr>
          <w:i/>
        </w:rPr>
        <w:t>Domain Layer.</w:t>
      </w:r>
    </w:p>
    <w:p w:rsidR="00D4302A" w:rsidRDefault="00D4302A" w:rsidP="00D4302A">
      <w:pPr>
        <w:pStyle w:val="Heading3"/>
      </w:pPr>
      <w:bookmarkStart w:id="12" w:name="_Toc416384152"/>
      <w:proofErr w:type="spellStart"/>
      <w:r>
        <w:t>WebDev.DomainModel</w:t>
      </w:r>
      <w:bookmarkEnd w:id="12"/>
      <w:proofErr w:type="spellEnd"/>
    </w:p>
    <w:p w:rsidR="00D4302A" w:rsidRDefault="00D4302A" w:rsidP="00D4302A">
      <w:r>
        <w:t>Here is a basic UML of the project.</w:t>
      </w:r>
    </w:p>
    <w:p w:rsidR="00D4302A" w:rsidRDefault="00D4302A" w:rsidP="00D4302A">
      <w:r>
        <w:rPr>
          <w:noProof/>
        </w:rPr>
        <w:drawing>
          <wp:inline distT="0" distB="0" distL="0" distR="0" wp14:anchorId="27CBD7FF" wp14:editId="522A0BC8">
            <wp:extent cx="3390900" cy="3038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0900" cy="3038475"/>
                    </a:xfrm>
                    <a:prstGeom prst="rect">
                      <a:avLst/>
                    </a:prstGeom>
                  </pic:spPr>
                </pic:pic>
              </a:graphicData>
            </a:graphic>
          </wp:inline>
        </w:drawing>
      </w:r>
    </w:p>
    <w:p w:rsidR="00D4302A" w:rsidRDefault="00D4302A" w:rsidP="00D4302A">
      <w:r>
        <w:t xml:space="preserve">As depicted, it provides the essential methods to deal with the </w:t>
      </w:r>
      <w:r>
        <w:rPr>
          <w:i/>
        </w:rPr>
        <w:t>Person Handler.</w:t>
      </w:r>
      <w:r>
        <w:t xml:space="preserve"> This is synonymous to the </w:t>
      </w:r>
      <w:r>
        <w:rPr>
          <w:i/>
        </w:rPr>
        <w:t>Domain Driven Design.</w:t>
      </w:r>
    </w:p>
    <w:p w:rsidR="00D4302A" w:rsidRDefault="00D4302A" w:rsidP="00D4302A"/>
    <w:p w:rsidR="00560F3F" w:rsidRDefault="00560F3F" w:rsidP="00560F3F">
      <w:pPr>
        <w:pStyle w:val="Heading2"/>
      </w:pPr>
      <w:bookmarkStart w:id="13" w:name="_Toc416384153"/>
      <w:r>
        <w:t>Library</w:t>
      </w:r>
      <w:bookmarkEnd w:id="13"/>
    </w:p>
    <w:p w:rsidR="00560F3F" w:rsidRDefault="00560F3F" w:rsidP="00560F3F">
      <w:pPr>
        <w:rPr>
          <w:i/>
        </w:rPr>
      </w:pPr>
      <w:r>
        <w:t xml:space="preserve">The Library consists of basic utilities used ubiquitously. </w:t>
      </w:r>
      <w:proofErr w:type="spellStart"/>
      <w:r>
        <w:t>Currenly</w:t>
      </w:r>
      <w:proofErr w:type="spellEnd"/>
      <w:r>
        <w:t xml:space="preserve">, it hosts the Exception Handlers implemented using </w:t>
      </w:r>
      <w:r>
        <w:rPr>
          <w:i/>
        </w:rPr>
        <w:t>Façade.</w:t>
      </w:r>
    </w:p>
    <w:p w:rsidR="00560F3F" w:rsidRDefault="00560F3F" w:rsidP="00560F3F">
      <w:r>
        <w:t>Here is an abridged UML of the project:</w:t>
      </w:r>
    </w:p>
    <w:p w:rsidR="00560F3F" w:rsidRDefault="00560F3F" w:rsidP="00560F3F">
      <w:pPr>
        <w:pStyle w:val="Heading3"/>
      </w:pPr>
      <w:bookmarkStart w:id="14" w:name="_Toc416384154"/>
      <w:proofErr w:type="spellStart"/>
      <w:r>
        <w:lastRenderedPageBreak/>
        <w:t>WebDev.Util</w:t>
      </w:r>
      <w:bookmarkEnd w:id="14"/>
      <w:proofErr w:type="spellEnd"/>
    </w:p>
    <w:p w:rsidR="00560F3F" w:rsidRDefault="00560F3F" w:rsidP="00560F3F">
      <w:r>
        <w:rPr>
          <w:noProof/>
        </w:rPr>
        <w:drawing>
          <wp:inline distT="0" distB="0" distL="0" distR="0" wp14:anchorId="3212CFB3" wp14:editId="16B6C9EA">
            <wp:extent cx="418147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2105025"/>
                    </a:xfrm>
                    <a:prstGeom prst="rect">
                      <a:avLst/>
                    </a:prstGeom>
                  </pic:spPr>
                </pic:pic>
              </a:graphicData>
            </a:graphic>
          </wp:inline>
        </w:drawing>
      </w:r>
    </w:p>
    <w:p w:rsidR="00560F3F" w:rsidRPr="00560F3F" w:rsidRDefault="00560F3F" w:rsidP="00560F3F">
      <w:r>
        <w:t>Façade provides a simplified encapsulation of the underlying Exception logging Helpers.</w:t>
      </w:r>
    </w:p>
    <w:p w:rsidR="00BF78EA" w:rsidRDefault="00BF78EA" w:rsidP="00BF78EA"/>
    <w:p w:rsidR="00560F3F" w:rsidRDefault="00560F3F" w:rsidP="00560F3F">
      <w:pPr>
        <w:pStyle w:val="Heading2"/>
      </w:pPr>
      <w:bookmarkStart w:id="15" w:name="_Toc416384155"/>
      <w:r>
        <w:t>The Web App Layer</w:t>
      </w:r>
      <w:bookmarkEnd w:id="15"/>
    </w:p>
    <w:p w:rsidR="00560F3F" w:rsidRDefault="00560F3F" w:rsidP="00560F3F">
      <w:r>
        <w:t>Last but not the least is the presentation layer itself that consumes all of the above architecture mentioned thus far.</w:t>
      </w:r>
    </w:p>
    <w:p w:rsidR="00560F3F" w:rsidRDefault="00560F3F" w:rsidP="00560F3F">
      <w:pPr>
        <w:pStyle w:val="Heading3"/>
      </w:pPr>
      <w:bookmarkStart w:id="16" w:name="_Toc416384156"/>
      <w:proofErr w:type="spellStart"/>
      <w:r>
        <w:t>WebDev.Web</w:t>
      </w:r>
      <w:bookmarkEnd w:id="16"/>
      <w:proofErr w:type="spellEnd"/>
    </w:p>
    <w:p w:rsidR="00560F3F" w:rsidRDefault="00560F3F" w:rsidP="00560F3F">
      <w:r>
        <w:t>The presentation layer is ASP.net MVC4 project that makes use of the following patterns:</w:t>
      </w:r>
    </w:p>
    <w:p w:rsidR="00560F3F" w:rsidRDefault="00560F3F" w:rsidP="00560F3F">
      <w:pPr>
        <w:pStyle w:val="ListParagraph"/>
        <w:numPr>
          <w:ilvl w:val="0"/>
          <w:numId w:val="3"/>
        </w:numPr>
      </w:pPr>
      <w:r>
        <w:t>Dependency Injection:</w:t>
      </w:r>
    </w:p>
    <w:p w:rsidR="00560F3F" w:rsidRDefault="00560F3F" w:rsidP="00560F3F">
      <w:pPr>
        <w:pStyle w:val="ListParagraph"/>
        <w:numPr>
          <w:ilvl w:val="1"/>
          <w:numId w:val="3"/>
        </w:numPr>
      </w:pPr>
      <w:r>
        <w:t xml:space="preserve">For this, it uses Microsoft’s </w:t>
      </w:r>
      <w:r>
        <w:rPr>
          <w:i/>
        </w:rPr>
        <w:t>mature</w:t>
      </w:r>
      <w:r>
        <w:t xml:space="preserve"> IOC container called </w:t>
      </w:r>
      <w:r>
        <w:rPr>
          <w:b/>
        </w:rPr>
        <w:t>Unity.</w:t>
      </w:r>
    </w:p>
    <w:p w:rsidR="00560F3F" w:rsidRDefault="00560F3F" w:rsidP="00560F3F">
      <w:pPr>
        <w:pStyle w:val="ListParagraph"/>
        <w:numPr>
          <w:ilvl w:val="1"/>
          <w:numId w:val="3"/>
        </w:numPr>
      </w:pPr>
      <w:r>
        <w:t xml:space="preserve">The </w:t>
      </w:r>
      <w:proofErr w:type="spellStart"/>
      <w:r>
        <w:rPr>
          <w:b/>
        </w:rPr>
        <w:t>IDependencyResolver</w:t>
      </w:r>
      <w:proofErr w:type="spellEnd"/>
      <w:r>
        <w:rPr>
          <w:b/>
        </w:rPr>
        <w:t xml:space="preserve"> </w:t>
      </w:r>
      <w:r>
        <w:t xml:space="preserve">is implemented by Unity and registered in </w:t>
      </w:r>
      <w:proofErr w:type="spellStart"/>
      <w:r>
        <w:rPr>
          <w:i/>
        </w:rPr>
        <w:t>Global.asax</w:t>
      </w:r>
      <w:proofErr w:type="spellEnd"/>
      <w:r>
        <w:rPr>
          <w:i/>
        </w:rPr>
        <w:t>.</w:t>
      </w:r>
    </w:p>
    <w:p w:rsidR="00560F3F" w:rsidRDefault="00560F3F" w:rsidP="00560F3F">
      <w:pPr>
        <w:pStyle w:val="ListParagraph"/>
        <w:numPr>
          <w:ilvl w:val="1"/>
          <w:numId w:val="3"/>
        </w:numPr>
      </w:pPr>
      <w:r>
        <w:t xml:space="preserve">The Unity registry is implemented as a </w:t>
      </w:r>
      <w:proofErr w:type="spellStart"/>
      <w:r>
        <w:t>config</w:t>
      </w:r>
      <w:proofErr w:type="spellEnd"/>
      <w:r>
        <w:t xml:space="preserve"> file so the application would have to be recompiled </w:t>
      </w:r>
      <w:proofErr w:type="spellStart"/>
      <w:r>
        <w:t>everytime</w:t>
      </w:r>
      <w:proofErr w:type="spellEnd"/>
      <w:r>
        <w:t xml:space="preserve"> a new dependency implementation is added (or modified) to the application.</w:t>
      </w:r>
    </w:p>
    <w:p w:rsidR="00560F3F" w:rsidRDefault="00560F3F" w:rsidP="00560F3F">
      <w:pPr>
        <w:pStyle w:val="ListParagraph"/>
        <w:numPr>
          <w:ilvl w:val="1"/>
          <w:numId w:val="3"/>
        </w:numPr>
      </w:pPr>
      <w:r>
        <w:t xml:space="preserve">Unity also makes use of the </w:t>
      </w:r>
      <w:r>
        <w:rPr>
          <w:i/>
        </w:rPr>
        <w:t xml:space="preserve">Service Locator </w:t>
      </w:r>
      <w:r>
        <w:t>pattern available out-of-the-box with MVC4.</w:t>
      </w:r>
    </w:p>
    <w:p w:rsidR="00560F3F" w:rsidRDefault="00560F3F" w:rsidP="00560F3F">
      <w:pPr>
        <w:pStyle w:val="ListParagraph"/>
        <w:numPr>
          <w:ilvl w:val="0"/>
          <w:numId w:val="3"/>
        </w:numPr>
      </w:pPr>
      <w:r>
        <w:t>MVVM</w:t>
      </w:r>
    </w:p>
    <w:p w:rsidR="00560F3F" w:rsidRDefault="00560F3F" w:rsidP="00560F3F">
      <w:pPr>
        <w:pStyle w:val="ListParagraph"/>
        <w:numPr>
          <w:ilvl w:val="1"/>
          <w:numId w:val="3"/>
        </w:numPr>
      </w:pPr>
      <w:r>
        <w:t xml:space="preserve">The project defines strongly typed </w:t>
      </w:r>
      <w:r>
        <w:rPr>
          <w:b/>
        </w:rPr>
        <w:t>Views</w:t>
      </w:r>
      <w:r>
        <w:t xml:space="preserve"> and the backing </w:t>
      </w:r>
      <w:proofErr w:type="spellStart"/>
      <w:r>
        <w:rPr>
          <w:b/>
        </w:rPr>
        <w:t>ViewModels</w:t>
      </w:r>
      <w:proofErr w:type="spellEnd"/>
      <w:r>
        <w:rPr>
          <w:b/>
        </w:rPr>
        <w:t>.</w:t>
      </w:r>
    </w:p>
    <w:p w:rsidR="00560F3F" w:rsidRDefault="00560F3F" w:rsidP="00560F3F">
      <w:pPr>
        <w:pStyle w:val="ListParagraph"/>
        <w:numPr>
          <w:ilvl w:val="1"/>
          <w:numId w:val="3"/>
        </w:numPr>
      </w:pPr>
      <w:r>
        <w:t xml:space="preserve">The controllers play the role of negotiating between the Domain Layer and the View while constructing and supplying the </w:t>
      </w:r>
      <w:proofErr w:type="spellStart"/>
      <w:r w:rsidR="00055A84">
        <w:rPr>
          <w:i/>
        </w:rPr>
        <w:t>ViewModels</w:t>
      </w:r>
      <w:proofErr w:type="spellEnd"/>
      <w:r w:rsidR="00055A84">
        <w:rPr>
          <w:i/>
        </w:rPr>
        <w:t>.</w:t>
      </w:r>
    </w:p>
    <w:p w:rsidR="00055A84" w:rsidRDefault="00055A84">
      <w:r>
        <w:br w:type="page"/>
      </w:r>
    </w:p>
    <w:p w:rsidR="00055A84" w:rsidRDefault="00055A84" w:rsidP="00055A84">
      <w:pPr>
        <w:pStyle w:val="ListParagraph"/>
        <w:numPr>
          <w:ilvl w:val="0"/>
          <w:numId w:val="3"/>
        </w:numPr>
      </w:pPr>
      <w:r>
        <w:lastRenderedPageBreak/>
        <w:t>Factory</w:t>
      </w:r>
    </w:p>
    <w:p w:rsidR="00055A84" w:rsidRPr="00055A84" w:rsidRDefault="00055A84" w:rsidP="00055A84">
      <w:pPr>
        <w:pStyle w:val="ListParagraph"/>
        <w:numPr>
          <w:ilvl w:val="1"/>
          <w:numId w:val="3"/>
        </w:numPr>
      </w:pPr>
      <w:r>
        <w:t xml:space="preserve">The project implements the Unity Container Factory class that is responsible for returning an object of type </w:t>
      </w:r>
      <w:proofErr w:type="spellStart"/>
      <w:r>
        <w:rPr>
          <w:rFonts w:ascii="Consolas" w:hAnsi="Consolas" w:cs="Consolas"/>
          <w:color w:val="B8D7A3"/>
          <w:sz w:val="25"/>
          <w:szCs w:val="25"/>
          <w:highlight w:val="black"/>
        </w:rPr>
        <w:t>IunityContainer</w:t>
      </w:r>
      <w:proofErr w:type="spellEnd"/>
      <w:r>
        <w:rPr>
          <w:rFonts w:ascii="Consolas" w:hAnsi="Consolas" w:cs="Consolas"/>
          <w:color w:val="B8D7A3"/>
          <w:sz w:val="25"/>
          <w:szCs w:val="25"/>
        </w:rPr>
        <w:t>.</w:t>
      </w:r>
    </w:p>
    <w:p w:rsidR="00055A84" w:rsidRDefault="00055A84" w:rsidP="00055A84">
      <w:r>
        <w:t>Here is a schematic:</w:t>
      </w:r>
    </w:p>
    <w:p w:rsidR="00055A84" w:rsidRDefault="00055A84" w:rsidP="00055A84">
      <w:r>
        <w:rPr>
          <w:noProof/>
        </w:rPr>
        <w:drawing>
          <wp:inline distT="0" distB="0" distL="0" distR="0" wp14:anchorId="7D6CDF36" wp14:editId="54BC0637">
            <wp:extent cx="4981575" cy="5457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1575" cy="5457825"/>
                    </a:xfrm>
                    <a:prstGeom prst="rect">
                      <a:avLst/>
                    </a:prstGeom>
                  </pic:spPr>
                </pic:pic>
              </a:graphicData>
            </a:graphic>
          </wp:inline>
        </w:drawing>
      </w:r>
    </w:p>
    <w:p w:rsidR="00055A84" w:rsidRDefault="00055A84">
      <w:r>
        <w:br w:type="page"/>
      </w:r>
    </w:p>
    <w:p w:rsidR="00055A84" w:rsidRDefault="00055A84" w:rsidP="00055A84"/>
    <w:p w:rsidR="00055A84" w:rsidRDefault="00055A84" w:rsidP="00055A84">
      <w:pPr>
        <w:pStyle w:val="Heading1"/>
      </w:pPr>
      <w:bookmarkStart w:id="17" w:name="_Toc416384157"/>
      <w:r>
        <w:t>Client-Server Optimizations</w:t>
      </w:r>
      <w:bookmarkEnd w:id="17"/>
    </w:p>
    <w:p w:rsidR="00055A84" w:rsidRDefault="00055A84" w:rsidP="00055A84">
      <w:r>
        <w:t xml:space="preserve">In order to optimize and best utilize the network bandwidth and server resources, the application uses several </w:t>
      </w:r>
      <w:r>
        <w:rPr>
          <w:i/>
        </w:rPr>
        <w:t>strategies</w:t>
      </w:r>
      <w:r>
        <w:t xml:space="preserve"> to </w:t>
      </w:r>
      <w:r>
        <w:rPr>
          <w:b/>
        </w:rPr>
        <w:t>cache</w:t>
      </w:r>
      <w:r>
        <w:t xml:space="preserve"> same data across multiple client requests.</w:t>
      </w:r>
    </w:p>
    <w:p w:rsidR="00055A84" w:rsidRDefault="00055A84" w:rsidP="00055A84">
      <w:r>
        <w:t>The application uses [</w:t>
      </w:r>
      <w:proofErr w:type="spellStart"/>
      <w:r>
        <w:t>OutputCache</w:t>
      </w:r>
      <w:proofErr w:type="spellEnd"/>
      <w:r>
        <w:t xml:space="preserve">] Action Filter attribute cache a </w:t>
      </w:r>
      <w:r>
        <w:rPr>
          <w:i/>
        </w:rPr>
        <w:t xml:space="preserve">Person’s </w:t>
      </w:r>
      <w:r>
        <w:t xml:space="preserve">details and varies is only by the action parameter. It must however be noted that the </w:t>
      </w:r>
      <w:proofErr w:type="spellStart"/>
      <w:r>
        <w:rPr>
          <w:i/>
        </w:rPr>
        <w:t>SqlCacheDependency</w:t>
      </w:r>
      <w:proofErr w:type="spellEnd"/>
      <w:r>
        <w:t xml:space="preserve"> may be configured if the cache needs to be invalidated in the event of a modification to the data in the SQL Server Database.</w:t>
      </w:r>
    </w:p>
    <w:p w:rsidR="00055A84" w:rsidRDefault="00055A84" w:rsidP="00055A84">
      <w:r>
        <w:t xml:space="preserve">Here is the </w:t>
      </w:r>
      <w:proofErr w:type="spellStart"/>
      <w:r>
        <w:t>msdn</w:t>
      </w:r>
      <w:proofErr w:type="spellEnd"/>
      <w:r>
        <w:t xml:space="preserve"> article to perform the same: </w:t>
      </w:r>
    </w:p>
    <w:p w:rsidR="00055A84" w:rsidRDefault="00055A84" w:rsidP="00055A84">
      <w:pPr>
        <w:rPr>
          <w:i/>
        </w:rPr>
      </w:pPr>
      <w:proofErr w:type="gramStart"/>
      <w:r w:rsidRPr="00055A84">
        <w:rPr>
          <w:i/>
        </w:rPr>
        <w:t xml:space="preserve">“Use </w:t>
      </w:r>
      <w:proofErr w:type="spellStart"/>
      <w:r w:rsidRPr="00055A84">
        <w:rPr>
          <w:i/>
        </w:rPr>
        <w:t>SqlDependency</w:t>
      </w:r>
      <w:proofErr w:type="spellEnd"/>
      <w:r w:rsidRPr="00055A84">
        <w:rPr>
          <w:i/>
        </w:rPr>
        <w:t xml:space="preserve"> indirectly by leveraging the ASP.NET </w:t>
      </w:r>
      <w:proofErr w:type="spellStart"/>
      <w:r w:rsidRPr="00055A84">
        <w:rPr>
          <w:i/>
        </w:rPr>
        <w:t>SqlCacheDependency</w:t>
      </w:r>
      <w:proofErr w:type="spellEnd"/>
      <w:r w:rsidRPr="00055A84">
        <w:rPr>
          <w:i/>
        </w:rPr>
        <w:t xml:space="preserve"> object.</w:t>
      </w:r>
      <w:proofErr w:type="gramEnd"/>
      <w:r w:rsidRPr="00055A84">
        <w:rPr>
          <w:i/>
        </w:rPr>
        <w:t xml:space="preserve"> The </w:t>
      </w:r>
      <w:proofErr w:type="spellStart"/>
      <w:r w:rsidRPr="00055A84">
        <w:rPr>
          <w:i/>
        </w:rPr>
        <w:t>SqlCacheDependency</w:t>
      </w:r>
      <w:proofErr w:type="spellEnd"/>
      <w:r w:rsidRPr="00055A84">
        <w:rPr>
          <w:i/>
        </w:rPr>
        <w:t xml:space="preserve"> object uses a </w:t>
      </w:r>
      <w:proofErr w:type="spellStart"/>
      <w:r w:rsidRPr="00055A84">
        <w:rPr>
          <w:i/>
        </w:rPr>
        <w:t>SqlDependency</w:t>
      </w:r>
      <w:proofErr w:type="spellEnd"/>
      <w:r w:rsidRPr="00055A84">
        <w:rPr>
          <w:i/>
        </w:rPr>
        <w:t xml:space="preserve"> to listen for notifications and correctly update the cache.”</w:t>
      </w:r>
    </w:p>
    <w:p w:rsidR="00055A84" w:rsidRDefault="00082E99" w:rsidP="00055A84">
      <w:hyperlink r:id="rId15" w:history="1">
        <w:r w:rsidR="00055A84" w:rsidRPr="00A32D1E">
          <w:rPr>
            <w:rStyle w:val="Hyperlink"/>
          </w:rPr>
          <w:t>https://msdn.microsoft.com/en-us/library/9dz445ks(v=vs.110).aspx</w:t>
        </w:r>
      </w:hyperlink>
    </w:p>
    <w:p w:rsidR="00055A84" w:rsidRDefault="00867D2A" w:rsidP="00867D2A">
      <w:pPr>
        <w:pStyle w:val="Heading2"/>
      </w:pPr>
      <w:bookmarkStart w:id="18" w:name="_Toc416384158"/>
      <w:r>
        <w:t xml:space="preserve">Asynchronous </w:t>
      </w:r>
      <w:proofErr w:type="spellStart"/>
      <w:r>
        <w:t>XMLHttp</w:t>
      </w:r>
      <w:bookmarkEnd w:id="18"/>
      <w:proofErr w:type="spellEnd"/>
    </w:p>
    <w:p w:rsidR="00867D2A" w:rsidRDefault="00867D2A" w:rsidP="00867D2A">
      <w:r>
        <w:t xml:space="preserve">The client uses the </w:t>
      </w:r>
      <w:r>
        <w:rPr>
          <w:b/>
        </w:rPr>
        <w:t>Web2.0</w:t>
      </w:r>
      <w:r>
        <w:t xml:space="preserve">’s </w:t>
      </w:r>
      <w:proofErr w:type="spellStart"/>
      <w:r>
        <w:t>async</w:t>
      </w:r>
      <w:proofErr w:type="spellEnd"/>
      <w:r>
        <w:t xml:space="preserve"> </w:t>
      </w:r>
      <w:proofErr w:type="gramStart"/>
      <w:r>
        <w:rPr>
          <w:b/>
        </w:rPr>
        <w:t>ajax</w:t>
      </w:r>
      <w:proofErr w:type="gramEnd"/>
      <w:r>
        <w:t xml:space="preserve"> calls.</w:t>
      </w:r>
    </w:p>
    <w:p w:rsidR="00867D2A" w:rsidRDefault="00867D2A" w:rsidP="00867D2A">
      <w:r>
        <w:t xml:space="preserve">There are two ways demonstrated in the application of the usage of </w:t>
      </w:r>
      <w:proofErr w:type="gramStart"/>
      <w:r>
        <w:t>ajax</w:t>
      </w:r>
      <w:proofErr w:type="gramEnd"/>
      <w:r>
        <w:t xml:space="preserve"> as:</w:t>
      </w:r>
    </w:p>
    <w:p w:rsidR="00867D2A" w:rsidRDefault="00867D2A" w:rsidP="00867D2A">
      <w:pPr>
        <w:pStyle w:val="ListParagraph"/>
        <w:numPr>
          <w:ilvl w:val="0"/>
          <w:numId w:val="4"/>
        </w:numPr>
      </w:pPr>
      <w:r>
        <w:t xml:space="preserve">Using the MVC4 </w:t>
      </w:r>
      <w:r>
        <w:rPr>
          <w:i/>
        </w:rPr>
        <w:t xml:space="preserve">Ajax </w:t>
      </w:r>
      <w:r>
        <w:t>helper.</w:t>
      </w:r>
    </w:p>
    <w:p w:rsidR="00867D2A" w:rsidRDefault="00867D2A" w:rsidP="00867D2A">
      <w:pPr>
        <w:pStyle w:val="ListParagraph"/>
        <w:numPr>
          <w:ilvl w:val="1"/>
          <w:numId w:val="4"/>
        </w:numPr>
      </w:pPr>
      <w:r>
        <w:t xml:space="preserve">The application makes use of </w:t>
      </w:r>
      <w:r>
        <w:rPr>
          <w:i/>
        </w:rPr>
        <w:t>partial views</w:t>
      </w:r>
      <w:r>
        <w:t xml:space="preserve"> and MVC4’s Ajax helper that implicitly generates the required client side ajax plumbing before sending the </w:t>
      </w:r>
      <w:proofErr w:type="spellStart"/>
      <w:r>
        <w:t>HttpResponse</w:t>
      </w:r>
      <w:proofErr w:type="spellEnd"/>
      <w:r>
        <w:t xml:space="preserve"> to the client while processing the </w:t>
      </w:r>
      <w:proofErr w:type="spellStart"/>
      <w:r>
        <w:t>ViewEngine</w:t>
      </w:r>
      <w:proofErr w:type="spellEnd"/>
      <w:r>
        <w:t xml:space="preserve"> in the MVC4 request pipeline.</w:t>
      </w:r>
    </w:p>
    <w:p w:rsidR="00867D2A" w:rsidRDefault="00867D2A" w:rsidP="00867D2A">
      <w:pPr>
        <w:pStyle w:val="ListParagraph"/>
        <w:numPr>
          <w:ilvl w:val="1"/>
          <w:numId w:val="4"/>
        </w:numPr>
      </w:pPr>
      <w:r>
        <w:t xml:space="preserve">The </w:t>
      </w:r>
      <w:r>
        <w:rPr>
          <w:i/>
        </w:rPr>
        <w:t xml:space="preserve">Person’s Details </w:t>
      </w:r>
      <w:r>
        <w:t xml:space="preserve">are fetched using this </w:t>
      </w:r>
      <w:r w:rsidR="00CB2B51">
        <w:rPr>
          <w:b/>
        </w:rPr>
        <w:t xml:space="preserve">REST </w:t>
      </w:r>
      <w:proofErr w:type="spellStart"/>
      <w:r>
        <w:t>async</w:t>
      </w:r>
      <w:proofErr w:type="spellEnd"/>
      <w:r>
        <w:t xml:space="preserve"> </w:t>
      </w:r>
      <w:proofErr w:type="gramStart"/>
      <w:r>
        <w:t>ajax</w:t>
      </w:r>
      <w:proofErr w:type="gramEnd"/>
      <w:r>
        <w:t xml:space="preserve"> call </w:t>
      </w:r>
      <w:r w:rsidR="00CB2B51">
        <w:t xml:space="preserve">using the </w:t>
      </w:r>
      <w:r w:rsidR="00CB2B51">
        <w:rPr>
          <w:i/>
        </w:rPr>
        <w:t xml:space="preserve">HTTP GET request </w:t>
      </w:r>
      <w:r>
        <w:t>and a section on the same page is updated without refreshing the page.</w:t>
      </w:r>
    </w:p>
    <w:p w:rsidR="00867D2A" w:rsidRPr="00867D2A" w:rsidRDefault="00867D2A" w:rsidP="00867D2A">
      <w:pPr>
        <w:pStyle w:val="ListParagraph"/>
        <w:numPr>
          <w:ilvl w:val="0"/>
          <w:numId w:val="4"/>
        </w:numPr>
      </w:pPr>
      <w:r>
        <w:t xml:space="preserve">Using </w:t>
      </w:r>
      <w:proofErr w:type="spellStart"/>
      <w:r>
        <w:rPr>
          <w:i/>
        </w:rPr>
        <w:t>Jquery</w:t>
      </w:r>
      <w:proofErr w:type="spellEnd"/>
      <w:r>
        <w:rPr>
          <w:i/>
        </w:rPr>
        <w:t xml:space="preserve"> Ajax.</w:t>
      </w:r>
    </w:p>
    <w:p w:rsidR="00867D2A" w:rsidRDefault="00867D2A" w:rsidP="00867D2A">
      <w:pPr>
        <w:pStyle w:val="ListParagraph"/>
        <w:numPr>
          <w:ilvl w:val="1"/>
          <w:numId w:val="4"/>
        </w:numPr>
      </w:pPr>
      <w:r>
        <w:t xml:space="preserve">The application, as instructed in the task’s requirements to display address information when hovering the mouse pointer over the address count, makes </w:t>
      </w:r>
      <w:proofErr w:type="spellStart"/>
      <w:r>
        <w:t>Jquery</w:t>
      </w:r>
      <w:proofErr w:type="spellEnd"/>
      <w:r>
        <w:t xml:space="preserve"> </w:t>
      </w:r>
      <w:r w:rsidR="00A627EA">
        <w:rPr>
          <w:b/>
        </w:rPr>
        <w:t xml:space="preserve">REST </w:t>
      </w:r>
      <w:proofErr w:type="gramStart"/>
      <w:r>
        <w:t>ajax</w:t>
      </w:r>
      <w:proofErr w:type="gramEnd"/>
      <w:r>
        <w:t xml:space="preserve"> calls </w:t>
      </w:r>
      <w:r w:rsidR="00A627EA">
        <w:t xml:space="preserve">(POST) </w:t>
      </w:r>
      <w:r>
        <w:t>to the server, subsequently caching the response.</w:t>
      </w:r>
    </w:p>
    <w:p w:rsidR="00867D2A" w:rsidRDefault="00867D2A" w:rsidP="00867D2A">
      <w:pPr>
        <w:pStyle w:val="ListParagraph"/>
        <w:numPr>
          <w:ilvl w:val="1"/>
          <w:numId w:val="4"/>
        </w:numPr>
      </w:pPr>
      <w:r>
        <w:t xml:space="preserve">Hence, if the user </w:t>
      </w:r>
      <w:proofErr w:type="gramStart"/>
      <w:r>
        <w:t>hovers</w:t>
      </w:r>
      <w:proofErr w:type="gramEnd"/>
      <w:r>
        <w:t xml:space="preserve"> the mouse over again on the same address count link, the browser returns the </w:t>
      </w:r>
      <w:r>
        <w:rPr>
          <w:i/>
        </w:rPr>
        <w:t>tooltip</w:t>
      </w:r>
      <w:r>
        <w:t xml:space="preserve"> from the cache instead of making another call to the server.</w:t>
      </w:r>
    </w:p>
    <w:p w:rsidR="00867D2A" w:rsidRPr="00A627EA" w:rsidRDefault="00867D2A" w:rsidP="00867D2A">
      <w:pPr>
        <w:pStyle w:val="ListParagraph"/>
        <w:rPr>
          <w:sz w:val="20"/>
        </w:rPr>
      </w:pPr>
      <w:r w:rsidRPr="00A627EA">
        <w:rPr>
          <w:sz w:val="20"/>
        </w:rPr>
        <w:t>PS: the above caching optimization</w:t>
      </w:r>
      <w:r w:rsidR="00A627EA" w:rsidRPr="00A627EA">
        <w:rPr>
          <w:sz w:val="20"/>
        </w:rPr>
        <w:t>s</w:t>
      </w:r>
      <w:r w:rsidRPr="00A627EA">
        <w:rPr>
          <w:sz w:val="20"/>
        </w:rPr>
        <w:t xml:space="preserve"> assume that the SQL Server data is static. As </w:t>
      </w:r>
      <w:proofErr w:type="spellStart"/>
      <w:r w:rsidRPr="00A627EA">
        <w:rPr>
          <w:sz w:val="20"/>
        </w:rPr>
        <w:t>metioned</w:t>
      </w:r>
      <w:proofErr w:type="spellEnd"/>
      <w:r w:rsidRPr="00A627EA">
        <w:rPr>
          <w:sz w:val="20"/>
        </w:rPr>
        <w:t xml:space="preserve"> above, in case the database is updated, other mechanisms like </w:t>
      </w:r>
      <w:proofErr w:type="spellStart"/>
      <w:r w:rsidRPr="00A627EA">
        <w:rPr>
          <w:i/>
          <w:sz w:val="20"/>
        </w:rPr>
        <w:t>SqlCacheDependency</w:t>
      </w:r>
      <w:proofErr w:type="spellEnd"/>
      <w:r w:rsidR="00A627EA" w:rsidRPr="00A627EA">
        <w:rPr>
          <w:sz w:val="20"/>
        </w:rPr>
        <w:t xml:space="preserve"> may be considered to invalidate the cache.</w:t>
      </w:r>
    </w:p>
    <w:p w:rsidR="00867D2A" w:rsidRDefault="00867D2A" w:rsidP="00867D2A">
      <w:r>
        <w:t>Nevertheless, these caching optimizations increase the app’s response time prodigiously.</w:t>
      </w:r>
    </w:p>
    <w:p w:rsidR="00CB2B51" w:rsidRDefault="00CB2B51" w:rsidP="00867D2A">
      <w:r>
        <w:t>Please refer to the source code and the accompanying comments to get a deeper insight of the application and its architecture.</w:t>
      </w:r>
    </w:p>
    <w:p w:rsidR="00867D2A" w:rsidRDefault="00CB2B51" w:rsidP="00CB2B51">
      <w:pPr>
        <w:pStyle w:val="Heading1"/>
      </w:pPr>
      <w:bookmarkStart w:id="19" w:name="_Toc416384159"/>
      <w:r>
        <w:lastRenderedPageBreak/>
        <w:t>The UI</w:t>
      </w:r>
      <w:bookmarkEnd w:id="19"/>
    </w:p>
    <w:p w:rsidR="00CB2B51" w:rsidRDefault="00CB2B51" w:rsidP="00CB2B51"/>
    <w:p w:rsidR="00CB2B51" w:rsidRDefault="00CB2B51" w:rsidP="00CB2B51">
      <w:r>
        <w:rPr>
          <w:noProof/>
        </w:rPr>
        <w:drawing>
          <wp:inline distT="0" distB="0" distL="0" distR="0" wp14:anchorId="4C473F86" wp14:editId="645CE5D3">
            <wp:extent cx="5943600" cy="2907030"/>
            <wp:effectExtent l="171450" t="171450" r="381000" b="3695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07030"/>
                    </a:xfrm>
                    <a:prstGeom prst="rect">
                      <a:avLst/>
                    </a:prstGeom>
                    <a:ln>
                      <a:noFill/>
                    </a:ln>
                    <a:effectLst>
                      <a:outerShdw blurRad="292100" dist="139700" dir="2700000" algn="tl" rotWithShape="0">
                        <a:srgbClr val="333333">
                          <a:alpha val="65000"/>
                        </a:srgbClr>
                      </a:outerShdw>
                    </a:effectLst>
                  </pic:spPr>
                </pic:pic>
              </a:graphicData>
            </a:graphic>
          </wp:inline>
        </w:drawing>
      </w:r>
    </w:p>
    <w:p w:rsidR="00CB2B51" w:rsidRDefault="00CB2B51" w:rsidP="00CB2B51">
      <w:pPr>
        <w:pStyle w:val="Heading2"/>
      </w:pPr>
      <w:bookmarkStart w:id="20" w:name="_Toc416384160"/>
      <w:r>
        <w:t>Link to the source code</w:t>
      </w:r>
      <w:bookmarkEnd w:id="20"/>
    </w:p>
    <w:p w:rsidR="00CB2B51" w:rsidRDefault="00CB2B51" w:rsidP="00CB2B51">
      <w:r>
        <w:t xml:space="preserve">The source code (zipped file) can be downloaded from the following </w:t>
      </w:r>
      <w:proofErr w:type="spellStart"/>
      <w:r>
        <w:t>dropbox</w:t>
      </w:r>
      <w:proofErr w:type="spellEnd"/>
      <w:r>
        <w:t xml:space="preserve"> location.</w:t>
      </w:r>
    </w:p>
    <w:p w:rsidR="00CB2B51" w:rsidRDefault="00082E99" w:rsidP="00CB2B51">
      <w:hyperlink r:id="rId17" w:history="1">
        <w:r w:rsidR="00A627EA" w:rsidRPr="00A32D1E">
          <w:rPr>
            <w:rStyle w:val="Hyperlink"/>
          </w:rPr>
          <w:t>https://www.dropbox.com/s/mk05s5cls5ia2f8/WebDev.Web.rar?dl=0</w:t>
        </w:r>
      </w:hyperlink>
    </w:p>
    <w:p w:rsidR="00A627EA" w:rsidRPr="00CB2B51" w:rsidRDefault="00A627EA" w:rsidP="00CB2B51">
      <w:r>
        <w:t>(IDE: Visual Studio 2012)</w:t>
      </w:r>
    </w:p>
    <w:p w:rsidR="00867D2A" w:rsidRDefault="00867D2A" w:rsidP="00867D2A"/>
    <w:p w:rsidR="00867D2A" w:rsidRDefault="00867D2A" w:rsidP="00867D2A"/>
    <w:p w:rsidR="00A627EA" w:rsidRDefault="00A627EA" w:rsidP="00A627EA">
      <w:pPr>
        <w:rPr>
          <w:sz w:val="12"/>
        </w:rPr>
      </w:pPr>
      <w:r w:rsidRPr="00A627EA">
        <w:rPr>
          <w:sz w:val="12"/>
          <w:u w:val="single"/>
        </w:rPr>
        <w:t>Errata</w:t>
      </w:r>
      <w:r w:rsidRPr="00867D2A">
        <w:rPr>
          <w:sz w:val="12"/>
        </w:rPr>
        <w:t>: Although, every effort has been made to keep the description presented in this document as accurate as possible, please feel free to report any error in the content.</w:t>
      </w:r>
    </w:p>
    <w:p w:rsidR="00867D2A" w:rsidRPr="00867D2A" w:rsidRDefault="00867D2A" w:rsidP="00867D2A"/>
    <w:sectPr w:rsidR="00867D2A" w:rsidRPr="00867D2A" w:rsidSect="00082E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80B35"/>
    <w:multiLevelType w:val="hybridMultilevel"/>
    <w:tmpl w:val="B070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E398A"/>
    <w:multiLevelType w:val="hybridMultilevel"/>
    <w:tmpl w:val="9C260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2965C0"/>
    <w:multiLevelType w:val="hybridMultilevel"/>
    <w:tmpl w:val="2A0ED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E0BB7"/>
    <w:multiLevelType w:val="hybridMultilevel"/>
    <w:tmpl w:val="C09E0FCE"/>
    <w:lvl w:ilvl="0" w:tplc="6A7A3B9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3F"/>
    <w:rsid w:val="00055A84"/>
    <w:rsid w:val="00082E99"/>
    <w:rsid w:val="00560F3F"/>
    <w:rsid w:val="00755607"/>
    <w:rsid w:val="00867D2A"/>
    <w:rsid w:val="008E30EE"/>
    <w:rsid w:val="00991843"/>
    <w:rsid w:val="00A627EA"/>
    <w:rsid w:val="00B37F9D"/>
    <w:rsid w:val="00BF78EA"/>
    <w:rsid w:val="00CB2B51"/>
    <w:rsid w:val="00D4302A"/>
    <w:rsid w:val="00D91327"/>
    <w:rsid w:val="00FE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8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3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073F"/>
    <w:pPr>
      <w:ind w:left="720"/>
      <w:contextualSpacing/>
    </w:pPr>
  </w:style>
  <w:style w:type="character" w:customStyle="1" w:styleId="Heading2Char">
    <w:name w:val="Heading 2 Char"/>
    <w:basedOn w:val="DefaultParagraphFont"/>
    <w:link w:val="Heading2"/>
    <w:uiPriority w:val="9"/>
    <w:rsid w:val="009918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27"/>
    <w:rPr>
      <w:rFonts w:ascii="Tahoma" w:hAnsi="Tahoma" w:cs="Tahoma"/>
      <w:sz w:val="16"/>
      <w:szCs w:val="16"/>
    </w:rPr>
  </w:style>
  <w:style w:type="character" w:customStyle="1" w:styleId="Heading3Char">
    <w:name w:val="Heading 3 Char"/>
    <w:basedOn w:val="DefaultParagraphFont"/>
    <w:link w:val="Heading3"/>
    <w:uiPriority w:val="9"/>
    <w:rsid w:val="00D9132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55A84"/>
    <w:rPr>
      <w:color w:val="0000FF" w:themeColor="hyperlink"/>
      <w:u w:val="single"/>
    </w:rPr>
  </w:style>
  <w:style w:type="paragraph" w:styleId="TOCHeading">
    <w:name w:val="TOC Heading"/>
    <w:basedOn w:val="Heading1"/>
    <w:next w:val="Normal"/>
    <w:uiPriority w:val="39"/>
    <w:semiHidden/>
    <w:unhideWhenUsed/>
    <w:qFormat/>
    <w:rsid w:val="00A627EA"/>
    <w:pPr>
      <w:outlineLvl w:val="9"/>
    </w:pPr>
    <w:rPr>
      <w:lang w:eastAsia="ja-JP"/>
    </w:rPr>
  </w:style>
  <w:style w:type="paragraph" w:styleId="TOC1">
    <w:name w:val="toc 1"/>
    <w:basedOn w:val="Normal"/>
    <w:next w:val="Normal"/>
    <w:autoRedefine/>
    <w:uiPriority w:val="39"/>
    <w:unhideWhenUsed/>
    <w:rsid w:val="00A627EA"/>
    <w:pPr>
      <w:spacing w:after="100"/>
    </w:pPr>
  </w:style>
  <w:style w:type="paragraph" w:styleId="TOC2">
    <w:name w:val="toc 2"/>
    <w:basedOn w:val="Normal"/>
    <w:next w:val="Normal"/>
    <w:autoRedefine/>
    <w:uiPriority w:val="39"/>
    <w:unhideWhenUsed/>
    <w:rsid w:val="00A627EA"/>
    <w:pPr>
      <w:spacing w:after="100"/>
      <w:ind w:left="220"/>
    </w:pPr>
  </w:style>
  <w:style w:type="paragraph" w:styleId="TOC3">
    <w:name w:val="toc 3"/>
    <w:basedOn w:val="Normal"/>
    <w:next w:val="Normal"/>
    <w:autoRedefine/>
    <w:uiPriority w:val="39"/>
    <w:unhideWhenUsed/>
    <w:rsid w:val="00A627EA"/>
    <w:pPr>
      <w:spacing w:after="100"/>
      <w:ind w:left="440"/>
    </w:pPr>
  </w:style>
  <w:style w:type="paragraph" w:styleId="NoSpacing">
    <w:name w:val="No Spacing"/>
    <w:link w:val="NoSpacingChar"/>
    <w:uiPriority w:val="1"/>
    <w:qFormat/>
    <w:rsid w:val="008E30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30E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8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3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073F"/>
    <w:pPr>
      <w:ind w:left="720"/>
      <w:contextualSpacing/>
    </w:pPr>
  </w:style>
  <w:style w:type="character" w:customStyle="1" w:styleId="Heading2Char">
    <w:name w:val="Heading 2 Char"/>
    <w:basedOn w:val="DefaultParagraphFont"/>
    <w:link w:val="Heading2"/>
    <w:uiPriority w:val="9"/>
    <w:rsid w:val="009918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27"/>
    <w:rPr>
      <w:rFonts w:ascii="Tahoma" w:hAnsi="Tahoma" w:cs="Tahoma"/>
      <w:sz w:val="16"/>
      <w:szCs w:val="16"/>
    </w:rPr>
  </w:style>
  <w:style w:type="character" w:customStyle="1" w:styleId="Heading3Char">
    <w:name w:val="Heading 3 Char"/>
    <w:basedOn w:val="DefaultParagraphFont"/>
    <w:link w:val="Heading3"/>
    <w:uiPriority w:val="9"/>
    <w:rsid w:val="00D9132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55A84"/>
    <w:rPr>
      <w:color w:val="0000FF" w:themeColor="hyperlink"/>
      <w:u w:val="single"/>
    </w:rPr>
  </w:style>
  <w:style w:type="paragraph" w:styleId="TOCHeading">
    <w:name w:val="TOC Heading"/>
    <w:basedOn w:val="Heading1"/>
    <w:next w:val="Normal"/>
    <w:uiPriority w:val="39"/>
    <w:semiHidden/>
    <w:unhideWhenUsed/>
    <w:qFormat/>
    <w:rsid w:val="00A627EA"/>
    <w:pPr>
      <w:outlineLvl w:val="9"/>
    </w:pPr>
    <w:rPr>
      <w:lang w:eastAsia="ja-JP"/>
    </w:rPr>
  </w:style>
  <w:style w:type="paragraph" w:styleId="TOC1">
    <w:name w:val="toc 1"/>
    <w:basedOn w:val="Normal"/>
    <w:next w:val="Normal"/>
    <w:autoRedefine/>
    <w:uiPriority w:val="39"/>
    <w:unhideWhenUsed/>
    <w:rsid w:val="00A627EA"/>
    <w:pPr>
      <w:spacing w:after="100"/>
    </w:pPr>
  </w:style>
  <w:style w:type="paragraph" w:styleId="TOC2">
    <w:name w:val="toc 2"/>
    <w:basedOn w:val="Normal"/>
    <w:next w:val="Normal"/>
    <w:autoRedefine/>
    <w:uiPriority w:val="39"/>
    <w:unhideWhenUsed/>
    <w:rsid w:val="00A627EA"/>
    <w:pPr>
      <w:spacing w:after="100"/>
      <w:ind w:left="220"/>
    </w:pPr>
  </w:style>
  <w:style w:type="paragraph" w:styleId="TOC3">
    <w:name w:val="toc 3"/>
    <w:basedOn w:val="Normal"/>
    <w:next w:val="Normal"/>
    <w:autoRedefine/>
    <w:uiPriority w:val="39"/>
    <w:unhideWhenUsed/>
    <w:rsid w:val="00A627EA"/>
    <w:pPr>
      <w:spacing w:after="100"/>
      <w:ind w:left="440"/>
    </w:pPr>
  </w:style>
  <w:style w:type="paragraph" w:styleId="NoSpacing">
    <w:name w:val="No Spacing"/>
    <w:link w:val="NoSpacingChar"/>
    <w:uiPriority w:val="1"/>
    <w:qFormat/>
    <w:rsid w:val="008E30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30E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dropbox.com/s/mk05s5cls5ia2f8/WebDev.Web.rar?dl=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s://msdn.microsoft.com/en-us/library/9dz445ks(v=vs.110).aspx"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F8D88ACA9249449F71F0228B1A6ECD"/>
        <w:category>
          <w:name w:val="General"/>
          <w:gallery w:val="placeholder"/>
        </w:category>
        <w:types>
          <w:type w:val="bbPlcHdr"/>
        </w:types>
        <w:behaviors>
          <w:behavior w:val="content"/>
        </w:behaviors>
        <w:guid w:val="{811BDEE1-4CE9-42F8-B025-EC6F9B478AB6}"/>
      </w:docPartPr>
      <w:docPartBody>
        <w:p w:rsidR="00000000" w:rsidRDefault="00FD6448" w:rsidP="00FD6448">
          <w:pPr>
            <w:pStyle w:val="D2F8D88ACA9249449F71F0228B1A6ECD"/>
          </w:pPr>
          <w:r>
            <w:rPr>
              <w:rFonts w:asciiTheme="majorHAnsi" w:eastAsiaTheme="majorEastAsia" w:hAnsiTheme="majorHAnsi" w:cstheme="majorBidi"/>
            </w:rPr>
            <w:t>[Type the company name]</w:t>
          </w:r>
        </w:p>
      </w:docPartBody>
    </w:docPart>
    <w:docPart>
      <w:docPartPr>
        <w:name w:val="EE80F04674054B1DAC272C4E473F3FF7"/>
        <w:category>
          <w:name w:val="General"/>
          <w:gallery w:val="placeholder"/>
        </w:category>
        <w:types>
          <w:type w:val="bbPlcHdr"/>
        </w:types>
        <w:behaviors>
          <w:behavior w:val="content"/>
        </w:behaviors>
        <w:guid w:val="{B51AFAC6-2E26-4E8A-B2DC-3AE2B2821153}"/>
      </w:docPartPr>
      <w:docPartBody>
        <w:p w:rsidR="00000000" w:rsidRDefault="00FD6448" w:rsidP="00FD6448">
          <w:pPr>
            <w:pStyle w:val="EE80F04674054B1DAC272C4E473F3FF7"/>
          </w:pPr>
          <w:r>
            <w:rPr>
              <w:rFonts w:asciiTheme="majorHAnsi" w:eastAsiaTheme="majorEastAsia" w:hAnsiTheme="majorHAnsi" w:cstheme="majorBidi"/>
              <w:color w:val="4F81BD" w:themeColor="accent1"/>
              <w:sz w:val="80"/>
              <w:szCs w:val="80"/>
            </w:rPr>
            <w:t>[Type the document title]</w:t>
          </w:r>
        </w:p>
      </w:docPartBody>
    </w:docPart>
    <w:docPart>
      <w:docPartPr>
        <w:name w:val="2DB29DB11570436BBF5158FF3934DF30"/>
        <w:category>
          <w:name w:val="General"/>
          <w:gallery w:val="placeholder"/>
        </w:category>
        <w:types>
          <w:type w:val="bbPlcHdr"/>
        </w:types>
        <w:behaviors>
          <w:behavior w:val="content"/>
        </w:behaviors>
        <w:guid w:val="{4034481F-E31F-4792-A1D0-ADB7BA278DD2}"/>
      </w:docPartPr>
      <w:docPartBody>
        <w:p w:rsidR="00000000" w:rsidRDefault="00FD6448" w:rsidP="00FD6448">
          <w:pPr>
            <w:pStyle w:val="2DB29DB11570436BBF5158FF3934DF30"/>
          </w:pPr>
          <w:r>
            <w:rPr>
              <w:rFonts w:asciiTheme="majorHAnsi" w:eastAsiaTheme="majorEastAsia" w:hAnsiTheme="majorHAnsi" w:cstheme="majorBidi"/>
            </w:rPr>
            <w:t>[Type the document subtitle]</w:t>
          </w:r>
        </w:p>
      </w:docPartBody>
    </w:docPart>
    <w:docPart>
      <w:docPartPr>
        <w:name w:val="B25FC75461F04AB5A17025DBB7BD55F7"/>
        <w:category>
          <w:name w:val="General"/>
          <w:gallery w:val="placeholder"/>
        </w:category>
        <w:types>
          <w:type w:val="bbPlcHdr"/>
        </w:types>
        <w:behaviors>
          <w:behavior w:val="content"/>
        </w:behaviors>
        <w:guid w:val="{C36D86BF-5E61-4FF0-922A-334C25B4349E}"/>
      </w:docPartPr>
      <w:docPartBody>
        <w:p w:rsidR="00000000" w:rsidRDefault="00FD6448" w:rsidP="00FD6448">
          <w:pPr>
            <w:pStyle w:val="B25FC75461F04AB5A17025DBB7BD55F7"/>
          </w:pPr>
          <w:r>
            <w:rPr>
              <w:color w:val="4F81BD" w:themeColor="accent1"/>
            </w:rPr>
            <w:t>[Type the author name]</w:t>
          </w:r>
        </w:p>
      </w:docPartBody>
    </w:docPart>
    <w:docPart>
      <w:docPartPr>
        <w:name w:val="042DD5D1EBB9432B893A9294B1B3E69D"/>
        <w:category>
          <w:name w:val="General"/>
          <w:gallery w:val="placeholder"/>
        </w:category>
        <w:types>
          <w:type w:val="bbPlcHdr"/>
        </w:types>
        <w:behaviors>
          <w:behavior w:val="content"/>
        </w:behaviors>
        <w:guid w:val="{088D9022-B3AF-47C9-B4F3-1F62FA2ED720}"/>
      </w:docPartPr>
      <w:docPartBody>
        <w:p w:rsidR="00000000" w:rsidRDefault="00FD6448" w:rsidP="00FD6448">
          <w:pPr>
            <w:pStyle w:val="042DD5D1EBB9432B893A9294B1B3E69D"/>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1B"/>
    <w:rsid w:val="003C5D1B"/>
    <w:rsid w:val="0085778B"/>
    <w:rsid w:val="00FD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C6F1E579742F69E3A0EB5E0F2F711">
    <w:name w:val="852C6F1E579742F69E3A0EB5E0F2F711"/>
    <w:rsid w:val="003C5D1B"/>
  </w:style>
  <w:style w:type="paragraph" w:customStyle="1" w:styleId="92168763A68E4475A3755B1F34BF2B8D">
    <w:name w:val="92168763A68E4475A3755B1F34BF2B8D"/>
    <w:rsid w:val="003C5D1B"/>
  </w:style>
  <w:style w:type="paragraph" w:customStyle="1" w:styleId="1F46AD0FF258481CA8E7E582EDE51D27">
    <w:name w:val="1F46AD0FF258481CA8E7E582EDE51D27"/>
    <w:rsid w:val="003C5D1B"/>
  </w:style>
  <w:style w:type="paragraph" w:customStyle="1" w:styleId="910A8179429C433BBD2B0E9F7B5F5F79">
    <w:name w:val="910A8179429C433BBD2B0E9F7B5F5F79"/>
    <w:rsid w:val="003C5D1B"/>
  </w:style>
  <w:style w:type="paragraph" w:customStyle="1" w:styleId="294A40E0947148C1A5338CDF1C239D29">
    <w:name w:val="294A40E0947148C1A5338CDF1C239D29"/>
    <w:rsid w:val="003C5D1B"/>
  </w:style>
  <w:style w:type="paragraph" w:customStyle="1" w:styleId="907A72E811DA4BF1A83874F00F59523A">
    <w:name w:val="907A72E811DA4BF1A83874F00F59523A"/>
    <w:rsid w:val="003C5D1B"/>
  </w:style>
  <w:style w:type="paragraph" w:customStyle="1" w:styleId="05405B52B4F64961A96334BC4F078100">
    <w:name w:val="05405B52B4F64961A96334BC4F078100"/>
    <w:rsid w:val="00FD6448"/>
  </w:style>
  <w:style w:type="paragraph" w:customStyle="1" w:styleId="8C0F20D938BA431FAA80E23D53640FAE">
    <w:name w:val="8C0F20D938BA431FAA80E23D53640FAE"/>
    <w:rsid w:val="00FD6448"/>
  </w:style>
  <w:style w:type="paragraph" w:customStyle="1" w:styleId="81FEE05211594888ADEF8CD3B940F881">
    <w:name w:val="81FEE05211594888ADEF8CD3B940F881"/>
    <w:rsid w:val="00FD6448"/>
  </w:style>
  <w:style w:type="paragraph" w:customStyle="1" w:styleId="F770D5D02FDB479D8E88BF4D4293A9E6">
    <w:name w:val="F770D5D02FDB479D8E88BF4D4293A9E6"/>
    <w:rsid w:val="00FD6448"/>
  </w:style>
  <w:style w:type="paragraph" w:customStyle="1" w:styleId="D72B85C9A466408197C0D86D4AECE5F1">
    <w:name w:val="D72B85C9A466408197C0D86D4AECE5F1"/>
    <w:rsid w:val="00FD6448"/>
  </w:style>
  <w:style w:type="paragraph" w:customStyle="1" w:styleId="1B0A2D620A7F4518B5940204794DBB77">
    <w:name w:val="1B0A2D620A7F4518B5940204794DBB77"/>
    <w:rsid w:val="00FD6448"/>
  </w:style>
  <w:style w:type="paragraph" w:customStyle="1" w:styleId="D2F8D88ACA9249449F71F0228B1A6ECD">
    <w:name w:val="D2F8D88ACA9249449F71F0228B1A6ECD"/>
    <w:rsid w:val="00FD6448"/>
  </w:style>
  <w:style w:type="paragraph" w:customStyle="1" w:styleId="EE80F04674054B1DAC272C4E473F3FF7">
    <w:name w:val="EE80F04674054B1DAC272C4E473F3FF7"/>
    <w:rsid w:val="00FD6448"/>
  </w:style>
  <w:style w:type="paragraph" w:customStyle="1" w:styleId="2DB29DB11570436BBF5158FF3934DF30">
    <w:name w:val="2DB29DB11570436BBF5158FF3934DF30"/>
    <w:rsid w:val="00FD6448"/>
  </w:style>
  <w:style w:type="paragraph" w:customStyle="1" w:styleId="B25FC75461F04AB5A17025DBB7BD55F7">
    <w:name w:val="B25FC75461F04AB5A17025DBB7BD55F7"/>
    <w:rsid w:val="00FD6448"/>
  </w:style>
  <w:style w:type="paragraph" w:customStyle="1" w:styleId="042DD5D1EBB9432B893A9294B1B3E69D">
    <w:name w:val="042DD5D1EBB9432B893A9294B1B3E69D"/>
    <w:rsid w:val="00FD64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C6F1E579742F69E3A0EB5E0F2F711">
    <w:name w:val="852C6F1E579742F69E3A0EB5E0F2F711"/>
    <w:rsid w:val="003C5D1B"/>
  </w:style>
  <w:style w:type="paragraph" w:customStyle="1" w:styleId="92168763A68E4475A3755B1F34BF2B8D">
    <w:name w:val="92168763A68E4475A3755B1F34BF2B8D"/>
    <w:rsid w:val="003C5D1B"/>
  </w:style>
  <w:style w:type="paragraph" w:customStyle="1" w:styleId="1F46AD0FF258481CA8E7E582EDE51D27">
    <w:name w:val="1F46AD0FF258481CA8E7E582EDE51D27"/>
    <w:rsid w:val="003C5D1B"/>
  </w:style>
  <w:style w:type="paragraph" w:customStyle="1" w:styleId="910A8179429C433BBD2B0E9F7B5F5F79">
    <w:name w:val="910A8179429C433BBD2B0E9F7B5F5F79"/>
    <w:rsid w:val="003C5D1B"/>
  </w:style>
  <w:style w:type="paragraph" w:customStyle="1" w:styleId="294A40E0947148C1A5338CDF1C239D29">
    <w:name w:val="294A40E0947148C1A5338CDF1C239D29"/>
    <w:rsid w:val="003C5D1B"/>
  </w:style>
  <w:style w:type="paragraph" w:customStyle="1" w:styleId="907A72E811DA4BF1A83874F00F59523A">
    <w:name w:val="907A72E811DA4BF1A83874F00F59523A"/>
    <w:rsid w:val="003C5D1B"/>
  </w:style>
  <w:style w:type="paragraph" w:customStyle="1" w:styleId="05405B52B4F64961A96334BC4F078100">
    <w:name w:val="05405B52B4F64961A96334BC4F078100"/>
    <w:rsid w:val="00FD6448"/>
  </w:style>
  <w:style w:type="paragraph" w:customStyle="1" w:styleId="8C0F20D938BA431FAA80E23D53640FAE">
    <w:name w:val="8C0F20D938BA431FAA80E23D53640FAE"/>
    <w:rsid w:val="00FD6448"/>
  </w:style>
  <w:style w:type="paragraph" w:customStyle="1" w:styleId="81FEE05211594888ADEF8CD3B940F881">
    <w:name w:val="81FEE05211594888ADEF8CD3B940F881"/>
    <w:rsid w:val="00FD6448"/>
  </w:style>
  <w:style w:type="paragraph" w:customStyle="1" w:styleId="F770D5D02FDB479D8E88BF4D4293A9E6">
    <w:name w:val="F770D5D02FDB479D8E88BF4D4293A9E6"/>
    <w:rsid w:val="00FD6448"/>
  </w:style>
  <w:style w:type="paragraph" w:customStyle="1" w:styleId="D72B85C9A466408197C0D86D4AECE5F1">
    <w:name w:val="D72B85C9A466408197C0D86D4AECE5F1"/>
    <w:rsid w:val="00FD6448"/>
  </w:style>
  <w:style w:type="paragraph" w:customStyle="1" w:styleId="1B0A2D620A7F4518B5940204794DBB77">
    <w:name w:val="1B0A2D620A7F4518B5940204794DBB77"/>
    <w:rsid w:val="00FD6448"/>
  </w:style>
  <w:style w:type="paragraph" w:customStyle="1" w:styleId="D2F8D88ACA9249449F71F0228B1A6ECD">
    <w:name w:val="D2F8D88ACA9249449F71F0228B1A6ECD"/>
    <w:rsid w:val="00FD6448"/>
  </w:style>
  <w:style w:type="paragraph" w:customStyle="1" w:styleId="EE80F04674054B1DAC272C4E473F3FF7">
    <w:name w:val="EE80F04674054B1DAC272C4E473F3FF7"/>
    <w:rsid w:val="00FD6448"/>
  </w:style>
  <w:style w:type="paragraph" w:customStyle="1" w:styleId="2DB29DB11570436BBF5158FF3934DF30">
    <w:name w:val="2DB29DB11570436BBF5158FF3934DF30"/>
    <w:rsid w:val="00FD6448"/>
  </w:style>
  <w:style w:type="paragraph" w:customStyle="1" w:styleId="B25FC75461F04AB5A17025DBB7BD55F7">
    <w:name w:val="B25FC75461F04AB5A17025DBB7BD55F7"/>
    <w:rsid w:val="00FD6448"/>
  </w:style>
  <w:style w:type="paragraph" w:customStyle="1" w:styleId="042DD5D1EBB9432B893A9294B1B3E69D">
    <w:name w:val="042DD5D1EBB9432B893A9294B1B3E69D"/>
    <w:rsid w:val="00FD6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This is a Technical Reference cum Presentation document for the WebDev web application built in response to a task during the interview with Expedia, Gurgaon, India.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D20DF-64A1-404F-B625-89FA4506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Web Dev presentation</vt:lpstr>
    </vt:vector>
  </TitlesOfParts>
  <Company>Open Source</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level web-app Architecture and Design</dc:title>
  <dc:subject>A simple web application to demonstrate the architecture and implementation, commensurate to an enterprise project.</dc:subject>
  <dc:creator>Vaibhav Singh (.Net Architect, New Delhi, India)</dc:creator>
  <cp:lastModifiedBy>Vaibhav</cp:lastModifiedBy>
  <cp:revision>2</cp:revision>
  <dcterms:created xsi:type="dcterms:W3CDTF">2016-12-27T08:26:00Z</dcterms:created>
  <dcterms:modified xsi:type="dcterms:W3CDTF">2016-12-27T08:26:00Z</dcterms:modified>
</cp:coreProperties>
</file>