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Helvetica" w:eastAsiaTheme="minorHAnsi" w:hAnsi="Helvetica" w:cs="Helvetica"/>
          <w:color w:val="4472C4" w:themeColor="accent1"/>
          <w:sz w:val="24"/>
          <w:szCs w:val="24"/>
          <w:lang w:val="en-GB"/>
        </w:rPr>
        <w:id w:val="-423725741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color w:val="auto"/>
          <w:sz w:val="28"/>
          <w:szCs w:val="28"/>
        </w:rPr>
      </w:sdtEndPr>
      <w:sdtContent>
        <w:p w14:paraId="5356B8E2" w14:textId="6BAD5340" w:rsidR="00E44390" w:rsidRPr="002C2217" w:rsidRDefault="00E44390">
          <w:pPr>
            <w:pStyle w:val="NoSpacing"/>
            <w:spacing w:before="1540" w:after="240"/>
            <w:jc w:val="center"/>
            <w:rPr>
              <w:rFonts w:ascii="Helvetica" w:hAnsi="Helvetica" w:cs="Helvetica"/>
              <w:color w:val="4472C4" w:themeColor="accent1"/>
              <w:sz w:val="24"/>
              <w:szCs w:val="24"/>
            </w:rPr>
          </w:pPr>
          <w:r w:rsidRPr="002C2217">
            <w:rPr>
              <w:rFonts w:ascii="Helvetica" w:hAnsi="Helvetica" w:cs="Helvetica"/>
              <w:noProof/>
              <w:color w:val="4472C4" w:themeColor="accent1"/>
              <w:sz w:val="24"/>
              <w:szCs w:val="24"/>
            </w:rPr>
            <w:drawing>
              <wp:inline distT="0" distB="0" distL="0" distR="0" wp14:anchorId="63242534" wp14:editId="7CB4345F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Helvetica" w:eastAsiaTheme="majorEastAsia" w:hAnsi="Helvetica" w:cs="Helvetica"/>
              <w:caps/>
              <w:color w:val="4472C4" w:themeColor="accent1"/>
              <w:sz w:val="48"/>
              <w:szCs w:val="48"/>
            </w:rPr>
            <w:alias w:val="Title"/>
            <w:tag w:val=""/>
            <w:id w:val="1735040861"/>
            <w:placeholder>
              <w:docPart w:val="CBAECBCD7B0C461C942238881E80850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0FFA84B" w14:textId="3542A802" w:rsidR="00E44390" w:rsidRPr="00561C0D" w:rsidRDefault="00E4439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Helvetica" w:eastAsiaTheme="majorEastAsia" w:hAnsi="Helvetica" w:cs="Helvetica"/>
                  <w:caps/>
                  <w:color w:val="4472C4" w:themeColor="accent1"/>
                  <w:sz w:val="52"/>
                  <w:szCs w:val="52"/>
                </w:rPr>
              </w:pPr>
              <w:r w:rsidRPr="00561C0D">
                <w:rPr>
                  <w:rFonts w:ascii="Helvetica" w:eastAsiaTheme="majorEastAsia" w:hAnsi="Helvetica" w:cs="Helvetica"/>
                  <w:caps/>
                  <w:color w:val="4472C4" w:themeColor="accent1"/>
                  <w:sz w:val="48"/>
                  <w:szCs w:val="48"/>
                </w:rPr>
                <w:t>I</w:t>
              </w:r>
              <w:r w:rsidR="006D77C9" w:rsidRPr="00561C0D">
                <w:rPr>
                  <w:rFonts w:ascii="Helvetica" w:eastAsiaTheme="majorEastAsia" w:hAnsi="Helvetica" w:cs="Helvetica"/>
                  <w:caps/>
                  <w:color w:val="4472C4" w:themeColor="accent1"/>
                  <w:sz w:val="48"/>
                  <w:szCs w:val="48"/>
                </w:rPr>
                <w:t xml:space="preserve">nformatics </w:t>
              </w:r>
              <w:r w:rsidRPr="00561C0D">
                <w:rPr>
                  <w:rFonts w:ascii="Helvetica" w:eastAsiaTheme="majorEastAsia" w:hAnsi="Helvetica" w:cs="Helvetica"/>
                  <w:caps/>
                  <w:color w:val="4472C4" w:themeColor="accent1"/>
                  <w:sz w:val="48"/>
                  <w:szCs w:val="48"/>
                </w:rPr>
                <w:t>L</w:t>
              </w:r>
              <w:r w:rsidR="006D77C9" w:rsidRPr="00561C0D">
                <w:rPr>
                  <w:rFonts w:ascii="Helvetica" w:eastAsiaTheme="majorEastAsia" w:hAnsi="Helvetica" w:cs="Helvetica"/>
                  <w:caps/>
                  <w:color w:val="4472C4" w:themeColor="accent1"/>
                  <w:sz w:val="48"/>
                  <w:szCs w:val="48"/>
                </w:rPr>
                <w:t xml:space="preserve">arge </w:t>
              </w:r>
              <w:r w:rsidRPr="00561C0D">
                <w:rPr>
                  <w:rFonts w:ascii="Helvetica" w:eastAsiaTheme="majorEastAsia" w:hAnsi="Helvetica" w:cs="Helvetica"/>
                  <w:caps/>
                  <w:color w:val="4472C4" w:themeColor="accent1"/>
                  <w:sz w:val="48"/>
                  <w:szCs w:val="48"/>
                </w:rPr>
                <w:t>P</w:t>
              </w:r>
              <w:r w:rsidR="006D77C9" w:rsidRPr="00561C0D">
                <w:rPr>
                  <w:rFonts w:ascii="Helvetica" w:eastAsiaTheme="majorEastAsia" w:hAnsi="Helvetica" w:cs="Helvetica"/>
                  <w:caps/>
                  <w:color w:val="4472C4" w:themeColor="accent1"/>
                  <w:sz w:val="48"/>
                  <w:szCs w:val="48"/>
                </w:rPr>
                <w:t>ractical</w:t>
              </w:r>
              <w:r w:rsidR="00204A06" w:rsidRPr="00561C0D">
                <w:rPr>
                  <w:rFonts w:ascii="Helvetica" w:eastAsiaTheme="majorEastAsia" w:hAnsi="Helvetica" w:cs="Helvetica"/>
                  <w:caps/>
                  <w:color w:val="4472C4" w:themeColor="accent1"/>
                  <w:sz w:val="48"/>
                  <w:szCs w:val="48"/>
                </w:rPr>
                <w:t xml:space="preserve"> </w:t>
              </w:r>
              <w:r w:rsidRPr="00561C0D">
                <w:rPr>
                  <w:rFonts w:ascii="Helvetica" w:eastAsiaTheme="majorEastAsia" w:hAnsi="Helvetica" w:cs="Helvetica"/>
                  <w:caps/>
                  <w:color w:val="4472C4" w:themeColor="accent1"/>
                  <w:sz w:val="48"/>
                  <w:szCs w:val="48"/>
                </w:rPr>
                <w:t>Coursework 2</w:t>
              </w:r>
            </w:p>
          </w:sdtContent>
        </w:sdt>
        <w:sdt>
          <w:sdtPr>
            <w:rPr>
              <w:rFonts w:ascii="Helvetica" w:hAnsi="Helvetica" w:cs="Helvetica"/>
              <w:color w:val="4472C4" w:themeColor="accent1"/>
              <w:sz w:val="32"/>
              <w:szCs w:val="32"/>
            </w:rPr>
            <w:alias w:val="Subtitle"/>
            <w:tag w:val=""/>
            <w:id w:val="328029620"/>
            <w:placeholder>
              <w:docPart w:val="9C71A38670924281ADED96A9EC1814F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AE81831" w14:textId="53380CEA" w:rsidR="00E44390" w:rsidRPr="00561C0D" w:rsidRDefault="00E44390">
              <w:pPr>
                <w:pStyle w:val="NoSpacing"/>
                <w:jc w:val="center"/>
                <w:rPr>
                  <w:rFonts w:ascii="Helvetica" w:hAnsi="Helvetica" w:cs="Helvetica"/>
                  <w:color w:val="4472C4" w:themeColor="accent1"/>
                  <w:sz w:val="32"/>
                  <w:szCs w:val="32"/>
                </w:rPr>
              </w:pPr>
              <w:r w:rsidRPr="00561C0D">
                <w:rPr>
                  <w:rFonts w:ascii="Helvetica" w:hAnsi="Helvetica" w:cs="Helvetica"/>
                  <w:color w:val="4472C4" w:themeColor="accent1"/>
                  <w:sz w:val="32"/>
                  <w:szCs w:val="32"/>
                </w:rPr>
                <w:t>Theodor Amariucai</w:t>
              </w:r>
            </w:p>
          </w:sdtContent>
        </w:sdt>
        <w:p w14:paraId="24F4EC90" w14:textId="77777777" w:rsidR="00E44390" w:rsidRPr="002C2217" w:rsidRDefault="00E44390">
          <w:pPr>
            <w:pStyle w:val="NoSpacing"/>
            <w:spacing w:before="480"/>
            <w:jc w:val="center"/>
            <w:rPr>
              <w:rFonts w:ascii="Helvetica" w:hAnsi="Helvetica" w:cs="Helvetica"/>
              <w:color w:val="4472C4" w:themeColor="accent1"/>
              <w:sz w:val="24"/>
              <w:szCs w:val="24"/>
            </w:rPr>
          </w:pPr>
          <w:r w:rsidRPr="002C2217">
            <w:rPr>
              <w:rFonts w:ascii="Helvetica" w:hAnsi="Helvetica" w:cs="Helvetica"/>
              <w:noProof/>
              <w:color w:val="4472C4" w:themeColor="accent1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4A23B7" wp14:editId="3F48D90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44AB108" w14:textId="3A233944" w:rsidR="00E44390" w:rsidRDefault="00E4439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Stephen Gilmore and Paul Jackson</w:t>
                                    </w:r>
                                  </w:p>
                                </w:sdtContent>
                              </w:sdt>
                              <w:p w14:paraId="007656FA" w14:textId="14257F90" w:rsidR="00E44390" w:rsidRDefault="0009662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F1AE6">
                                      <w:rPr>
                                        <w:caps/>
                                        <w:color w:val="4472C4" w:themeColor="accent1"/>
                                      </w:rPr>
                                      <w:t>School of Informatics</w:t>
                                    </w:r>
                                  </w:sdtContent>
                                </w:sdt>
                              </w:p>
                              <w:p w14:paraId="56F36AD8" w14:textId="095422C9" w:rsidR="00E44390" w:rsidRDefault="00096622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44390">
                                      <w:rPr>
                                        <w:color w:val="4472C4" w:themeColor="accent1"/>
                                      </w:rPr>
                                      <w:t>UNIVERSITY OF EDINBURGH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84A23B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44AB108" w14:textId="3A233944" w:rsidR="00E44390" w:rsidRDefault="00E4439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Stephen Gilmore and Paul Jackson</w:t>
                              </w:r>
                            </w:p>
                          </w:sdtContent>
                        </w:sdt>
                        <w:p w14:paraId="007656FA" w14:textId="14257F90" w:rsidR="00E44390" w:rsidRDefault="0009662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F1AE6">
                                <w:rPr>
                                  <w:caps/>
                                  <w:color w:val="4472C4" w:themeColor="accent1"/>
                                </w:rPr>
                                <w:t>School of Informatics</w:t>
                              </w:r>
                            </w:sdtContent>
                          </w:sdt>
                        </w:p>
                        <w:p w14:paraId="56F36AD8" w14:textId="095422C9" w:rsidR="00E44390" w:rsidRDefault="00096622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E44390">
                                <w:rPr>
                                  <w:color w:val="4472C4" w:themeColor="accent1"/>
                                </w:rPr>
                                <w:t>UNIVERSITY OF EDINBURGH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2C2217">
            <w:rPr>
              <w:rFonts w:ascii="Helvetica" w:hAnsi="Helvetica" w:cs="Helvetica"/>
              <w:noProof/>
              <w:color w:val="4472C4" w:themeColor="accent1"/>
              <w:sz w:val="24"/>
              <w:szCs w:val="24"/>
            </w:rPr>
            <w:drawing>
              <wp:inline distT="0" distB="0" distL="0" distR="0" wp14:anchorId="68BBC30D" wp14:editId="0636C92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E28CB15" w14:textId="77777777" w:rsidR="005A4C6D" w:rsidRPr="002C2217" w:rsidRDefault="00E44390">
          <w:pPr>
            <w:rPr>
              <w:rFonts w:ascii="Helvetica" w:eastAsiaTheme="minorEastAsia" w:hAnsi="Helvetica" w:cs="Helvetica"/>
              <w:color w:val="4472C4" w:themeColor="accent1"/>
              <w:sz w:val="24"/>
              <w:szCs w:val="24"/>
              <w:lang w:val="en-US"/>
            </w:rPr>
          </w:pPr>
          <w:r w:rsidRPr="002C2217">
            <w:rPr>
              <w:rFonts w:ascii="Helvetica" w:eastAsiaTheme="minorEastAsia" w:hAnsi="Helvetica" w:cs="Helvetica"/>
              <w:color w:val="4472C4" w:themeColor="accent1"/>
              <w:sz w:val="24"/>
              <w:szCs w:val="24"/>
              <w:lang w:val="en-US"/>
            </w:rPr>
            <w:br w:type="page"/>
          </w:r>
        </w:p>
        <w:sdt>
          <w:sdtPr>
            <w:rPr>
              <w:rFonts w:ascii="Helvetica" w:eastAsiaTheme="minorHAnsi" w:hAnsi="Helvetica" w:cs="Helvetica"/>
              <w:color w:val="auto"/>
              <w:sz w:val="36"/>
              <w:szCs w:val="36"/>
              <w:lang w:val="en-GB"/>
            </w:rPr>
            <w:id w:val="-88402508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  <w:sz w:val="24"/>
              <w:szCs w:val="24"/>
            </w:rPr>
          </w:sdtEndPr>
          <w:sdtContent>
            <w:p w14:paraId="6E03A6DD" w14:textId="17EC7741" w:rsidR="005A4C6D" w:rsidRPr="002C2217" w:rsidRDefault="005A4C6D">
              <w:pPr>
                <w:pStyle w:val="TOCHeading"/>
                <w:rPr>
                  <w:rFonts w:ascii="Helvetica" w:hAnsi="Helvetica" w:cs="Helvetica"/>
                  <w:sz w:val="36"/>
                  <w:szCs w:val="36"/>
                </w:rPr>
              </w:pPr>
              <w:r w:rsidRPr="002C2217">
                <w:rPr>
                  <w:rFonts w:ascii="Helvetica" w:hAnsi="Helvetica" w:cs="Helvetica"/>
                  <w:sz w:val="36"/>
                  <w:szCs w:val="36"/>
                </w:rPr>
                <w:t>Table of Contents</w:t>
              </w:r>
            </w:p>
            <w:p w14:paraId="00F1657A" w14:textId="546A4236" w:rsidR="000E59FE" w:rsidRDefault="005A4C6D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r w:rsidRPr="002C2217">
                <w:rPr>
                  <w:rFonts w:ascii="Helvetica" w:hAnsi="Helvetica" w:cs="Helvetica"/>
                  <w:sz w:val="24"/>
                  <w:szCs w:val="24"/>
                </w:rPr>
                <w:fldChar w:fldCharType="begin"/>
              </w:r>
              <w:r w:rsidRPr="002C2217">
                <w:rPr>
                  <w:rFonts w:ascii="Helvetica" w:hAnsi="Helvetica" w:cs="Helvetica"/>
                  <w:sz w:val="24"/>
                  <w:szCs w:val="24"/>
                </w:rPr>
                <w:instrText xml:space="preserve"> TOC \o "1-3" \h \z \u </w:instrText>
              </w:r>
              <w:r w:rsidRPr="002C2217">
                <w:rPr>
                  <w:rFonts w:ascii="Helvetica" w:hAnsi="Helvetica" w:cs="Helvetica"/>
                  <w:sz w:val="24"/>
                  <w:szCs w:val="24"/>
                </w:rPr>
                <w:fldChar w:fldCharType="separate"/>
              </w:r>
              <w:hyperlink w:anchor="_Toc21301150" w:history="1">
                <w:r w:rsidR="000E59FE" w:rsidRPr="00784601">
                  <w:rPr>
                    <w:rStyle w:val="Hyperlink"/>
                    <w:rFonts w:ascii="Helvetica" w:hAnsi="Helvetica" w:cs="Helvetica"/>
                    <w:noProof/>
                    <w:lang w:val="en-US"/>
                  </w:rPr>
                  <w:t>1.</w:t>
                </w:r>
                <w:r w:rsidR="000E59FE">
                  <w:rPr>
                    <w:rFonts w:eastAsiaTheme="minorEastAsia"/>
                    <w:noProof/>
                    <w:lang w:eastAsia="en-GB"/>
                  </w:rPr>
                  <w:tab/>
                </w:r>
                <w:r w:rsidR="000E59FE" w:rsidRPr="00784601">
                  <w:rPr>
                    <w:rStyle w:val="Hyperlink"/>
                    <w:rFonts w:ascii="Helvetica" w:hAnsi="Helvetica" w:cs="Helvetica"/>
                    <w:noProof/>
                    <w:lang w:val="en-US"/>
                  </w:rPr>
                  <w:t>Software architecture description</w:t>
                </w:r>
                <w:r w:rsidR="000E59FE">
                  <w:rPr>
                    <w:noProof/>
                    <w:webHidden/>
                  </w:rPr>
                  <w:tab/>
                </w:r>
                <w:r w:rsidR="000E59FE">
                  <w:rPr>
                    <w:noProof/>
                    <w:webHidden/>
                  </w:rPr>
                  <w:fldChar w:fldCharType="begin"/>
                </w:r>
                <w:r w:rsidR="000E59FE">
                  <w:rPr>
                    <w:noProof/>
                    <w:webHidden/>
                  </w:rPr>
                  <w:instrText xml:space="preserve"> PAGEREF _Toc21301150 \h </w:instrText>
                </w:r>
                <w:r w:rsidR="000E59FE">
                  <w:rPr>
                    <w:noProof/>
                    <w:webHidden/>
                  </w:rPr>
                </w:r>
                <w:r w:rsidR="000E59FE">
                  <w:rPr>
                    <w:noProof/>
                    <w:webHidden/>
                  </w:rPr>
                  <w:fldChar w:fldCharType="separate"/>
                </w:r>
                <w:r w:rsidR="000E59FE">
                  <w:rPr>
                    <w:noProof/>
                    <w:webHidden/>
                  </w:rPr>
                  <w:t>2</w:t>
                </w:r>
                <w:r w:rsidR="000E59FE">
                  <w:rPr>
                    <w:noProof/>
                    <w:webHidden/>
                  </w:rPr>
                  <w:fldChar w:fldCharType="end"/>
                </w:r>
              </w:hyperlink>
            </w:p>
            <w:p w14:paraId="47CEAF58" w14:textId="4881532E" w:rsidR="000E59FE" w:rsidRDefault="00096622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21301151" w:history="1">
                <w:r w:rsidR="000E59FE" w:rsidRPr="00784601">
                  <w:rPr>
                    <w:rStyle w:val="Hyperlink"/>
                    <w:rFonts w:ascii="Helvetica" w:hAnsi="Helvetica" w:cs="Helvetica"/>
                    <w:noProof/>
                    <w:lang w:val="en-US"/>
                  </w:rPr>
                  <w:t>2.</w:t>
                </w:r>
                <w:r w:rsidR="000E59FE">
                  <w:rPr>
                    <w:rFonts w:eastAsiaTheme="minorEastAsia"/>
                    <w:noProof/>
                    <w:lang w:eastAsia="en-GB"/>
                  </w:rPr>
                  <w:tab/>
                </w:r>
                <w:r w:rsidR="000E59FE" w:rsidRPr="00784601">
                  <w:rPr>
                    <w:rStyle w:val="Hyperlink"/>
                    <w:rFonts w:ascii="Helvetica" w:hAnsi="Helvetica" w:cs="Helvetica"/>
                    <w:noProof/>
                    <w:lang w:val="en-US"/>
                  </w:rPr>
                  <w:t>Class documentation</w:t>
                </w:r>
                <w:r w:rsidR="000E59FE">
                  <w:rPr>
                    <w:noProof/>
                    <w:webHidden/>
                  </w:rPr>
                  <w:tab/>
                </w:r>
                <w:r w:rsidR="000E59FE">
                  <w:rPr>
                    <w:noProof/>
                    <w:webHidden/>
                  </w:rPr>
                  <w:fldChar w:fldCharType="begin"/>
                </w:r>
                <w:r w:rsidR="000E59FE">
                  <w:rPr>
                    <w:noProof/>
                    <w:webHidden/>
                  </w:rPr>
                  <w:instrText xml:space="preserve"> PAGEREF _Toc21301151 \h </w:instrText>
                </w:r>
                <w:r w:rsidR="000E59FE">
                  <w:rPr>
                    <w:noProof/>
                    <w:webHidden/>
                  </w:rPr>
                </w:r>
                <w:r w:rsidR="000E59FE">
                  <w:rPr>
                    <w:noProof/>
                    <w:webHidden/>
                  </w:rPr>
                  <w:fldChar w:fldCharType="separate"/>
                </w:r>
                <w:r w:rsidR="000E59FE">
                  <w:rPr>
                    <w:noProof/>
                    <w:webHidden/>
                  </w:rPr>
                  <w:t>2</w:t>
                </w:r>
                <w:r w:rsidR="000E59FE">
                  <w:rPr>
                    <w:noProof/>
                    <w:webHidden/>
                  </w:rPr>
                  <w:fldChar w:fldCharType="end"/>
                </w:r>
              </w:hyperlink>
            </w:p>
            <w:p w14:paraId="5F299B62" w14:textId="5D280461" w:rsidR="000E59FE" w:rsidRDefault="00096622">
              <w:pPr>
                <w:pStyle w:val="TOC1"/>
                <w:tabs>
                  <w:tab w:val="left" w:pos="440"/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21301152" w:history="1">
                <w:r w:rsidR="000E59FE" w:rsidRPr="00784601">
                  <w:rPr>
                    <w:rStyle w:val="Hyperlink"/>
                    <w:rFonts w:ascii="Helvetica" w:hAnsi="Helvetica" w:cs="Helvetica"/>
                    <w:noProof/>
                    <w:lang w:val="en-US"/>
                  </w:rPr>
                  <w:t>3.</w:t>
                </w:r>
                <w:r w:rsidR="000E59FE">
                  <w:rPr>
                    <w:rFonts w:eastAsiaTheme="minorEastAsia"/>
                    <w:noProof/>
                    <w:lang w:eastAsia="en-GB"/>
                  </w:rPr>
                  <w:tab/>
                </w:r>
                <w:r w:rsidR="000E59FE" w:rsidRPr="00784601">
                  <w:rPr>
                    <w:rStyle w:val="Hyperlink"/>
                    <w:rFonts w:ascii="Helvetica" w:hAnsi="Helvetica" w:cs="Helvetica"/>
                    <w:noProof/>
                    <w:lang w:val="en-US"/>
                  </w:rPr>
                  <w:t>Stateful drone strategy</w:t>
                </w:r>
                <w:r w:rsidR="000E59FE">
                  <w:rPr>
                    <w:noProof/>
                    <w:webHidden/>
                  </w:rPr>
                  <w:tab/>
                </w:r>
                <w:r w:rsidR="000E59FE">
                  <w:rPr>
                    <w:noProof/>
                    <w:webHidden/>
                  </w:rPr>
                  <w:fldChar w:fldCharType="begin"/>
                </w:r>
                <w:r w:rsidR="000E59FE">
                  <w:rPr>
                    <w:noProof/>
                    <w:webHidden/>
                  </w:rPr>
                  <w:instrText xml:space="preserve"> PAGEREF _Toc21301152 \h </w:instrText>
                </w:r>
                <w:r w:rsidR="000E59FE">
                  <w:rPr>
                    <w:noProof/>
                    <w:webHidden/>
                  </w:rPr>
                </w:r>
                <w:r w:rsidR="000E59FE">
                  <w:rPr>
                    <w:noProof/>
                    <w:webHidden/>
                  </w:rPr>
                  <w:fldChar w:fldCharType="separate"/>
                </w:r>
                <w:r w:rsidR="000E59FE">
                  <w:rPr>
                    <w:noProof/>
                    <w:webHidden/>
                  </w:rPr>
                  <w:t>2</w:t>
                </w:r>
                <w:r w:rsidR="000E59FE">
                  <w:rPr>
                    <w:noProof/>
                    <w:webHidden/>
                  </w:rPr>
                  <w:fldChar w:fldCharType="end"/>
                </w:r>
              </w:hyperlink>
            </w:p>
            <w:p w14:paraId="5A3AF0CA" w14:textId="01FB7C20" w:rsidR="000E59FE" w:rsidRDefault="00096622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21301153" w:history="1">
                <w:r w:rsidR="000E59FE" w:rsidRPr="00784601">
                  <w:rPr>
                    <w:rStyle w:val="Hyperlink"/>
                    <w:rFonts w:ascii="Helvetica" w:hAnsi="Helvetica" w:cs="Helvetica"/>
                    <w:noProof/>
                  </w:rPr>
                  <w:t>References</w:t>
                </w:r>
                <w:r w:rsidR="000E59FE">
                  <w:rPr>
                    <w:noProof/>
                    <w:webHidden/>
                  </w:rPr>
                  <w:tab/>
                </w:r>
                <w:r w:rsidR="000E59FE">
                  <w:rPr>
                    <w:noProof/>
                    <w:webHidden/>
                  </w:rPr>
                  <w:fldChar w:fldCharType="begin"/>
                </w:r>
                <w:r w:rsidR="000E59FE">
                  <w:rPr>
                    <w:noProof/>
                    <w:webHidden/>
                  </w:rPr>
                  <w:instrText xml:space="preserve"> PAGEREF _Toc21301153 \h </w:instrText>
                </w:r>
                <w:r w:rsidR="000E59FE">
                  <w:rPr>
                    <w:noProof/>
                    <w:webHidden/>
                  </w:rPr>
                </w:r>
                <w:r w:rsidR="000E59FE">
                  <w:rPr>
                    <w:noProof/>
                    <w:webHidden/>
                  </w:rPr>
                  <w:fldChar w:fldCharType="separate"/>
                </w:r>
                <w:r w:rsidR="000E59FE">
                  <w:rPr>
                    <w:noProof/>
                    <w:webHidden/>
                  </w:rPr>
                  <w:t>3</w:t>
                </w:r>
                <w:r w:rsidR="000E59FE">
                  <w:rPr>
                    <w:noProof/>
                    <w:webHidden/>
                  </w:rPr>
                  <w:fldChar w:fldCharType="end"/>
                </w:r>
              </w:hyperlink>
            </w:p>
            <w:p w14:paraId="1D255C01" w14:textId="34141188" w:rsidR="005A4C6D" w:rsidRPr="002C2217" w:rsidRDefault="005A4C6D">
              <w:pPr>
                <w:rPr>
                  <w:rFonts w:ascii="Helvetica" w:hAnsi="Helvetica" w:cs="Helvetica"/>
                  <w:sz w:val="24"/>
                  <w:szCs w:val="24"/>
                </w:rPr>
              </w:pPr>
              <w:r w:rsidRPr="002C2217">
                <w:rPr>
                  <w:rFonts w:ascii="Helvetica" w:hAnsi="Helvetica" w:cs="Helvetica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  <w:p w14:paraId="4F6890CC" w14:textId="3EBE8609" w:rsidR="005A4C6D" w:rsidRPr="002C2217" w:rsidRDefault="005A4C6D">
          <w:pPr>
            <w:rPr>
              <w:rFonts w:ascii="Helvetica" w:eastAsiaTheme="minorEastAsia" w:hAnsi="Helvetica" w:cs="Helvetica"/>
              <w:color w:val="4472C4" w:themeColor="accent1"/>
              <w:sz w:val="24"/>
              <w:szCs w:val="24"/>
              <w:lang w:val="en-US"/>
            </w:rPr>
          </w:pPr>
          <w:r w:rsidRPr="002C2217">
            <w:rPr>
              <w:rFonts w:ascii="Helvetica" w:eastAsiaTheme="minorEastAsia" w:hAnsi="Helvetica" w:cs="Helvetica"/>
              <w:color w:val="4472C4" w:themeColor="accent1"/>
              <w:sz w:val="24"/>
              <w:szCs w:val="24"/>
              <w:lang w:val="en-US"/>
            </w:rPr>
            <w:br w:type="page"/>
          </w:r>
        </w:p>
        <w:p w14:paraId="4F929024" w14:textId="44B0A3D2" w:rsidR="00CB2B29" w:rsidRPr="002C2217" w:rsidRDefault="00CB2B29" w:rsidP="000E59FE">
          <w:pPr>
            <w:pStyle w:val="ListParagraph"/>
            <w:numPr>
              <w:ilvl w:val="0"/>
              <w:numId w:val="1"/>
            </w:numPr>
            <w:outlineLvl w:val="0"/>
            <w:rPr>
              <w:rFonts w:ascii="Helvetica" w:eastAsiaTheme="minorEastAsia" w:hAnsi="Helvetica" w:cs="Helvetica"/>
              <w:color w:val="4472C4" w:themeColor="accent1"/>
              <w:sz w:val="28"/>
              <w:szCs w:val="28"/>
              <w:lang w:val="en-US"/>
            </w:rPr>
          </w:pPr>
          <w:bookmarkStart w:id="0" w:name="_Toc21301150"/>
          <w:r w:rsidRPr="002C2217">
            <w:rPr>
              <w:rFonts w:ascii="Helvetica" w:eastAsiaTheme="minorEastAsia" w:hAnsi="Helvetica" w:cs="Helvetica"/>
              <w:color w:val="4472C4" w:themeColor="accent1"/>
              <w:sz w:val="28"/>
              <w:szCs w:val="28"/>
              <w:lang w:val="en-US"/>
            </w:rPr>
            <w:lastRenderedPageBreak/>
            <w:t>Software architecture description</w:t>
          </w:r>
          <w:bookmarkEnd w:id="0"/>
        </w:p>
        <w:p w14:paraId="5D66CE28" w14:textId="6C724A6E" w:rsidR="00CB2B29" w:rsidRDefault="00CB2B29" w:rsidP="00CB2B29">
          <w:pPr>
            <w:autoSpaceDE w:val="0"/>
            <w:autoSpaceDN w:val="0"/>
            <w:adjustRightInd w:val="0"/>
            <w:spacing w:line="240" w:lineRule="auto"/>
            <w:ind w:firstLine="360"/>
            <w:rPr>
              <w:rFonts w:ascii="Helvetica" w:hAnsi="Helvetica" w:cs="Helvetica"/>
              <w:sz w:val="28"/>
              <w:szCs w:val="28"/>
            </w:rPr>
          </w:pPr>
          <w:r w:rsidRPr="002C2217">
            <w:rPr>
              <w:rFonts w:ascii="Helvetica" w:hAnsi="Helvetica" w:cs="Helvetica"/>
              <w:sz w:val="28"/>
              <w:szCs w:val="28"/>
            </w:rPr>
            <w:t>This section provides a description of the software architecture of</w:t>
          </w:r>
          <w:r w:rsidR="00584588">
            <w:rPr>
              <w:rFonts w:ascii="Helvetica" w:hAnsi="Helvetica" w:cs="Helvetica"/>
              <w:sz w:val="28"/>
              <w:szCs w:val="28"/>
            </w:rPr>
            <w:t xml:space="preserve"> </w:t>
          </w:r>
          <w:r w:rsidRPr="002C2217">
            <w:rPr>
              <w:rFonts w:ascii="Helvetica" w:hAnsi="Helvetica" w:cs="Helvetica"/>
              <w:sz w:val="28"/>
              <w:szCs w:val="28"/>
            </w:rPr>
            <w:t xml:space="preserve">your application. Your application is made up of a collection of Java classes; explain why you identified </w:t>
          </w:r>
          <w:r w:rsidRPr="002C2217">
            <w:rPr>
              <w:rFonts w:ascii="Helvetica" w:hAnsi="Helvetica" w:cs="Helvetica"/>
              <w:i/>
              <w:iCs/>
              <w:sz w:val="28"/>
              <w:szCs w:val="28"/>
            </w:rPr>
            <w:t xml:space="preserve">these classes </w:t>
          </w:r>
          <w:r w:rsidRPr="002C2217">
            <w:rPr>
              <w:rFonts w:ascii="Helvetica" w:hAnsi="Helvetica" w:cs="Helvetica"/>
              <w:sz w:val="28"/>
              <w:szCs w:val="28"/>
            </w:rPr>
            <w:t>as being the right ones for your application. Identify class hierarchical relationships between classes: which classes are subclasses of others?</w:t>
          </w:r>
        </w:p>
        <w:p w14:paraId="779E4D27" w14:textId="77777777" w:rsidR="00A24758" w:rsidRPr="002C2217" w:rsidRDefault="00A24758" w:rsidP="00CB2B29">
          <w:pPr>
            <w:autoSpaceDE w:val="0"/>
            <w:autoSpaceDN w:val="0"/>
            <w:adjustRightInd w:val="0"/>
            <w:spacing w:line="240" w:lineRule="auto"/>
            <w:ind w:firstLine="360"/>
            <w:rPr>
              <w:rFonts w:ascii="Helvetica" w:hAnsi="Helvetica" w:cs="Helvetica"/>
              <w:sz w:val="28"/>
              <w:szCs w:val="28"/>
            </w:rPr>
          </w:pPr>
        </w:p>
        <w:p w14:paraId="69A3B0E2" w14:textId="20547749" w:rsidR="00CB2B29" w:rsidRPr="002C2217" w:rsidRDefault="00CB2B29" w:rsidP="000E59FE">
          <w:pPr>
            <w:pStyle w:val="ListParagraph"/>
            <w:numPr>
              <w:ilvl w:val="0"/>
              <w:numId w:val="1"/>
            </w:numPr>
            <w:outlineLvl w:val="0"/>
            <w:rPr>
              <w:rFonts w:ascii="Helvetica" w:eastAsiaTheme="minorEastAsia" w:hAnsi="Helvetica" w:cs="Helvetica"/>
              <w:color w:val="4472C4" w:themeColor="accent1"/>
              <w:sz w:val="28"/>
              <w:szCs w:val="28"/>
              <w:lang w:val="en-US"/>
            </w:rPr>
          </w:pPr>
          <w:bookmarkStart w:id="1" w:name="_Toc21301151"/>
          <w:r w:rsidRPr="002C2217">
            <w:rPr>
              <w:rFonts w:ascii="Helvetica" w:eastAsiaTheme="minorEastAsia" w:hAnsi="Helvetica" w:cs="Helvetica"/>
              <w:color w:val="4472C4" w:themeColor="accent1"/>
              <w:sz w:val="28"/>
              <w:szCs w:val="28"/>
              <w:lang w:val="en-US"/>
            </w:rPr>
            <w:t>Class documentation</w:t>
          </w:r>
          <w:bookmarkEnd w:id="1"/>
        </w:p>
        <w:p w14:paraId="6370E0DE" w14:textId="26446505" w:rsidR="00CB2B29" w:rsidRDefault="00CB2B29" w:rsidP="00714412">
          <w:pPr>
            <w:autoSpaceDE w:val="0"/>
            <w:autoSpaceDN w:val="0"/>
            <w:adjustRightInd w:val="0"/>
            <w:spacing w:line="240" w:lineRule="auto"/>
            <w:ind w:firstLine="360"/>
            <w:rPr>
              <w:rFonts w:ascii="Helvetica" w:hAnsi="Helvetica" w:cs="Helvetica"/>
              <w:sz w:val="28"/>
              <w:szCs w:val="28"/>
            </w:rPr>
          </w:pPr>
          <w:r w:rsidRPr="002C2217">
            <w:rPr>
              <w:rFonts w:ascii="Helvetica" w:hAnsi="Helvetica" w:cs="Helvetica"/>
              <w:sz w:val="28"/>
              <w:szCs w:val="28"/>
            </w:rPr>
            <w:t>Provide concise documentation for each class in your application. Explain each class as through providing documentation for a developer who will be maintaining your application in the future.</w:t>
          </w:r>
        </w:p>
        <w:p w14:paraId="28E43EF8" w14:textId="4F4BEA2A" w:rsidR="0099244A" w:rsidRDefault="0099244A" w:rsidP="00714412">
          <w:pPr>
            <w:autoSpaceDE w:val="0"/>
            <w:autoSpaceDN w:val="0"/>
            <w:adjustRightInd w:val="0"/>
            <w:spacing w:line="240" w:lineRule="auto"/>
            <w:ind w:firstLine="360"/>
            <w:rPr>
              <w:rFonts w:ascii="Arial" w:hAnsi="Arial" w:cs="Arial"/>
              <w:sz w:val="25"/>
              <w:szCs w:val="25"/>
            </w:rPr>
          </w:pPr>
          <w:r>
            <w:rPr>
              <w:rFonts w:ascii="Arial" w:hAnsi="Arial" w:cs="Arial"/>
              <w:sz w:val="25"/>
              <w:szCs w:val="25"/>
            </w:rPr>
            <w:t>Java design patterns</w:t>
          </w:r>
        </w:p>
        <w:p w14:paraId="2E6336FC" w14:textId="6E33FE81" w:rsidR="00A24758" w:rsidRPr="00714412" w:rsidRDefault="00A24758" w:rsidP="00714412">
          <w:pPr>
            <w:autoSpaceDE w:val="0"/>
            <w:autoSpaceDN w:val="0"/>
            <w:adjustRightInd w:val="0"/>
            <w:spacing w:line="240" w:lineRule="auto"/>
            <w:ind w:firstLine="360"/>
            <w:rPr>
              <w:rFonts w:ascii="Helvetica" w:hAnsi="Helvetica" w:cs="Helvetica"/>
              <w:sz w:val="28"/>
              <w:szCs w:val="28"/>
            </w:rPr>
          </w:pPr>
          <w:r>
            <w:rPr>
              <w:rFonts w:ascii="Helvetica" w:hAnsi="Helvetica" w:cs="Helvetica"/>
              <w:sz w:val="28"/>
              <w:szCs w:val="28"/>
            </w:rPr>
            <w:t>Test classes</w:t>
          </w:r>
          <w:bookmarkStart w:id="2" w:name="_GoBack"/>
          <w:bookmarkEnd w:id="2"/>
        </w:p>
        <w:p w14:paraId="43D1021B" w14:textId="5D4E4FB3" w:rsidR="00E44390" w:rsidRPr="002C2217" w:rsidRDefault="00CB2B29" w:rsidP="000E59FE">
          <w:pPr>
            <w:pStyle w:val="ListParagraph"/>
            <w:numPr>
              <w:ilvl w:val="0"/>
              <w:numId w:val="1"/>
            </w:numPr>
            <w:outlineLvl w:val="0"/>
            <w:rPr>
              <w:rFonts w:ascii="Helvetica" w:eastAsiaTheme="minorEastAsia" w:hAnsi="Helvetica" w:cs="Helvetica"/>
              <w:color w:val="4472C4" w:themeColor="accent1"/>
              <w:sz w:val="28"/>
              <w:szCs w:val="28"/>
              <w:lang w:val="en-US"/>
            </w:rPr>
          </w:pPr>
          <w:bookmarkStart w:id="3" w:name="_Toc21301152"/>
          <w:r w:rsidRPr="002C2217">
            <w:rPr>
              <w:rFonts w:ascii="Helvetica" w:eastAsiaTheme="minorEastAsia" w:hAnsi="Helvetica" w:cs="Helvetica"/>
              <w:color w:val="4472C4" w:themeColor="accent1"/>
              <w:sz w:val="28"/>
              <w:szCs w:val="28"/>
              <w:lang w:val="en-US"/>
            </w:rPr>
            <w:t>Stateful drone strategy</w:t>
          </w:r>
        </w:p>
      </w:sdtContent>
    </w:sdt>
    <w:bookmarkEnd w:id="3" w:displacedByCustomXml="prev"/>
    <w:p w14:paraId="6C4EAE6F" w14:textId="6DD2212E" w:rsidR="00C8654C" w:rsidRPr="002C2217" w:rsidRDefault="00C8654C" w:rsidP="00714412">
      <w:pPr>
        <w:autoSpaceDE w:val="0"/>
        <w:autoSpaceDN w:val="0"/>
        <w:adjustRightInd w:val="0"/>
        <w:spacing w:line="240" w:lineRule="auto"/>
        <w:ind w:firstLine="360"/>
        <w:rPr>
          <w:rFonts w:ascii="Helvetica" w:hAnsi="Helvetica" w:cs="Helvetica"/>
          <w:sz w:val="28"/>
          <w:szCs w:val="28"/>
        </w:rPr>
      </w:pPr>
      <w:r w:rsidRPr="002C2217">
        <w:rPr>
          <w:rFonts w:ascii="Helvetica" w:hAnsi="Helvetica" w:cs="Helvetica"/>
          <w:sz w:val="28"/>
          <w:szCs w:val="28"/>
        </w:rPr>
        <w:t>This section explains the strategy which is used by your stateful drone to improve</w:t>
      </w:r>
      <w:r w:rsidR="00714412">
        <w:rPr>
          <w:rFonts w:ascii="Helvetica" w:hAnsi="Helvetica" w:cs="Helvetica"/>
          <w:sz w:val="28"/>
          <w:szCs w:val="28"/>
        </w:rPr>
        <w:t xml:space="preserve"> </w:t>
      </w:r>
      <w:r w:rsidRPr="002C2217">
        <w:rPr>
          <w:rFonts w:ascii="Helvetica" w:hAnsi="Helvetica" w:cs="Helvetica"/>
          <w:sz w:val="28"/>
          <w:szCs w:val="28"/>
        </w:rPr>
        <w:t>their score relative to the stateless drone. You should explain what is remembered in the state</w:t>
      </w:r>
      <w:r w:rsidR="00CB2B29" w:rsidRPr="002C2217">
        <w:rPr>
          <w:rFonts w:ascii="Helvetica" w:hAnsi="Helvetica" w:cs="Helvetica"/>
          <w:sz w:val="28"/>
          <w:szCs w:val="28"/>
        </w:rPr>
        <w:t xml:space="preserve"> </w:t>
      </w:r>
      <w:r w:rsidRPr="002C2217">
        <w:rPr>
          <w:rFonts w:ascii="Helvetica" w:hAnsi="Helvetica" w:cs="Helvetica"/>
          <w:sz w:val="28"/>
          <w:szCs w:val="28"/>
        </w:rPr>
        <w:t>of the stateful drone and how this is used to improve the drone’s score.</w:t>
      </w:r>
    </w:p>
    <w:p w14:paraId="67EA3CFB" w14:textId="5D75C3F7" w:rsidR="00C237AC" w:rsidRPr="002C2217" w:rsidRDefault="00C8654C" w:rsidP="009440E9">
      <w:pPr>
        <w:autoSpaceDE w:val="0"/>
        <w:autoSpaceDN w:val="0"/>
        <w:adjustRightInd w:val="0"/>
        <w:spacing w:line="240" w:lineRule="auto"/>
        <w:ind w:firstLine="360"/>
        <w:rPr>
          <w:rFonts w:ascii="Helvetica" w:hAnsi="Helvetica" w:cs="Helvetica"/>
          <w:sz w:val="28"/>
          <w:szCs w:val="28"/>
        </w:rPr>
      </w:pPr>
      <w:r w:rsidRPr="002C2217">
        <w:rPr>
          <w:rFonts w:ascii="Helvetica" w:hAnsi="Helvetica" w:cs="Helvetica"/>
          <w:sz w:val="28"/>
          <w:szCs w:val="28"/>
        </w:rPr>
        <w:t>This section of your report should contain two graphical figures (similar to Figure 6 and Figure 7 in</w:t>
      </w:r>
      <w:r w:rsidR="00CB2B29" w:rsidRPr="002C2217">
        <w:rPr>
          <w:rFonts w:ascii="Helvetica" w:hAnsi="Helvetica" w:cs="Helvetica"/>
          <w:sz w:val="28"/>
          <w:szCs w:val="28"/>
        </w:rPr>
        <w:t xml:space="preserve"> </w:t>
      </w:r>
      <w:r w:rsidRPr="002C2217">
        <w:rPr>
          <w:rFonts w:ascii="Helvetica" w:hAnsi="Helvetica" w:cs="Helvetica"/>
          <w:sz w:val="28"/>
          <w:szCs w:val="28"/>
        </w:rPr>
        <w:t>this document) which have been made using the http://geojson.io website, rendering one flight</w:t>
      </w:r>
      <w:r w:rsidR="00CB2B29" w:rsidRPr="002C2217">
        <w:rPr>
          <w:rFonts w:ascii="Helvetica" w:hAnsi="Helvetica" w:cs="Helvetica"/>
          <w:sz w:val="28"/>
          <w:szCs w:val="28"/>
        </w:rPr>
        <w:t xml:space="preserve"> </w:t>
      </w:r>
      <w:r w:rsidRPr="002C2217">
        <w:rPr>
          <w:rFonts w:ascii="Helvetica" w:hAnsi="Helvetica" w:cs="Helvetica"/>
          <w:sz w:val="28"/>
          <w:szCs w:val="28"/>
        </w:rPr>
        <w:t>of your stateless drone and one flight of your stateful drone on a PowerGrab map of your choosing. It</w:t>
      </w:r>
      <w:r w:rsidR="00CB2B29" w:rsidRPr="002C2217">
        <w:rPr>
          <w:rFonts w:ascii="Helvetica" w:hAnsi="Helvetica" w:cs="Helvetica"/>
          <w:sz w:val="28"/>
          <w:szCs w:val="28"/>
        </w:rPr>
        <w:t xml:space="preserve"> </w:t>
      </w:r>
      <w:r w:rsidRPr="002C2217">
        <w:rPr>
          <w:rFonts w:ascii="Helvetica" w:hAnsi="Helvetica" w:cs="Helvetica"/>
          <w:sz w:val="28"/>
          <w:szCs w:val="28"/>
        </w:rPr>
        <w:t>can be any of the available PowerGrab maps, but make sure that the same map is used for both the</w:t>
      </w:r>
      <w:r w:rsidR="00714412">
        <w:rPr>
          <w:rFonts w:ascii="Helvetica" w:hAnsi="Helvetica" w:cs="Helvetica"/>
          <w:sz w:val="28"/>
          <w:szCs w:val="28"/>
        </w:rPr>
        <w:t xml:space="preserve"> </w:t>
      </w:r>
      <w:r w:rsidRPr="002C2217">
        <w:rPr>
          <w:rFonts w:ascii="Helvetica" w:hAnsi="Helvetica" w:cs="Helvetica"/>
          <w:sz w:val="28"/>
          <w:szCs w:val="28"/>
        </w:rPr>
        <w:t>stateless drone and the stateful drone.</w:t>
      </w:r>
    </w:p>
    <w:p w14:paraId="48C84F39" w14:textId="77777777" w:rsidR="00C237AC" w:rsidRPr="002C2217" w:rsidRDefault="00C237AC" w:rsidP="00C237A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8"/>
          <w:szCs w:val="28"/>
        </w:rPr>
      </w:pPr>
    </w:p>
    <w:p w14:paraId="7CC7D1D3" w14:textId="77777777" w:rsidR="004F2FDD" w:rsidRPr="00A24758" w:rsidRDefault="00C8654C" w:rsidP="00C237A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8"/>
          <w:szCs w:val="28"/>
        </w:rPr>
      </w:pPr>
      <w:r w:rsidRPr="00A24758">
        <w:rPr>
          <w:rFonts w:ascii="Helvetica" w:hAnsi="Helvetica" w:cs="Helvetica"/>
          <w:color w:val="FF0000"/>
          <w:sz w:val="28"/>
          <w:szCs w:val="28"/>
        </w:rPr>
        <w:t>The maximum page count of your project report is 15 pages with</w:t>
      </w:r>
      <w:r w:rsidR="004F2FDD" w:rsidRPr="00A24758">
        <w:rPr>
          <w:rFonts w:ascii="Helvetica" w:hAnsi="Helvetica" w:cs="Helvetica"/>
          <w:color w:val="FF0000"/>
          <w:sz w:val="28"/>
          <w:szCs w:val="28"/>
        </w:rPr>
        <w:t>:</w:t>
      </w:r>
    </w:p>
    <w:p w14:paraId="1A3FCEA2" w14:textId="77777777" w:rsidR="004F2FDD" w:rsidRPr="00A24758" w:rsidRDefault="00C8654C" w:rsidP="00C237A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8"/>
          <w:szCs w:val="28"/>
        </w:rPr>
      </w:pPr>
      <w:r w:rsidRPr="00A24758">
        <w:rPr>
          <w:rFonts w:ascii="Helvetica" w:hAnsi="Helvetica" w:cs="Helvetica"/>
          <w:color w:val="FF0000"/>
          <w:sz w:val="28"/>
          <w:szCs w:val="28"/>
        </w:rPr>
        <w:t xml:space="preserve"> title pages</w:t>
      </w:r>
    </w:p>
    <w:p w14:paraId="6726355E" w14:textId="77777777" w:rsidR="004F2FDD" w:rsidRPr="00A24758" w:rsidRDefault="00C8654C" w:rsidP="00C237A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8"/>
          <w:szCs w:val="28"/>
        </w:rPr>
      </w:pPr>
      <w:r w:rsidRPr="00A24758">
        <w:rPr>
          <w:rFonts w:ascii="Helvetica" w:hAnsi="Helvetica" w:cs="Helvetica"/>
          <w:color w:val="FF0000"/>
          <w:sz w:val="28"/>
          <w:szCs w:val="28"/>
        </w:rPr>
        <w:t>table of contents</w:t>
      </w:r>
    </w:p>
    <w:p w14:paraId="05A3CAEE" w14:textId="475D7B32" w:rsidR="00C8654C" w:rsidRPr="00A24758" w:rsidRDefault="00C8654C" w:rsidP="00C237A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8"/>
          <w:szCs w:val="28"/>
        </w:rPr>
      </w:pPr>
      <w:r w:rsidRPr="00A24758">
        <w:rPr>
          <w:rFonts w:ascii="Helvetica" w:hAnsi="Helvetica" w:cs="Helvetica"/>
          <w:color w:val="FF0000"/>
          <w:sz w:val="28"/>
          <w:szCs w:val="28"/>
        </w:rPr>
        <w:t>references</w:t>
      </w:r>
    </w:p>
    <w:p w14:paraId="75729225" w14:textId="77777777" w:rsidR="004F2FDD" w:rsidRPr="00A24758" w:rsidRDefault="00C8654C" w:rsidP="00C8654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8"/>
          <w:szCs w:val="28"/>
        </w:rPr>
      </w:pPr>
      <w:r w:rsidRPr="00A24758">
        <w:rPr>
          <w:rFonts w:ascii="Helvetica" w:hAnsi="Helvetica" w:cs="Helvetica"/>
          <w:color w:val="FF0000"/>
          <w:sz w:val="28"/>
          <w:szCs w:val="28"/>
        </w:rPr>
        <w:t>appendices</w:t>
      </w:r>
    </w:p>
    <w:p w14:paraId="45D298C3" w14:textId="77777777" w:rsidR="004F2FDD" w:rsidRPr="00A24758" w:rsidRDefault="00C8654C" w:rsidP="00C8654C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FF0000"/>
          <w:sz w:val="28"/>
          <w:szCs w:val="28"/>
        </w:rPr>
      </w:pPr>
      <w:r w:rsidRPr="00A24758">
        <w:rPr>
          <w:rFonts w:ascii="Helvetica" w:hAnsi="Helvetica" w:cs="Helvetica"/>
          <w:color w:val="FF0000"/>
          <w:sz w:val="28"/>
          <w:szCs w:val="28"/>
        </w:rPr>
        <w:t xml:space="preserve">and all other material included in the page total. </w:t>
      </w:r>
    </w:p>
    <w:p w14:paraId="5B19EC40" w14:textId="77777777" w:rsidR="004F2FDD" w:rsidRPr="005A4C6D" w:rsidRDefault="004F2FDD">
      <w:pPr>
        <w:rPr>
          <w:rFonts w:ascii="Helvetica" w:hAnsi="Helvetica" w:cs="Helvetica"/>
          <w:sz w:val="24"/>
          <w:szCs w:val="24"/>
        </w:rPr>
      </w:pPr>
      <w:r w:rsidRPr="005A4C6D">
        <w:rPr>
          <w:rFonts w:ascii="Helvetica" w:hAnsi="Helvetica" w:cs="Helvetica"/>
          <w:sz w:val="24"/>
          <w:szCs w:val="24"/>
        </w:rPr>
        <w:br w:type="page"/>
      </w:r>
    </w:p>
    <w:bookmarkStart w:id="4" w:name="_Toc21301153" w:displacedByCustomXml="next"/>
    <w:sdt>
      <w:sdtPr>
        <w:rPr>
          <w:rFonts w:ascii="Helvetica" w:eastAsiaTheme="minorHAnsi" w:hAnsi="Helvetica" w:cs="Helvetica"/>
          <w:color w:val="auto"/>
          <w:sz w:val="22"/>
          <w:szCs w:val="22"/>
        </w:rPr>
        <w:id w:val="-246267519"/>
        <w:docPartObj>
          <w:docPartGallery w:val="Bibliographies"/>
          <w:docPartUnique/>
        </w:docPartObj>
      </w:sdtPr>
      <w:sdtEndPr/>
      <w:sdtContent>
        <w:p w14:paraId="257C71A4" w14:textId="3EEBD726" w:rsidR="004F2FDD" w:rsidRPr="005A4C6D" w:rsidRDefault="004F2FDD">
          <w:pPr>
            <w:pStyle w:val="Heading1"/>
            <w:rPr>
              <w:rFonts w:ascii="Helvetica" w:hAnsi="Helvetica" w:cs="Helvetica"/>
            </w:rPr>
          </w:pPr>
          <w:r w:rsidRPr="005A4C6D">
            <w:rPr>
              <w:rFonts w:ascii="Helvetica" w:hAnsi="Helvetica" w:cs="Helvetica"/>
            </w:rPr>
            <w:t>References</w:t>
          </w:r>
          <w:bookmarkEnd w:id="4"/>
        </w:p>
        <w:sdt>
          <w:sdtPr>
            <w:rPr>
              <w:rFonts w:ascii="Helvetica" w:hAnsi="Helvetica" w:cs="Helvetica"/>
            </w:rPr>
            <w:id w:val="-573587230"/>
            <w:bibliography/>
          </w:sdtPr>
          <w:sdtEndPr/>
          <w:sdtContent>
            <w:p w14:paraId="32207938" w14:textId="65DF3472" w:rsidR="004F2FDD" w:rsidRPr="005A4C6D" w:rsidRDefault="004F2FDD">
              <w:pPr>
                <w:rPr>
                  <w:rFonts w:ascii="Helvetica" w:hAnsi="Helvetica" w:cs="Helvetica"/>
                </w:rPr>
              </w:pPr>
              <w:r w:rsidRPr="005A4C6D">
                <w:rPr>
                  <w:rFonts w:ascii="Helvetica" w:hAnsi="Helvetica" w:cs="Helvetica"/>
                </w:rPr>
                <w:fldChar w:fldCharType="begin"/>
              </w:r>
              <w:r w:rsidRPr="005A4C6D">
                <w:rPr>
                  <w:rFonts w:ascii="Helvetica" w:hAnsi="Helvetica" w:cs="Helvetica"/>
                </w:rPr>
                <w:instrText xml:space="preserve"> BIBLIOGRAPHY </w:instrText>
              </w:r>
              <w:r w:rsidRPr="005A4C6D">
                <w:rPr>
                  <w:rFonts w:ascii="Helvetica" w:hAnsi="Helvetica" w:cs="Helvetica"/>
                </w:rPr>
                <w:fldChar w:fldCharType="separate"/>
              </w:r>
              <w:r w:rsidRPr="005A4C6D">
                <w:rPr>
                  <w:rFonts w:ascii="Helvetica" w:hAnsi="Helvetica" w:cs="Helvetica"/>
                  <w:b/>
                  <w:bCs/>
                  <w:noProof/>
                  <w:lang w:val="en-US"/>
                </w:rPr>
                <w:t>There are no sources in the current document.</w:t>
              </w:r>
              <w:r w:rsidRPr="005A4C6D">
                <w:rPr>
                  <w:rFonts w:ascii="Helvetica" w:hAnsi="Helvetica" w:cs="Helvetica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4ADFA3B" w14:textId="77777777" w:rsidR="005359C2" w:rsidRPr="005A4C6D" w:rsidRDefault="00096622" w:rsidP="00C8654C">
      <w:pPr>
        <w:rPr>
          <w:rFonts w:ascii="Helvetica" w:hAnsi="Helvetica" w:cs="Helvetica"/>
          <w:sz w:val="24"/>
          <w:szCs w:val="24"/>
        </w:rPr>
      </w:pPr>
    </w:p>
    <w:sectPr w:rsidR="005359C2" w:rsidRPr="005A4C6D" w:rsidSect="00C237AC">
      <w:footerReference w:type="default" r:id="rId11"/>
      <w:pgSz w:w="11906" w:h="16838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AC464" w14:textId="77777777" w:rsidR="00096622" w:rsidRDefault="00096622" w:rsidP="004F2FDD">
      <w:pPr>
        <w:spacing w:after="0" w:line="240" w:lineRule="auto"/>
      </w:pPr>
      <w:r>
        <w:separator/>
      </w:r>
    </w:p>
  </w:endnote>
  <w:endnote w:type="continuationSeparator" w:id="0">
    <w:p w14:paraId="69247459" w14:textId="77777777" w:rsidR="00096622" w:rsidRDefault="00096622" w:rsidP="004F2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9916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E4D5A" w14:textId="39DC8F37" w:rsidR="004F2FDD" w:rsidRDefault="004F2FDD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2D1E47" w14:textId="77777777" w:rsidR="004F2FDD" w:rsidRDefault="004F2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2A30D" w14:textId="77777777" w:rsidR="00096622" w:rsidRDefault="00096622" w:rsidP="004F2FDD">
      <w:pPr>
        <w:spacing w:after="0" w:line="240" w:lineRule="auto"/>
      </w:pPr>
      <w:r>
        <w:separator/>
      </w:r>
    </w:p>
  </w:footnote>
  <w:footnote w:type="continuationSeparator" w:id="0">
    <w:p w14:paraId="12FDF77C" w14:textId="77777777" w:rsidR="00096622" w:rsidRDefault="00096622" w:rsidP="004F2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34DD4"/>
    <w:multiLevelType w:val="hybridMultilevel"/>
    <w:tmpl w:val="2BE2D6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70"/>
    <w:rsid w:val="00096622"/>
    <w:rsid w:val="000E59FE"/>
    <w:rsid w:val="000E5B42"/>
    <w:rsid w:val="00113F94"/>
    <w:rsid w:val="00160ACA"/>
    <w:rsid w:val="00204A06"/>
    <w:rsid w:val="00255A62"/>
    <w:rsid w:val="00281A5A"/>
    <w:rsid w:val="002C2217"/>
    <w:rsid w:val="004F2FDD"/>
    <w:rsid w:val="00561C0D"/>
    <w:rsid w:val="00584588"/>
    <w:rsid w:val="005A4C6D"/>
    <w:rsid w:val="005C1D47"/>
    <w:rsid w:val="005F1AE6"/>
    <w:rsid w:val="006D77C9"/>
    <w:rsid w:val="006F5AE0"/>
    <w:rsid w:val="00714412"/>
    <w:rsid w:val="007A1E72"/>
    <w:rsid w:val="009440E9"/>
    <w:rsid w:val="0099244A"/>
    <w:rsid w:val="009A257E"/>
    <w:rsid w:val="00A24758"/>
    <w:rsid w:val="00A724A7"/>
    <w:rsid w:val="00C237AC"/>
    <w:rsid w:val="00C8654C"/>
    <w:rsid w:val="00CB2B29"/>
    <w:rsid w:val="00DA0470"/>
    <w:rsid w:val="00DA5A22"/>
    <w:rsid w:val="00E44390"/>
    <w:rsid w:val="00FD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6C71D"/>
  <w15:chartTrackingRefBased/>
  <w15:docId w15:val="{91D2434B-4685-4034-8C64-8842C5E19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2B29"/>
  </w:style>
  <w:style w:type="paragraph" w:styleId="Heading1">
    <w:name w:val="heading 1"/>
    <w:basedOn w:val="Normal"/>
    <w:next w:val="Normal"/>
    <w:link w:val="Heading1Char"/>
    <w:uiPriority w:val="9"/>
    <w:qFormat/>
    <w:rsid w:val="00C23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7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37AC"/>
    <w:pPr>
      <w:outlineLvl w:val="9"/>
    </w:pPr>
    <w:rPr>
      <w:lang w:val="en-US"/>
    </w:rPr>
  </w:style>
  <w:style w:type="paragraph" w:styleId="NoSpacing">
    <w:name w:val="No Spacing"/>
    <w:link w:val="NoSpacingChar"/>
    <w:uiPriority w:val="1"/>
    <w:qFormat/>
    <w:rsid w:val="00C237A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37A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F2F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FDD"/>
  </w:style>
  <w:style w:type="paragraph" w:styleId="Footer">
    <w:name w:val="footer"/>
    <w:basedOn w:val="Normal"/>
    <w:link w:val="FooterChar"/>
    <w:uiPriority w:val="99"/>
    <w:unhideWhenUsed/>
    <w:rsid w:val="004F2F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FDD"/>
  </w:style>
  <w:style w:type="paragraph" w:styleId="TOC1">
    <w:name w:val="toc 1"/>
    <w:basedOn w:val="Normal"/>
    <w:next w:val="Normal"/>
    <w:autoRedefine/>
    <w:uiPriority w:val="39"/>
    <w:unhideWhenUsed/>
    <w:rsid w:val="005A4C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4C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2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BAECBCD7B0C461C942238881E808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CF1D1-42DE-4C45-B10D-BA983D898E18}"/>
      </w:docPartPr>
      <w:docPartBody>
        <w:p w:rsidR="00EB7C24" w:rsidRDefault="000A7451" w:rsidP="000A7451">
          <w:pPr>
            <w:pStyle w:val="CBAECBCD7B0C461C942238881E80850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9C71A38670924281ADED96A9EC181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1E268-32D0-4590-99DA-92C3AB28AD55}"/>
      </w:docPartPr>
      <w:docPartBody>
        <w:p w:rsidR="00EB7C24" w:rsidRDefault="000A7451" w:rsidP="000A7451">
          <w:pPr>
            <w:pStyle w:val="9C71A38670924281ADED96A9EC1814F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51"/>
    <w:rsid w:val="000A7451"/>
    <w:rsid w:val="00405964"/>
    <w:rsid w:val="00CB7414"/>
    <w:rsid w:val="00D5621F"/>
    <w:rsid w:val="00E67C9B"/>
    <w:rsid w:val="00EB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A71AEE915043AF9DA7994C897B32C0">
    <w:name w:val="D9A71AEE915043AF9DA7994C897B32C0"/>
    <w:rsid w:val="000A7451"/>
  </w:style>
  <w:style w:type="paragraph" w:customStyle="1" w:styleId="361BEA306E1A49C1A6AE72D886474A55">
    <w:name w:val="361BEA306E1A49C1A6AE72D886474A55"/>
    <w:rsid w:val="000A7451"/>
  </w:style>
  <w:style w:type="paragraph" w:customStyle="1" w:styleId="5D397FE784334E75A517E3DDDFCD124D">
    <w:name w:val="5D397FE784334E75A517E3DDDFCD124D"/>
    <w:rsid w:val="000A7451"/>
  </w:style>
  <w:style w:type="paragraph" w:customStyle="1" w:styleId="95E4B08DE8874D0986CF0BEF771DFAB0">
    <w:name w:val="95E4B08DE8874D0986CF0BEF771DFAB0"/>
    <w:rsid w:val="000A7451"/>
  </w:style>
  <w:style w:type="paragraph" w:customStyle="1" w:styleId="0B4B7B61A0C04F01B9316C2F69124ED1">
    <w:name w:val="0B4B7B61A0C04F01B9316C2F69124ED1"/>
    <w:rsid w:val="000A7451"/>
  </w:style>
  <w:style w:type="paragraph" w:customStyle="1" w:styleId="E47EBC83A40C407083D1BE4B04303B41">
    <w:name w:val="E47EBC83A40C407083D1BE4B04303B41"/>
    <w:rsid w:val="000A7451"/>
  </w:style>
  <w:style w:type="paragraph" w:customStyle="1" w:styleId="0B2C0980772946E0B77CE0AE9A9A4433">
    <w:name w:val="0B2C0980772946E0B77CE0AE9A9A4433"/>
    <w:rsid w:val="000A7451"/>
  </w:style>
  <w:style w:type="paragraph" w:customStyle="1" w:styleId="BBD1CA55BF1341C084E55237B11B8122">
    <w:name w:val="BBD1CA55BF1341C084E55237B11B8122"/>
    <w:rsid w:val="000A7451"/>
  </w:style>
  <w:style w:type="paragraph" w:customStyle="1" w:styleId="9804162044374740896C8631B30A7035">
    <w:name w:val="9804162044374740896C8631B30A7035"/>
    <w:rsid w:val="000A7451"/>
  </w:style>
  <w:style w:type="paragraph" w:customStyle="1" w:styleId="6E9EA6E1E4674B2FA611193179B90EF2">
    <w:name w:val="6E9EA6E1E4674B2FA611193179B90EF2"/>
    <w:rsid w:val="000A7451"/>
  </w:style>
  <w:style w:type="paragraph" w:customStyle="1" w:styleId="CBAECBCD7B0C461C942238881E80850F">
    <w:name w:val="CBAECBCD7B0C461C942238881E80850F"/>
    <w:rsid w:val="000A7451"/>
  </w:style>
  <w:style w:type="paragraph" w:customStyle="1" w:styleId="9C71A38670924281ADED96A9EC1814F1">
    <w:name w:val="9C71A38670924281ADED96A9EC1814F1"/>
    <w:rsid w:val="000A74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Stephen Gilmore and Paul Jackson</PublishDate>
  <Abstract/>
  <CompanyAddress>UNIVERSITY OF EDINBURGH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82312D-98AF-420C-A3CD-12EAD3F85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 of Informatics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Informatics Large Practical Coursework 2</dc:title>
  <dc:subject>Theodor Amariucai</dc:subject>
  <dc:creator>Theodor Amariucai</dc:creator>
  <cp:keywords/>
  <dc:description/>
  <cp:lastModifiedBy>Theodor Amariucai</cp:lastModifiedBy>
  <cp:revision>27</cp:revision>
  <dcterms:created xsi:type="dcterms:W3CDTF">2019-10-06T23:19:00Z</dcterms:created>
  <dcterms:modified xsi:type="dcterms:W3CDTF">2019-10-20T00:30:00Z</dcterms:modified>
</cp:coreProperties>
</file>