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E0C10" w14:textId="77777777" w:rsidR="006C77FF" w:rsidRPr="00A0162A" w:rsidRDefault="006C77FF" w:rsidP="00A0162A">
      <w:pPr>
        <w:pStyle w:val="Titlu1"/>
        <w:jc w:val="center"/>
        <w:rPr>
          <w:rFonts w:ascii="Microsoft Sans Serif" w:hAnsi="Microsoft Sans Serif" w:cs="Microsoft Sans Serif"/>
        </w:rPr>
      </w:pPr>
      <w:r w:rsidRPr="00A0162A">
        <w:rPr>
          <w:rFonts w:ascii="Microsoft Sans Serif" w:hAnsi="Microsoft Sans Serif" w:cs="Microsoft Sans Serif"/>
        </w:rPr>
        <w:t>Universitatea Națională de Știință și Tehnologie Politehnica București</w:t>
      </w:r>
    </w:p>
    <w:p w14:paraId="7DD295BF" w14:textId="38B49251" w:rsidR="007B7BD0" w:rsidRPr="00A0162A" w:rsidRDefault="006C77FF" w:rsidP="00A0162A">
      <w:pPr>
        <w:pStyle w:val="Titlu1"/>
        <w:jc w:val="center"/>
        <w:rPr>
          <w:rFonts w:ascii="Microsoft Sans Serif" w:hAnsi="Microsoft Sans Serif" w:cs="Microsoft Sans Serif"/>
          <w:sz w:val="28"/>
          <w:szCs w:val="28"/>
        </w:rPr>
      </w:pPr>
      <w:r w:rsidRPr="00A0162A">
        <w:rPr>
          <w:rFonts w:ascii="Microsoft Sans Serif" w:hAnsi="Microsoft Sans Serif" w:cs="Microsoft Sans Serif"/>
          <w:sz w:val="28"/>
          <w:szCs w:val="28"/>
        </w:rPr>
        <w:t>Facultatea de Electronică , Telecomunicații și Tehnologia Informației</w:t>
      </w:r>
    </w:p>
    <w:p w14:paraId="6E5BEE44" w14:textId="77777777" w:rsidR="006C77FF" w:rsidRPr="00A0162A" w:rsidRDefault="006C77FF" w:rsidP="006C77FF"/>
    <w:p w14:paraId="7A2CE933" w14:textId="77777777" w:rsidR="006C77FF" w:rsidRPr="00A0162A" w:rsidRDefault="006C77FF" w:rsidP="006C77FF"/>
    <w:p w14:paraId="0733D358" w14:textId="77777777" w:rsidR="006C77FF" w:rsidRPr="00A0162A" w:rsidRDefault="006C77FF" w:rsidP="006C77FF"/>
    <w:p w14:paraId="23E57B1F" w14:textId="77777777" w:rsidR="006C77FF" w:rsidRPr="00A0162A" w:rsidRDefault="006C77FF" w:rsidP="006C77FF"/>
    <w:p w14:paraId="65BBD5B9" w14:textId="77777777" w:rsidR="006C77FF" w:rsidRPr="00A0162A" w:rsidRDefault="006C77FF" w:rsidP="006C77FF"/>
    <w:p w14:paraId="6B37A00F" w14:textId="7A7B1270" w:rsidR="006C77FF" w:rsidRPr="00A0162A" w:rsidRDefault="006C77FF" w:rsidP="006C77FF">
      <w:pPr>
        <w:jc w:val="center"/>
        <w:rPr>
          <w:sz w:val="40"/>
          <w:szCs w:val="40"/>
        </w:rPr>
      </w:pPr>
      <w:r w:rsidRPr="00A0162A">
        <w:rPr>
          <w:sz w:val="40"/>
          <w:szCs w:val="40"/>
        </w:rPr>
        <w:t>Circuite Electronice Fundamentale 2 – Proiect 1</w:t>
      </w:r>
    </w:p>
    <w:p w14:paraId="52826A45" w14:textId="77777777" w:rsidR="006C77FF" w:rsidRPr="00A0162A" w:rsidRDefault="006C77FF" w:rsidP="006C77FF">
      <w:pPr>
        <w:jc w:val="center"/>
        <w:rPr>
          <w:sz w:val="36"/>
          <w:szCs w:val="36"/>
        </w:rPr>
      </w:pPr>
    </w:p>
    <w:p w14:paraId="0957EBFC" w14:textId="196AD4D5" w:rsidR="006C77FF" w:rsidRPr="00A0162A" w:rsidRDefault="006C77FF" w:rsidP="006C77FF">
      <w:pPr>
        <w:jc w:val="center"/>
        <w:rPr>
          <w:sz w:val="36"/>
          <w:szCs w:val="36"/>
        </w:rPr>
      </w:pPr>
      <w:r w:rsidRPr="00A0162A">
        <w:rPr>
          <w:sz w:val="36"/>
          <w:szCs w:val="36"/>
        </w:rPr>
        <w:t>Amplificator de tensiune (joasă frecvență)</w:t>
      </w:r>
    </w:p>
    <w:p w14:paraId="5FC85036" w14:textId="77777777" w:rsidR="006C77FF" w:rsidRPr="00A0162A" w:rsidRDefault="006C77FF" w:rsidP="006C77FF">
      <w:pPr>
        <w:jc w:val="center"/>
        <w:rPr>
          <w:sz w:val="36"/>
          <w:szCs w:val="36"/>
        </w:rPr>
      </w:pPr>
    </w:p>
    <w:p w14:paraId="59A4FFD3" w14:textId="77777777" w:rsidR="006C77FF" w:rsidRPr="00A0162A" w:rsidRDefault="006C77FF" w:rsidP="006C77FF">
      <w:pPr>
        <w:jc w:val="center"/>
        <w:rPr>
          <w:sz w:val="36"/>
          <w:szCs w:val="36"/>
        </w:rPr>
      </w:pPr>
    </w:p>
    <w:p w14:paraId="07F7C1AC" w14:textId="77777777" w:rsidR="006C77FF" w:rsidRDefault="006C77FF" w:rsidP="00A0162A">
      <w:pPr>
        <w:jc w:val="right"/>
        <w:rPr>
          <w:sz w:val="36"/>
          <w:szCs w:val="36"/>
        </w:rPr>
      </w:pPr>
    </w:p>
    <w:p w14:paraId="377627BA" w14:textId="77777777" w:rsidR="00A0162A" w:rsidRDefault="00A0162A" w:rsidP="00A0162A">
      <w:pPr>
        <w:jc w:val="right"/>
        <w:rPr>
          <w:sz w:val="36"/>
          <w:szCs w:val="36"/>
        </w:rPr>
      </w:pPr>
    </w:p>
    <w:p w14:paraId="653AD2D0" w14:textId="77777777" w:rsidR="00A0162A" w:rsidRPr="00A0162A" w:rsidRDefault="00A0162A" w:rsidP="00A0162A">
      <w:pPr>
        <w:jc w:val="right"/>
        <w:rPr>
          <w:sz w:val="36"/>
          <w:szCs w:val="36"/>
        </w:rPr>
      </w:pPr>
    </w:p>
    <w:p w14:paraId="7451AE76" w14:textId="77777777" w:rsidR="00A0162A" w:rsidRPr="00A0162A" w:rsidRDefault="00A0162A" w:rsidP="00A0162A">
      <w:pPr>
        <w:jc w:val="right"/>
        <w:rPr>
          <w:sz w:val="36"/>
          <w:szCs w:val="36"/>
        </w:rPr>
      </w:pPr>
    </w:p>
    <w:p w14:paraId="775C2E8F" w14:textId="13F512A0" w:rsidR="00A0162A" w:rsidRDefault="00A0162A" w:rsidP="00A0162A">
      <w:pPr>
        <w:jc w:val="right"/>
        <w:rPr>
          <w:sz w:val="36"/>
          <w:szCs w:val="36"/>
        </w:rPr>
      </w:pPr>
      <w:r w:rsidRPr="00A0162A">
        <w:rPr>
          <w:sz w:val="36"/>
          <w:szCs w:val="36"/>
        </w:rPr>
        <w:t>A</w:t>
      </w:r>
      <w:r>
        <w:rPr>
          <w:sz w:val="36"/>
          <w:szCs w:val="36"/>
        </w:rPr>
        <w:t>măriuței Christian-Antonio</w:t>
      </w:r>
    </w:p>
    <w:p w14:paraId="74B0F463" w14:textId="0B8AD59F" w:rsidR="00A0162A" w:rsidRDefault="00A0162A" w:rsidP="00A0162A">
      <w:pPr>
        <w:jc w:val="right"/>
        <w:rPr>
          <w:sz w:val="36"/>
          <w:szCs w:val="36"/>
        </w:rPr>
      </w:pPr>
      <w:r>
        <w:rPr>
          <w:sz w:val="36"/>
          <w:szCs w:val="36"/>
        </w:rPr>
        <w:t>431E</w:t>
      </w:r>
    </w:p>
    <w:p w14:paraId="1C19112D" w14:textId="77777777" w:rsidR="00A0162A" w:rsidRDefault="00A0162A" w:rsidP="00A0162A">
      <w:pPr>
        <w:jc w:val="right"/>
        <w:rPr>
          <w:sz w:val="36"/>
          <w:szCs w:val="36"/>
        </w:rPr>
      </w:pPr>
    </w:p>
    <w:p w14:paraId="1426D75D" w14:textId="77777777" w:rsidR="00A0162A" w:rsidRDefault="00A0162A" w:rsidP="00A0162A">
      <w:pPr>
        <w:jc w:val="center"/>
        <w:rPr>
          <w:sz w:val="36"/>
          <w:szCs w:val="36"/>
        </w:rPr>
      </w:pPr>
    </w:p>
    <w:p w14:paraId="4F4FAC19" w14:textId="77777777" w:rsidR="00A0162A" w:rsidRDefault="00A0162A" w:rsidP="00A0162A">
      <w:pPr>
        <w:jc w:val="center"/>
        <w:rPr>
          <w:sz w:val="36"/>
          <w:szCs w:val="36"/>
        </w:rPr>
      </w:pPr>
    </w:p>
    <w:p w14:paraId="29C6EA55" w14:textId="03C28023" w:rsidR="00A0162A" w:rsidRDefault="00A0162A" w:rsidP="00A0162A">
      <w:pPr>
        <w:jc w:val="center"/>
        <w:rPr>
          <w:sz w:val="32"/>
          <w:szCs w:val="32"/>
        </w:rPr>
      </w:pPr>
      <w:r w:rsidRPr="00A0162A">
        <w:rPr>
          <w:sz w:val="32"/>
          <w:szCs w:val="32"/>
        </w:rPr>
        <w:t>București</w:t>
      </w:r>
      <w:r w:rsidR="00376BB9">
        <w:rPr>
          <w:sz w:val="32"/>
          <w:szCs w:val="32"/>
        </w:rPr>
        <w:t>,</w:t>
      </w:r>
      <w:r w:rsidRPr="00A0162A">
        <w:rPr>
          <w:sz w:val="32"/>
          <w:szCs w:val="32"/>
        </w:rPr>
        <w:t xml:space="preserve"> 2025</w:t>
      </w:r>
    </w:p>
    <w:p w14:paraId="7F481445" w14:textId="77777777" w:rsidR="00F220A0" w:rsidRPr="00376BB9" w:rsidRDefault="00F220A0" w:rsidP="00A0162A">
      <w:pPr>
        <w:pStyle w:val="Listparagraf"/>
        <w:numPr>
          <w:ilvl w:val="0"/>
          <w:numId w:val="2"/>
        </w:numPr>
        <w:rPr>
          <w:sz w:val="36"/>
          <w:szCs w:val="36"/>
        </w:rPr>
      </w:pPr>
      <w:r w:rsidRPr="00376BB9">
        <w:rPr>
          <w:sz w:val="36"/>
          <w:szCs w:val="36"/>
        </w:rPr>
        <w:lastRenderedPageBreak/>
        <w:t>Introducere</w:t>
      </w:r>
    </w:p>
    <w:p w14:paraId="22862572" w14:textId="77777777" w:rsidR="00F220A0" w:rsidRDefault="00F220A0" w:rsidP="00F220A0">
      <w:pPr>
        <w:pStyle w:val="Listparagraf"/>
        <w:rPr>
          <w:sz w:val="32"/>
          <w:szCs w:val="32"/>
        </w:rPr>
      </w:pPr>
    </w:p>
    <w:p w14:paraId="321A5F73" w14:textId="529ECCC4" w:rsidR="00F220A0" w:rsidRPr="00376BB9" w:rsidRDefault="00F220A0" w:rsidP="00F220A0">
      <w:pPr>
        <w:pStyle w:val="Listparagraf"/>
        <w:rPr>
          <w:sz w:val="28"/>
          <w:szCs w:val="28"/>
          <w:lang w:val="en-US"/>
        </w:rPr>
      </w:pPr>
      <w:r w:rsidRPr="00376BB9">
        <w:rPr>
          <w:sz w:val="28"/>
          <w:szCs w:val="28"/>
        </w:rPr>
        <w:t>Datele de proiectare(N=1)</w:t>
      </w:r>
      <w:r w:rsidRPr="00376BB9">
        <w:rPr>
          <w:sz w:val="28"/>
          <w:szCs w:val="28"/>
          <w:lang w:val="en-US"/>
        </w:rPr>
        <w:t>:</w:t>
      </w:r>
    </w:p>
    <w:p w14:paraId="50A9F72B" w14:textId="6C3A80EF" w:rsidR="00F220A0" w:rsidRPr="00376BB9" w:rsidRDefault="00F220A0" w:rsidP="00F220A0">
      <w:pPr>
        <w:pStyle w:val="Listparagraf"/>
        <w:rPr>
          <w:sz w:val="28"/>
          <w:szCs w:val="28"/>
        </w:rPr>
      </w:pPr>
      <w:r w:rsidRPr="00376BB9">
        <w:rPr>
          <w:sz w:val="28"/>
          <w:szCs w:val="28"/>
        </w:rPr>
        <w:t xml:space="preserve">Să se proiecteze și realizeze un amplificator de tensiune (joasă frecvență) având următoarele caracteristici: </w:t>
      </w:r>
    </w:p>
    <w:p w14:paraId="65800C60" w14:textId="77777777" w:rsidR="00F220A0" w:rsidRPr="00376BB9" w:rsidRDefault="00F220A0" w:rsidP="00F220A0">
      <w:pPr>
        <w:pStyle w:val="Listparagraf"/>
        <w:rPr>
          <w:sz w:val="28"/>
          <w:szCs w:val="28"/>
        </w:rPr>
      </w:pPr>
    </w:p>
    <w:p w14:paraId="30406EF4" w14:textId="77777777" w:rsidR="00F220A0" w:rsidRPr="00376BB9" w:rsidRDefault="00F220A0" w:rsidP="00F220A0">
      <w:pPr>
        <w:pStyle w:val="Listparagraf"/>
        <w:numPr>
          <w:ilvl w:val="0"/>
          <w:numId w:val="3"/>
        </w:numPr>
        <w:rPr>
          <w:sz w:val="28"/>
          <w:szCs w:val="28"/>
        </w:rPr>
      </w:pPr>
      <w:r w:rsidRPr="00376BB9">
        <w:rPr>
          <w:sz w:val="28"/>
          <w:szCs w:val="28"/>
        </w:rPr>
        <w:t>Semnal de intrare, u</w:t>
      </w:r>
      <w:r w:rsidRPr="00376BB9">
        <w:rPr>
          <w:sz w:val="28"/>
          <w:szCs w:val="28"/>
          <w:vertAlign w:val="subscript"/>
        </w:rPr>
        <w:t>i</w:t>
      </w:r>
      <w:r w:rsidRPr="00376BB9">
        <w:rPr>
          <w:sz w:val="28"/>
          <w:szCs w:val="28"/>
        </w:rPr>
        <w:t xml:space="preserve"> in gama: 60 [mV]; </w:t>
      </w:r>
    </w:p>
    <w:p w14:paraId="4C657B68" w14:textId="1EC103BE" w:rsidR="00F220A0" w:rsidRPr="00376BB9" w:rsidRDefault="00F220A0" w:rsidP="00F220A0">
      <w:pPr>
        <w:pStyle w:val="Listparagraf"/>
        <w:numPr>
          <w:ilvl w:val="0"/>
          <w:numId w:val="3"/>
        </w:numPr>
        <w:rPr>
          <w:sz w:val="28"/>
          <w:szCs w:val="28"/>
        </w:rPr>
      </w:pPr>
      <w:r w:rsidRPr="00376BB9">
        <w:rPr>
          <w:sz w:val="28"/>
          <w:szCs w:val="28"/>
        </w:rPr>
        <w:t xml:space="preserve"> Sarcina  la ieșire, R</w:t>
      </w:r>
      <w:r w:rsidRPr="00376BB9">
        <w:rPr>
          <w:sz w:val="28"/>
          <w:szCs w:val="28"/>
          <w:vertAlign w:val="subscript"/>
        </w:rPr>
        <w:t>L</w:t>
      </w:r>
      <w:r w:rsidRPr="00376BB9">
        <w:rPr>
          <w:sz w:val="28"/>
          <w:szCs w:val="28"/>
        </w:rPr>
        <w:t xml:space="preserve">: 10 [Ω]; </w:t>
      </w:r>
    </w:p>
    <w:p w14:paraId="4280B6F7" w14:textId="40227941" w:rsidR="00F220A0" w:rsidRPr="00376BB9" w:rsidRDefault="00F220A0" w:rsidP="00F220A0">
      <w:pPr>
        <w:pStyle w:val="Listparagraf"/>
        <w:numPr>
          <w:ilvl w:val="0"/>
          <w:numId w:val="3"/>
        </w:numPr>
        <w:rPr>
          <w:sz w:val="28"/>
          <w:szCs w:val="28"/>
        </w:rPr>
      </w:pPr>
      <w:r w:rsidRPr="00376BB9">
        <w:rPr>
          <w:sz w:val="28"/>
          <w:szCs w:val="28"/>
        </w:rPr>
        <w:t>Rezistența de intrare R</w:t>
      </w:r>
      <w:r w:rsidRPr="00376BB9">
        <w:rPr>
          <w:sz w:val="28"/>
          <w:szCs w:val="28"/>
          <w:vertAlign w:val="subscript"/>
        </w:rPr>
        <w:t>i</w:t>
      </w:r>
      <w:r w:rsidRPr="00376BB9">
        <w:rPr>
          <w:sz w:val="28"/>
          <w:szCs w:val="28"/>
        </w:rPr>
        <w:t xml:space="preserve"> &gt;150 [kΩ]; </w:t>
      </w:r>
    </w:p>
    <w:p w14:paraId="1489F4DE" w14:textId="02492C07" w:rsidR="00F220A0" w:rsidRPr="00376BB9" w:rsidRDefault="00F220A0" w:rsidP="00F220A0">
      <w:pPr>
        <w:pStyle w:val="Listparagraf"/>
        <w:numPr>
          <w:ilvl w:val="0"/>
          <w:numId w:val="3"/>
        </w:numPr>
        <w:rPr>
          <w:sz w:val="28"/>
          <w:szCs w:val="28"/>
        </w:rPr>
      </w:pPr>
      <w:r w:rsidRPr="00376BB9">
        <w:rPr>
          <w:sz w:val="28"/>
          <w:szCs w:val="28"/>
        </w:rPr>
        <w:t>Rezistența de ieșire R</w:t>
      </w:r>
      <w:r w:rsidRPr="00376BB9">
        <w:rPr>
          <w:sz w:val="28"/>
          <w:szCs w:val="28"/>
          <w:vertAlign w:val="subscript"/>
        </w:rPr>
        <w:t>o</w:t>
      </w:r>
      <w:r w:rsidRPr="00376BB9">
        <w:rPr>
          <w:sz w:val="28"/>
          <w:szCs w:val="28"/>
        </w:rPr>
        <w:t xml:space="preserve"> &lt; 0,1 [Ω]; </w:t>
      </w:r>
    </w:p>
    <w:p w14:paraId="3E254361" w14:textId="77777777" w:rsidR="00F220A0" w:rsidRPr="00376BB9" w:rsidRDefault="00F220A0" w:rsidP="00F220A0">
      <w:pPr>
        <w:pStyle w:val="Listparagraf"/>
        <w:numPr>
          <w:ilvl w:val="0"/>
          <w:numId w:val="3"/>
        </w:numPr>
        <w:rPr>
          <w:sz w:val="28"/>
          <w:szCs w:val="28"/>
        </w:rPr>
      </w:pPr>
      <w:r w:rsidRPr="00376BB9">
        <w:rPr>
          <w:sz w:val="28"/>
          <w:szCs w:val="28"/>
        </w:rPr>
        <w:t xml:space="preserve">Amplificare în tensiune, Av: 10; </w:t>
      </w:r>
    </w:p>
    <w:p w14:paraId="053B1060" w14:textId="77777777" w:rsidR="00F220A0" w:rsidRPr="00376BB9" w:rsidRDefault="00F220A0" w:rsidP="00F220A0">
      <w:pPr>
        <w:pStyle w:val="Listparagraf"/>
        <w:numPr>
          <w:ilvl w:val="0"/>
          <w:numId w:val="3"/>
        </w:numPr>
        <w:rPr>
          <w:sz w:val="28"/>
          <w:szCs w:val="28"/>
        </w:rPr>
      </w:pPr>
      <w:r w:rsidRPr="00376BB9">
        <w:rPr>
          <w:sz w:val="28"/>
          <w:szCs w:val="28"/>
        </w:rPr>
        <w:t xml:space="preserve"> Domeniul temperaturilor de funcționare: 0°-70°C (verificabil prin testare în temperatură);</w:t>
      </w:r>
    </w:p>
    <w:p w14:paraId="39528A25" w14:textId="2D5A88B3" w:rsidR="00F220A0" w:rsidRPr="00376BB9" w:rsidRDefault="00F220A0" w:rsidP="00F220A0">
      <w:pPr>
        <w:pStyle w:val="Listparagraf"/>
        <w:numPr>
          <w:ilvl w:val="0"/>
          <w:numId w:val="3"/>
        </w:numPr>
        <w:rPr>
          <w:sz w:val="28"/>
          <w:szCs w:val="28"/>
        </w:rPr>
      </w:pPr>
      <w:r w:rsidRPr="00376BB9">
        <w:rPr>
          <w:sz w:val="28"/>
          <w:szCs w:val="28"/>
        </w:rPr>
        <w:t xml:space="preserve"> Semnalizarea prezenței tensiunilor de alimentare cu diodă de tip LED.</w:t>
      </w:r>
    </w:p>
    <w:p w14:paraId="197294D1" w14:textId="77777777" w:rsidR="00F220A0" w:rsidRDefault="00F220A0" w:rsidP="00F220A0">
      <w:pPr>
        <w:pStyle w:val="Listparagraf"/>
        <w:rPr>
          <w:sz w:val="32"/>
          <w:szCs w:val="32"/>
        </w:rPr>
      </w:pPr>
    </w:p>
    <w:p w14:paraId="005D2ACD" w14:textId="77777777" w:rsidR="00F220A0" w:rsidRPr="00A9720A" w:rsidRDefault="00F220A0" w:rsidP="00F220A0">
      <w:pPr>
        <w:pStyle w:val="Listparagraf"/>
        <w:rPr>
          <w:sz w:val="28"/>
          <w:szCs w:val="28"/>
        </w:rPr>
      </w:pPr>
    </w:p>
    <w:p w14:paraId="52BC180E" w14:textId="77777777" w:rsidR="00F220A0" w:rsidRDefault="00F220A0" w:rsidP="00F220A0">
      <w:pPr>
        <w:pStyle w:val="Listparagraf"/>
        <w:rPr>
          <w:sz w:val="32"/>
          <w:szCs w:val="32"/>
        </w:rPr>
      </w:pPr>
    </w:p>
    <w:p w14:paraId="629A23B3" w14:textId="20981376" w:rsidR="00F220A0" w:rsidRDefault="00A9720A" w:rsidP="00F220A0">
      <w:pPr>
        <w:pStyle w:val="Listparagraf"/>
        <w:rPr>
          <w:sz w:val="32"/>
          <w:szCs w:val="32"/>
        </w:rPr>
      </w:pPr>
      <w:r>
        <w:rPr>
          <w:noProof/>
        </w:rPr>
        <w:drawing>
          <wp:inline distT="0" distB="0" distL="0" distR="0" wp14:anchorId="478FB905" wp14:editId="578FC0E9">
            <wp:extent cx="5731510" cy="3703955"/>
            <wp:effectExtent l="0" t="0" r="2540" b="0"/>
            <wp:docPr id="1397278589" name="Imagine 1" descr="O imagine care conține text, diagramă, Plan, schematic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78589" name="Imagine 1" descr="O imagine care conține text, diagramă, Plan, schematic&#10;&#10;Conținutul generat de inteligența artificială poate fi inco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B83C7" w14:textId="77777777" w:rsidR="00E70E87" w:rsidRDefault="00E70E87" w:rsidP="00F220A0">
      <w:pPr>
        <w:pStyle w:val="Listparagraf"/>
        <w:rPr>
          <w:sz w:val="32"/>
          <w:szCs w:val="32"/>
        </w:rPr>
      </w:pPr>
    </w:p>
    <w:p w14:paraId="0ED955AA" w14:textId="77777777" w:rsidR="00E70E87" w:rsidRDefault="00E70E87" w:rsidP="00F220A0">
      <w:pPr>
        <w:pStyle w:val="Listparagraf"/>
        <w:rPr>
          <w:sz w:val="32"/>
          <w:szCs w:val="32"/>
        </w:rPr>
      </w:pPr>
    </w:p>
    <w:p w14:paraId="285A98BD" w14:textId="5EEFE285" w:rsidR="00E70E87" w:rsidRPr="00503A9F" w:rsidRDefault="00432350" w:rsidP="00F220A0">
      <w:pPr>
        <w:pStyle w:val="Listparagraf"/>
        <w:rPr>
          <w:sz w:val="32"/>
          <w:szCs w:val="32"/>
        </w:rPr>
      </w:pPr>
      <w:r w:rsidRPr="00503A9F">
        <w:rPr>
          <w:sz w:val="32"/>
          <w:szCs w:val="32"/>
        </w:rPr>
        <w:lastRenderedPageBreak/>
        <w:t xml:space="preserve">Ne propunem </w:t>
      </w:r>
      <w:r w:rsidR="00164555">
        <w:rPr>
          <w:sz w:val="32"/>
          <w:szCs w:val="32"/>
        </w:rPr>
        <w:t>să</w:t>
      </w:r>
      <w:r w:rsidRPr="00503A9F">
        <w:rPr>
          <w:sz w:val="32"/>
          <w:szCs w:val="32"/>
        </w:rPr>
        <w:t xml:space="preserve"> proiectam un circuit care primește la intrare un semnal, </w:t>
      </w:r>
      <w:r w:rsidR="00F719A2" w:rsidRPr="00503A9F">
        <w:rPr>
          <w:sz w:val="32"/>
          <w:szCs w:val="32"/>
        </w:rPr>
        <w:t>si furnizează la ieșire același semnal, dar cu amplitudinea de A</w:t>
      </w:r>
      <w:r w:rsidR="00F719A2" w:rsidRPr="00503A9F">
        <w:rPr>
          <w:sz w:val="32"/>
          <w:szCs w:val="32"/>
          <w:vertAlign w:val="subscript"/>
        </w:rPr>
        <w:t>v</w:t>
      </w:r>
      <w:r w:rsidR="00F719A2" w:rsidRPr="00503A9F">
        <w:rPr>
          <w:sz w:val="32"/>
          <w:szCs w:val="32"/>
        </w:rPr>
        <w:t xml:space="preserve"> ori mai mare. </w:t>
      </w:r>
    </w:p>
    <w:p w14:paraId="73FF2803" w14:textId="5E02A6BD" w:rsidR="00F719A2" w:rsidRPr="00F719A2" w:rsidRDefault="00000000" w:rsidP="00F220A0">
      <w:pPr>
        <w:pStyle w:val="Listparagraf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</m:oMath>
      </m:oMathPara>
    </w:p>
    <w:p w14:paraId="0EEDB490" w14:textId="77777777" w:rsidR="00E70E87" w:rsidRDefault="00E70E87" w:rsidP="00F220A0">
      <w:pPr>
        <w:pStyle w:val="Listparagraf"/>
        <w:rPr>
          <w:sz w:val="32"/>
          <w:szCs w:val="32"/>
        </w:rPr>
      </w:pPr>
    </w:p>
    <w:p w14:paraId="2970034D" w14:textId="77777777" w:rsidR="00732280" w:rsidRDefault="00732280" w:rsidP="00F220A0">
      <w:pPr>
        <w:pStyle w:val="Listparagraf"/>
        <w:rPr>
          <w:sz w:val="32"/>
          <w:szCs w:val="32"/>
        </w:rPr>
      </w:pPr>
    </w:p>
    <w:p w14:paraId="3A53708B" w14:textId="7573AA20" w:rsidR="00057B47" w:rsidRDefault="00057B47" w:rsidP="00F220A0">
      <w:pPr>
        <w:pStyle w:val="Listparagraf"/>
        <w:rPr>
          <w:sz w:val="32"/>
          <w:szCs w:val="32"/>
        </w:rPr>
      </w:pPr>
      <w:r>
        <w:rPr>
          <w:sz w:val="32"/>
          <w:szCs w:val="32"/>
        </w:rPr>
        <w:t xml:space="preserve">    Pentru a realiza amplificatorul de baza, am folosit 3 etaje de amplificare: etajul de intrare, etajul intermediar si</w:t>
      </w:r>
      <w:r w:rsidRPr="00057B47">
        <w:rPr>
          <w:sz w:val="32"/>
          <w:szCs w:val="32"/>
        </w:rPr>
        <w:t xml:space="preserve"> </w:t>
      </w:r>
      <w:r>
        <w:rPr>
          <w:sz w:val="32"/>
          <w:szCs w:val="32"/>
        </w:rPr>
        <w:t>etajul de ieșire.</w:t>
      </w:r>
    </w:p>
    <w:p w14:paraId="044D52FC" w14:textId="77777777" w:rsidR="00732280" w:rsidRDefault="00732280" w:rsidP="00F220A0">
      <w:pPr>
        <w:pStyle w:val="Listparagraf"/>
        <w:rPr>
          <w:sz w:val="32"/>
          <w:szCs w:val="32"/>
        </w:rPr>
      </w:pPr>
    </w:p>
    <w:p w14:paraId="1BC871D3" w14:textId="77777777" w:rsidR="00732280" w:rsidRDefault="00732280" w:rsidP="00F220A0">
      <w:pPr>
        <w:pStyle w:val="Listparagraf"/>
        <w:rPr>
          <w:sz w:val="32"/>
          <w:szCs w:val="32"/>
        </w:rPr>
      </w:pPr>
    </w:p>
    <w:p w14:paraId="313EA064" w14:textId="65F60DD8" w:rsidR="00057B47" w:rsidRPr="00057B47" w:rsidRDefault="00057B47" w:rsidP="00057B47">
      <w:pPr>
        <w:pStyle w:val="Listparagraf"/>
        <w:rPr>
          <w:sz w:val="32"/>
          <w:szCs w:val="32"/>
        </w:rPr>
      </w:pPr>
      <w:r>
        <w:rPr>
          <w:sz w:val="32"/>
          <w:szCs w:val="32"/>
        </w:rPr>
        <w:t xml:space="preserve">    Etajul de intrare este un amplificator diferențial care </w:t>
      </w:r>
      <w:r w:rsidR="00503A9F">
        <w:rPr>
          <w:sz w:val="32"/>
          <w:szCs w:val="32"/>
        </w:rPr>
        <w:t xml:space="preserve">are rolul de a </w:t>
      </w:r>
      <w:r>
        <w:rPr>
          <w:sz w:val="32"/>
          <w:szCs w:val="32"/>
        </w:rPr>
        <w:t>amplifica diferența</w:t>
      </w:r>
      <w:r w:rsidR="00503A9F">
        <w:rPr>
          <w:sz w:val="32"/>
          <w:szCs w:val="32"/>
        </w:rPr>
        <w:t xml:space="preserve"> tensiunii</w:t>
      </w:r>
      <w:r>
        <w:rPr>
          <w:sz w:val="32"/>
          <w:szCs w:val="32"/>
        </w:rPr>
        <w:t xml:space="preserve"> dintre intrările sale: la intrarea neinversoare a</w:t>
      </w:r>
      <w:r w:rsidRPr="00057B47">
        <w:rPr>
          <w:sz w:val="32"/>
          <w:szCs w:val="32"/>
        </w:rPr>
        <w:t>vem semnalul de intrare</w:t>
      </w:r>
      <w:r w:rsidR="00D9696D">
        <w:rPr>
          <w:sz w:val="32"/>
          <w:szCs w:val="32"/>
        </w:rPr>
        <w:t>(Vi)</w:t>
      </w:r>
      <w:r w:rsidRPr="00057B47">
        <w:rPr>
          <w:sz w:val="32"/>
          <w:szCs w:val="32"/>
        </w:rPr>
        <w:t>, iar</w:t>
      </w:r>
      <w:r>
        <w:rPr>
          <w:sz w:val="32"/>
          <w:szCs w:val="32"/>
        </w:rPr>
        <w:t xml:space="preserve"> la</w:t>
      </w:r>
      <w:r w:rsidRPr="00057B47">
        <w:rPr>
          <w:sz w:val="32"/>
          <w:szCs w:val="32"/>
        </w:rPr>
        <w:t xml:space="preserve"> cea inversoare avem </w:t>
      </w:r>
      <w:r w:rsidR="00C272CE">
        <w:rPr>
          <w:sz w:val="32"/>
          <w:szCs w:val="32"/>
        </w:rPr>
        <w:t xml:space="preserve">o fracțiune din </w:t>
      </w:r>
      <w:r w:rsidRPr="00057B47">
        <w:rPr>
          <w:sz w:val="32"/>
          <w:szCs w:val="32"/>
        </w:rPr>
        <w:t>semnalul de ieșire,</w:t>
      </w:r>
      <w:r w:rsidR="00503A9F">
        <w:rPr>
          <w:sz w:val="32"/>
          <w:szCs w:val="32"/>
        </w:rPr>
        <w:t xml:space="preserve"> adus </w:t>
      </w:r>
      <w:r w:rsidRPr="00057B47">
        <w:rPr>
          <w:sz w:val="32"/>
          <w:szCs w:val="32"/>
        </w:rPr>
        <w:t>prin rețeaua de reacție.</w:t>
      </w:r>
      <w:r>
        <w:rPr>
          <w:sz w:val="32"/>
          <w:szCs w:val="32"/>
        </w:rPr>
        <w:t xml:space="preserve"> Acesta nu amplifica foarte mult, ci are rolul de adaptare </w:t>
      </w:r>
      <w:r w:rsidR="00704ED0">
        <w:rPr>
          <w:sz w:val="32"/>
          <w:szCs w:val="32"/>
        </w:rPr>
        <w:t>intre intrare(impedanța mare) si următorul etaj(impedanța mica).</w:t>
      </w:r>
    </w:p>
    <w:p w14:paraId="5B53EBE5" w14:textId="150677BA" w:rsidR="00057B47" w:rsidRPr="00704ED0" w:rsidRDefault="00704ED0" w:rsidP="00F220A0">
      <w:pPr>
        <w:pStyle w:val="Listparagraf"/>
        <w:rPr>
          <w:sz w:val="32"/>
          <w:szCs w:val="32"/>
        </w:rPr>
      </w:pPr>
      <w:r>
        <w:rPr>
          <w:sz w:val="32"/>
          <w:szCs w:val="32"/>
        </w:rPr>
        <w:t xml:space="preserve">  Oglinda de curent formata din tranzistorii Q6 si Q7 încearcă sa mențină curenții egali prin pereche</w:t>
      </w:r>
      <w:r w:rsidR="00ED0218">
        <w:rPr>
          <w:sz w:val="32"/>
          <w:szCs w:val="32"/>
        </w:rPr>
        <w:t>a diferențiala</w:t>
      </w:r>
      <w:r>
        <w:rPr>
          <w:sz w:val="32"/>
          <w:szCs w:val="32"/>
        </w:rPr>
        <w:t xml:space="preserve">(Q4 si Q5), iar sursa de curent Q2 își propune, printre altele, sa mențină curentul prin </w:t>
      </w:r>
      <w:r w:rsidR="00503A9F">
        <w:rPr>
          <w:sz w:val="32"/>
          <w:szCs w:val="32"/>
        </w:rPr>
        <w:t xml:space="preserve">tranzistori </w:t>
      </w:r>
      <w:r>
        <w:rPr>
          <w:sz w:val="32"/>
          <w:szCs w:val="32"/>
        </w:rPr>
        <w:t>constant.</w:t>
      </w:r>
    </w:p>
    <w:p w14:paraId="42F1C052" w14:textId="77777777" w:rsidR="00057B47" w:rsidRDefault="00057B47" w:rsidP="00F220A0">
      <w:pPr>
        <w:pStyle w:val="Listparagraf"/>
        <w:rPr>
          <w:sz w:val="32"/>
          <w:szCs w:val="32"/>
        </w:rPr>
      </w:pPr>
    </w:p>
    <w:p w14:paraId="6731E88E" w14:textId="1C90698C" w:rsidR="00704ED0" w:rsidRDefault="00704ED0" w:rsidP="00F220A0">
      <w:pPr>
        <w:pStyle w:val="Listparagraf"/>
        <w:rPr>
          <w:sz w:val="32"/>
          <w:szCs w:val="32"/>
        </w:rPr>
      </w:pPr>
      <w:r>
        <w:rPr>
          <w:sz w:val="32"/>
          <w:szCs w:val="32"/>
        </w:rPr>
        <w:t>Etajul intermediar este compus din tranzistorul Q10</w:t>
      </w:r>
      <w:r w:rsidR="00C272CE">
        <w:rPr>
          <w:sz w:val="32"/>
          <w:szCs w:val="32"/>
        </w:rPr>
        <w:t>. Acesta ne d</w:t>
      </w:r>
      <w:r w:rsidR="00E3524C">
        <w:rPr>
          <w:sz w:val="32"/>
          <w:szCs w:val="32"/>
        </w:rPr>
        <w:t>ă</w:t>
      </w:r>
      <w:r w:rsidR="00C272CE">
        <w:rPr>
          <w:sz w:val="32"/>
          <w:szCs w:val="32"/>
        </w:rPr>
        <w:t xml:space="preserve"> amplificarea mare in bucla deschisa, dar furnizează si curenții de baza pentru etajul final. PSF-ul </w:t>
      </w:r>
      <w:r w:rsidR="00591322">
        <w:rPr>
          <w:sz w:val="32"/>
          <w:szCs w:val="32"/>
        </w:rPr>
        <w:t>amplificatorului de tensiune este dictat de sursa de curent Q3.</w:t>
      </w:r>
      <w:r w:rsidR="00ED0218">
        <w:rPr>
          <w:sz w:val="32"/>
          <w:szCs w:val="32"/>
        </w:rPr>
        <w:t xml:space="preserve"> Intre baza si colectorul tranzistorului se afla condensatorul de compensare Miller</w:t>
      </w:r>
      <w:r w:rsidR="00733D17">
        <w:rPr>
          <w:sz w:val="32"/>
          <w:szCs w:val="32"/>
        </w:rPr>
        <w:t>(</w:t>
      </w:r>
      <w:r w:rsidR="00ED0218">
        <w:rPr>
          <w:sz w:val="32"/>
          <w:szCs w:val="32"/>
        </w:rPr>
        <w:t>C1</w:t>
      </w:r>
      <w:r w:rsidR="00733D17">
        <w:rPr>
          <w:sz w:val="32"/>
          <w:szCs w:val="32"/>
        </w:rPr>
        <w:t>) care îmbunătățește rezerva de faza si stabilitatea sistemului</w:t>
      </w:r>
      <w:r w:rsidR="00ED0218">
        <w:rPr>
          <w:sz w:val="32"/>
          <w:szCs w:val="32"/>
        </w:rPr>
        <w:t xml:space="preserve">. </w:t>
      </w:r>
    </w:p>
    <w:p w14:paraId="7F76D3F2" w14:textId="77777777" w:rsidR="00591322" w:rsidRDefault="00591322" w:rsidP="00F220A0">
      <w:pPr>
        <w:pStyle w:val="Listparagraf"/>
        <w:rPr>
          <w:sz w:val="32"/>
          <w:szCs w:val="32"/>
        </w:rPr>
      </w:pPr>
    </w:p>
    <w:p w14:paraId="03E8B4B1" w14:textId="39F218EC" w:rsidR="00591322" w:rsidRDefault="00591322" w:rsidP="00F220A0">
      <w:pPr>
        <w:pStyle w:val="Listparagraf"/>
        <w:rPr>
          <w:sz w:val="32"/>
          <w:szCs w:val="32"/>
        </w:rPr>
      </w:pPr>
      <w:r>
        <w:rPr>
          <w:sz w:val="32"/>
          <w:szCs w:val="32"/>
        </w:rPr>
        <w:lastRenderedPageBreak/>
        <w:t>Etajul final este un amplificator</w:t>
      </w:r>
      <w:r w:rsidR="00E95C76">
        <w:rPr>
          <w:sz w:val="32"/>
          <w:szCs w:val="32"/>
        </w:rPr>
        <w:t xml:space="preserve"> clasic</w:t>
      </w:r>
      <w:r>
        <w:rPr>
          <w:sz w:val="32"/>
          <w:szCs w:val="32"/>
        </w:rPr>
        <w:t xml:space="preserve"> in clasa AB format din Q8 si Q9. Acesta este mai eficient decât clasa A, si nu are distorsiuni la trecerile prin zero, asemenea celor clasa B.</w:t>
      </w:r>
    </w:p>
    <w:p w14:paraId="2B6EA08B" w14:textId="4CFE5E12" w:rsidR="00591322" w:rsidRDefault="00591322" w:rsidP="00F220A0">
      <w:pPr>
        <w:pStyle w:val="Listparagraf"/>
        <w:rPr>
          <w:sz w:val="32"/>
          <w:szCs w:val="32"/>
        </w:rPr>
      </w:pPr>
      <w:r>
        <w:rPr>
          <w:sz w:val="32"/>
          <w:szCs w:val="32"/>
        </w:rPr>
        <w:t>Q8 conduce pe semialternanța pozitiva, si foarte puțin pe cea negativa(unghiul de conducție la aceasta clasa fiind</w:t>
      </w:r>
      <w:r w:rsidR="00D45D1C">
        <w:rPr>
          <w:sz w:val="32"/>
          <w:szCs w:val="32"/>
        </w:rPr>
        <w:t xml:space="preserve"> puțin peste 180°)</w:t>
      </w:r>
      <w:r>
        <w:rPr>
          <w:sz w:val="32"/>
          <w:szCs w:val="32"/>
        </w:rPr>
        <w:t xml:space="preserve"> înainte ca tranzistorul Q9 sa înceapă sa conducă pe semialternanța negativa.</w:t>
      </w:r>
    </w:p>
    <w:p w14:paraId="5B5C7624" w14:textId="06806E51" w:rsidR="00503A9F" w:rsidRDefault="00503A9F" w:rsidP="00503A9F">
      <w:pPr>
        <w:rPr>
          <w:sz w:val="32"/>
          <w:szCs w:val="32"/>
        </w:rPr>
      </w:pPr>
    </w:p>
    <w:p w14:paraId="6022C287" w14:textId="77777777" w:rsidR="00E95C76" w:rsidRDefault="00E95C76" w:rsidP="00503A9F">
      <w:pPr>
        <w:pStyle w:val="Listparagraf"/>
        <w:rPr>
          <w:sz w:val="32"/>
          <w:szCs w:val="32"/>
        </w:rPr>
      </w:pPr>
    </w:p>
    <w:p w14:paraId="036D048B" w14:textId="7700434C" w:rsidR="00503A9F" w:rsidRPr="00E95C76" w:rsidRDefault="00503A9F" w:rsidP="00503A9F">
      <w:pPr>
        <w:pStyle w:val="Listparagraf"/>
        <w:rPr>
          <w:sz w:val="32"/>
          <w:szCs w:val="32"/>
        </w:rPr>
      </w:pPr>
      <w:r w:rsidRPr="00E95C76">
        <w:rPr>
          <w:sz w:val="32"/>
          <w:szCs w:val="32"/>
        </w:rPr>
        <w:t>Amplificarea in buclă închisă a montajului este raportul dintre tensiunea de ieșire si tensiune de intrare.</w:t>
      </w:r>
    </w:p>
    <w:p w14:paraId="0853F515" w14:textId="77777777" w:rsidR="00503A9F" w:rsidRPr="00E95C76" w:rsidRDefault="00000000" w:rsidP="00503A9F">
      <w:pPr>
        <w:pStyle w:val="Listparagraf"/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sub>
              </m:sSub>
            </m:den>
          </m:f>
        </m:oMath>
      </m:oMathPara>
    </w:p>
    <w:p w14:paraId="17EDDD08" w14:textId="77777777" w:rsidR="00503A9F" w:rsidRPr="00E95C76" w:rsidRDefault="00503A9F" w:rsidP="00503A9F">
      <w:pPr>
        <w:pStyle w:val="Listparagraf"/>
        <w:rPr>
          <w:sz w:val="32"/>
          <w:szCs w:val="32"/>
        </w:rPr>
      </w:pPr>
      <w:r w:rsidRPr="00E95C76">
        <w:rPr>
          <w:sz w:val="32"/>
          <w:szCs w:val="32"/>
        </w:rPr>
        <w:t>Aceasta este data de valorile rezistentelor din rețeaua de reacție negativa:</w:t>
      </w:r>
    </w:p>
    <w:p w14:paraId="1B452A70" w14:textId="77777777" w:rsidR="00503A9F" w:rsidRPr="00E95C76" w:rsidRDefault="00000000" w:rsidP="00503A9F">
      <w:pPr>
        <w:pStyle w:val="Listparagraf"/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=1+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>=1+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9.1k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1k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=10.1</m:t>
          </m:r>
        </m:oMath>
      </m:oMathPara>
    </w:p>
    <w:p w14:paraId="784AB1B1" w14:textId="77777777" w:rsidR="00057B47" w:rsidRDefault="00057B47" w:rsidP="00F220A0">
      <w:pPr>
        <w:pStyle w:val="Listparagraf"/>
        <w:rPr>
          <w:sz w:val="32"/>
          <w:szCs w:val="32"/>
        </w:rPr>
      </w:pPr>
    </w:p>
    <w:p w14:paraId="2B361C48" w14:textId="77777777" w:rsidR="00E95C76" w:rsidRDefault="00E95C76" w:rsidP="00F220A0">
      <w:pPr>
        <w:pStyle w:val="Listparagraf"/>
        <w:rPr>
          <w:sz w:val="32"/>
          <w:szCs w:val="32"/>
        </w:rPr>
      </w:pPr>
    </w:p>
    <w:p w14:paraId="19D1E480" w14:textId="77777777" w:rsidR="00F220A0" w:rsidRPr="00376BB9" w:rsidRDefault="00F220A0" w:rsidP="00A0162A">
      <w:pPr>
        <w:pStyle w:val="Listparagraf"/>
        <w:numPr>
          <w:ilvl w:val="0"/>
          <w:numId w:val="2"/>
        </w:numPr>
        <w:rPr>
          <w:sz w:val="36"/>
          <w:szCs w:val="36"/>
        </w:rPr>
      </w:pPr>
      <w:r w:rsidRPr="00376BB9">
        <w:rPr>
          <w:sz w:val="36"/>
          <w:szCs w:val="36"/>
        </w:rPr>
        <w:t>Schema bloc</w:t>
      </w:r>
    </w:p>
    <w:p w14:paraId="1EBD3490" w14:textId="77777777" w:rsidR="00F220A0" w:rsidRPr="00F220A0" w:rsidRDefault="00F220A0" w:rsidP="00F220A0">
      <w:pPr>
        <w:pStyle w:val="Listparagraf"/>
        <w:rPr>
          <w:sz w:val="32"/>
          <w:szCs w:val="32"/>
        </w:rPr>
      </w:pPr>
    </w:p>
    <w:p w14:paraId="33FEEAAC" w14:textId="51336478" w:rsidR="00E95C76" w:rsidRPr="00732280" w:rsidRDefault="00AB754F" w:rsidP="00732280">
      <w:pPr>
        <w:pStyle w:val="Listparagraf"/>
        <w:rPr>
          <w:sz w:val="32"/>
          <w:szCs w:val="32"/>
        </w:rPr>
      </w:pPr>
      <w:r>
        <w:rPr>
          <w:noProof/>
        </w:rPr>
        <w:drawing>
          <wp:inline distT="0" distB="0" distL="0" distR="0" wp14:anchorId="086FC25B" wp14:editId="5E04BA34">
            <wp:extent cx="5731510" cy="2991485"/>
            <wp:effectExtent l="0" t="0" r="2540" b="0"/>
            <wp:docPr id="2146953698" name="Imagine 1" descr="O imagine care conține diagramă, Plan, linie, Desen tehnic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53698" name="Imagine 1" descr="O imagine care conține diagramă, Plan, linie, Desen tehnic&#10;&#10;Conținutul generat de inteligența artificială poate fi inco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4DCAC" w14:textId="0F85BC39" w:rsidR="00E70E87" w:rsidRPr="00376BB9" w:rsidRDefault="00F220A0" w:rsidP="00E70E87">
      <w:pPr>
        <w:pStyle w:val="Listparagraf"/>
        <w:numPr>
          <w:ilvl w:val="0"/>
          <w:numId w:val="2"/>
        </w:numPr>
        <w:rPr>
          <w:sz w:val="36"/>
          <w:szCs w:val="36"/>
        </w:rPr>
      </w:pPr>
      <w:r w:rsidRPr="00376BB9">
        <w:rPr>
          <w:sz w:val="36"/>
          <w:szCs w:val="36"/>
        </w:rPr>
        <w:lastRenderedPageBreak/>
        <w:t>Schema electric</w:t>
      </w:r>
      <w:r w:rsidR="00E70E87" w:rsidRPr="00376BB9">
        <w:rPr>
          <w:sz w:val="36"/>
          <w:szCs w:val="36"/>
        </w:rPr>
        <w:t>a</w:t>
      </w:r>
    </w:p>
    <w:p w14:paraId="481CA6A3" w14:textId="66B935AD" w:rsidR="00E70E87" w:rsidRDefault="00E70E87" w:rsidP="00E70E87">
      <w:pPr>
        <w:pStyle w:val="Listparagraf"/>
        <w:rPr>
          <w:sz w:val="32"/>
          <w:szCs w:val="32"/>
        </w:rPr>
      </w:pPr>
      <w:r>
        <w:rPr>
          <w:noProof/>
        </w:rPr>
        <w:drawing>
          <wp:inline distT="0" distB="0" distL="0" distR="0" wp14:anchorId="6A4D0D74" wp14:editId="08B389BF">
            <wp:extent cx="5731510" cy="3712845"/>
            <wp:effectExtent l="0" t="0" r="2540" b="1905"/>
            <wp:docPr id="2053702630" name="Imagine 2" descr="O imagine care conține text, diagramă, Plan, schematic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02630" name="Imagine 2" descr="O imagine care conține text, diagramă, Plan, schematic&#10;&#10;Conținutul generat de inteligența artificială poate fi inco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C8A27" w14:textId="77777777" w:rsidR="00E70E87" w:rsidRDefault="00E70E87" w:rsidP="00E70E87">
      <w:pPr>
        <w:pStyle w:val="Listparagraf"/>
        <w:rPr>
          <w:sz w:val="32"/>
          <w:szCs w:val="32"/>
        </w:rPr>
      </w:pPr>
    </w:p>
    <w:p w14:paraId="76CF3485" w14:textId="0B9E66CC" w:rsidR="00E70E87" w:rsidRPr="00376BB9" w:rsidRDefault="00E70E87" w:rsidP="00E70E87">
      <w:pPr>
        <w:pStyle w:val="Listparagraf"/>
        <w:numPr>
          <w:ilvl w:val="0"/>
          <w:numId w:val="2"/>
        </w:numPr>
        <w:rPr>
          <w:sz w:val="36"/>
          <w:szCs w:val="36"/>
        </w:rPr>
      </w:pPr>
      <w:r w:rsidRPr="00376BB9">
        <w:rPr>
          <w:sz w:val="36"/>
          <w:szCs w:val="36"/>
        </w:rPr>
        <w:t>Simulări</w:t>
      </w:r>
    </w:p>
    <w:p w14:paraId="77DEC5F3" w14:textId="70B3737B" w:rsidR="00F220A0" w:rsidRPr="00376BB9" w:rsidRDefault="00E16069" w:rsidP="00F220A0">
      <w:pPr>
        <w:pStyle w:val="Listparagraf"/>
        <w:rPr>
          <w:sz w:val="28"/>
          <w:szCs w:val="28"/>
        </w:rPr>
      </w:pPr>
      <w:r w:rsidRPr="00376BB9">
        <w:rPr>
          <w:sz w:val="28"/>
          <w:szCs w:val="28"/>
        </w:rPr>
        <w:t>Am simulat pentru temperaturile: -20   27   120   [°C]</w:t>
      </w:r>
    </w:p>
    <w:p w14:paraId="76CFAF9B" w14:textId="629668D4" w:rsidR="00A9720A" w:rsidRDefault="00A9720A" w:rsidP="00F220A0">
      <w:pPr>
        <w:pStyle w:val="Listparagraf"/>
        <w:rPr>
          <w:sz w:val="32"/>
          <w:szCs w:val="32"/>
        </w:rPr>
      </w:pPr>
    </w:p>
    <w:p w14:paraId="4F8CBE8A" w14:textId="77777777" w:rsidR="00E95C76" w:rsidRDefault="00E95C76" w:rsidP="00F220A0">
      <w:pPr>
        <w:pStyle w:val="Listparagraf"/>
        <w:rPr>
          <w:sz w:val="32"/>
          <w:szCs w:val="32"/>
        </w:rPr>
      </w:pPr>
    </w:p>
    <w:p w14:paraId="22078C7A" w14:textId="7468D3D1" w:rsidR="00565760" w:rsidRDefault="00565760" w:rsidP="00F220A0">
      <w:pPr>
        <w:pStyle w:val="Listparagraf"/>
        <w:rPr>
          <w:sz w:val="32"/>
          <w:szCs w:val="32"/>
        </w:rPr>
      </w:pPr>
      <w:r>
        <w:rPr>
          <w:sz w:val="32"/>
          <w:szCs w:val="32"/>
        </w:rPr>
        <w:t>DC Sweep:</w:t>
      </w:r>
    </w:p>
    <w:p w14:paraId="42755AE1" w14:textId="014594E7" w:rsidR="00565760" w:rsidRDefault="00565760" w:rsidP="00F220A0">
      <w:pPr>
        <w:pStyle w:val="Listparagraf"/>
        <w:rPr>
          <w:sz w:val="32"/>
          <w:szCs w:val="32"/>
        </w:rPr>
      </w:pPr>
      <w:r w:rsidRPr="00565760">
        <w:rPr>
          <w:noProof/>
          <w:sz w:val="32"/>
          <w:szCs w:val="32"/>
        </w:rPr>
        <w:drawing>
          <wp:inline distT="0" distB="0" distL="0" distR="0" wp14:anchorId="656E02BC" wp14:editId="5D62DFF9">
            <wp:extent cx="5731510" cy="2718435"/>
            <wp:effectExtent l="0" t="0" r="2540" b="5715"/>
            <wp:docPr id="2073072419" name="Imagine 1" descr="O imagine care conține captură de ecran, software, text, Software multimedia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72419" name="Imagine 1" descr="O imagine care conține captură de ecran, software, text, Software multimedia&#10;&#10;Conținutul generat de inteligența artificială poate fi inco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B9EC" w14:textId="77777777" w:rsidR="00565760" w:rsidRDefault="00565760" w:rsidP="00F220A0">
      <w:pPr>
        <w:pStyle w:val="Listparagraf"/>
        <w:rPr>
          <w:sz w:val="32"/>
          <w:szCs w:val="32"/>
        </w:rPr>
      </w:pPr>
    </w:p>
    <w:p w14:paraId="5BBC7A4F" w14:textId="0286C9D3" w:rsidR="00450EBB" w:rsidRPr="00376BB9" w:rsidRDefault="00073D21" w:rsidP="00F220A0">
      <w:pPr>
        <w:pStyle w:val="Listparagraf"/>
        <w:rPr>
          <w:sz w:val="32"/>
          <w:szCs w:val="32"/>
        </w:rPr>
      </w:pPr>
      <w:r w:rsidRPr="00376BB9">
        <w:rPr>
          <w:sz w:val="32"/>
          <w:szCs w:val="32"/>
        </w:rPr>
        <w:lastRenderedPageBreak/>
        <w:t xml:space="preserve">Semnalul de intrare(Vi) si semnalul de </w:t>
      </w:r>
      <w:r w:rsidR="00503A9F" w:rsidRPr="00376BB9">
        <w:rPr>
          <w:sz w:val="32"/>
          <w:szCs w:val="32"/>
        </w:rPr>
        <w:t>ieșire</w:t>
      </w:r>
      <w:r w:rsidRPr="00376BB9">
        <w:rPr>
          <w:sz w:val="32"/>
          <w:szCs w:val="32"/>
        </w:rPr>
        <w:t>(V</w:t>
      </w:r>
      <w:r w:rsidRPr="00503A9F">
        <w:rPr>
          <w:sz w:val="32"/>
          <w:szCs w:val="32"/>
          <w:vertAlign w:val="subscript"/>
        </w:rPr>
        <w:t>o</w:t>
      </w:r>
      <w:r w:rsidRPr="00376BB9">
        <w:rPr>
          <w:sz w:val="32"/>
          <w:szCs w:val="32"/>
        </w:rPr>
        <w:t>):</w:t>
      </w:r>
    </w:p>
    <w:p w14:paraId="0B31ED2F" w14:textId="433685BA" w:rsidR="00073D21" w:rsidRPr="00450EBB" w:rsidRDefault="00073D21" w:rsidP="00F220A0">
      <w:pPr>
        <w:pStyle w:val="Listparagraf"/>
        <w:rPr>
          <w:sz w:val="28"/>
          <w:szCs w:val="28"/>
        </w:rPr>
      </w:pPr>
      <w:r w:rsidRPr="00073D21">
        <w:rPr>
          <w:noProof/>
          <w:sz w:val="28"/>
          <w:szCs w:val="28"/>
        </w:rPr>
        <w:drawing>
          <wp:inline distT="0" distB="0" distL="0" distR="0" wp14:anchorId="1DB501CC" wp14:editId="75310ABC">
            <wp:extent cx="5731510" cy="2707005"/>
            <wp:effectExtent l="0" t="0" r="2540" b="0"/>
            <wp:docPr id="77006518" name="Imagine 1" descr="O imagine care conține captură de ecran, text, software, Software multimedia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6518" name="Imagine 1" descr="O imagine care conține captură de ecran, text, software, Software multimedia&#10;&#10;Conținutul generat de inteligența artificială poate fi inco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5BE1" w14:textId="77777777" w:rsidR="00A9720A" w:rsidRDefault="00A9720A" w:rsidP="00F220A0">
      <w:pPr>
        <w:pStyle w:val="Listparagraf"/>
        <w:rPr>
          <w:sz w:val="32"/>
          <w:szCs w:val="32"/>
        </w:rPr>
      </w:pPr>
    </w:p>
    <w:p w14:paraId="10FCEC41" w14:textId="6A30672F" w:rsidR="008675FA" w:rsidRPr="004475C8" w:rsidRDefault="008675FA" w:rsidP="00F220A0">
      <w:pPr>
        <w:pStyle w:val="Listparagraf"/>
        <w:rPr>
          <w:sz w:val="28"/>
          <w:szCs w:val="28"/>
        </w:rPr>
      </w:pPr>
      <w:r w:rsidRPr="004475C8">
        <w:rPr>
          <w:sz w:val="28"/>
          <w:szCs w:val="28"/>
        </w:rPr>
        <w:t>La intrare avem</w:t>
      </w:r>
      <w:r w:rsidR="004475C8" w:rsidRPr="004475C8">
        <w:rPr>
          <w:sz w:val="28"/>
          <w:szCs w:val="28"/>
        </w:rPr>
        <w:t xml:space="preserve"> un</w:t>
      </w:r>
      <w:r w:rsidRPr="004475C8">
        <w:rPr>
          <w:sz w:val="28"/>
          <w:szCs w:val="28"/>
        </w:rPr>
        <w:t xml:space="preserve"> </w:t>
      </w:r>
      <w:r w:rsidR="004475C8" w:rsidRPr="004475C8">
        <w:rPr>
          <w:sz w:val="28"/>
          <w:szCs w:val="28"/>
        </w:rPr>
        <w:t>semnal sinusoidal cu amplitudinea 60mV. La ieșire obținem un semnal ampli</w:t>
      </w:r>
      <w:r w:rsidR="004475C8">
        <w:rPr>
          <w:sz w:val="28"/>
          <w:szCs w:val="28"/>
        </w:rPr>
        <w:t>fi</w:t>
      </w:r>
      <w:r w:rsidR="004475C8" w:rsidRPr="004475C8">
        <w:rPr>
          <w:sz w:val="28"/>
          <w:szCs w:val="28"/>
        </w:rPr>
        <w:t>cat de 10 ori, cu amplitudinea 600mV.</w:t>
      </w:r>
    </w:p>
    <w:p w14:paraId="6C77BE54" w14:textId="77777777" w:rsidR="004475C8" w:rsidRDefault="004475C8" w:rsidP="00F220A0">
      <w:pPr>
        <w:pStyle w:val="Listparagraf"/>
        <w:rPr>
          <w:sz w:val="24"/>
          <w:szCs w:val="24"/>
        </w:rPr>
      </w:pPr>
    </w:p>
    <w:p w14:paraId="25C8151F" w14:textId="2D1ED498" w:rsidR="00565760" w:rsidRPr="00376BB9" w:rsidRDefault="00565760" w:rsidP="004475C8">
      <w:pPr>
        <w:rPr>
          <w:sz w:val="28"/>
          <w:szCs w:val="28"/>
        </w:rPr>
      </w:pPr>
      <w:r w:rsidRPr="00376BB9">
        <w:rPr>
          <w:sz w:val="28"/>
          <w:szCs w:val="28"/>
        </w:rPr>
        <w:t xml:space="preserve"> Crossover</w:t>
      </w:r>
      <w:r w:rsidR="002F2088" w:rsidRPr="00376BB9">
        <w:rPr>
          <w:sz w:val="28"/>
          <w:szCs w:val="28"/>
        </w:rPr>
        <w:t>(trecerile prin zero)</w:t>
      </w:r>
      <w:r w:rsidRPr="00376BB9">
        <w:rPr>
          <w:sz w:val="28"/>
          <w:szCs w:val="28"/>
        </w:rPr>
        <w:t>:</w:t>
      </w:r>
    </w:p>
    <w:p w14:paraId="6558C944" w14:textId="64C6CF09" w:rsidR="00565760" w:rsidRDefault="00565760" w:rsidP="00F220A0">
      <w:pPr>
        <w:pStyle w:val="Listparagraf"/>
        <w:rPr>
          <w:sz w:val="32"/>
          <w:szCs w:val="32"/>
        </w:rPr>
      </w:pPr>
      <w:r w:rsidRPr="00565760">
        <w:rPr>
          <w:noProof/>
          <w:sz w:val="32"/>
          <w:szCs w:val="32"/>
        </w:rPr>
        <w:drawing>
          <wp:inline distT="0" distB="0" distL="0" distR="0" wp14:anchorId="3A01885A" wp14:editId="7BCD1153">
            <wp:extent cx="5731510" cy="2814320"/>
            <wp:effectExtent l="0" t="0" r="2540" b="5080"/>
            <wp:docPr id="1921504227" name="Imagine 1" descr="O imagine care conține captură de ecran, linie, Interval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04227" name="Imagine 1" descr="O imagine care conține captură de ecran, linie, Interval&#10;&#10;Conținutul generat de inteligența artificială poate fi inco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FD4B" w14:textId="5B22D614" w:rsidR="00565760" w:rsidRDefault="00565760" w:rsidP="00F220A0">
      <w:pPr>
        <w:pStyle w:val="Listparagraf"/>
        <w:rPr>
          <w:sz w:val="32"/>
          <w:szCs w:val="32"/>
        </w:rPr>
      </w:pPr>
      <w:r w:rsidRPr="00565760">
        <w:rPr>
          <w:noProof/>
          <w:sz w:val="32"/>
          <w:szCs w:val="32"/>
        </w:rPr>
        <w:lastRenderedPageBreak/>
        <w:drawing>
          <wp:inline distT="0" distB="0" distL="0" distR="0" wp14:anchorId="627BA02B" wp14:editId="66808C92">
            <wp:extent cx="5731510" cy="3275965"/>
            <wp:effectExtent l="0" t="0" r="2540" b="635"/>
            <wp:docPr id="1331129830" name="Imagine 1" descr="O imagine care conține captură de ecran, linie, Interval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29830" name="Imagine 1" descr="O imagine care conține captură de ecran, linie, Interval&#10;&#10;Conținutul generat de inteligența artificială poate fi inco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7B6A" w14:textId="77777777" w:rsidR="005411EF" w:rsidRDefault="005411EF" w:rsidP="00F220A0">
      <w:pPr>
        <w:pStyle w:val="Listparagraf"/>
        <w:rPr>
          <w:sz w:val="32"/>
          <w:szCs w:val="32"/>
        </w:rPr>
      </w:pPr>
    </w:p>
    <w:p w14:paraId="1198AAF7" w14:textId="77777777" w:rsidR="00E95C76" w:rsidRDefault="00E95C76" w:rsidP="00F220A0">
      <w:pPr>
        <w:pStyle w:val="Listparagraf"/>
        <w:rPr>
          <w:sz w:val="32"/>
          <w:szCs w:val="32"/>
        </w:rPr>
      </w:pPr>
    </w:p>
    <w:p w14:paraId="3CE6B2CF" w14:textId="77777777" w:rsidR="00E95C76" w:rsidRDefault="00E95C76" w:rsidP="00F220A0">
      <w:pPr>
        <w:pStyle w:val="Listparagraf"/>
        <w:rPr>
          <w:sz w:val="32"/>
          <w:szCs w:val="32"/>
        </w:rPr>
      </w:pPr>
    </w:p>
    <w:p w14:paraId="03ECE600" w14:textId="3F1F7C19" w:rsidR="00A9720A" w:rsidRPr="00376BB9" w:rsidRDefault="00A425DF" w:rsidP="00F220A0">
      <w:pPr>
        <w:pStyle w:val="Listparagraf"/>
        <w:rPr>
          <w:sz w:val="32"/>
          <w:szCs w:val="32"/>
        </w:rPr>
      </w:pPr>
      <w:r w:rsidRPr="00376BB9">
        <w:rPr>
          <w:sz w:val="32"/>
          <w:szCs w:val="32"/>
        </w:rPr>
        <w:t>Rezistenta de intrare:</w:t>
      </w:r>
    </w:p>
    <w:p w14:paraId="370C1A6D" w14:textId="2C07108B" w:rsidR="00A425DF" w:rsidRDefault="00A425DF" w:rsidP="00F220A0">
      <w:pPr>
        <w:pStyle w:val="Listparagraf"/>
        <w:rPr>
          <w:sz w:val="28"/>
          <w:szCs w:val="28"/>
        </w:rPr>
      </w:pPr>
      <w:r w:rsidRPr="00A425DF">
        <w:rPr>
          <w:noProof/>
          <w:sz w:val="28"/>
          <w:szCs w:val="28"/>
        </w:rPr>
        <w:drawing>
          <wp:inline distT="0" distB="0" distL="0" distR="0" wp14:anchorId="261262FD" wp14:editId="18650603">
            <wp:extent cx="5731510" cy="2703830"/>
            <wp:effectExtent l="0" t="0" r="2540" b="1270"/>
            <wp:docPr id="1999563179" name="Imagine 1" descr="O imagine care conține captură de ecran, text, software, Software multimedia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63179" name="Imagine 1" descr="O imagine care conține captură de ecran, text, software, Software multimedia&#10;&#10;Conținutul generat de inteligența artificială poate fi inco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C4B6" w14:textId="661955A0" w:rsidR="00A425DF" w:rsidRPr="00E95C76" w:rsidRDefault="00A425DF" w:rsidP="00F220A0">
      <w:pPr>
        <w:pStyle w:val="Listparagraf"/>
        <w:rPr>
          <w:sz w:val="32"/>
          <w:szCs w:val="32"/>
        </w:rPr>
      </w:pPr>
      <w:r w:rsidRPr="00E95C76">
        <w:rPr>
          <w:sz w:val="32"/>
          <w:szCs w:val="32"/>
        </w:rPr>
        <w:t>Rezistenta de intrare este dictata de valoare</w:t>
      </w:r>
      <w:r w:rsidR="00E95C76">
        <w:rPr>
          <w:sz w:val="32"/>
          <w:szCs w:val="32"/>
        </w:rPr>
        <w:t>a</w:t>
      </w:r>
      <w:r w:rsidRPr="00E95C76">
        <w:rPr>
          <w:sz w:val="32"/>
          <w:szCs w:val="32"/>
        </w:rPr>
        <w:t xml:space="preserve"> rezistentei Ri</w:t>
      </w:r>
      <w:r w:rsidR="005411EF" w:rsidRPr="00E95C76">
        <w:rPr>
          <w:sz w:val="32"/>
          <w:szCs w:val="32"/>
        </w:rPr>
        <w:t>(~180kΩ)</w:t>
      </w:r>
      <w:r w:rsidRPr="00E95C76">
        <w:rPr>
          <w:sz w:val="32"/>
          <w:szCs w:val="32"/>
        </w:rPr>
        <w:t>, deoarece rezistenta de intrare in etajul diferențial este mult mai mare</w:t>
      </w:r>
      <w:r w:rsidR="00DB35F6" w:rsidRPr="00E95C76">
        <w:rPr>
          <w:sz w:val="32"/>
          <w:szCs w:val="32"/>
        </w:rPr>
        <w:t>(zeci de MΩ)</w:t>
      </w:r>
      <w:r w:rsidRPr="00E95C76">
        <w:rPr>
          <w:sz w:val="32"/>
          <w:szCs w:val="32"/>
        </w:rPr>
        <w:t>.</w:t>
      </w:r>
    </w:p>
    <w:p w14:paraId="081A9ADC" w14:textId="77777777" w:rsidR="00DB35F6" w:rsidRDefault="00DB35F6" w:rsidP="00F220A0">
      <w:pPr>
        <w:pStyle w:val="Listparagraf"/>
        <w:rPr>
          <w:sz w:val="28"/>
          <w:szCs w:val="28"/>
        </w:rPr>
      </w:pPr>
    </w:p>
    <w:p w14:paraId="6E8CEBD4" w14:textId="77777777" w:rsidR="00E95C76" w:rsidRDefault="00E95C76" w:rsidP="00F220A0">
      <w:pPr>
        <w:pStyle w:val="Listparagraf"/>
        <w:rPr>
          <w:sz w:val="28"/>
          <w:szCs w:val="28"/>
        </w:rPr>
      </w:pPr>
    </w:p>
    <w:p w14:paraId="3E42991C" w14:textId="77777777" w:rsidR="005411EF" w:rsidRDefault="005411EF" w:rsidP="00F220A0">
      <w:pPr>
        <w:pStyle w:val="Listparagraf"/>
        <w:rPr>
          <w:sz w:val="28"/>
          <w:szCs w:val="28"/>
        </w:rPr>
      </w:pPr>
    </w:p>
    <w:p w14:paraId="2C73BFB2" w14:textId="77777777" w:rsidR="005411EF" w:rsidRDefault="005411EF" w:rsidP="00F220A0">
      <w:pPr>
        <w:pStyle w:val="Listparagraf"/>
        <w:rPr>
          <w:sz w:val="28"/>
          <w:szCs w:val="28"/>
        </w:rPr>
      </w:pPr>
    </w:p>
    <w:p w14:paraId="2A5C3033" w14:textId="3CD1D83A" w:rsidR="00DB35F6" w:rsidRPr="00376BB9" w:rsidRDefault="005411EF" w:rsidP="00F220A0">
      <w:pPr>
        <w:pStyle w:val="Listparagraf"/>
        <w:rPr>
          <w:sz w:val="32"/>
          <w:szCs w:val="32"/>
        </w:rPr>
      </w:pPr>
      <w:r w:rsidRPr="00376BB9">
        <w:rPr>
          <w:sz w:val="32"/>
          <w:szCs w:val="32"/>
        </w:rPr>
        <w:lastRenderedPageBreak/>
        <w:t>Amplificarea in buclă închisă(A</w:t>
      </w:r>
      <w:r w:rsidRPr="00376BB9">
        <w:rPr>
          <w:sz w:val="32"/>
          <w:szCs w:val="32"/>
          <w:vertAlign w:val="subscript"/>
        </w:rPr>
        <w:t>v</w:t>
      </w:r>
      <w:r w:rsidRPr="00376BB9">
        <w:rPr>
          <w:sz w:val="32"/>
          <w:szCs w:val="32"/>
        </w:rPr>
        <w:t>):</w:t>
      </w:r>
    </w:p>
    <w:p w14:paraId="5B7081A3" w14:textId="77777777" w:rsidR="005411EF" w:rsidRDefault="005411EF" w:rsidP="00F220A0">
      <w:pPr>
        <w:pStyle w:val="Listparagraf"/>
        <w:rPr>
          <w:sz w:val="28"/>
          <w:szCs w:val="28"/>
        </w:rPr>
      </w:pPr>
    </w:p>
    <w:p w14:paraId="2E10BBE8" w14:textId="3E25438E" w:rsidR="005411EF" w:rsidRDefault="005808F9" w:rsidP="00F220A0">
      <w:pPr>
        <w:pStyle w:val="Listparagraf"/>
        <w:rPr>
          <w:sz w:val="28"/>
          <w:szCs w:val="28"/>
        </w:rPr>
      </w:pPr>
      <w:r w:rsidRPr="005808F9">
        <w:rPr>
          <w:noProof/>
          <w:sz w:val="28"/>
          <w:szCs w:val="28"/>
        </w:rPr>
        <w:drawing>
          <wp:inline distT="0" distB="0" distL="0" distR="0" wp14:anchorId="369D622C" wp14:editId="14A02CC3">
            <wp:extent cx="5731510" cy="2710815"/>
            <wp:effectExtent l="0" t="0" r="2540" b="0"/>
            <wp:docPr id="1861089140" name="Imagine 1" descr="O imagine care conține captură de ecran, afișaj, text, softwar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89140" name="Imagine 1" descr="O imagine care conține captură de ecran, afișaj, text, software&#10;&#10;Conținutul generat de inteligența artificială poate fi inco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B897" w14:textId="66F36AE8" w:rsidR="005411EF" w:rsidRPr="005411EF" w:rsidRDefault="00000000" w:rsidP="00F220A0">
      <w:pPr>
        <w:pStyle w:val="Listparagraf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≅10</m:t>
          </m:r>
        </m:oMath>
      </m:oMathPara>
    </w:p>
    <w:p w14:paraId="7DB11C21" w14:textId="77777777" w:rsidR="005411EF" w:rsidRDefault="005411EF" w:rsidP="00F220A0">
      <w:pPr>
        <w:pStyle w:val="Listparagraf"/>
        <w:rPr>
          <w:sz w:val="32"/>
          <w:szCs w:val="32"/>
        </w:rPr>
      </w:pPr>
    </w:p>
    <w:p w14:paraId="2B18BA04" w14:textId="77777777" w:rsidR="00E95C76" w:rsidRDefault="00E95C76" w:rsidP="00F220A0">
      <w:pPr>
        <w:pStyle w:val="Listparagraf"/>
        <w:rPr>
          <w:sz w:val="32"/>
          <w:szCs w:val="32"/>
        </w:rPr>
      </w:pPr>
    </w:p>
    <w:p w14:paraId="47EC0C68" w14:textId="77777777" w:rsidR="00E95C76" w:rsidRDefault="00E95C76" w:rsidP="00F220A0">
      <w:pPr>
        <w:pStyle w:val="Listparagraf"/>
        <w:rPr>
          <w:sz w:val="32"/>
          <w:szCs w:val="32"/>
        </w:rPr>
      </w:pPr>
    </w:p>
    <w:p w14:paraId="2EFF443D" w14:textId="7AEB3484" w:rsidR="00592FF2" w:rsidRPr="00376BB9" w:rsidRDefault="00592FF2" w:rsidP="00F220A0">
      <w:pPr>
        <w:pStyle w:val="Listparagraf"/>
        <w:rPr>
          <w:sz w:val="32"/>
          <w:szCs w:val="32"/>
        </w:rPr>
      </w:pPr>
      <w:r w:rsidRPr="00376BB9">
        <w:rPr>
          <w:sz w:val="32"/>
          <w:szCs w:val="32"/>
        </w:rPr>
        <w:t>Rezistenta de ieșire:</w:t>
      </w:r>
    </w:p>
    <w:p w14:paraId="5AEE2559" w14:textId="6124977A" w:rsidR="00592FF2" w:rsidRDefault="003D6C92" w:rsidP="00F220A0">
      <w:pPr>
        <w:pStyle w:val="Listparagraf"/>
        <w:rPr>
          <w:sz w:val="28"/>
          <w:szCs w:val="28"/>
        </w:rPr>
      </w:pPr>
      <w:r w:rsidRPr="003D6C92">
        <w:rPr>
          <w:noProof/>
          <w:sz w:val="28"/>
          <w:szCs w:val="28"/>
        </w:rPr>
        <w:drawing>
          <wp:inline distT="0" distB="0" distL="0" distR="0" wp14:anchorId="53D41B6E" wp14:editId="08444FA7">
            <wp:extent cx="5731510" cy="2724150"/>
            <wp:effectExtent l="0" t="0" r="2540" b="0"/>
            <wp:docPr id="1382696531" name="Imagine 1" descr="O imagine care conține captură de ecran, text, afișaj, softwar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96531" name="Imagine 1" descr="O imagine care conține captură de ecran, text, afișaj, software&#10;&#10;Conținutul generat de inteligența artificială poate fi inco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3988" w14:textId="47BC2AD8" w:rsidR="003D6C92" w:rsidRPr="00592FF2" w:rsidRDefault="003D6C92" w:rsidP="00F220A0">
      <w:pPr>
        <w:pStyle w:val="Listparagraf"/>
        <w:rPr>
          <w:sz w:val="28"/>
          <w:szCs w:val="28"/>
        </w:rPr>
      </w:pPr>
      <w:r>
        <w:rPr>
          <w:sz w:val="28"/>
          <w:szCs w:val="28"/>
        </w:rPr>
        <w:t>Se poate observa ca R</w:t>
      </w:r>
      <w:r>
        <w:rPr>
          <w:sz w:val="28"/>
          <w:szCs w:val="28"/>
          <w:vertAlign w:val="subscript"/>
        </w:rPr>
        <w:t>o</w:t>
      </w:r>
      <w:r>
        <w:rPr>
          <w:sz w:val="28"/>
          <w:szCs w:val="28"/>
        </w:rPr>
        <w:t xml:space="preserve"> &lt; 100mΩ </w:t>
      </w:r>
    </w:p>
    <w:p w14:paraId="4B6A522D" w14:textId="77777777" w:rsidR="00592FF2" w:rsidRDefault="00592FF2" w:rsidP="00F220A0">
      <w:pPr>
        <w:pStyle w:val="Listparagraf"/>
        <w:rPr>
          <w:sz w:val="32"/>
          <w:szCs w:val="32"/>
        </w:rPr>
      </w:pPr>
    </w:p>
    <w:p w14:paraId="3C9C7EF3" w14:textId="77777777" w:rsidR="00E95C76" w:rsidRDefault="00E95C76" w:rsidP="00F220A0">
      <w:pPr>
        <w:pStyle w:val="Listparagraf"/>
        <w:rPr>
          <w:sz w:val="32"/>
          <w:szCs w:val="32"/>
        </w:rPr>
      </w:pPr>
    </w:p>
    <w:p w14:paraId="6AB817D0" w14:textId="77777777" w:rsidR="00E95C76" w:rsidRDefault="00E95C76" w:rsidP="00F220A0">
      <w:pPr>
        <w:pStyle w:val="Listparagraf"/>
        <w:rPr>
          <w:sz w:val="32"/>
          <w:szCs w:val="32"/>
        </w:rPr>
      </w:pPr>
    </w:p>
    <w:p w14:paraId="64AFA3CA" w14:textId="77777777" w:rsidR="00E95C76" w:rsidRDefault="00E95C76" w:rsidP="00F220A0">
      <w:pPr>
        <w:pStyle w:val="Listparagraf"/>
        <w:rPr>
          <w:sz w:val="32"/>
          <w:szCs w:val="32"/>
        </w:rPr>
      </w:pPr>
    </w:p>
    <w:p w14:paraId="36FF15B9" w14:textId="77777777" w:rsidR="00E95C76" w:rsidRDefault="00E95C76" w:rsidP="00F220A0">
      <w:pPr>
        <w:pStyle w:val="Listparagraf"/>
        <w:rPr>
          <w:sz w:val="32"/>
          <w:szCs w:val="32"/>
        </w:rPr>
      </w:pPr>
    </w:p>
    <w:p w14:paraId="3C54257B" w14:textId="402B47D3" w:rsidR="00592FF2" w:rsidRPr="00376BB9" w:rsidRDefault="00592FF2" w:rsidP="00F220A0">
      <w:pPr>
        <w:pStyle w:val="Listparagraf"/>
        <w:rPr>
          <w:sz w:val="32"/>
          <w:szCs w:val="32"/>
        </w:rPr>
      </w:pPr>
      <w:r w:rsidRPr="00376BB9">
        <w:rPr>
          <w:sz w:val="32"/>
          <w:szCs w:val="32"/>
        </w:rPr>
        <w:lastRenderedPageBreak/>
        <w:t>Schema si amplificarea în buclă deschisă:</w:t>
      </w:r>
    </w:p>
    <w:p w14:paraId="24326BDC" w14:textId="3734BC8F" w:rsidR="00592FF2" w:rsidRDefault="00A219CE" w:rsidP="00F220A0">
      <w:pPr>
        <w:pStyle w:val="Listparagraf"/>
        <w:rPr>
          <w:sz w:val="28"/>
          <w:szCs w:val="28"/>
        </w:rPr>
      </w:pPr>
      <w:r w:rsidRPr="00A219CE">
        <w:rPr>
          <w:noProof/>
          <w:sz w:val="28"/>
          <w:szCs w:val="28"/>
        </w:rPr>
        <w:drawing>
          <wp:inline distT="0" distB="0" distL="0" distR="0" wp14:anchorId="7D32980E" wp14:editId="2C093726">
            <wp:extent cx="5731510" cy="3550920"/>
            <wp:effectExtent l="0" t="0" r="2540" b="0"/>
            <wp:docPr id="2040866474" name="Imagine 1" descr="O imagine care conține diagramă, text, Plan, lin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66474" name="Imagine 1" descr="O imagine care conține diagramă, text, Plan, linie&#10;&#10;Conținutul generat de inteligența artificială poate fi inco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1119" w14:textId="77777777" w:rsidR="00A219CE" w:rsidRDefault="00A219CE" w:rsidP="00F220A0">
      <w:pPr>
        <w:pStyle w:val="Listparagraf"/>
        <w:rPr>
          <w:sz w:val="28"/>
          <w:szCs w:val="28"/>
        </w:rPr>
      </w:pPr>
    </w:p>
    <w:p w14:paraId="31693DB5" w14:textId="77777777" w:rsidR="00A219CE" w:rsidRDefault="00A219CE" w:rsidP="00F220A0">
      <w:pPr>
        <w:pStyle w:val="Listparagraf"/>
        <w:rPr>
          <w:sz w:val="28"/>
          <w:szCs w:val="28"/>
        </w:rPr>
      </w:pPr>
    </w:p>
    <w:p w14:paraId="67BEF919" w14:textId="77777777" w:rsidR="00A219CE" w:rsidRDefault="00A219CE" w:rsidP="00F220A0">
      <w:pPr>
        <w:pStyle w:val="Listparagraf"/>
        <w:rPr>
          <w:sz w:val="28"/>
          <w:szCs w:val="28"/>
        </w:rPr>
      </w:pPr>
    </w:p>
    <w:p w14:paraId="21629ED7" w14:textId="6A16BF16" w:rsidR="00A219CE" w:rsidRDefault="00A219CE" w:rsidP="00F220A0">
      <w:pPr>
        <w:pStyle w:val="Listparagraf"/>
        <w:rPr>
          <w:sz w:val="28"/>
          <w:szCs w:val="28"/>
        </w:rPr>
      </w:pPr>
      <w:r w:rsidRPr="00A219CE">
        <w:rPr>
          <w:noProof/>
          <w:sz w:val="28"/>
          <w:szCs w:val="28"/>
        </w:rPr>
        <w:drawing>
          <wp:inline distT="0" distB="0" distL="0" distR="0" wp14:anchorId="05AD9BF1" wp14:editId="27001895">
            <wp:extent cx="5731510" cy="2744470"/>
            <wp:effectExtent l="0" t="0" r="2540" b="0"/>
            <wp:docPr id="529508814" name="Imagine 1" descr="O imagine care conține captură de ecran, text, Software multimedia, softwar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08814" name="Imagine 1" descr="O imagine care conține captură de ecran, text, Software multimedia, software&#10;&#10;Conținutul generat de inteligența artificială poate fi inco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1804" w14:textId="73675D74" w:rsidR="00A219CE" w:rsidRDefault="00A219CE" w:rsidP="00F220A0">
      <w:pPr>
        <w:pStyle w:val="Listparagraf"/>
        <w:rPr>
          <w:sz w:val="28"/>
          <w:szCs w:val="28"/>
        </w:rPr>
      </w:pPr>
      <w:r>
        <w:rPr>
          <w:sz w:val="28"/>
          <w:szCs w:val="28"/>
        </w:rPr>
        <w:t>Etajul intermediar format din Q10 ne asigura amplificarea mare in bucla deschisa.</w:t>
      </w:r>
    </w:p>
    <w:p w14:paraId="2148E72F" w14:textId="77777777" w:rsidR="00592FF2" w:rsidRDefault="00592FF2" w:rsidP="00F220A0">
      <w:pPr>
        <w:pStyle w:val="Listparagraf"/>
        <w:rPr>
          <w:sz w:val="28"/>
          <w:szCs w:val="28"/>
        </w:rPr>
      </w:pPr>
    </w:p>
    <w:p w14:paraId="5DD3E80E" w14:textId="77777777" w:rsidR="00E95C76" w:rsidRDefault="00E95C76" w:rsidP="00F220A0">
      <w:pPr>
        <w:pStyle w:val="Listparagraf"/>
        <w:rPr>
          <w:sz w:val="28"/>
          <w:szCs w:val="28"/>
        </w:rPr>
      </w:pPr>
    </w:p>
    <w:p w14:paraId="5D2DA807" w14:textId="77777777" w:rsidR="00E95C76" w:rsidRDefault="00E95C76" w:rsidP="00F220A0">
      <w:pPr>
        <w:pStyle w:val="Listparagraf"/>
        <w:rPr>
          <w:sz w:val="28"/>
          <w:szCs w:val="28"/>
        </w:rPr>
      </w:pPr>
    </w:p>
    <w:p w14:paraId="3657E9D3" w14:textId="77777777" w:rsidR="00E95C76" w:rsidRDefault="00E95C76" w:rsidP="00F220A0">
      <w:pPr>
        <w:pStyle w:val="Listparagraf"/>
        <w:rPr>
          <w:sz w:val="28"/>
          <w:szCs w:val="28"/>
        </w:rPr>
      </w:pPr>
    </w:p>
    <w:p w14:paraId="7C140899" w14:textId="77777777" w:rsidR="00E95C76" w:rsidRDefault="00E95C76" w:rsidP="00F220A0">
      <w:pPr>
        <w:pStyle w:val="Listparagraf"/>
        <w:rPr>
          <w:sz w:val="32"/>
          <w:szCs w:val="32"/>
        </w:rPr>
      </w:pPr>
    </w:p>
    <w:p w14:paraId="6229AE32" w14:textId="65B21672" w:rsidR="00592FF2" w:rsidRDefault="00376BB9" w:rsidP="00F220A0">
      <w:pPr>
        <w:pStyle w:val="Listparagraf"/>
        <w:rPr>
          <w:sz w:val="32"/>
          <w:szCs w:val="32"/>
        </w:rPr>
      </w:pPr>
      <w:r w:rsidRPr="00376BB9">
        <w:rPr>
          <w:sz w:val="32"/>
          <w:szCs w:val="32"/>
        </w:rPr>
        <w:t>Rezerva de câștig si rezerva de faza:</w:t>
      </w:r>
    </w:p>
    <w:p w14:paraId="4E7F5B99" w14:textId="5A58B668" w:rsidR="00352942" w:rsidRDefault="00352942" w:rsidP="00F220A0">
      <w:pPr>
        <w:pStyle w:val="Listparagraf"/>
        <w:rPr>
          <w:sz w:val="32"/>
          <w:szCs w:val="32"/>
        </w:rPr>
      </w:pPr>
      <w:r w:rsidRPr="00352942">
        <w:rPr>
          <w:noProof/>
          <w:sz w:val="32"/>
          <w:szCs w:val="32"/>
        </w:rPr>
        <w:drawing>
          <wp:inline distT="0" distB="0" distL="0" distR="0" wp14:anchorId="185A9B1C" wp14:editId="71EE2893">
            <wp:extent cx="5731510" cy="2747645"/>
            <wp:effectExtent l="0" t="0" r="2540" b="0"/>
            <wp:docPr id="571674232" name="Imagine 1" descr="O imagine care conține text, captură de ecran, software, afișaj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74232" name="Imagine 1" descr="O imagine care conține text, captură de ecran, software, afișaj&#10;&#10;Conținutul generat de inteligența artificială poate fi inco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70FA" w14:textId="77777777" w:rsidR="00352942" w:rsidRDefault="00352942" w:rsidP="00F220A0">
      <w:pPr>
        <w:pStyle w:val="Listparagraf"/>
        <w:rPr>
          <w:sz w:val="32"/>
          <w:szCs w:val="32"/>
        </w:rPr>
      </w:pPr>
    </w:p>
    <w:p w14:paraId="5FC81E48" w14:textId="1F585CA6" w:rsidR="00352942" w:rsidRPr="00E95C76" w:rsidRDefault="00352942" w:rsidP="00F220A0">
      <w:pPr>
        <w:pStyle w:val="Listparagraf"/>
        <w:rPr>
          <w:sz w:val="32"/>
          <w:szCs w:val="32"/>
        </w:rPr>
      </w:pPr>
      <w:r w:rsidRPr="00E95C76">
        <w:rPr>
          <w:sz w:val="32"/>
          <w:szCs w:val="32"/>
        </w:rPr>
        <w:t>Rezerva de câștig(câștigul când faza ajunge la -180°): -(-20)= 20dB</w:t>
      </w:r>
    </w:p>
    <w:p w14:paraId="0F4A9D41" w14:textId="72B334F1" w:rsidR="00352942" w:rsidRPr="00E95C76" w:rsidRDefault="00352942" w:rsidP="00F220A0">
      <w:pPr>
        <w:pStyle w:val="Listparagraf"/>
        <w:rPr>
          <w:sz w:val="32"/>
          <w:szCs w:val="32"/>
        </w:rPr>
      </w:pPr>
      <w:r w:rsidRPr="00E95C76">
        <w:rPr>
          <w:sz w:val="32"/>
          <w:szCs w:val="32"/>
        </w:rPr>
        <w:t>Rezerva de faza(faza la 0dB): 180-112=68°</w:t>
      </w:r>
    </w:p>
    <w:p w14:paraId="32BB396A" w14:textId="77777777" w:rsidR="00592FF2" w:rsidRDefault="00592FF2" w:rsidP="00F220A0">
      <w:pPr>
        <w:pStyle w:val="Listparagraf"/>
        <w:rPr>
          <w:sz w:val="32"/>
          <w:szCs w:val="32"/>
        </w:rPr>
      </w:pPr>
    </w:p>
    <w:p w14:paraId="1A347708" w14:textId="77777777" w:rsidR="00432350" w:rsidRDefault="00432350" w:rsidP="00F220A0">
      <w:pPr>
        <w:pStyle w:val="Listparagraf"/>
        <w:rPr>
          <w:sz w:val="32"/>
          <w:szCs w:val="32"/>
        </w:rPr>
      </w:pPr>
    </w:p>
    <w:p w14:paraId="7A86CC13" w14:textId="77777777" w:rsidR="00E95C76" w:rsidRDefault="00E95C76" w:rsidP="00F220A0">
      <w:pPr>
        <w:pStyle w:val="Listparagraf"/>
        <w:rPr>
          <w:sz w:val="32"/>
          <w:szCs w:val="32"/>
        </w:rPr>
      </w:pPr>
    </w:p>
    <w:p w14:paraId="3347A37D" w14:textId="77777777" w:rsidR="00E95C76" w:rsidRDefault="00E95C76" w:rsidP="00F220A0">
      <w:pPr>
        <w:pStyle w:val="Listparagraf"/>
        <w:rPr>
          <w:sz w:val="32"/>
          <w:szCs w:val="32"/>
        </w:rPr>
      </w:pPr>
    </w:p>
    <w:p w14:paraId="6912A71E" w14:textId="77777777" w:rsidR="00E95C76" w:rsidRDefault="00E95C76" w:rsidP="00F220A0">
      <w:pPr>
        <w:pStyle w:val="Listparagraf"/>
        <w:rPr>
          <w:sz w:val="32"/>
          <w:szCs w:val="32"/>
        </w:rPr>
      </w:pPr>
    </w:p>
    <w:p w14:paraId="6624E567" w14:textId="77777777" w:rsidR="00E95C76" w:rsidRDefault="00E95C76" w:rsidP="00F220A0">
      <w:pPr>
        <w:pStyle w:val="Listparagraf"/>
        <w:rPr>
          <w:sz w:val="32"/>
          <w:szCs w:val="32"/>
        </w:rPr>
      </w:pPr>
    </w:p>
    <w:p w14:paraId="73589AD8" w14:textId="77777777" w:rsidR="00E95C76" w:rsidRDefault="00E95C76" w:rsidP="00F220A0">
      <w:pPr>
        <w:pStyle w:val="Listparagraf"/>
        <w:rPr>
          <w:sz w:val="32"/>
          <w:szCs w:val="32"/>
        </w:rPr>
      </w:pPr>
    </w:p>
    <w:p w14:paraId="132132F7" w14:textId="77777777" w:rsidR="00E95C76" w:rsidRDefault="00E95C76" w:rsidP="00F220A0">
      <w:pPr>
        <w:pStyle w:val="Listparagraf"/>
        <w:rPr>
          <w:sz w:val="32"/>
          <w:szCs w:val="32"/>
        </w:rPr>
      </w:pPr>
    </w:p>
    <w:p w14:paraId="356A7BD8" w14:textId="77777777" w:rsidR="00E95C76" w:rsidRDefault="00E95C76" w:rsidP="00F220A0">
      <w:pPr>
        <w:pStyle w:val="Listparagraf"/>
        <w:rPr>
          <w:sz w:val="32"/>
          <w:szCs w:val="32"/>
        </w:rPr>
      </w:pPr>
    </w:p>
    <w:p w14:paraId="035C5215" w14:textId="77777777" w:rsidR="00E95C76" w:rsidRDefault="00E95C76" w:rsidP="00F220A0">
      <w:pPr>
        <w:pStyle w:val="Listparagraf"/>
        <w:rPr>
          <w:sz w:val="32"/>
          <w:szCs w:val="32"/>
        </w:rPr>
      </w:pPr>
    </w:p>
    <w:p w14:paraId="6F6A6F3D" w14:textId="77777777" w:rsidR="00E95C76" w:rsidRDefault="00E95C76" w:rsidP="00F220A0">
      <w:pPr>
        <w:pStyle w:val="Listparagraf"/>
        <w:rPr>
          <w:sz w:val="32"/>
          <w:szCs w:val="32"/>
        </w:rPr>
      </w:pPr>
    </w:p>
    <w:p w14:paraId="184D3BC7" w14:textId="77777777" w:rsidR="00E95C76" w:rsidRDefault="00E95C76" w:rsidP="00F220A0">
      <w:pPr>
        <w:pStyle w:val="Listparagraf"/>
        <w:rPr>
          <w:sz w:val="32"/>
          <w:szCs w:val="32"/>
        </w:rPr>
      </w:pPr>
    </w:p>
    <w:p w14:paraId="68EE8B54" w14:textId="77777777" w:rsidR="00E95C76" w:rsidRDefault="00E95C76" w:rsidP="00F220A0">
      <w:pPr>
        <w:pStyle w:val="Listparagraf"/>
        <w:rPr>
          <w:sz w:val="32"/>
          <w:szCs w:val="32"/>
        </w:rPr>
      </w:pPr>
    </w:p>
    <w:p w14:paraId="43909A2C" w14:textId="77777777" w:rsidR="00E95C76" w:rsidRDefault="00E95C76" w:rsidP="00F220A0">
      <w:pPr>
        <w:pStyle w:val="Listparagraf"/>
        <w:rPr>
          <w:sz w:val="32"/>
          <w:szCs w:val="32"/>
        </w:rPr>
      </w:pPr>
    </w:p>
    <w:p w14:paraId="0699BA36" w14:textId="77777777" w:rsidR="00E95C76" w:rsidRDefault="00E95C76" w:rsidP="00F220A0">
      <w:pPr>
        <w:pStyle w:val="Listparagraf"/>
        <w:rPr>
          <w:sz w:val="32"/>
          <w:szCs w:val="32"/>
        </w:rPr>
      </w:pPr>
    </w:p>
    <w:p w14:paraId="1B4C50C1" w14:textId="77777777" w:rsidR="00432350" w:rsidRDefault="00432350" w:rsidP="00F220A0">
      <w:pPr>
        <w:pStyle w:val="Listparagraf"/>
        <w:rPr>
          <w:sz w:val="32"/>
          <w:szCs w:val="32"/>
        </w:rPr>
      </w:pPr>
    </w:p>
    <w:p w14:paraId="1DD9B9E4" w14:textId="77777777" w:rsidR="00432350" w:rsidRDefault="00432350" w:rsidP="00F220A0">
      <w:pPr>
        <w:pStyle w:val="Listparagraf"/>
        <w:rPr>
          <w:sz w:val="32"/>
          <w:szCs w:val="32"/>
        </w:rPr>
      </w:pPr>
    </w:p>
    <w:p w14:paraId="70CCD120" w14:textId="608DE769" w:rsidR="00A0162A" w:rsidRPr="00376BB9" w:rsidRDefault="00F220A0" w:rsidP="00A0162A">
      <w:pPr>
        <w:pStyle w:val="Listparagraf"/>
        <w:numPr>
          <w:ilvl w:val="0"/>
          <w:numId w:val="2"/>
        </w:numPr>
        <w:rPr>
          <w:sz w:val="36"/>
          <w:szCs w:val="36"/>
        </w:rPr>
      </w:pPr>
      <w:r w:rsidRPr="00376BB9">
        <w:rPr>
          <w:sz w:val="36"/>
          <w:szCs w:val="36"/>
        </w:rPr>
        <w:t>Puncte statice de funcționare si calculul puterilor</w:t>
      </w:r>
    </w:p>
    <w:p w14:paraId="225F8A6A" w14:textId="77777777" w:rsidR="00AB754F" w:rsidRDefault="00AB754F" w:rsidP="00AB754F">
      <w:pPr>
        <w:pStyle w:val="Listparagraf"/>
        <w:rPr>
          <w:sz w:val="32"/>
          <w:szCs w:val="32"/>
        </w:rPr>
      </w:pPr>
    </w:p>
    <w:p w14:paraId="311353A4" w14:textId="311BCB8E" w:rsidR="00AB754F" w:rsidRDefault="00AB754F" w:rsidP="00AB754F">
      <w:pPr>
        <w:pStyle w:val="Listparagraf"/>
        <w:rPr>
          <w:sz w:val="32"/>
          <w:szCs w:val="32"/>
        </w:rPr>
      </w:pPr>
      <w:r w:rsidRPr="00AB754F">
        <w:rPr>
          <w:noProof/>
          <w:sz w:val="32"/>
          <w:szCs w:val="32"/>
        </w:rPr>
        <w:drawing>
          <wp:inline distT="0" distB="0" distL="0" distR="0" wp14:anchorId="125CD1E4" wp14:editId="1C24E4EE">
            <wp:extent cx="5731510" cy="3491865"/>
            <wp:effectExtent l="0" t="0" r="2540" b="0"/>
            <wp:docPr id="500800521" name="Imagine 1" descr="O imagine care conține text, diagramă, Plan, lin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00521" name="Imagine 1" descr="O imagine care conține text, diagramă, Plan, linie&#10;&#10;Conținutul generat de inteligența artificială poate fi inco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9C12" w14:textId="74D13641" w:rsidR="00AB754F" w:rsidRDefault="00AB754F" w:rsidP="00AB754F">
      <w:pPr>
        <w:pStyle w:val="Listparagraf"/>
        <w:rPr>
          <w:sz w:val="32"/>
          <w:szCs w:val="32"/>
        </w:rPr>
      </w:pPr>
      <w:r w:rsidRPr="00AB754F">
        <w:rPr>
          <w:noProof/>
          <w:sz w:val="32"/>
          <w:szCs w:val="32"/>
        </w:rPr>
        <w:drawing>
          <wp:inline distT="0" distB="0" distL="0" distR="0" wp14:anchorId="191B530D" wp14:editId="02AC05BD">
            <wp:extent cx="5731510" cy="3456940"/>
            <wp:effectExtent l="0" t="0" r="2540" b="0"/>
            <wp:docPr id="147619510" name="Imagine 1" descr="O imagine care conține text, diagramă, linie, Plan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9510" name="Imagine 1" descr="O imagine care conține text, diagramă, linie, Plan&#10;&#10;Conținutul generat de inteligența artificială poate fi inco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FD0F" w14:textId="73896FF7" w:rsidR="00AB754F" w:rsidRDefault="00AB754F" w:rsidP="00AB754F">
      <w:pPr>
        <w:pStyle w:val="Listparagraf"/>
        <w:rPr>
          <w:sz w:val="32"/>
          <w:szCs w:val="32"/>
        </w:rPr>
      </w:pPr>
      <w:r w:rsidRPr="00AB754F">
        <w:rPr>
          <w:noProof/>
          <w:sz w:val="32"/>
          <w:szCs w:val="32"/>
        </w:rPr>
        <w:lastRenderedPageBreak/>
        <w:drawing>
          <wp:inline distT="0" distB="0" distL="0" distR="0" wp14:anchorId="7A9940C0" wp14:editId="58A2B087">
            <wp:extent cx="5731510" cy="3429635"/>
            <wp:effectExtent l="0" t="0" r="2540" b="0"/>
            <wp:docPr id="37511740" name="Imagine 1" descr="O imagine care conține text, diagramă, linie, Paralel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1740" name="Imagine 1" descr="O imagine care conține text, diagramă, linie, Paralel&#10;&#10;Conținutul generat de inteligența artificială poate fi inco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3CA9" w14:textId="77777777" w:rsidR="00AB754F" w:rsidRDefault="00AB754F" w:rsidP="00AB754F">
      <w:pPr>
        <w:pStyle w:val="Listparagraf"/>
        <w:rPr>
          <w:sz w:val="32"/>
          <w:szCs w:val="32"/>
        </w:rPr>
      </w:pPr>
    </w:p>
    <w:p w14:paraId="4E1D61F8" w14:textId="20BA7E5A" w:rsidR="007E0FEA" w:rsidRDefault="007E0FEA" w:rsidP="00AB754F">
      <w:pPr>
        <w:pStyle w:val="Listparagraf"/>
        <w:rPr>
          <w:sz w:val="32"/>
          <w:szCs w:val="32"/>
        </w:rPr>
      </w:pPr>
      <w:r>
        <w:rPr>
          <w:sz w:val="32"/>
          <w:szCs w:val="32"/>
        </w:rPr>
        <w:t>Calcule analitice:</w:t>
      </w:r>
    </w:p>
    <w:p w14:paraId="3BB395F0" w14:textId="6E9A3761" w:rsidR="007E0FEA" w:rsidRDefault="007E0FEA" w:rsidP="00AB754F">
      <w:pPr>
        <w:pStyle w:val="Listparagraf"/>
        <w:rPr>
          <w:sz w:val="32"/>
          <w:szCs w:val="32"/>
        </w:rPr>
      </w:pPr>
      <w:r>
        <w:rPr>
          <w:noProof/>
        </w:rPr>
        <w:drawing>
          <wp:inline distT="0" distB="0" distL="0" distR="0" wp14:anchorId="76D93E3E" wp14:editId="263BC517">
            <wp:extent cx="5885642" cy="3419475"/>
            <wp:effectExtent l="0" t="0" r="1270" b="0"/>
            <wp:docPr id="667707318" name="Imagine 1" descr="O imagine care conține text, desen, schiță, cerneală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07318" name="Imagine 1" descr="O imagine care conține text, desen, schiță, cerneală&#10;&#10;Conținutul generat de inteligența artificială poate fi inco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3" t="9527" r="953" b="17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884" cy="3421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20E15" w14:textId="511770F5" w:rsidR="007E0FEA" w:rsidRDefault="007E0FEA" w:rsidP="00AB754F">
      <w:pPr>
        <w:pStyle w:val="Listparagraf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3BCA5D8" wp14:editId="0B96760F">
            <wp:extent cx="5400675" cy="7067550"/>
            <wp:effectExtent l="0" t="0" r="9525" b="0"/>
            <wp:docPr id="857619760" name="Imagine 2" descr="O imagine care conține text, scris de mână, hârtie, document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19760" name="Imagine 2" descr="O imagine care conține text, scris de mână, hârtie, document&#10;&#10;Conținutul generat de inteligența artificială poate fi inco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2" t="2868" r="1951" b="4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706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DF935" w14:textId="77777777" w:rsidR="007E0FEA" w:rsidRDefault="007E0FEA" w:rsidP="00AB754F">
      <w:pPr>
        <w:pStyle w:val="Listparagraf"/>
        <w:rPr>
          <w:sz w:val="32"/>
          <w:szCs w:val="32"/>
        </w:rPr>
      </w:pPr>
    </w:p>
    <w:p w14:paraId="08CD65D4" w14:textId="67B0FCD0" w:rsidR="007E0FEA" w:rsidRDefault="007E0FEA" w:rsidP="00AB754F">
      <w:pPr>
        <w:pStyle w:val="Listparagraf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DD074A5" wp14:editId="65DDDDE5">
            <wp:extent cx="5502910" cy="6296025"/>
            <wp:effectExtent l="0" t="0" r="2540" b="9525"/>
            <wp:docPr id="848898833" name="Imagine 3" descr="O imagine care conține text, scris de mână, hârtie, Produs din hârt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98833" name="Imagine 3" descr="O imagine care conține text, scris de mână, hârtie, Produs din hârtie&#10;&#10;Conținutul generat de inteligența artificială poate fi inco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8" t="2742" b="14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629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14DB61" w14:textId="77777777" w:rsidR="007E0FEA" w:rsidRDefault="007E0FEA" w:rsidP="00AB754F">
      <w:pPr>
        <w:pStyle w:val="Listparagraf"/>
        <w:rPr>
          <w:sz w:val="32"/>
          <w:szCs w:val="32"/>
        </w:rPr>
      </w:pPr>
    </w:p>
    <w:p w14:paraId="325FF904" w14:textId="53B7F925" w:rsidR="007E0FEA" w:rsidRDefault="007E0FEA" w:rsidP="00AB754F">
      <w:pPr>
        <w:pStyle w:val="Listparagraf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7E5EED5" wp14:editId="531EF65B">
            <wp:extent cx="5826760" cy="5432327"/>
            <wp:effectExtent l="0" t="0" r="2540" b="0"/>
            <wp:docPr id="68833045" name="Imagine 4" descr="O imagine care conține text, scris de mână, hârtie, Produs din hârt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3045" name="Imagine 4" descr="O imagine care conține text, scris de mână, hârtie, Produs din hârtie&#10;&#10;Conținutul generat de inteligența artificială poate fi inco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94" b="19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949" cy="5437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511F4" w14:textId="77777777" w:rsidR="007E0FEA" w:rsidRDefault="007E0FEA" w:rsidP="00AB754F">
      <w:pPr>
        <w:pStyle w:val="Listparagraf"/>
        <w:rPr>
          <w:sz w:val="32"/>
          <w:szCs w:val="32"/>
        </w:rPr>
      </w:pPr>
    </w:p>
    <w:p w14:paraId="782AFB42" w14:textId="77777777" w:rsidR="006C60EC" w:rsidRDefault="006C60EC" w:rsidP="00AB754F">
      <w:pPr>
        <w:pStyle w:val="Listparagraf"/>
        <w:rPr>
          <w:sz w:val="32"/>
          <w:szCs w:val="32"/>
        </w:rPr>
      </w:pPr>
    </w:p>
    <w:p w14:paraId="33DD0B5A" w14:textId="77777777" w:rsidR="006C60EC" w:rsidRDefault="006C60EC" w:rsidP="00AB754F">
      <w:pPr>
        <w:pStyle w:val="Listparagraf"/>
        <w:rPr>
          <w:sz w:val="32"/>
          <w:szCs w:val="32"/>
        </w:rPr>
      </w:pPr>
    </w:p>
    <w:p w14:paraId="7BE3D1C6" w14:textId="77777777" w:rsidR="006C60EC" w:rsidRDefault="006C60EC" w:rsidP="00AB754F">
      <w:pPr>
        <w:pStyle w:val="Listparagraf"/>
        <w:rPr>
          <w:sz w:val="32"/>
          <w:szCs w:val="32"/>
        </w:rPr>
      </w:pPr>
    </w:p>
    <w:p w14:paraId="3412ECDD" w14:textId="77777777" w:rsidR="006C60EC" w:rsidRDefault="006C60EC" w:rsidP="00AB754F">
      <w:pPr>
        <w:pStyle w:val="Listparagraf"/>
        <w:rPr>
          <w:sz w:val="32"/>
          <w:szCs w:val="32"/>
        </w:rPr>
      </w:pPr>
    </w:p>
    <w:p w14:paraId="39B52371" w14:textId="77777777" w:rsidR="006C60EC" w:rsidRDefault="006C60EC" w:rsidP="00AB754F">
      <w:pPr>
        <w:pStyle w:val="Listparagraf"/>
        <w:rPr>
          <w:sz w:val="32"/>
          <w:szCs w:val="32"/>
        </w:rPr>
      </w:pPr>
    </w:p>
    <w:p w14:paraId="04000AB3" w14:textId="77777777" w:rsidR="006C60EC" w:rsidRDefault="006C60EC" w:rsidP="00AB754F">
      <w:pPr>
        <w:pStyle w:val="Listparagraf"/>
        <w:rPr>
          <w:sz w:val="32"/>
          <w:szCs w:val="32"/>
        </w:rPr>
      </w:pPr>
    </w:p>
    <w:p w14:paraId="77063754" w14:textId="77777777" w:rsidR="006C60EC" w:rsidRDefault="006C60EC" w:rsidP="00AB754F">
      <w:pPr>
        <w:pStyle w:val="Listparagraf"/>
        <w:rPr>
          <w:sz w:val="32"/>
          <w:szCs w:val="32"/>
        </w:rPr>
      </w:pPr>
    </w:p>
    <w:p w14:paraId="4F238068" w14:textId="77777777" w:rsidR="006C60EC" w:rsidRDefault="006C60EC" w:rsidP="00AB754F">
      <w:pPr>
        <w:pStyle w:val="Listparagraf"/>
        <w:rPr>
          <w:sz w:val="32"/>
          <w:szCs w:val="32"/>
        </w:rPr>
      </w:pPr>
    </w:p>
    <w:p w14:paraId="05A5D4B0" w14:textId="77777777" w:rsidR="006C60EC" w:rsidRDefault="006C60EC" w:rsidP="00AB754F">
      <w:pPr>
        <w:pStyle w:val="Listparagraf"/>
        <w:rPr>
          <w:sz w:val="32"/>
          <w:szCs w:val="32"/>
        </w:rPr>
      </w:pPr>
    </w:p>
    <w:p w14:paraId="4D1D3796" w14:textId="77777777" w:rsidR="006C60EC" w:rsidRDefault="006C60EC" w:rsidP="00AB754F">
      <w:pPr>
        <w:pStyle w:val="Listparagraf"/>
        <w:rPr>
          <w:sz w:val="32"/>
          <w:szCs w:val="32"/>
        </w:rPr>
      </w:pPr>
    </w:p>
    <w:p w14:paraId="5BC7237D" w14:textId="77777777" w:rsidR="006C60EC" w:rsidRDefault="006C60EC" w:rsidP="00AB754F">
      <w:pPr>
        <w:pStyle w:val="Listparagraf"/>
        <w:rPr>
          <w:sz w:val="32"/>
          <w:szCs w:val="32"/>
        </w:rPr>
      </w:pPr>
    </w:p>
    <w:p w14:paraId="5A545D17" w14:textId="3D5C3AF0" w:rsidR="006C60EC" w:rsidRPr="00A33169" w:rsidRDefault="006C60EC" w:rsidP="006C60EC">
      <w:pPr>
        <w:pStyle w:val="Listparagraf"/>
        <w:numPr>
          <w:ilvl w:val="0"/>
          <w:numId w:val="2"/>
        </w:numPr>
        <w:rPr>
          <w:sz w:val="36"/>
          <w:szCs w:val="36"/>
        </w:rPr>
      </w:pPr>
      <w:r w:rsidRPr="00A33169">
        <w:rPr>
          <w:sz w:val="36"/>
          <w:szCs w:val="36"/>
        </w:rPr>
        <w:lastRenderedPageBreak/>
        <w:t>Layout</w:t>
      </w:r>
    </w:p>
    <w:p w14:paraId="3A319E8B" w14:textId="77777777" w:rsidR="006853AD" w:rsidRDefault="006853AD" w:rsidP="006C60EC">
      <w:pPr>
        <w:pStyle w:val="Listparagraf"/>
        <w:rPr>
          <w:sz w:val="32"/>
          <w:szCs w:val="32"/>
        </w:rPr>
      </w:pPr>
    </w:p>
    <w:p w14:paraId="696801A7" w14:textId="5E1D1D3C" w:rsidR="0057670C" w:rsidRDefault="0057670C" w:rsidP="006C60EC">
      <w:pPr>
        <w:pStyle w:val="Listparagraf"/>
        <w:rPr>
          <w:sz w:val="32"/>
          <w:szCs w:val="32"/>
        </w:rPr>
      </w:pPr>
      <w:r w:rsidRPr="0057670C">
        <w:rPr>
          <w:noProof/>
          <w:sz w:val="32"/>
          <w:szCs w:val="32"/>
        </w:rPr>
        <w:drawing>
          <wp:inline distT="0" distB="0" distL="0" distR="0" wp14:anchorId="1DF770F9" wp14:editId="7FDA89D5">
            <wp:extent cx="5731510" cy="3587115"/>
            <wp:effectExtent l="0" t="0" r="2540" b="0"/>
            <wp:docPr id="1064374091" name="Imagine 1" descr="O imagine care conține text, diagramă, Plan, lin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74091" name="Imagine 1" descr="O imagine care conține text, diagramă, Plan, linie&#10;&#10;Conținutul generat de inteligența artificială poate fi inco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B79F" w14:textId="4D34AD8A" w:rsidR="006853AD" w:rsidRDefault="00E050A6" w:rsidP="006C60EC">
      <w:pPr>
        <w:pStyle w:val="Listparagraf"/>
        <w:rPr>
          <w:sz w:val="32"/>
          <w:szCs w:val="32"/>
        </w:rPr>
      </w:pPr>
      <w:r>
        <w:rPr>
          <w:sz w:val="32"/>
          <w:szCs w:val="32"/>
        </w:rPr>
        <w:t>La schema inițială s-au mai adăugat doar conectori după cum urmează:</w:t>
      </w:r>
    </w:p>
    <w:p w14:paraId="72FF6641" w14:textId="68EE9A8B" w:rsidR="00E050A6" w:rsidRDefault="00E050A6" w:rsidP="006C60EC">
      <w:pPr>
        <w:pStyle w:val="Listparagraf"/>
        <w:rPr>
          <w:sz w:val="32"/>
          <w:szCs w:val="32"/>
        </w:rPr>
      </w:pPr>
      <w:r>
        <w:rPr>
          <w:sz w:val="32"/>
          <w:szCs w:val="32"/>
        </w:rPr>
        <w:t xml:space="preserve"> J1 – </w:t>
      </w:r>
      <w:r w:rsidR="00C37FD2">
        <w:rPr>
          <w:sz w:val="32"/>
          <w:szCs w:val="32"/>
        </w:rPr>
        <w:t>Semnalul</w:t>
      </w:r>
      <w:r>
        <w:rPr>
          <w:sz w:val="32"/>
          <w:szCs w:val="32"/>
        </w:rPr>
        <w:t xml:space="preserve"> de intrare(Vi)</w:t>
      </w:r>
    </w:p>
    <w:p w14:paraId="2F7977A4" w14:textId="4726E8B3" w:rsidR="00E050A6" w:rsidRDefault="00E050A6" w:rsidP="006C60EC">
      <w:pPr>
        <w:pStyle w:val="Listparagraf"/>
        <w:rPr>
          <w:sz w:val="32"/>
          <w:szCs w:val="32"/>
        </w:rPr>
      </w:pPr>
      <w:r>
        <w:rPr>
          <w:sz w:val="32"/>
          <w:szCs w:val="32"/>
        </w:rPr>
        <w:t>J2 – Tensiunea de alimentare</w:t>
      </w:r>
      <w:r w:rsidR="00C37FD2">
        <w:rPr>
          <w:sz w:val="32"/>
          <w:szCs w:val="32"/>
        </w:rPr>
        <w:t xml:space="preserve"> pozitivă</w:t>
      </w:r>
      <w:r>
        <w:rPr>
          <w:sz w:val="32"/>
          <w:szCs w:val="32"/>
        </w:rPr>
        <w:t>(VCC)</w:t>
      </w:r>
    </w:p>
    <w:p w14:paraId="4196DD13" w14:textId="705EFBBD" w:rsidR="00E050A6" w:rsidRDefault="00E050A6" w:rsidP="006C60EC">
      <w:pPr>
        <w:pStyle w:val="Listparagraf"/>
        <w:rPr>
          <w:sz w:val="32"/>
          <w:szCs w:val="32"/>
        </w:rPr>
      </w:pPr>
      <w:r>
        <w:rPr>
          <w:sz w:val="32"/>
          <w:szCs w:val="32"/>
        </w:rPr>
        <w:t>J3 – Tensiunea de alimentare</w:t>
      </w:r>
      <w:r w:rsidR="00C37FD2">
        <w:rPr>
          <w:sz w:val="32"/>
          <w:szCs w:val="32"/>
        </w:rPr>
        <w:t xml:space="preserve"> negativă</w:t>
      </w:r>
      <w:r>
        <w:rPr>
          <w:sz w:val="32"/>
          <w:szCs w:val="32"/>
        </w:rPr>
        <w:t xml:space="preserve"> (VEE)</w:t>
      </w:r>
    </w:p>
    <w:p w14:paraId="33755401" w14:textId="6CFA3BB5" w:rsidR="00E050A6" w:rsidRDefault="0057670C" w:rsidP="006C60EC">
      <w:pPr>
        <w:pStyle w:val="Listparagraf"/>
        <w:rPr>
          <w:sz w:val="32"/>
          <w:szCs w:val="32"/>
        </w:rPr>
      </w:pPr>
      <w:r>
        <w:rPr>
          <w:sz w:val="32"/>
          <w:szCs w:val="32"/>
        </w:rPr>
        <w:t xml:space="preserve">J4 – </w:t>
      </w:r>
      <w:r w:rsidR="00C37FD2">
        <w:rPr>
          <w:sz w:val="32"/>
          <w:szCs w:val="32"/>
        </w:rPr>
        <w:t>Semnalul</w:t>
      </w:r>
      <w:r>
        <w:rPr>
          <w:sz w:val="32"/>
          <w:szCs w:val="32"/>
        </w:rPr>
        <w:t xml:space="preserve"> de ieșire(Vo)</w:t>
      </w:r>
    </w:p>
    <w:p w14:paraId="293FAAFB" w14:textId="77777777" w:rsidR="0057670C" w:rsidRDefault="0057670C" w:rsidP="006C60EC">
      <w:pPr>
        <w:pStyle w:val="Listparagraf"/>
        <w:rPr>
          <w:sz w:val="32"/>
          <w:szCs w:val="32"/>
        </w:rPr>
      </w:pPr>
    </w:p>
    <w:p w14:paraId="426DD50D" w14:textId="450895EF" w:rsidR="00E050A6" w:rsidRDefault="00E050A6" w:rsidP="006C60EC">
      <w:pPr>
        <w:pStyle w:val="Listparagraf"/>
        <w:rPr>
          <w:sz w:val="32"/>
          <w:szCs w:val="32"/>
        </w:rPr>
      </w:pPr>
      <w:r>
        <w:rPr>
          <w:sz w:val="32"/>
          <w:szCs w:val="32"/>
        </w:rPr>
        <w:t>Cele 4 puncte de test:</w:t>
      </w:r>
    </w:p>
    <w:p w14:paraId="251027F9" w14:textId="7418E044" w:rsidR="0057670C" w:rsidRDefault="0057670C" w:rsidP="0057670C">
      <w:pPr>
        <w:pStyle w:val="Listparagraf"/>
        <w:rPr>
          <w:sz w:val="32"/>
          <w:szCs w:val="32"/>
        </w:rPr>
      </w:pPr>
      <w:r>
        <w:rPr>
          <w:sz w:val="32"/>
          <w:szCs w:val="32"/>
        </w:rPr>
        <w:t>J5 – Semnalul de la intrarea inversoare a perechii</w:t>
      </w:r>
      <w:r w:rsidR="009132EE">
        <w:rPr>
          <w:sz w:val="32"/>
          <w:szCs w:val="32"/>
        </w:rPr>
        <w:t xml:space="preserve"> </w:t>
      </w:r>
      <w:r>
        <w:rPr>
          <w:sz w:val="32"/>
          <w:szCs w:val="32"/>
        </w:rPr>
        <w:t>diferențiale(după rețeaua de reacție)</w:t>
      </w:r>
    </w:p>
    <w:p w14:paraId="30C72252" w14:textId="4BEF53EC" w:rsidR="00D05681" w:rsidRDefault="0057670C" w:rsidP="006C60EC">
      <w:pPr>
        <w:pStyle w:val="Listparagraf"/>
        <w:rPr>
          <w:sz w:val="32"/>
          <w:szCs w:val="32"/>
        </w:rPr>
      </w:pPr>
      <w:r>
        <w:rPr>
          <w:sz w:val="32"/>
          <w:szCs w:val="32"/>
        </w:rPr>
        <w:t>J6 – Baza lui Q10 (intre cele 2 etaje)</w:t>
      </w:r>
    </w:p>
    <w:p w14:paraId="60701A07" w14:textId="02791465" w:rsidR="0057670C" w:rsidRDefault="0057670C" w:rsidP="006C60EC">
      <w:pPr>
        <w:pStyle w:val="Listparagraf"/>
        <w:rPr>
          <w:sz w:val="32"/>
          <w:szCs w:val="32"/>
        </w:rPr>
      </w:pPr>
      <w:r>
        <w:rPr>
          <w:sz w:val="32"/>
          <w:szCs w:val="32"/>
        </w:rPr>
        <w:t>J7 – Baza lui Q8 (ieșirea lui Q10)</w:t>
      </w:r>
    </w:p>
    <w:p w14:paraId="09A748FE" w14:textId="24681843" w:rsidR="0057670C" w:rsidRDefault="0057670C" w:rsidP="006C60EC">
      <w:pPr>
        <w:pStyle w:val="Listparagraf"/>
        <w:rPr>
          <w:sz w:val="32"/>
          <w:szCs w:val="32"/>
        </w:rPr>
      </w:pPr>
      <w:r>
        <w:rPr>
          <w:sz w:val="32"/>
          <w:szCs w:val="32"/>
        </w:rPr>
        <w:t>J8 – Intre diodele de polarizare a etajului final</w:t>
      </w:r>
    </w:p>
    <w:p w14:paraId="77476873" w14:textId="77777777" w:rsidR="006C60EC" w:rsidRDefault="006C60EC" w:rsidP="006C60EC">
      <w:pPr>
        <w:pStyle w:val="Listparagraf"/>
        <w:rPr>
          <w:sz w:val="32"/>
          <w:szCs w:val="32"/>
        </w:rPr>
      </w:pPr>
    </w:p>
    <w:p w14:paraId="052E8DDD" w14:textId="77777777" w:rsidR="009132EE" w:rsidRDefault="009132EE" w:rsidP="006C60EC">
      <w:pPr>
        <w:pStyle w:val="Listparagraf"/>
        <w:rPr>
          <w:sz w:val="32"/>
          <w:szCs w:val="32"/>
        </w:rPr>
      </w:pPr>
    </w:p>
    <w:p w14:paraId="6BF61B70" w14:textId="77777777" w:rsidR="009132EE" w:rsidRDefault="009132EE" w:rsidP="006C60EC">
      <w:pPr>
        <w:pStyle w:val="Listparagraf"/>
        <w:rPr>
          <w:sz w:val="32"/>
          <w:szCs w:val="32"/>
        </w:rPr>
      </w:pPr>
    </w:p>
    <w:p w14:paraId="7AC1243F" w14:textId="77777777" w:rsidR="009132EE" w:rsidRDefault="009132EE" w:rsidP="006C60EC">
      <w:pPr>
        <w:pStyle w:val="Listparagraf"/>
        <w:rPr>
          <w:sz w:val="32"/>
          <w:szCs w:val="32"/>
        </w:rPr>
      </w:pPr>
    </w:p>
    <w:p w14:paraId="4532D62B" w14:textId="12590FBF" w:rsidR="00D0375B" w:rsidRDefault="00DF505F" w:rsidP="006C60EC">
      <w:pPr>
        <w:pStyle w:val="Listparagraf"/>
        <w:rPr>
          <w:sz w:val="32"/>
          <w:szCs w:val="32"/>
        </w:rPr>
      </w:pPr>
      <w:r w:rsidRPr="00DF505F">
        <w:rPr>
          <w:noProof/>
          <w:sz w:val="32"/>
          <w:szCs w:val="32"/>
        </w:rPr>
        <w:lastRenderedPageBreak/>
        <w:drawing>
          <wp:inline distT="0" distB="0" distL="0" distR="0" wp14:anchorId="7DBDCE1A" wp14:editId="606D35E9">
            <wp:extent cx="5731510" cy="5806440"/>
            <wp:effectExtent l="0" t="0" r="2540" b="3810"/>
            <wp:docPr id="700393030" name="Imagine 1" descr="O imagine care conține hartă, text, captură de ecran, diagramă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93030" name="Imagine 1" descr="O imagine care conține hartă, text, captură de ecran, diagramă&#10;&#10;Conținutul generat de inteligența artificială poate fi inco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39E8" w14:textId="77777777" w:rsidR="00D0375B" w:rsidRDefault="00D0375B" w:rsidP="006C60EC">
      <w:pPr>
        <w:pStyle w:val="Listparagraf"/>
        <w:rPr>
          <w:sz w:val="32"/>
          <w:szCs w:val="32"/>
        </w:rPr>
      </w:pPr>
    </w:p>
    <w:p w14:paraId="1DE31FA5" w14:textId="2AD0F639" w:rsidR="0023034C" w:rsidRDefault="00D95747" w:rsidP="0023034C">
      <w:pPr>
        <w:pStyle w:val="Listparagraf"/>
        <w:rPr>
          <w:sz w:val="32"/>
          <w:szCs w:val="32"/>
        </w:rPr>
      </w:pPr>
      <w:r>
        <w:rPr>
          <w:sz w:val="32"/>
          <w:szCs w:val="32"/>
        </w:rPr>
        <w:t>Toate componentele au fost plasate pe layer-ul TOP</w:t>
      </w:r>
      <w:r w:rsidR="0078293A">
        <w:rPr>
          <w:sz w:val="32"/>
          <w:szCs w:val="32"/>
        </w:rPr>
        <w:t>,</w:t>
      </w:r>
      <w:r w:rsidR="00B9091E">
        <w:rPr>
          <w:sz w:val="32"/>
          <w:szCs w:val="32"/>
        </w:rPr>
        <w:t xml:space="preserve"> astfel încât sa avem conexiunile intre acestea cat mai scurte(implicit si rezistenta traseelor mica), si sunt</w:t>
      </w:r>
      <w:r w:rsidR="0078293A">
        <w:rPr>
          <w:sz w:val="32"/>
          <w:szCs w:val="32"/>
        </w:rPr>
        <w:t xml:space="preserve"> grupate</w:t>
      </w:r>
      <w:r w:rsidR="00B9091E">
        <w:rPr>
          <w:sz w:val="32"/>
          <w:szCs w:val="32"/>
        </w:rPr>
        <w:t xml:space="preserve"> </w:t>
      </w:r>
      <w:r w:rsidR="0078293A">
        <w:rPr>
          <w:sz w:val="32"/>
          <w:szCs w:val="32"/>
        </w:rPr>
        <w:t xml:space="preserve">in blocuri ușor observabile, asemănător schemei, pentru o înțelegere/depanare a circuitului cat mai </w:t>
      </w:r>
      <w:r w:rsidR="0023034C">
        <w:rPr>
          <w:sz w:val="32"/>
          <w:szCs w:val="32"/>
        </w:rPr>
        <w:t>simpl</w:t>
      </w:r>
      <w:r w:rsidR="0078293A">
        <w:rPr>
          <w:sz w:val="32"/>
          <w:szCs w:val="32"/>
        </w:rPr>
        <w:t>ă.</w:t>
      </w:r>
      <w:r w:rsidR="002C7F8B">
        <w:rPr>
          <w:sz w:val="32"/>
          <w:szCs w:val="32"/>
        </w:rPr>
        <w:t xml:space="preserve"> De exemplu, </w:t>
      </w:r>
      <w:r w:rsidR="0023034C">
        <w:rPr>
          <w:sz w:val="32"/>
          <w:szCs w:val="32"/>
        </w:rPr>
        <w:t xml:space="preserve">etajul de intrare in centru, etajul final in dreapta, sursele de curent in partea de jos, si așa mai departe. </w:t>
      </w:r>
    </w:p>
    <w:p w14:paraId="16F021D7" w14:textId="77777777" w:rsidR="00B9091E" w:rsidRDefault="00B9091E" w:rsidP="0023034C">
      <w:pPr>
        <w:pStyle w:val="Listparagraf"/>
        <w:rPr>
          <w:sz w:val="32"/>
          <w:szCs w:val="32"/>
        </w:rPr>
      </w:pPr>
    </w:p>
    <w:p w14:paraId="50ABB5E8" w14:textId="76438271" w:rsidR="0023034C" w:rsidRDefault="0023034C" w:rsidP="0023034C">
      <w:pPr>
        <w:pStyle w:val="Listparagraf"/>
        <w:rPr>
          <w:sz w:val="32"/>
          <w:szCs w:val="32"/>
        </w:rPr>
      </w:pPr>
      <w:r>
        <w:rPr>
          <w:sz w:val="32"/>
          <w:szCs w:val="32"/>
        </w:rPr>
        <w:t>De asemenea, c</w:t>
      </w:r>
      <w:r w:rsidR="00D0375B" w:rsidRPr="0023034C">
        <w:rPr>
          <w:sz w:val="32"/>
          <w:szCs w:val="32"/>
        </w:rPr>
        <w:t>onectorii au fost plasați la marginea plăcii de cablaj imprimat pentru a facilita lipirea firelor.</w:t>
      </w:r>
      <w:r>
        <w:rPr>
          <w:sz w:val="32"/>
          <w:szCs w:val="32"/>
        </w:rPr>
        <w:t xml:space="preserve"> </w:t>
      </w:r>
    </w:p>
    <w:p w14:paraId="322AE773" w14:textId="2D41CEEA" w:rsidR="00D0375B" w:rsidRPr="0023034C" w:rsidRDefault="00D0375B" w:rsidP="0023034C">
      <w:pPr>
        <w:pStyle w:val="Listparagraf"/>
        <w:rPr>
          <w:sz w:val="32"/>
          <w:szCs w:val="32"/>
        </w:rPr>
      </w:pPr>
      <w:r w:rsidRPr="0023034C">
        <w:rPr>
          <w:sz w:val="32"/>
          <w:szCs w:val="32"/>
        </w:rPr>
        <w:lastRenderedPageBreak/>
        <w:t xml:space="preserve">Diodele de polarizare a tranzistoarelor ce compun etajul final au fost plasate cat mai aproape de aceștia(intre cei doi) pentru </w:t>
      </w:r>
      <w:r w:rsidR="00D95747" w:rsidRPr="0023034C">
        <w:rPr>
          <w:sz w:val="32"/>
          <w:szCs w:val="32"/>
        </w:rPr>
        <w:t>un</w:t>
      </w:r>
      <w:r w:rsidRPr="0023034C">
        <w:rPr>
          <w:sz w:val="32"/>
          <w:szCs w:val="32"/>
        </w:rPr>
        <w:t xml:space="preserve"> cupla</w:t>
      </w:r>
      <w:r w:rsidR="00D95747" w:rsidRPr="0023034C">
        <w:rPr>
          <w:sz w:val="32"/>
          <w:szCs w:val="32"/>
        </w:rPr>
        <w:t>j</w:t>
      </w:r>
      <w:r w:rsidRPr="0023034C">
        <w:rPr>
          <w:sz w:val="32"/>
          <w:szCs w:val="32"/>
        </w:rPr>
        <w:t xml:space="preserve"> termic cat mai bun.</w:t>
      </w:r>
    </w:p>
    <w:p w14:paraId="4BBB94AD" w14:textId="77777777" w:rsidR="00B9091E" w:rsidRDefault="00B9091E" w:rsidP="006C60EC">
      <w:pPr>
        <w:pStyle w:val="Listparagraf"/>
        <w:rPr>
          <w:sz w:val="32"/>
          <w:szCs w:val="32"/>
        </w:rPr>
      </w:pPr>
    </w:p>
    <w:p w14:paraId="4BA7A33A" w14:textId="0E1DFABD" w:rsidR="00D0375B" w:rsidRDefault="00D0375B" w:rsidP="006C60EC">
      <w:pPr>
        <w:pStyle w:val="Listparagraf"/>
        <w:rPr>
          <w:sz w:val="32"/>
          <w:szCs w:val="32"/>
        </w:rPr>
      </w:pPr>
      <w:r>
        <w:rPr>
          <w:sz w:val="32"/>
          <w:szCs w:val="32"/>
        </w:rPr>
        <w:t>S-a utilizat un plan de masa pe layer</w:t>
      </w:r>
      <w:r w:rsidR="00D95747">
        <w:rPr>
          <w:sz w:val="32"/>
          <w:szCs w:val="32"/>
        </w:rPr>
        <w:t>-</w:t>
      </w:r>
      <w:r>
        <w:rPr>
          <w:sz w:val="32"/>
          <w:szCs w:val="32"/>
        </w:rPr>
        <w:t xml:space="preserve">ul </w:t>
      </w:r>
      <w:r w:rsidR="00B9091E">
        <w:rPr>
          <w:sz w:val="32"/>
          <w:szCs w:val="32"/>
        </w:rPr>
        <w:t xml:space="preserve">electric </w:t>
      </w:r>
      <w:r w:rsidR="00D95747">
        <w:rPr>
          <w:sz w:val="32"/>
          <w:szCs w:val="32"/>
        </w:rPr>
        <w:t>TOP</w:t>
      </w:r>
      <w:r w:rsidR="00BE453A">
        <w:rPr>
          <w:sz w:val="32"/>
          <w:szCs w:val="32"/>
        </w:rPr>
        <w:t xml:space="preserve">, nu numai pentru a reduce numărul găurilor de trecere, ci </w:t>
      </w:r>
      <w:r w:rsidR="00B9091E">
        <w:rPr>
          <w:sz w:val="32"/>
          <w:szCs w:val="32"/>
        </w:rPr>
        <w:t>ș</w:t>
      </w:r>
      <w:r w:rsidR="00BE453A">
        <w:rPr>
          <w:sz w:val="32"/>
          <w:szCs w:val="32"/>
        </w:rPr>
        <w:t xml:space="preserve">i pentru </w:t>
      </w:r>
      <w:r w:rsidR="004A009E">
        <w:rPr>
          <w:sz w:val="32"/>
          <w:szCs w:val="32"/>
        </w:rPr>
        <w:t xml:space="preserve">a avea </w:t>
      </w:r>
      <w:r w:rsidR="00BE453A">
        <w:rPr>
          <w:sz w:val="32"/>
          <w:szCs w:val="32"/>
        </w:rPr>
        <w:t xml:space="preserve">ecranare(mai ales in cazul etajului de intrare si a </w:t>
      </w:r>
      <w:r w:rsidR="004A009E">
        <w:rPr>
          <w:sz w:val="32"/>
          <w:szCs w:val="32"/>
        </w:rPr>
        <w:t>rețelei de reacție, care sunt sensibile</w:t>
      </w:r>
      <w:r w:rsidR="00BE453A">
        <w:rPr>
          <w:sz w:val="32"/>
          <w:szCs w:val="32"/>
        </w:rPr>
        <w:t>)</w:t>
      </w:r>
      <w:r w:rsidR="004A009E">
        <w:rPr>
          <w:sz w:val="32"/>
          <w:szCs w:val="32"/>
        </w:rPr>
        <w:t>, impedanța mica către masa(GND e cat mai aproape de 0V in tot circuitul), si disiparea căldurii mai eficienta.</w:t>
      </w:r>
    </w:p>
    <w:p w14:paraId="6F6FED8F" w14:textId="77777777" w:rsidR="0078293A" w:rsidRDefault="0078293A" w:rsidP="006C60EC">
      <w:pPr>
        <w:pStyle w:val="Listparagraf"/>
        <w:rPr>
          <w:sz w:val="32"/>
          <w:szCs w:val="32"/>
        </w:rPr>
      </w:pPr>
    </w:p>
    <w:p w14:paraId="117C7B3F" w14:textId="26ECEEAC" w:rsidR="00B9091E" w:rsidRDefault="00B9091E" w:rsidP="006C60EC">
      <w:pPr>
        <w:pStyle w:val="Listparagraf"/>
        <w:rPr>
          <w:sz w:val="32"/>
          <w:szCs w:val="32"/>
        </w:rPr>
      </w:pPr>
      <w:r>
        <w:rPr>
          <w:sz w:val="32"/>
          <w:szCs w:val="32"/>
        </w:rPr>
        <w:t xml:space="preserve">In cazul traseelor, s-a evitat </w:t>
      </w:r>
      <w:r w:rsidR="00897E60">
        <w:rPr>
          <w:sz w:val="32"/>
          <w:szCs w:val="32"/>
        </w:rPr>
        <w:t xml:space="preserve">ieșirea acestora </w:t>
      </w:r>
      <w:r w:rsidR="00CD6CB0">
        <w:rPr>
          <w:sz w:val="32"/>
          <w:szCs w:val="32"/>
        </w:rPr>
        <w:t>pr</w:t>
      </w:r>
      <w:r w:rsidR="00897E60">
        <w:rPr>
          <w:sz w:val="32"/>
          <w:szCs w:val="32"/>
        </w:rPr>
        <w:t>in colturile pad-urilor</w:t>
      </w:r>
      <w:r w:rsidR="00286953">
        <w:rPr>
          <w:sz w:val="32"/>
          <w:szCs w:val="32"/>
        </w:rPr>
        <w:t xml:space="preserve">, </w:t>
      </w:r>
      <w:r w:rsidR="00897E60">
        <w:rPr>
          <w:sz w:val="32"/>
          <w:szCs w:val="32"/>
        </w:rPr>
        <w:t>pentru a reduce riscurile ce pot apărea la lipirea componentei</w:t>
      </w:r>
      <w:r w:rsidR="00286953">
        <w:rPr>
          <w:sz w:val="32"/>
          <w:szCs w:val="32"/>
        </w:rPr>
        <w:t>.</w:t>
      </w:r>
    </w:p>
    <w:p w14:paraId="03A0B8ED" w14:textId="77777777" w:rsidR="0078293A" w:rsidRDefault="0078293A" w:rsidP="006C60EC">
      <w:pPr>
        <w:pStyle w:val="Listparagraf"/>
        <w:rPr>
          <w:sz w:val="32"/>
          <w:szCs w:val="32"/>
        </w:rPr>
      </w:pPr>
    </w:p>
    <w:p w14:paraId="72A31138" w14:textId="77777777" w:rsidR="00D0375B" w:rsidRDefault="00D0375B" w:rsidP="006C60EC">
      <w:pPr>
        <w:pStyle w:val="Listparagraf"/>
        <w:rPr>
          <w:sz w:val="32"/>
          <w:szCs w:val="32"/>
        </w:rPr>
      </w:pPr>
    </w:p>
    <w:p w14:paraId="4E3FF19C" w14:textId="7F0A574E" w:rsidR="00A33169" w:rsidRDefault="00A33169" w:rsidP="006C60EC">
      <w:pPr>
        <w:pStyle w:val="Listparagraf"/>
        <w:rPr>
          <w:sz w:val="32"/>
          <w:szCs w:val="32"/>
        </w:rPr>
      </w:pPr>
      <w:r w:rsidRPr="00A33169">
        <w:rPr>
          <w:sz w:val="32"/>
          <w:szCs w:val="32"/>
        </w:rPr>
        <w:t>Layer electric: TOP</w:t>
      </w:r>
    </w:p>
    <w:p w14:paraId="03892D5B" w14:textId="69067AC8" w:rsidR="00A33169" w:rsidRDefault="001C687C" w:rsidP="006C60EC">
      <w:pPr>
        <w:pStyle w:val="Listparagraf"/>
        <w:rPr>
          <w:sz w:val="32"/>
          <w:szCs w:val="32"/>
        </w:rPr>
      </w:pPr>
      <w:r w:rsidRPr="001C687C">
        <w:rPr>
          <w:sz w:val="32"/>
          <w:szCs w:val="32"/>
        </w:rPr>
        <w:drawing>
          <wp:inline distT="0" distB="0" distL="0" distR="0" wp14:anchorId="38A13F9F" wp14:editId="5F8CBF9A">
            <wp:extent cx="3967873" cy="3912042"/>
            <wp:effectExtent l="0" t="0" r="0" b="0"/>
            <wp:docPr id="412816696" name="Imagine 1" descr="O imagine care conține captură de ecran, verde, circuit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16696" name="Imagine 1" descr="O imagine care conține captură de ecran, verde, circuit&#10;&#10;Conținutul generat de inteligența artificială poate fi inco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95140" cy="39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3BD5" w14:textId="77777777" w:rsidR="00DE7610" w:rsidRDefault="00DE7610" w:rsidP="006C60EC">
      <w:pPr>
        <w:pStyle w:val="Listparagraf"/>
        <w:rPr>
          <w:sz w:val="32"/>
          <w:szCs w:val="32"/>
        </w:rPr>
      </w:pPr>
    </w:p>
    <w:p w14:paraId="134784B0" w14:textId="4BC50739" w:rsidR="00A33169" w:rsidRDefault="00A33169" w:rsidP="006C60EC">
      <w:pPr>
        <w:pStyle w:val="Listparagraf"/>
        <w:rPr>
          <w:sz w:val="32"/>
          <w:szCs w:val="32"/>
        </w:rPr>
      </w:pPr>
      <w:r w:rsidRPr="00A33169">
        <w:rPr>
          <w:sz w:val="32"/>
          <w:szCs w:val="32"/>
        </w:rPr>
        <w:lastRenderedPageBreak/>
        <w:t>Layer electric BOTTOM</w:t>
      </w:r>
    </w:p>
    <w:p w14:paraId="78E9E092" w14:textId="292A2BFC" w:rsidR="00A33169" w:rsidRDefault="001C687C" w:rsidP="006C60EC">
      <w:pPr>
        <w:pStyle w:val="Listparagraf"/>
        <w:rPr>
          <w:sz w:val="32"/>
          <w:szCs w:val="32"/>
        </w:rPr>
      </w:pPr>
      <w:r w:rsidRPr="001C687C">
        <w:rPr>
          <w:sz w:val="32"/>
          <w:szCs w:val="32"/>
        </w:rPr>
        <w:drawing>
          <wp:inline distT="0" distB="0" distL="0" distR="0" wp14:anchorId="51E63950" wp14:editId="3DF77BCC">
            <wp:extent cx="3914775" cy="3870970"/>
            <wp:effectExtent l="0" t="0" r="0" b="0"/>
            <wp:docPr id="1896700763" name="Imagine 1" descr="O imagine care conține captură de ecran, Grafică, linie, diagramă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00763" name="Imagine 1" descr="O imagine care conține captură de ecran, Grafică, linie, diagramă&#10;&#10;Conținutul generat de inteligența artificială poate fi inco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34517" cy="389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B2A3" w14:textId="77777777" w:rsidR="00DE7610" w:rsidRDefault="00DE7610" w:rsidP="006C60EC">
      <w:pPr>
        <w:pStyle w:val="Listparagraf"/>
        <w:rPr>
          <w:sz w:val="32"/>
          <w:szCs w:val="32"/>
        </w:rPr>
      </w:pPr>
    </w:p>
    <w:p w14:paraId="5B31DB69" w14:textId="05B27B88" w:rsidR="00A33169" w:rsidRDefault="00A33169" w:rsidP="006C60EC">
      <w:pPr>
        <w:pStyle w:val="Listparagraf"/>
        <w:rPr>
          <w:sz w:val="32"/>
          <w:szCs w:val="32"/>
        </w:rPr>
      </w:pPr>
      <w:r w:rsidRPr="00A33169">
        <w:rPr>
          <w:sz w:val="32"/>
          <w:szCs w:val="32"/>
        </w:rPr>
        <w:t>Layer neelectric mască de inscripționare : Slik Screen Top</w:t>
      </w:r>
    </w:p>
    <w:p w14:paraId="4F2C1195" w14:textId="04990F93" w:rsidR="00A33169" w:rsidRDefault="00F505B5" w:rsidP="006C60EC">
      <w:pPr>
        <w:pStyle w:val="Listparagraf"/>
        <w:rPr>
          <w:sz w:val="32"/>
          <w:szCs w:val="32"/>
        </w:rPr>
      </w:pPr>
      <w:r w:rsidRPr="00F505B5">
        <w:rPr>
          <w:sz w:val="32"/>
          <w:szCs w:val="32"/>
        </w:rPr>
        <w:drawing>
          <wp:inline distT="0" distB="0" distL="0" distR="0" wp14:anchorId="7EF723C2" wp14:editId="52EFC063">
            <wp:extent cx="3975445" cy="3895725"/>
            <wp:effectExtent l="0" t="0" r="6350" b="0"/>
            <wp:docPr id="1076537804" name="Imagine 1" descr="O imagine care conține captură de ecran, text, diagramă, proiectar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37804" name="Imagine 1" descr="O imagine care conține captură de ecran, text, diagramă, proiectare&#10;&#10;Conținutul generat de inteligența artificială poate fi inco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84199" cy="390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3F83" w14:textId="77777777" w:rsidR="00D476A8" w:rsidRDefault="00D476A8" w:rsidP="006C60EC">
      <w:pPr>
        <w:pStyle w:val="Listparagraf"/>
        <w:rPr>
          <w:sz w:val="32"/>
          <w:szCs w:val="32"/>
        </w:rPr>
      </w:pPr>
    </w:p>
    <w:p w14:paraId="35010FB2" w14:textId="77777777" w:rsidR="00A33169" w:rsidRDefault="00A33169" w:rsidP="006C60EC">
      <w:pPr>
        <w:pStyle w:val="Listparagraf"/>
        <w:rPr>
          <w:sz w:val="32"/>
          <w:szCs w:val="32"/>
        </w:rPr>
      </w:pPr>
      <w:r w:rsidRPr="00A33169">
        <w:rPr>
          <w:sz w:val="32"/>
          <w:szCs w:val="32"/>
        </w:rPr>
        <w:lastRenderedPageBreak/>
        <w:t xml:space="preserve">Layer neelectric Mască de protecție: Solder Mask Top </w:t>
      </w:r>
    </w:p>
    <w:p w14:paraId="6E3927AC" w14:textId="03368B28" w:rsidR="00A33169" w:rsidRDefault="001706E0" w:rsidP="006C60EC">
      <w:pPr>
        <w:pStyle w:val="Listparagraf"/>
        <w:rPr>
          <w:sz w:val="32"/>
          <w:szCs w:val="32"/>
        </w:rPr>
      </w:pPr>
      <w:r w:rsidRPr="001706E0">
        <w:rPr>
          <w:sz w:val="32"/>
          <w:szCs w:val="32"/>
        </w:rPr>
        <w:drawing>
          <wp:inline distT="0" distB="0" distL="0" distR="0" wp14:anchorId="5E852B9C" wp14:editId="17423289">
            <wp:extent cx="4018563" cy="3705225"/>
            <wp:effectExtent l="0" t="0" r="1270" b="0"/>
            <wp:docPr id="1499788050" name="Imagine 1" descr="O imagine care conține captură de ecran, pătrat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88050" name="Imagine 1" descr="O imagine care conține captură de ecran, pătrat&#10;&#10;Conținutul generat de inteligența artificială poate fi inco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28655" cy="371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C8A3" w14:textId="77777777" w:rsidR="00DE7610" w:rsidRDefault="00DE7610" w:rsidP="006C60EC">
      <w:pPr>
        <w:pStyle w:val="Listparagraf"/>
        <w:rPr>
          <w:sz w:val="32"/>
          <w:szCs w:val="32"/>
        </w:rPr>
      </w:pPr>
    </w:p>
    <w:p w14:paraId="14122823" w14:textId="33AD7D6A" w:rsidR="00A33169" w:rsidRDefault="00A33169" w:rsidP="006C60EC">
      <w:pPr>
        <w:pStyle w:val="Listparagraf"/>
        <w:rPr>
          <w:sz w:val="32"/>
          <w:szCs w:val="32"/>
        </w:rPr>
      </w:pPr>
      <w:r w:rsidRPr="00A33169">
        <w:rPr>
          <w:sz w:val="32"/>
          <w:szCs w:val="32"/>
        </w:rPr>
        <w:t>Layer neelectric Mască de protecție:</w:t>
      </w:r>
      <w:r>
        <w:rPr>
          <w:sz w:val="32"/>
          <w:szCs w:val="32"/>
        </w:rPr>
        <w:t xml:space="preserve"> </w:t>
      </w:r>
      <w:r w:rsidRPr="00A33169">
        <w:rPr>
          <w:sz w:val="32"/>
          <w:szCs w:val="32"/>
        </w:rPr>
        <w:t>Solder Mask Bottom</w:t>
      </w:r>
    </w:p>
    <w:p w14:paraId="0DA42D85" w14:textId="526161F3" w:rsidR="004521FE" w:rsidRDefault="00D476A8" w:rsidP="006C60EC">
      <w:pPr>
        <w:pStyle w:val="Listparagraf"/>
        <w:rPr>
          <w:sz w:val="32"/>
          <w:szCs w:val="32"/>
        </w:rPr>
      </w:pPr>
      <w:r w:rsidRPr="00D476A8">
        <w:rPr>
          <w:sz w:val="32"/>
          <w:szCs w:val="32"/>
        </w:rPr>
        <w:drawing>
          <wp:inline distT="0" distB="0" distL="0" distR="0" wp14:anchorId="7CF7798C" wp14:editId="4BF9B19D">
            <wp:extent cx="4018280" cy="4226312"/>
            <wp:effectExtent l="0" t="0" r="1270" b="3175"/>
            <wp:docPr id="2098691457" name="Imagine 1" descr="O imagine care conține întuneric, captură de ecran, negru, spațiu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91457" name="Imagine 1" descr="O imagine care conține întuneric, captură de ecran, negru, spațiu&#10;&#10;Conținutul generat de inteligența artificială poate fi inco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44672" cy="425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6A97" w14:textId="77777777" w:rsidR="00DE7610" w:rsidRDefault="00DE7610" w:rsidP="006C60EC">
      <w:pPr>
        <w:pStyle w:val="Listparagraf"/>
        <w:rPr>
          <w:sz w:val="32"/>
          <w:szCs w:val="32"/>
        </w:rPr>
      </w:pPr>
    </w:p>
    <w:p w14:paraId="4A31C4C2" w14:textId="50137098" w:rsidR="004521FE" w:rsidRDefault="004521FE" w:rsidP="006C60EC">
      <w:pPr>
        <w:pStyle w:val="Listparagraf"/>
        <w:rPr>
          <w:sz w:val="32"/>
          <w:szCs w:val="32"/>
        </w:rPr>
      </w:pPr>
      <w:r w:rsidRPr="004521FE">
        <w:rPr>
          <w:sz w:val="32"/>
          <w:szCs w:val="32"/>
        </w:rPr>
        <w:t>Layer neelectric Șablon : Solder Paste Top</w:t>
      </w:r>
    </w:p>
    <w:p w14:paraId="41592A74" w14:textId="4EE58B6F" w:rsidR="00A33169" w:rsidRDefault="0037095F" w:rsidP="006C60EC">
      <w:pPr>
        <w:pStyle w:val="Listparagraf"/>
        <w:rPr>
          <w:sz w:val="32"/>
          <w:szCs w:val="32"/>
        </w:rPr>
      </w:pPr>
      <w:r w:rsidRPr="0037095F">
        <w:rPr>
          <w:sz w:val="32"/>
          <w:szCs w:val="32"/>
        </w:rPr>
        <w:drawing>
          <wp:inline distT="0" distB="0" distL="0" distR="0" wp14:anchorId="5722FE3C" wp14:editId="119B5F35">
            <wp:extent cx="3988907" cy="3896140"/>
            <wp:effectExtent l="0" t="0" r="0" b="0"/>
            <wp:docPr id="1939302244" name="Imagine 1" descr="O imagine care conține captură de ecran, pătrat, proiectar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02244" name="Imagine 1" descr="O imagine care conține captură de ecran, pătrat, proiectare&#10;&#10;Conținutul generat de inteligența artificială poate fi inco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03642" cy="39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7EA4" w14:textId="77777777" w:rsidR="00A33169" w:rsidRPr="006C60EC" w:rsidRDefault="00A33169" w:rsidP="006C60EC">
      <w:pPr>
        <w:pStyle w:val="Listparagraf"/>
        <w:rPr>
          <w:sz w:val="32"/>
          <w:szCs w:val="32"/>
        </w:rPr>
      </w:pPr>
    </w:p>
    <w:sectPr w:rsidR="00A33169" w:rsidRPr="006C6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A36F7"/>
    <w:multiLevelType w:val="hybridMultilevel"/>
    <w:tmpl w:val="9FF64E4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D2016AC"/>
    <w:multiLevelType w:val="hybridMultilevel"/>
    <w:tmpl w:val="61846C0E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B604A7"/>
    <w:multiLevelType w:val="hybridMultilevel"/>
    <w:tmpl w:val="FE907F56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0016B9D"/>
    <w:multiLevelType w:val="hybridMultilevel"/>
    <w:tmpl w:val="61B86C9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14E1B24"/>
    <w:multiLevelType w:val="hybridMultilevel"/>
    <w:tmpl w:val="CB889E44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07805">
    <w:abstractNumId w:val="4"/>
  </w:num>
  <w:num w:numId="2" w16cid:durableId="1337614629">
    <w:abstractNumId w:val="1"/>
  </w:num>
  <w:num w:numId="3" w16cid:durableId="1258100371">
    <w:abstractNumId w:val="2"/>
  </w:num>
  <w:num w:numId="4" w16cid:durableId="2086293727">
    <w:abstractNumId w:val="3"/>
  </w:num>
  <w:num w:numId="5" w16cid:durableId="1373463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49B"/>
    <w:rsid w:val="00057B47"/>
    <w:rsid w:val="00073D21"/>
    <w:rsid w:val="000A5AF8"/>
    <w:rsid w:val="000E567E"/>
    <w:rsid w:val="00154C88"/>
    <w:rsid w:val="00164555"/>
    <w:rsid w:val="001706E0"/>
    <w:rsid w:val="001C2666"/>
    <w:rsid w:val="001C687C"/>
    <w:rsid w:val="002120B2"/>
    <w:rsid w:val="0023034C"/>
    <w:rsid w:val="0027251F"/>
    <w:rsid w:val="00286953"/>
    <w:rsid w:val="002C7F8B"/>
    <w:rsid w:val="002E34D8"/>
    <w:rsid w:val="002F2088"/>
    <w:rsid w:val="00352942"/>
    <w:rsid w:val="0037095F"/>
    <w:rsid w:val="00376BB9"/>
    <w:rsid w:val="003D6C92"/>
    <w:rsid w:val="004168CE"/>
    <w:rsid w:val="00432350"/>
    <w:rsid w:val="004475C8"/>
    <w:rsid w:val="00450EBB"/>
    <w:rsid w:val="004521FE"/>
    <w:rsid w:val="004A009E"/>
    <w:rsid w:val="004D3DDE"/>
    <w:rsid w:val="00503A9F"/>
    <w:rsid w:val="005411EF"/>
    <w:rsid w:val="00565760"/>
    <w:rsid w:val="0057670C"/>
    <w:rsid w:val="005808F9"/>
    <w:rsid w:val="00591322"/>
    <w:rsid w:val="00592FF2"/>
    <w:rsid w:val="005C4C8E"/>
    <w:rsid w:val="006853AD"/>
    <w:rsid w:val="006C60EC"/>
    <w:rsid w:val="006C77FF"/>
    <w:rsid w:val="00704ED0"/>
    <w:rsid w:val="00732280"/>
    <w:rsid w:val="00733D17"/>
    <w:rsid w:val="0078293A"/>
    <w:rsid w:val="007867C8"/>
    <w:rsid w:val="007B7BD0"/>
    <w:rsid w:val="007E0FEA"/>
    <w:rsid w:val="008675FA"/>
    <w:rsid w:val="00897E60"/>
    <w:rsid w:val="009132EE"/>
    <w:rsid w:val="00A0162A"/>
    <w:rsid w:val="00A219CE"/>
    <w:rsid w:val="00A33169"/>
    <w:rsid w:val="00A425DF"/>
    <w:rsid w:val="00A9720A"/>
    <w:rsid w:val="00AB754F"/>
    <w:rsid w:val="00B9091E"/>
    <w:rsid w:val="00BC1B2E"/>
    <w:rsid w:val="00BE453A"/>
    <w:rsid w:val="00C272CE"/>
    <w:rsid w:val="00C37FD2"/>
    <w:rsid w:val="00C7149B"/>
    <w:rsid w:val="00CD6CB0"/>
    <w:rsid w:val="00D01400"/>
    <w:rsid w:val="00D0375B"/>
    <w:rsid w:val="00D05681"/>
    <w:rsid w:val="00D45D1C"/>
    <w:rsid w:val="00D476A8"/>
    <w:rsid w:val="00D95747"/>
    <w:rsid w:val="00D9696D"/>
    <w:rsid w:val="00DB35F6"/>
    <w:rsid w:val="00DB5F1D"/>
    <w:rsid w:val="00DE7610"/>
    <w:rsid w:val="00DF505F"/>
    <w:rsid w:val="00E050A6"/>
    <w:rsid w:val="00E104ED"/>
    <w:rsid w:val="00E16069"/>
    <w:rsid w:val="00E257F4"/>
    <w:rsid w:val="00E3524C"/>
    <w:rsid w:val="00E70E87"/>
    <w:rsid w:val="00E95C76"/>
    <w:rsid w:val="00ED0218"/>
    <w:rsid w:val="00F220A0"/>
    <w:rsid w:val="00F43A60"/>
    <w:rsid w:val="00F505B5"/>
    <w:rsid w:val="00F7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14B36"/>
  <w15:chartTrackingRefBased/>
  <w15:docId w15:val="{D51EA20E-FD9E-43EE-BB8E-79A4AE56F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C71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C71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C71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C71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C71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C71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C71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C71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C71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C71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C71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C71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C7149B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C7149B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C7149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C7149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C7149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C7149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C71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C71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C71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C71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C71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C7149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C7149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C7149B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C71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C7149B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C7149B"/>
    <w:rPr>
      <w:b/>
      <w:bCs/>
      <w:smallCaps/>
      <w:color w:val="0F4761" w:themeColor="accent1" w:themeShade="BF"/>
      <w:spacing w:val="5"/>
    </w:rPr>
  </w:style>
  <w:style w:type="character" w:styleId="Textsubstituent">
    <w:name w:val="Placeholder Text"/>
    <w:basedOn w:val="Fontdeparagrafimplicit"/>
    <w:uiPriority w:val="99"/>
    <w:semiHidden/>
    <w:rsid w:val="005411E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C2EA29-8B0A-4214-B1A8-4B14C172B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21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Christian-Antonio AMĂRIUŢEI (141756)</dc:creator>
  <cp:keywords/>
  <dc:description/>
  <cp:lastModifiedBy>Christian-Antonio AMĂRIUŢEI (141756)</cp:lastModifiedBy>
  <cp:revision>59</cp:revision>
  <dcterms:created xsi:type="dcterms:W3CDTF">2025-11-14T16:44:00Z</dcterms:created>
  <dcterms:modified xsi:type="dcterms:W3CDTF">2025-12-14T11:09:00Z</dcterms:modified>
</cp:coreProperties>
</file>