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41C4" w14:textId="77777777" w:rsidR="00B61DCC" w:rsidRDefault="00000000">
      <w:pPr>
        <w:pStyle w:val="Heading1"/>
      </w:pPr>
      <w:r>
        <w:t>Q1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Q12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question.</w:t>
      </w:r>
    </w:p>
    <w:p w14:paraId="7F62C9E6" w14:textId="77777777" w:rsidR="00B61DCC" w:rsidRDefault="00B61DCC">
      <w:pPr>
        <w:pStyle w:val="BodyText"/>
        <w:ind w:left="0" w:firstLine="0"/>
        <w:rPr>
          <w:rFonts w:ascii="Arial"/>
          <w:b/>
          <w:sz w:val="26"/>
        </w:rPr>
      </w:pPr>
    </w:p>
    <w:p w14:paraId="0BE88A9F" w14:textId="77777777" w:rsidR="00B61DCC" w:rsidRDefault="00000000">
      <w:pPr>
        <w:pStyle w:val="ListParagraph"/>
        <w:numPr>
          <w:ilvl w:val="0"/>
          <w:numId w:val="4"/>
        </w:numPr>
        <w:tabs>
          <w:tab w:val="left" w:pos="802"/>
        </w:tabs>
        <w:spacing w:line="242" w:lineRule="auto"/>
        <w:ind w:right="854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most</w:t>
      </w:r>
      <w:r>
        <w:rPr>
          <w:spacing w:val="-6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clusters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points</w:t>
      </w:r>
      <w:r>
        <w:rPr>
          <w:spacing w:val="-2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8"/>
        </w:rPr>
        <w:t xml:space="preserve"> </w:t>
      </w:r>
      <w:r>
        <w:t>dendrogram:</w:t>
      </w:r>
    </w:p>
    <w:p w14:paraId="731AB838" w14:textId="77777777" w:rsidR="00B61DCC" w:rsidRDefault="00B61DCC">
      <w:pPr>
        <w:pStyle w:val="BodyText"/>
        <w:ind w:left="0" w:firstLine="0"/>
        <w:rPr>
          <w:sz w:val="20"/>
        </w:rPr>
      </w:pPr>
    </w:p>
    <w:p w14:paraId="631A40F7" w14:textId="77777777" w:rsidR="00B61DCC" w:rsidRDefault="00000000">
      <w:pPr>
        <w:pStyle w:val="BodyText"/>
        <w:spacing w:before="6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68E0E3" wp14:editId="12883CD0">
            <wp:simplePos x="0" y="0"/>
            <wp:positionH relativeFrom="page">
              <wp:posOffset>1334769</wp:posOffset>
            </wp:positionH>
            <wp:positionV relativeFrom="paragraph">
              <wp:posOffset>174964</wp:posOffset>
            </wp:positionV>
            <wp:extent cx="3977661" cy="306895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61" cy="306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B310E" w14:textId="77777777" w:rsidR="00B61DCC" w:rsidRDefault="00B61DCC">
      <w:pPr>
        <w:pStyle w:val="BodyText"/>
        <w:spacing w:before="1"/>
        <w:ind w:left="0" w:firstLine="0"/>
        <w:rPr>
          <w:sz w:val="19"/>
        </w:rPr>
      </w:pPr>
    </w:p>
    <w:p w14:paraId="56D59A16" w14:textId="77777777" w:rsidR="00B61DCC" w:rsidRPr="00BD31C5" w:rsidRDefault="00000000">
      <w:pPr>
        <w:pStyle w:val="ListParagraph"/>
        <w:numPr>
          <w:ilvl w:val="1"/>
          <w:numId w:val="4"/>
        </w:numPr>
        <w:tabs>
          <w:tab w:val="left" w:pos="1282"/>
        </w:tabs>
        <w:rPr>
          <w:highlight w:val="yellow"/>
        </w:rPr>
      </w:pPr>
      <w:r w:rsidRPr="00BD31C5">
        <w:rPr>
          <w:noProof/>
          <w:highlight w:val="yellow"/>
        </w:rPr>
        <w:drawing>
          <wp:anchor distT="0" distB="0" distL="0" distR="0" simplePos="0" relativeHeight="487519744" behindDoc="1" locked="0" layoutInCell="1" allowOverlap="1" wp14:anchorId="0F91A19A" wp14:editId="60F14099">
            <wp:simplePos x="0" y="0"/>
            <wp:positionH relativeFrom="page">
              <wp:posOffset>1149949</wp:posOffset>
            </wp:positionH>
            <wp:positionV relativeFrom="paragraph">
              <wp:posOffset>-334737</wp:posOffset>
            </wp:positionV>
            <wp:extent cx="4357634" cy="108498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31C5">
        <w:rPr>
          <w:highlight w:val="yellow"/>
        </w:rPr>
        <w:t>2</w:t>
      </w:r>
    </w:p>
    <w:p w14:paraId="5B851A14" w14:textId="77777777" w:rsidR="00B61DCC" w:rsidRDefault="00000000">
      <w:pPr>
        <w:pStyle w:val="ListParagraph"/>
        <w:numPr>
          <w:ilvl w:val="1"/>
          <w:numId w:val="4"/>
        </w:numPr>
        <w:tabs>
          <w:tab w:val="left" w:pos="1282"/>
        </w:tabs>
        <w:spacing w:before="2"/>
      </w:pPr>
      <w:r>
        <w:t>4</w:t>
      </w:r>
    </w:p>
    <w:p w14:paraId="1C465FA3" w14:textId="77777777" w:rsidR="00B61DCC" w:rsidRDefault="00000000">
      <w:pPr>
        <w:pStyle w:val="ListParagraph"/>
        <w:numPr>
          <w:ilvl w:val="1"/>
          <w:numId w:val="4"/>
        </w:numPr>
        <w:tabs>
          <w:tab w:val="left" w:pos="1282"/>
        </w:tabs>
        <w:spacing w:before="1"/>
      </w:pPr>
      <w:r>
        <w:t>6</w:t>
      </w:r>
    </w:p>
    <w:p w14:paraId="52CFB90B" w14:textId="77777777" w:rsidR="00B61DCC" w:rsidRDefault="00000000">
      <w:pPr>
        <w:pStyle w:val="ListParagraph"/>
        <w:numPr>
          <w:ilvl w:val="1"/>
          <w:numId w:val="4"/>
        </w:numPr>
        <w:tabs>
          <w:tab w:val="left" w:pos="1282"/>
        </w:tabs>
        <w:spacing w:before="2"/>
      </w:pPr>
      <w:r>
        <w:t>8</w:t>
      </w:r>
    </w:p>
    <w:p w14:paraId="05FACA1E" w14:textId="77777777" w:rsidR="00B61DCC" w:rsidRDefault="00B61DCC">
      <w:pPr>
        <w:pStyle w:val="BodyText"/>
        <w:spacing w:before="9"/>
        <w:ind w:left="0" w:firstLine="0"/>
        <w:rPr>
          <w:sz w:val="21"/>
        </w:rPr>
      </w:pPr>
    </w:p>
    <w:p w14:paraId="0128A2B1" w14:textId="77777777" w:rsidR="00B61DCC" w:rsidRDefault="00000000">
      <w:pPr>
        <w:pStyle w:val="ListParagraph"/>
        <w:numPr>
          <w:ilvl w:val="0"/>
          <w:numId w:val="4"/>
        </w:numPr>
        <w:tabs>
          <w:tab w:val="left" w:pos="802"/>
        </w:tabs>
        <w:ind w:hanging="361"/>
      </w:pP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fail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results?</w:t>
      </w:r>
    </w:p>
    <w:p w14:paraId="0EF5FFD9" w14:textId="77777777" w:rsidR="00B61DCC" w:rsidRDefault="00000000">
      <w:pPr>
        <w:pStyle w:val="ListParagraph"/>
        <w:numPr>
          <w:ilvl w:val="0"/>
          <w:numId w:val="3"/>
        </w:numPr>
        <w:tabs>
          <w:tab w:val="left" w:pos="1320"/>
          <w:tab w:val="left" w:pos="1321"/>
        </w:tabs>
        <w:spacing w:before="2" w:line="272" w:lineRule="exact"/>
        <w:ind w:hanging="429"/>
      </w:pP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outliers</w:t>
      </w:r>
    </w:p>
    <w:p w14:paraId="0E64ED5F" w14:textId="77777777" w:rsidR="00B61DCC" w:rsidRDefault="00000000">
      <w:pPr>
        <w:pStyle w:val="ListParagraph"/>
        <w:numPr>
          <w:ilvl w:val="0"/>
          <w:numId w:val="3"/>
        </w:numPr>
        <w:tabs>
          <w:tab w:val="left" w:pos="1320"/>
          <w:tab w:val="left" w:pos="1321"/>
        </w:tabs>
        <w:spacing w:line="271" w:lineRule="exact"/>
        <w:ind w:hanging="429"/>
      </w:pP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densities</w:t>
      </w:r>
    </w:p>
    <w:p w14:paraId="50F303B4" w14:textId="77777777" w:rsidR="00B61DCC" w:rsidRDefault="00000000">
      <w:pPr>
        <w:pStyle w:val="ListParagraph"/>
        <w:numPr>
          <w:ilvl w:val="0"/>
          <w:numId w:val="3"/>
        </w:numPr>
        <w:tabs>
          <w:tab w:val="left" w:pos="1320"/>
          <w:tab w:val="left" w:pos="1321"/>
        </w:tabs>
        <w:spacing w:line="274" w:lineRule="exact"/>
        <w:ind w:hanging="429"/>
      </w:pP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round shapes</w:t>
      </w:r>
    </w:p>
    <w:p w14:paraId="15E1FCB4" w14:textId="77777777" w:rsidR="00B61DCC" w:rsidRDefault="00000000">
      <w:pPr>
        <w:pStyle w:val="ListParagraph"/>
        <w:numPr>
          <w:ilvl w:val="0"/>
          <w:numId w:val="3"/>
        </w:numPr>
        <w:tabs>
          <w:tab w:val="left" w:pos="1315"/>
          <w:tab w:val="left" w:pos="1316"/>
        </w:tabs>
        <w:spacing w:before="6" w:line="232" w:lineRule="auto"/>
        <w:ind w:left="906" w:right="5687" w:hanging="15"/>
      </w:pPr>
      <w:r>
        <w:t>Data</w:t>
      </w:r>
      <w:r>
        <w:rPr>
          <w:spacing w:val="-8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non-convex</w:t>
      </w:r>
      <w:r>
        <w:rPr>
          <w:spacing w:val="-3"/>
        </w:rPr>
        <w:t xml:space="preserve"> </w:t>
      </w:r>
      <w:r>
        <w:t>shapes</w:t>
      </w:r>
      <w:r>
        <w:rPr>
          <w:spacing w:val="-58"/>
        </w:rPr>
        <w:t xml:space="preserve"> </w:t>
      </w:r>
      <w:r>
        <w:t>Options:</w:t>
      </w:r>
    </w:p>
    <w:p w14:paraId="19A83B31" w14:textId="77777777" w:rsidR="00B61DCC" w:rsidRDefault="00000000">
      <w:pPr>
        <w:pStyle w:val="ListParagraph"/>
        <w:numPr>
          <w:ilvl w:val="0"/>
          <w:numId w:val="2"/>
        </w:numPr>
        <w:tabs>
          <w:tab w:val="left" w:pos="1282"/>
        </w:tabs>
        <w:spacing w:before="3"/>
      </w:pPr>
      <w:r>
        <w:t>1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</w:t>
      </w:r>
    </w:p>
    <w:p w14:paraId="65F38A4F" w14:textId="77777777" w:rsidR="00B61DCC" w:rsidRDefault="00000000">
      <w:pPr>
        <w:pStyle w:val="ListParagraph"/>
        <w:numPr>
          <w:ilvl w:val="0"/>
          <w:numId w:val="2"/>
        </w:numPr>
        <w:tabs>
          <w:tab w:val="left" w:pos="1282"/>
        </w:tabs>
        <w:spacing w:before="2" w:line="251" w:lineRule="exact"/>
      </w:pPr>
      <w:r>
        <w:t>2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</w:t>
      </w:r>
    </w:p>
    <w:p w14:paraId="4B0DEBCA" w14:textId="77777777" w:rsidR="00B61DCC" w:rsidRDefault="00000000">
      <w:pPr>
        <w:pStyle w:val="ListParagraph"/>
        <w:numPr>
          <w:ilvl w:val="0"/>
          <w:numId w:val="2"/>
        </w:numPr>
        <w:tabs>
          <w:tab w:val="left" w:pos="1282"/>
        </w:tabs>
        <w:spacing w:line="251" w:lineRule="exact"/>
      </w:pPr>
      <w:r>
        <w:t>2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4</w:t>
      </w:r>
    </w:p>
    <w:p w14:paraId="701B7E38" w14:textId="77777777" w:rsidR="00B61DCC" w:rsidRPr="00D12E33" w:rsidRDefault="00000000">
      <w:pPr>
        <w:pStyle w:val="ListParagraph"/>
        <w:numPr>
          <w:ilvl w:val="0"/>
          <w:numId w:val="2"/>
        </w:numPr>
        <w:tabs>
          <w:tab w:val="left" w:pos="1282"/>
        </w:tabs>
        <w:spacing w:before="1"/>
        <w:rPr>
          <w:highlight w:val="yellow"/>
        </w:rPr>
      </w:pPr>
      <w:r w:rsidRPr="00D12E33">
        <w:rPr>
          <w:highlight w:val="yellow"/>
        </w:rPr>
        <w:t>1,</w:t>
      </w:r>
      <w:r w:rsidRPr="00D12E33">
        <w:rPr>
          <w:spacing w:val="-3"/>
          <w:highlight w:val="yellow"/>
        </w:rPr>
        <w:t xml:space="preserve"> </w:t>
      </w:r>
      <w:r w:rsidRPr="00D12E33">
        <w:rPr>
          <w:highlight w:val="yellow"/>
        </w:rPr>
        <w:t>2</w:t>
      </w:r>
      <w:r w:rsidRPr="00D12E33">
        <w:rPr>
          <w:spacing w:val="2"/>
          <w:highlight w:val="yellow"/>
        </w:rPr>
        <w:t xml:space="preserve"> </w:t>
      </w:r>
      <w:r w:rsidRPr="00D12E33">
        <w:rPr>
          <w:highlight w:val="yellow"/>
        </w:rPr>
        <w:t>and 4</w:t>
      </w:r>
    </w:p>
    <w:p w14:paraId="69C62260" w14:textId="77777777" w:rsidR="00B61DCC" w:rsidRDefault="00B61DCC">
      <w:pPr>
        <w:pStyle w:val="BodyText"/>
        <w:spacing w:before="3"/>
        <w:ind w:left="0" w:firstLine="0"/>
        <w:rPr>
          <w:sz w:val="25"/>
        </w:rPr>
      </w:pPr>
    </w:p>
    <w:p w14:paraId="7121BCC6" w14:textId="77777777" w:rsidR="00B61DCC" w:rsidRDefault="00000000">
      <w:pPr>
        <w:pStyle w:val="ListParagraph"/>
        <w:numPr>
          <w:ilvl w:val="0"/>
          <w:numId w:val="1"/>
        </w:numPr>
        <w:tabs>
          <w:tab w:val="left" w:pos="802"/>
          <w:tab w:val="left" w:pos="3860"/>
        </w:tabs>
        <w:spacing w:line="275" w:lineRule="exact"/>
        <w:ind w:hanging="361"/>
      </w:pPr>
      <w:r>
        <w:t>The most</w:t>
      </w:r>
      <w:r>
        <w:rPr>
          <w:spacing w:val="1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u w:val="single"/>
        </w:rPr>
        <w:tab/>
      </w:r>
      <w:r>
        <w:t>is</w:t>
      </w:r>
      <w:r>
        <w:rPr>
          <w:spacing w:val="-2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is based.</w:t>
      </w:r>
    </w:p>
    <w:p w14:paraId="3653FA75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line="252" w:lineRule="exact"/>
      </w:pPr>
      <w:r>
        <w:t>interpreting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profiling</w:t>
      </w:r>
      <w:r>
        <w:rPr>
          <w:spacing w:val="-7"/>
        </w:rPr>
        <w:t xml:space="preserve"> </w:t>
      </w:r>
      <w:r>
        <w:t>clusters</w:t>
      </w:r>
    </w:p>
    <w:p w14:paraId="4EBC1E2A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1" w:line="251" w:lineRule="exact"/>
      </w:pPr>
      <w:r>
        <w:t>selecting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clustering</w:t>
      </w:r>
      <w:r>
        <w:rPr>
          <w:spacing w:val="-7"/>
        </w:rPr>
        <w:t xml:space="preserve"> </w:t>
      </w:r>
      <w:r>
        <w:t>procedure</w:t>
      </w:r>
    </w:p>
    <w:p w14:paraId="21DE0BEC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line="251" w:lineRule="exact"/>
      </w:pPr>
      <w:r>
        <w:t>assessing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clustering</w:t>
      </w:r>
    </w:p>
    <w:p w14:paraId="5E7C2E54" w14:textId="77777777" w:rsidR="00B61DCC" w:rsidRPr="00D12E33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2"/>
        <w:rPr>
          <w:highlight w:val="yellow"/>
        </w:rPr>
      </w:pPr>
      <w:r w:rsidRPr="00D12E33">
        <w:rPr>
          <w:highlight w:val="yellow"/>
        </w:rPr>
        <w:t>formulating</w:t>
      </w:r>
      <w:r w:rsidRPr="00D12E33">
        <w:rPr>
          <w:spacing w:val="-7"/>
          <w:highlight w:val="yellow"/>
        </w:rPr>
        <w:t xml:space="preserve"> </w:t>
      </w:r>
      <w:r w:rsidRPr="00D12E33">
        <w:rPr>
          <w:highlight w:val="yellow"/>
        </w:rPr>
        <w:t>the</w:t>
      </w:r>
      <w:r w:rsidRPr="00D12E33">
        <w:rPr>
          <w:spacing w:val="-4"/>
          <w:highlight w:val="yellow"/>
        </w:rPr>
        <w:t xml:space="preserve"> </w:t>
      </w:r>
      <w:r w:rsidRPr="00D12E33">
        <w:rPr>
          <w:highlight w:val="yellow"/>
        </w:rPr>
        <w:t>clustering</w:t>
      </w:r>
      <w:r w:rsidRPr="00D12E33">
        <w:rPr>
          <w:spacing w:val="-8"/>
          <w:highlight w:val="yellow"/>
        </w:rPr>
        <w:t xml:space="preserve"> </w:t>
      </w:r>
      <w:r w:rsidRPr="00D12E33">
        <w:rPr>
          <w:highlight w:val="yellow"/>
        </w:rPr>
        <w:t>problem</w:t>
      </w:r>
    </w:p>
    <w:p w14:paraId="5D0A454C" w14:textId="77777777" w:rsidR="00B61DCC" w:rsidRDefault="00B61DCC">
      <w:pPr>
        <w:pStyle w:val="BodyText"/>
        <w:spacing w:before="10"/>
        <w:ind w:left="0" w:firstLine="0"/>
        <w:rPr>
          <w:sz w:val="21"/>
        </w:rPr>
      </w:pPr>
    </w:p>
    <w:p w14:paraId="6E116D51" w14:textId="77777777" w:rsidR="00B61DCC" w:rsidRDefault="00000000">
      <w:pPr>
        <w:pStyle w:val="ListParagraph"/>
        <w:numPr>
          <w:ilvl w:val="0"/>
          <w:numId w:val="1"/>
        </w:numPr>
        <w:tabs>
          <w:tab w:val="left" w:pos="802"/>
          <w:tab w:val="left" w:pos="6433"/>
        </w:tabs>
        <w:spacing w:line="275" w:lineRule="exact"/>
        <w:ind w:hanging="361"/>
      </w:pP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commonly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similarity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ab/>
      </w:r>
      <w:r>
        <w:t>or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square.</w:t>
      </w:r>
    </w:p>
    <w:p w14:paraId="2D9BAE2B" w14:textId="77777777" w:rsidR="00B61DCC" w:rsidRPr="00D12E33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line="252" w:lineRule="exact"/>
        <w:rPr>
          <w:highlight w:val="yellow"/>
        </w:rPr>
      </w:pPr>
      <w:r w:rsidRPr="00D12E33">
        <w:rPr>
          <w:highlight w:val="yellow"/>
        </w:rPr>
        <w:t>Euclidean</w:t>
      </w:r>
      <w:r w:rsidRPr="00D12E33">
        <w:rPr>
          <w:spacing w:val="-5"/>
          <w:highlight w:val="yellow"/>
        </w:rPr>
        <w:t xml:space="preserve"> </w:t>
      </w:r>
      <w:r w:rsidRPr="00D12E33">
        <w:rPr>
          <w:highlight w:val="yellow"/>
        </w:rPr>
        <w:t>distance</w:t>
      </w:r>
    </w:p>
    <w:p w14:paraId="48757745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city-block</w:t>
      </w:r>
      <w:r>
        <w:rPr>
          <w:spacing w:val="-6"/>
        </w:rPr>
        <w:t xml:space="preserve"> </w:t>
      </w:r>
      <w:r>
        <w:t>distance</w:t>
      </w:r>
    </w:p>
    <w:p w14:paraId="5D6D6F20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2" w:line="251" w:lineRule="exact"/>
      </w:pPr>
      <w:r>
        <w:t>Chebyshev’s</w:t>
      </w:r>
      <w:r>
        <w:rPr>
          <w:spacing w:val="-4"/>
        </w:rPr>
        <w:t xml:space="preserve"> </w:t>
      </w:r>
      <w:r>
        <w:t>distance</w:t>
      </w:r>
    </w:p>
    <w:p w14:paraId="4A4D0F64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line="251" w:lineRule="exact"/>
      </w:pPr>
      <w:r>
        <w:t>Manhattan</w:t>
      </w:r>
      <w:r>
        <w:rPr>
          <w:spacing w:val="-4"/>
        </w:rPr>
        <w:t xml:space="preserve"> </w:t>
      </w:r>
      <w:r>
        <w:t>distance</w:t>
      </w:r>
    </w:p>
    <w:p w14:paraId="09545755" w14:textId="77777777" w:rsidR="00B61DCC" w:rsidRDefault="00B61DCC">
      <w:pPr>
        <w:spacing w:line="251" w:lineRule="exact"/>
        <w:sectPr w:rsidR="00B61DCC">
          <w:headerReference w:type="default" r:id="rId9"/>
          <w:footerReference w:type="default" r:id="rId10"/>
          <w:type w:val="continuous"/>
          <w:pgSz w:w="11910" w:h="16840"/>
          <w:pgMar w:top="1480" w:right="760" w:bottom="1040" w:left="620" w:header="246" w:footer="842" w:gutter="0"/>
          <w:pgNumType w:start="1"/>
          <w:cols w:space="720"/>
        </w:sectPr>
      </w:pPr>
    </w:p>
    <w:p w14:paraId="03A70FDB" w14:textId="77777777" w:rsidR="00B61DCC" w:rsidRDefault="00000000">
      <w:pPr>
        <w:pStyle w:val="ListParagraph"/>
        <w:numPr>
          <w:ilvl w:val="0"/>
          <w:numId w:val="1"/>
        </w:numPr>
        <w:tabs>
          <w:tab w:val="left" w:pos="802"/>
          <w:tab w:val="left" w:pos="1213"/>
        </w:tabs>
        <w:spacing w:before="86" w:line="237" w:lineRule="auto"/>
        <w:ind w:right="108"/>
      </w:pPr>
      <w:r>
        <w:rPr>
          <w:w w:val="95"/>
          <w:sz w:val="24"/>
          <w:u w:val="thick"/>
        </w:rPr>
        <w:lastRenderedPageBreak/>
        <w:t xml:space="preserve"> </w:t>
      </w:r>
      <w:r>
        <w:rPr>
          <w:sz w:val="24"/>
          <w:u w:val="thick"/>
        </w:rPr>
        <w:tab/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giant</w:t>
      </w:r>
      <w:r>
        <w:rPr>
          <w:spacing w:val="-1"/>
        </w:rPr>
        <w:t xml:space="preserve"> </w:t>
      </w:r>
      <w:r>
        <w:t>cluster. Clusters</w:t>
      </w:r>
      <w:r>
        <w:rPr>
          <w:spacing w:val="-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formed</w:t>
      </w:r>
      <w:r>
        <w:rPr>
          <w:spacing w:val="-5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dividing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clusters.</w:t>
      </w:r>
    </w:p>
    <w:p w14:paraId="3B17EBF9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2" w:line="252" w:lineRule="exact"/>
      </w:pPr>
      <w:r>
        <w:t>Non-hierarchical</w:t>
      </w:r>
      <w:r>
        <w:rPr>
          <w:spacing w:val="-6"/>
        </w:rPr>
        <w:t xml:space="preserve"> </w:t>
      </w:r>
      <w:r>
        <w:t>clustering</w:t>
      </w:r>
    </w:p>
    <w:p w14:paraId="1FC477C4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line="252" w:lineRule="exact"/>
      </w:pPr>
      <w:r>
        <w:t>Divisive</w:t>
      </w:r>
      <w:r>
        <w:rPr>
          <w:spacing w:val="-2"/>
        </w:rPr>
        <w:t xml:space="preserve"> </w:t>
      </w:r>
      <w:r>
        <w:t>clustering</w:t>
      </w:r>
    </w:p>
    <w:p w14:paraId="4F33588B" w14:textId="77777777" w:rsidR="00B61DCC" w:rsidRPr="00D12E33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1"/>
        <w:rPr>
          <w:highlight w:val="yellow"/>
        </w:rPr>
      </w:pPr>
      <w:r w:rsidRPr="00D12E33">
        <w:rPr>
          <w:highlight w:val="yellow"/>
        </w:rPr>
        <w:t>Agglomerative</w:t>
      </w:r>
      <w:r w:rsidRPr="00D12E33">
        <w:rPr>
          <w:spacing w:val="-7"/>
          <w:highlight w:val="yellow"/>
        </w:rPr>
        <w:t xml:space="preserve"> </w:t>
      </w:r>
      <w:r w:rsidRPr="00D12E33">
        <w:rPr>
          <w:highlight w:val="yellow"/>
        </w:rPr>
        <w:t>clustering</w:t>
      </w:r>
    </w:p>
    <w:p w14:paraId="7FD8AB21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K-means</w:t>
      </w:r>
      <w:r>
        <w:rPr>
          <w:spacing w:val="-3"/>
        </w:rPr>
        <w:t xml:space="preserve"> </w:t>
      </w:r>
      <w:r>
        <w:t>clustering</w:t>
      </w:r>
    </w:p>
    <w:p w14:paraId="3629FAA3" w14:textId="77777777" w:rsidR="00B61DCC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before="117" w:line="275" w:lineRule="exact"/>
        <w:ind w:hanging="361"/>
      </w:pPr>
      <w:r>
        <w:t>Which of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 by</w:t>
      </w:r>
      <w:r>
        <w:rPr>
          <w:spacing w:val="-5"/>
        </w:rPr>
        <w:t xml:space="preserve"> </w:t>
      </w:r>
      <w:r>
        <w:t>K-means</w:t>
      </w:r>
      <w:r>
        <w:rPr>
          <w:spacing w:val="-15"/>
        </w:rPr>
        <w:t xml:space="preserve"> </w:t>
      </w:r>
      <w:r>
        <w:t>clustering?</w:t>
      </w:r>
    </w:p>
    <w:p w14:paraId="03811D8E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line="252" w:lineRule="exact"/>
      </w:pPr>
      <w:r>
        <w:t>Defined</w:t>
      </w:r>
      <w:r>
        <w:rPr>
          <w:spacing w:val="-6"/>
        </w:rPr>
        <w:t xml:space="preserve"> </w:t>
      </w:r>
      <w:r>
        <w:t>distance metric</w:t>
      </w:r>
    </w:p>
    <w:p w14:paraId="0B577800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2" w:line="251" w:lineRule="exact"/>
      </w:pP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clusters</w:t>
      </w:r>
    </w:p>
    <w:p w14:paraId="35A3604F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line="251" w:lineRule="exact"/>
      </w:pPr>
      <w:r>
        <w:t>Initial</w:t>
      </w:r>
      <w:r>
        <w:rPr>
          <w:spacing w:val="-2"/>
        </w:rPr>
        <w:t xml:space="preserve"> </w:t>
      </w:r>
      <w:r>
        <w:t>guess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 cluster</w:t>
      </w:r>
      <w:r>
        <w:rPr>
          <w:spacing w:val="-8"/>
        </w:rPr>
        <w:t xml:space="preserve"> </w:t>
      </w:r>
      <w:r>
        <w:t>centroids</w:t>
      </w:r>
    </w:p>
    <w:p w14:paraId="57B2750A" w14:textId="77777777" w:rsidR="00B61DCC" w:rsidRPr="00D12E33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1"/>
        <w:rPr>
          <w:highlight w:val="yellow"/>
        </w:rPr>
      </w:pPr>
      <w:r w:rsidRPr="00D12E33">
        <w:rPr>
          <w:highlight w:val="yellow"/>
        </w:rPr>
        <w:t>All</w:t>
      </w:r>
      <w:r w:rsidRPr="00D12E33">
        <w:rPr>
          <w:spacing w:val="-3"/>
          <w:highlight w:val="yellow"/>
        </w:rPr>
        <w:t xml:space="preserve"> </w:t>
      </w:r>
      <w:r w:rsidRPr="00D12E33">
        <w:rPr>
          <w:highlight w:val="yellow"/>
        </w:rPr>
        <w:t>answers</w:t>
      </w:r>
      <w:r w:rsidRPr="00D12E33">
        <w:rPr>
          <w:spacing w:val="-2"/>
          <w:highlight w:val="yellow"/>
        </w:rPr>
        <w:t xml:space="preserve"> </w:t>
      </w:r>
      <w:r w:rsidRPr="00D12E33">
        <w:rPr>
          <w:highlight w:val="yellow"/>
        </w:rPr>
        <w:t>are</w:t>
      </w:r>
      <w:r w:rsidRPr="00D12E33">
        <w:rPr>
          <w:spacing w:val="2"/>
          <w:highlight w:val="yellow"/>
        </w:rPr>
        <w:t xml:space="preserve"> </w:t>
      </w:r>
      <w:r w:rsidRPr="00D12E33">
        <w:rPr>
          <w:highlight w:val="yellow"/>
        </w:rPr>
        <w:t>correct</w:t>
      </w:r>
    </w:p>
    <w:p w14:paraId="7440DF44" w14:textId="77777777" w:rsidR="00B61DCC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before="122" w:line="272" w:lineRule="exact"/>
        <w:ind w:hanging="361"/>
      </w:pP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of clustering is</w:t>
      </w:r>
      <w:r>
        <w:rPr>
          <w:spacing w:val="-1"/>
        </w:rPr>
        <w:t xml:space="preserve"> </w:t>
      </w:r>
      <w:r>
        <w:t>to-</w:t>
      </w:r>
    </w:p>
    <w:p w14:paraId="77C21D59" w14:textId="77777777" w:rsidR="00B61DCC" w:rsidRPr="00D12E33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line="249" w:lineRule="exact"/>
        <w:rPr>
          <w:highlight w:val="yellow"/>
        </w:rPr>
      </w:pPr>
      <w:r w:rsidRPr="00D12E33">
        <w:rPr>
          <w:highlight w:val="yellow"/>
        </w:rPr>
        <w:t>Divide the</w:t>
      </w:r>
      <w:r w:rsidRPr="00D12E33">
        <w:rPr>
          <w:spacing w:val="-4"/>
          <w:highlight w:val="yellow"/>
        </w:rPr>
        <w:t xml:space="preserve"> </w:t>
      </w:r>
      <w:r w:rsidRPr="00D12E33">
        <w:rPr>
          <w:highlight w:val="yellow"/>
        </w:rPr>
        <w:t>data</w:t>
      </w:r>
      <w:r w:rsidRPr="00D12E33">
        <w:rPr>
          <w:spacing w:val="-3"/>
          <w:highlight w:val="yellow"/>
        </w:rPr>
        <w:t xml:space="preserve"> </w:t>
      </w:r>
      <w:r w:rsidRPr="00D12E33">
        <w:rPr>
          <w:highlight w:val="yellow"/>
        </w:rPr>
        <w:t>points</w:t>
      </w:r>
      <w:r w:rsidRPr="00D12E33">
        <w:rPr>
          <w:spacing w:val="-6"/>
          <w:highlight w:val="yellow"/>
        </w:rPr>
        <w:t xml:space="preserve"> </w:t>
      </w:r>
      <w:r w:rsidRPr="00D12E33">
        <w:rPr>
          <w:highlight w:val="yellow"/>
        </w:rPr>
        <w:t>into</w:t>
      </w:r>
      <w:r w:rsidRPr="00D12E33">
        <w:rPr>
          <w:spacing w:val="2"/>
          <w:highlight w:val="yellow"/>
        </w:rPr>
        <w:t xml:space="preserve"> </w:t>
      </w:r>
      <w:r w:rsidRPr="00D12E33">
        <w:rPr>
          <w:highlight w:val="yellow"/>
        </w:rPr>
        <w:t>groups</w:t>
      </w:r>
    </w:p>
    <w:p w14:paraId="6CECE407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2"/>
      </w:pPr>
      <w:r>
        <w:t>Classify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classes</w:t>
      </w:r>
    </w:p>
    <w:p w14:paraId="56F4D4C1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20"/>
      </w:pPr>
      <w:r>
        <w:t>Predict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 input</w:t>
      </w:r>
      <w:r>
        <w:rPr>
          <w:spacing w:val="-1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points</w:t>
      </w:r>
    </w:p>
    <w:p w14:paraId="0992E5D4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21"/>
      </w:pP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</w:p>
    <w:p w14:paraId="6387B734" w14:textId="77777777" w:rsidR="00B61DCC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before="127" w:line="272" w:lineRule="exact"/>
        <w:ind w:hanging="361"/>
      </w:pPr>
      <w:r>
        <w:t>Clustering is</w:t>
      </w:r>
      <w:r>
        <w:rPr>
          <w:spacing w:val="-3"/>
        </w:rPr>
        <w:t xml:space="preserve"> </w:t>
      </w:r>
      <w:r>
        <w:t>a-</w:t>
      </w:r>
    </w:p>
    <w:p w14:paraId="688C20C7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line="249" w:lineRule="exact"/>
      </w:pPr>
      <w:r>
        <w:t>Supervised</w:t>
      </w:r>
      <w:r>
        <w:rPr>
          <w:spacing w:val="-1"/>
        </w:rPr>
        <w:t xml:space="preserve"> </w:t>
      </w:r>
      <w:r>
        <w:t>learning</w:t>
      </w:r>
    </w:p>
    <w:p w14:paraId="62D258CB" w14:textId="77777777" w:rsidR="00B61DCC" w:rsidRPr="00D12E33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2"/>
        <w:rPr>
          <w:highlight w:val="yellow"/>
        </w:rPr>
      </w:pPr>
      <w:r w:rsidRPr="00D12E33">
        <w:rPr>
          <w:highlight w:val="yellow"/>
        </w:rPr>
        <w:t>Unsupervised</w:t>
      </w:r>
      <w:r w:rsidRPr="00D12E33">
        <w:rPr>
          <w:spacing w:val="-2"/>
          <w:highlight w:val="yellow"/>
        </w:rPr>
        <w:t xml:space="preserve"> </w:t>
      </w:r>
      <w:r w:rsidRPr="00D12E33">
        <w:rPr>
          <w:highlight w:val="yellow"/>
        </w:rPr>
        <w:t>learning</w:t>
      </w:r>
    </w:p>
    <w:p w14:paraId="3AA5502B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Reinforcement</w:t>
      </w:r>
      <w:r>
        <w:rPr>
          <w:spacing w:val="-3"/>
        </w:rPr>
        <w:t xml:space="preserve"> </w:t>
      </w:r>
      <w:r>
        <w:t>learning</w:t>
      </w:r>
    </w:p>
    <w:p w14:paraId="73015517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None</w:t>
      </w:r>
    </w:p>
    <w:p w14:paraId="152A3A89" w14:textId="77777777" w:rsidR="00B61DCC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before="120" w:line="237" w:lineRule="auto"/>
        <w:ind w:right="745"/>
      </w:pPr>
      <w:r>
        <w:rPr>
          <w:noProof/>
        </w:rPr>
        <w:drawing>
          <wp:anchor distT="0" distB="0" distL="0" distR="0" simplePos="0" relativeHeight="487520256" behindDoc="1" locked="0" layoutInCell="1" allowOverlap="1" wp14:anchorId="22481B81" wp14:editId="4353E93F">
            <wp:simplePos x="0" y="0"/>
            <wp:positionH relativeFrom="page">
              <wp:posOffset>1149949</wp:posOffset>
            </wp:positionH>
            <wp:positionV relativeFrom="paragraph">
              <wp:posOffset>206098</wp:posOffset>
            </wp:positionV>
            <wp:extent cx="4357634" cy="108498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10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suffers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convergence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local</w:t>
      </w:r>
      <w:r>
        <w:rPr>
          <w:spacing w:val="-58"/>
        </w:rPr>
        <w:t xml:space="preserve"> </w:t>
      </w:r>
      <w:r>
        <w:t>optima?</w:t>
      </w:r>
    </w:p>
    <w:p w14:paraId="101451E5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2" w:line="251" w:lineRule="exact"/>
      </w:pPr>
      <w:r>
        <w:t>K-</w:t>
      </w:r>
      <w:r>
        <w:rPr>
          <w:spacing w:val="-4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clustering</w:t>
      </w:r>
    </w:p>
    <w:p w14:paraId="7696738A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line="251" w:lineRule="exact"/>
      </w:pPr>
      <w:r>
        <w:t>Hierarchical</w:t>
      </w:r>
      <w:r>
        <w:rPr>
          <w:spacing w:val="-3"/>
        </w:rPr>
        <w:t xml:space="preserve"> </w:t>
      </w:r>
      <w:r>
        <w:t>clustering</w:t>
      </w:r>
    </w:p>
    <w:p w14:paraId="04DB5B90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Diverse</w:t>
      </w:r>
      <w:r>
        <w:rPr>
          <w:spacing w:val="-2"/>
        </w:rPr>
        <w:t xml:space="preserve"> </w:t>
      </w:r>
      <w:r>
        <w:t>clustering</w:t>
      </w:r>
    </w:p>
    <w:p w14:paraId="6E546279" w14:textId="77777777" w:rsidR="00B61DCC" w:rsidRPr="00D12E33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2"/>
        <w:rPr>
          <w:highlight w:val="yellow"/>
        </w:rPr>
      </w:pPr>
      <w:r w:rsidRPr="00D12E33">
        <w:rPr>
          <w:highlight w:val="yellow"/>
        </w:rPr>
        <w:t>All</w:t>
      </w:r>
      <w:r w:rsidRPr="00D12E33">
        <w:rPr>
          <w:spacing w:val="-2"/>
          <w:highlight w:val="yellow"/>
        </w:rPr>
        <w:t xml:space="preserve"> </w:t>
      </w:r>
      <w:r w:rsidRPr="00D12E33">
        <w:rPr>
          <w:highlight w:val="yellow"/>
        </w:rPr>
        <w:t>of</w:t>
      </w:r>
      <w:r w:rsidRPr="00D12E33">
        <w:rPr>
          <w:spacing w:val="-1"/>
          <w:highlight w:val="yellow"/>
        </w:rPr>
        <w:t xml:space="preserve"> </w:t>
      </w:r>
      <w:r w:rsidRPr="00D12E33">
        <w:rPr>
          <w:highlight w:val="yellow"/>
        </w:rPr>
        <w:t>the</w:t>
      </w:r>
      <w:r w:rsidRPr="00D12E33">
        <w:rPr>
          <w:spacing w:val="-2"/>
          <w:highlight w:val="yellow"/>
        </w:rPr>
        <w:t xml:space="preserve"> </w:t>
      </w:r>
      <w:r w:rsidRPr="00D12E33">
        <w:rPr>
          <w:highlight w:val="yellow"/>
        </w:rPr>
        <w:t>above</w:t>
      </w:r>
    </w:p>
    <w:p w14:paraId="3652C0E1" w14:textId="77777777" w:rsidR="00B61DCC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before="117" w:line="275" w:lineRule="exact"/>
        <w:ind w:hanging="361"/>
      </w:pPr>
      <w:r>
        <w:t>Which</w:t>
      </w:r>
      <w:r>
        <w:rPr>
          <w:spacing w:val="-3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outliers?</w:t>
      </w:r>
    </w:p>
    <w:p w14:paraId="1FBE5A92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line="252" w:lineRule="exact"/>
      </w:pPr>
      <w:r>
        <w:t>K-means</w:t>
      </w:r>
      <w:r>
        <w:rPr>
          <w:spacing w:val="-6"/>
        </w:rPr>
        <w:t xml:space="preserve"> </w:t>
      </w:r>
      <w:r>
        <w:t>clustering</w:t>
      </w:r>
      <w:r>
        <w:rPr>
          <w:spacing w:val="-11"/>
        </w:rPr>
        <w:t xml:space="preserve"> </w:t>
      </w:r>
      <w:r>
        <w:t>algorithm</w:t>
      </w:r>
    </w:p>
    <w:p w14:paraId="64A55CEB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1" w:line="251" w:lineRule="exact"/>
      </w:pPr>
      <w:r>
        <w:t>K-modes</w:t>
      </w:r>
      <w:r>
        <w:rPr>
          <w:spacing w:val="-8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t>algorithm</w:t>
      </w:r>
    </w:p>
    <w:p w14:paraId="36EA80F5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line="251" w:lineRule="exact"/>
      </w:pPr>
      <w:r w:rsidRPr="00D12E33">
        <w:rPr>
          <w:highlight w:val="yellow"/>
        </w:rPr>
        <w:t>K-medians</w:t>
      </w:r>
      <w:r w:rsidRPr="00D12E33">
        <w:rPr>
          <w:spacing w:val="-3"/>
          <w:highlight w:val="yellow"/>
        </w:rPr>
        <w:t xml:space="preserve"> </w:t>
      </w:r>
      <w:r w:rsidRPr="00D12E33">
        <w:rPr>
          <w:highlight w:val="yellow"/>
        </w:rPr>
        <w:t>clustering</w:t>
      </w:r>
      <w:r w:rsidRPr="00D12E33">
        <w:rPr>
          <w:spacing w:val="-4"/>
          <w:highlight w:val="yellow"/>
        </w:rPr>
        <w:t xml:space="preserve"> </w:t>
      </w:r>
      <w:r w:rsidRPr="00D12E33">
        <w:rPr>
          <w:highlight w:val="yellow"/>
        </w:rPr>
        <w:t>algorithm</w:t>
      </w:r>
    </w:p>
    <w:p w14:paraId="5D620BD2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2"/>
      </w:pPr>
      <w:r>
        <w:t>None</w:t>
      </w:r>
    </w:p>
    <w:p w14:paraId="156C68CF" w14:textId="77777777" w:rsidR="00B61DCC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before="122" w:line="272" w:lineRule="exact"/>
        <w:ind w:hanging="361"/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10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bad characteristic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analysis-</w:t>
      </w:r>
    </w:p>
    <w:p w14:paraId="7AFD87CA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line="249" w:lineRule="exact"/>
      </w:pP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outliers</w:t>
      </w:r>
    </w:p>
    <w:p w14:paraId="6B4F523B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densities</w:t>
      </w:r>
    </w:p>
    <w:p w14:paraId="5D129964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2"/>
      </w:pP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non-convex shapes</w:t>
      </w:r>
    </w:p>
    <w:p w14:paraId="2D938A30" w14:textId="77777777" w:rsidR="00B61DCC" w:rsidRPr="00D12E33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1"/>
        <w:rPr>
          <w:highlight w:val="yellow"/>
        </w:rPr>
      </w:pPr>
      <w:r w:rsidRPr="00D12E33">
        <w:rPr>
          <w:highlight w:val="yellow"/>
        </w:rPr>
        <w:t>All</w:t>
      </w:r>
      <w:r w:rsidRPr="00D12E33">
        <w:rPr>
          <w:spacing w:val="-2"/>
          <w:highlight w:val="yellow"/>
        </w:rPr>
        <w:t xml:space="preserve"> </w:t>
      </w:r>
      <w:r w:rsidRPr="00D12E33">
        <w:rPr>
          <w:highlight w:val="yellow"/>
        </w:rPr>
        <w:t>of</w:t>
      </w:r>
      <w:r w:rsidRPr="00D12E33">
        <w:rPr>
          <w:spacing w:val="-1"/>
          <w:highlight w:val="yellow"/>
        </w:rPr>
        <w:t xml:space="preserve"> </w:t>
      </w:r>
      <w:r w:rsidRPr="00D12E33">
        <w:rPr>
          <w:highlight w:val="yellow"/>
        </w:rPr>
        <w:t>the</w:t>
      </w:r>
      <w:r w:rsidRPr="00D12E33">
        <w:rPr>
          <w:spacing w:val="-2"/>
          <w:highlight w:val="yellow"/>
        </w:rPr>
        <w:t xml:space="preserve"> </w:t>
      </w:r>
      <w:r w:rsidRPr="00D12E33">
        <w:rPr>
          <w:highlight w:val="yellow"/>
        </w:rPr>
        <w:t>above</w:t>
      </w:r>
    </w:p>
    <w:p w14:paraId="10292CC1" w14:textId="77777777" w:rsidR="00B61DCC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before="117" w:line="275" w:lineRule="exact"/>
        <w:ind w:hanging="361"/>
      </w:pPr>
      <w:r>
        <w:t>For</w:t>
      </w:r>
      <w:r>
        <w:rPr>
          <w:spacing w:val="-4"/>
        </w:rPr>
        <w:t xml:space="preserve"> </w:t>
      </w:r>
      <w:r>
        <w:t>clustering, we</w:t>
      </w:r>
      <w:r>
        <w:rPr>
          <w:spacing w:val="-5"/>
        </w:rPr>
        <w:t xml:space="preserve"> </w:t>
      </w:r>
      <w:r>
        <w:t>do not</w:t>
      </w:r>
      <w:r>
        <w:rPr>
          <w:spacing w:val="3"/>
        </w:rPr>
        <w:t xml:space="preserve"> </w:t>
      </w:r>
      <w:r>
        <w:t>require-</w:t>
      </w:r>
    </w:p>
    <w:p w14:paraId="16A6AF5F" w14:textId="77777777" w:rsidR="00B61DCC" w:rsidRPr="00D12E33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line="252" w:lineRule="exact"/>
        <w:rPr>
          <w:highlight w:val="yellow"/>
        </w:rPr>
      </w:pPr>
      <w:r w:rsidRPr="00D12E33">
        <w:rPr>
          <w:highlight w:val="yellow"/>
        </w:rPr>
        <w:t>Labeled</w:t>
      </w:r>
      <w:r w:rsidRPr="00D12E33">
        <w:rPr>
          <w:spacing w:val="-3"/>
          <w:highlight w:val="yellow"/>
        </w:rPr>
        <w:t xml:space="preserve"> </w:t>
      </w:r>
      <w:r w:rsidRPr="00D12E33">
        <w:rPr>
          <w:highlight w:val="yellow"/>
        </w:rPr>
        <w:t>data</w:t>
      </w:r>
    </w:p>
    <w:p w14:paraId="13A29F63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2" w:line="251" w:lineRule="exact"/>
      </w:pPr>
      <w:r>
        <w:t>Unlabeled</w:t>
      </w:r>
      <w:r>
        <w:rPr>
          <w:spacing w:val="-8"/>
        </w:rPr>
        <w:t xml:space="preserve"> </w:t>
      </w:r>
      <w:r>
        <w:t>data</w:t>
      </w:r>
    </w:p>
    <w:p w14:paraId="60C96491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line="251" w:lineRule="exact"/>
      </w:pPr>
      <w:r>
        <w:t>Numerical</w:t>
      </w:r>
      <w:r>
        <w:rPr>
          <w:spacing w:val="-7"/>
        </w:rPr>
        <w:t xml:space="preserve"> </w:t>
      </w:r>
      <w:r>
        <w:t>data</w:t>
      </w:r>
    </w:p>
    <w:p w14:paraId="2923F315" w14:textId="77777777" w:rsidR="00B61DCC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Categorical</w:t>
      </w:r>
      <w:r>
        <w:rPr>
          <w:spacing w:val="-4"/>
        </w:rPr>
        <w:t xml:space="preserve"> </w:t>
      </w:r>
      <w:r>
        <w:t>data</w:t>
      </w:r>
    </w:p>
    <w:p w14:paraId="63312F63" w14:textId="77777777" w:rsidR="00B61DCC" w:rsidRDefault="00000000">
      <w:pPr>
        <w:pStyle w:val="Heading1"/>
        <w:spacing w:before="117"/>
      </w:pPr>
      <w:bookmarkStart w:id="0" w:name="Q13_to_Q15_are_subjective_answers_type_q"/>
      <w:bookmarkEnd w:id="0"/>
      <w:r>
        <w:t>Q13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Q15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subjective</w:t>
      </w:r>
      <w:r>
        <w:rPr>
          <w:spacing w:val="-2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questions,</w:t>
      </w:r>
      <w:r>
        <w:rPr>
          <w:spacing w:val="2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briefly.</w:t>
      </w:r>
    </w:p>
    <w:p w14:paraId="70F3E318" w14:textId="77777777" w:rsidR="00B61DCC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before="160" w:line="275" w:lineRule="exact"/>
        <w:ind w:hanging="361"/>
      </w:pPr>
      <w:r>
        <w:t>How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cluster</w:t>
      </w:r>
      <w:r>
        <w:rPr>
          <w:spacing w:val="-8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calculated?</w:t>
      </w:r>
    </w:p>
    <w:p w14:paraId="575C12C4" w14:textId="77777777" w:rsidR="00B61DCC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line="274" w:lineRule="exact"/>
        <w:ind w:hanging="361"/>
      </w:pPr>
      <w:r>
        <w:t>How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cluster</w:t>
      </w:r>
      <w:r>
        <w:rPr>
          <w:spacing w:val="-8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measured?</w:t>
      </w:r>
    </w:p>
    <w:p w14:paraId="0248DD92" w14:textId="67100A7F" w:rsidR="00B61DCC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line="275" w:lineRule="exact"/>
        <w:ind w:hanging="361"/>
      </w:pPr>
      <w:r>
        <w:t>What is</w:t>
      </w:r>
      <w:r>
        <w:rPr>
          <w:spacing w:val="-5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 its types?</w:t>
      </w:r>
    </w:p>
    <w:p w14:paraId="72F78FC0" w14:textId="37785A1F" w:rsidR="00D12E33" w:rsidRDefault="00D12E33" w:rsidP="00D12E33">
      <w:pPr>
        <w:tabs>
          <w:tab w:val="left" w:pos="802"/>
        </w:tabs>
        <w:spacing w:before="160" w:line="275" w:lineRule="exact"/>
      </w:pPr>
    </w:p>
    <w:p w14:paraId="1F26269D" w14:textId="4FF8CA0E" w:rsidR="00D12E33" w:rsidRDefault="00D12E33" w:rsidP="00D12E33">
      <w:pPr>
        <w:tabs>
          <w:tab w:val="left" w:pos="802"/>
        </w:tabs>
        <w:spacing w:before="160" w:line="275" w:lineRule="exact"/>
      </w:pPr>
    </w:p>
    <w:p w14:paraId="166C6AE2" w14:textId="77777777" w:rsidR="00D12E33" w:rsidRDefault="00D12E33" w:rsidP="00D12E33">
      <w:pPr>
        <w:tabs>
          <w:tab w:val="left" w:pos="802"/>
        </w:tabs>
        <w:spacing w:before="160" w:line="275" w:lineRule="exact"/>
      </w:pPr>
    </w:p>
    <w:p w14:paraId="21B83223" w14:textId="77777777" w:rsidR="00D12E33" w:rsidRDefault="00D12E33" w:rsidP="00D12E33">
      <w:pPr>
        <w:rPr>
          <w:rFonts w:ascii="Calibri" w:eastAsia="Calibri" w:hAnsi="Calibri" w:cs="Calibri"/>
          <w:color w:val="353740"/>
          <w:sz w:val="24"/>
          <w:szCs w:val="24"/>
        </w:rPr>
      </w:pPr>
      <w:r>
        <w:t>13.</w:t>
      </w:r>
      <w:proofErr w:type="gramStart"/>
      <w:r>
        <w:t>Answer:-</w:t>
      </w:r>
      <w:proofErr w:type="gramEnd"/>
      <w:r w:rsidRPr="5220F3BF">
        <w:rPr>
          <w:rFonts w:ascii="Calibri" w:eastAsia="Calibri" w:hAnsi="Calibri" w:cs="Calibri"/>
          <w:color w:val="353740"/>
          <w:sz w:val="24"/>
          <w:szCs w:val="24"/>
        </w:rPr>
        <w:t xml:space="preserve"> </w:t>
      </w:r>
    </w:p>
    <w:p w14:paraId="40D3B417" w14:textId="584D1F57" w:rsidR="00D12E33" w:rsidRDefault="00D12E33" w:rsidP="00D12E33">
      <w:pPr>
        <w:rPr>
          <w:rFonts w:ascii="Calibri" w:eastAsia="Calibri" w:hAnsi="Calibri" w:cs="Calibri"/>
          <w:sz w:val="24"/>
          <w:szCs w:val="24"/>
        </w:rPr>
      </w:pPr>
      <w:r w:rsidRPr="5220F3BF">
        <w:rPr>
          <w:rFonts w:ascii="Calibri" w:eastAsia="Calibri" w:hAnsi="Calibri" w:cs="Calibri"/>
          <w:color w:val="353740"/>
          <w:sz w:val="24"/>
          <w:szCs w:val="24"/>
        </w:rPr>
        <w:t xml:space="preserve">Cluster analysis is calculated by using a variety of algorithms and techniques, such as hierarchical clustering, K-means clustering, and self-organizing maps. These methods are used to identify patterns and similarities in a given dataset, and to group similar data points together into clusters. </w:t>
      </w:r>
    </w:p>
    <w:p w14:paraId="52F56398" w14:textId="326820EA" w:rsidR="00D12E33" w:rsidRDefault="00D12E33" w:rsidP="00D12E33">
      <w:pPr>
        <w:tabs>
          <w:tab w:val="left" w:pos="802"/>
        </w:tabs>
        <w:spacing w:before="160" w:line="275" w:lineRule="exact"/>
      </w:pPr>
    </w:p>
    <w:p w14:paraId="1FB22B9F" w14:textId="77777777" w:rsidR="006F3236" w:rsidRDefault="00D12E33" w:rsidP="00D12E33">
      <w:r>
        <w:t>14.</w:t>
      </w:r>
      <w:proofErr w:type="gramStart"/>
      <w:r>
        <w:t>Answer:-</w:t>
      </w:r>
      <w:proofErr w:type="gramEnd"/>
      <w:r>
        <w:t xml:space="preserve"> </w:t>
      </w:r>
    </w:p>
    <w:p w14:paraId="26832B6F" w14:textId="3DC02878" w:rsidR="00D12E33" w:rsidRDefault="00D12E33" w:rsidP="00D12E33">
      <w:pPr>
        <w:rPr>
          <w:rFonts w:ascii="Calibri" w:eastAsia="Calibri" w:hAnsi="Calibri" w:cs="Calibri"/>
          <w:color w:val="353740"/>
          <w:sz w:val="24"/>
          <w:szCs w:val="24"/>
        </w:rPr>
      </w:pPr>
      <w:r w:rsidRPr="5220F3BF">
        <w:rPr>
          <w:rFonts w:ascii="Calibri" w:eastAsia="Calibri" w:hAnsi="Calibri" w:cs="Calibri"/>
          <w:color w:val="353740"/>
          <w:sz w:val="24"/>
          <w:szCs w:val="24"/>
        </w:rPr>
        <w:t xml:space="preserve">Cluster quality is measured by assessing the validity of the clusters formed by the analysis, such as the degree of intra-cluster homogeneity, the degree of inter-cluster separation, and the degree of cluster stability. </w:t>
      </w:r>
    </w:p>
    <w:p w14:paraId="0FDD5E7C" w14:textId="77777777" w:rsidR="006F3236" w:rsidRDefault="006F3236" w:rsidP="00D12E33">
      <w:pPr>
        <w:rPr>
          <w:rFonts w:ascii="Calibri" w:eastAsia="Calibri" w:hAnsi="Calibri" w:cs="Calibri"/>
        </w:rPr>
      </w:pPr>
    </w:p>
    <w:p w14:paraId="3422FFE8" w14:textId="77777777" w:rsidR="006F3236" w:rsidRDefault="006F3236" w:rsidP="006F3236">
      <w:r>
        <w:t>15.</w:t>
      </w:r>
      <w:proofErr w:type="gramStart"/>
      <w:r>
        <w:t>Answer:-</w:t>
      </w:r>
      <w:proofErr w:type="gramEnd"/>
      <w:r>
        <w:t xml:space="preserve"> </w:t>
      </w:r>
    </w:p>
    <w:p w14:paraId="1DF2B6B4" w14:textId="60F50DE5" w:rsidR="006F3236" w:rsidRDefault="006F3236" w:rsidP="006F3236">
      <w:pPr>
        <w:rPr>
          <w:rFonts w:ascii="Calibri" w:eastAsia="Calibri" w:hAnsi="Calibri" w:cs="Calibri"/>
        </w:rPr>
      </w:pPr>
      <w:r w:rsidRPr="5220F3BF">
        <w:rPr>
          <w:rFonts w:ascii="Calibri" w:eastAsia="Calibri" w:hAnsi="Calibri" w:cs="Calibri"/>
          <w:color w:val="353740"/>
          <w:sz w:val="24"/>
          <w:szCs w:val="24"/>
        </w:rPr>
        <w:t>Cluster analysis is a type of unsupervised machine learning that is used to identify patterns and similarities in a given dataset and to group similar data points together into clusters. There are two main types of cluster analysis: hierarchical clustering and partitioning clustering. Hierarchical clustering creates clusters by merging or splitting data points, while partitioning clustering creates clusters by assigning data points to clusters.</w:t>
      </w:r>
    </w:p>
    <w:p w14:paraId="5FC36D53" w14:textId="0357D2E3" w:rsidR="00D12E33" w:rsidRDefault="00D12E33" w:rsidP="00D12E33">
      <w:pPr>
        <w:tabs>
          <w:tab w:val="left" w:pos="802"/>
        </w:tabs>
        <w:spacing w:before="160" w:line="275" w:lineRule="exact"/>
      </w:pPr>
    </w:p>
    <w:p w14:paraId="67A698EC" w14:textId="7D458ED1" w:rsidR="00D12E33" w:rsidRDefault="00D12E33" w:rsidP="00D12E33">
      <w:pPr>
        <w:tabs>
          <w:tab w:val="left" w:pos="802"/>
        </w:tabs>
        <w:spacing w:before="160" w:line="275" w:lineRule="exact"/>
      </w:pPr>
    </w:p>
    <w:p w14:paraId="7084D625" w14:textId="33182AC6" w:rsidR="00D12E33" w:rsidRDefault="00D12E33" w:rsidP="00D12E33">
      <w:pPr>
        <w:tabs>
          <w:tab w:val="left" w:pos="802"/>
        </w:tabs>
        <w:spacing w:before="160" w:line="275" w:lineRule="exact"/>
      </w:pPr>
    </w:p>
    <w:p w14:paraId="412DC5F8" w14:textId="1410A558" w:rsidR="00D12E33" w:rsidRDefault="00D12E33" w:rsidP="00D12E33">
      <w:pPr>
        <w:tabs>
          <w:tab w:val="left" w:pos="802"/>
        </w:tabs>
        <w:spacing w:before="160" w:line="275" w:lineRule="exact"/>
      </w:pPr>
    </w:p>
    <w:p w14:paraId="5DA3EA2C" w14:textId="745B8594" w:rsidR="00D12E33" w:rsidRDefault="00D12E33" w:rsidP="00D12E33">
      <w:pPr>
        <w:tabs>
          <w:tab w:val="left" w:pos="802"/>
        </w:tabs>
        <w:spacing w:before="160" w:line="275" w:lineRule="exact"/>
      </w:pPr>
    </w:p>
    <w:p w14:paraId="762078AC" w14:textId="56C24CB4" w:rsidR="00D12E33" w:rsidRDefault="00D12E33" w:rsidP="00D12E33">
      <w:pPr>
        <w:tabs>
          <w:tab w:val="left" w:pos="802"/>
        </w:tabs>
        <w:spacing w:before="160" w:line="275" w:lineRule="exact"/>
      </w:pPr>
    </w:p>
    <w:p w14:paraId="770576B8" w14:textId="27A86F2D" w:rsidR="00D12E33" w:rsidRDefault="00D12E33" w:rsidP="00D12E33">
      <w:pPr>
        <w:tabs>
          <w:tab w:val="left" w:pos="802"/>
        </w:tabs>
        <w:spacing w:before="160" w:line="275" w:lineRule="exact"/>
      </w:pPr>
    </w:p>
    <w:p w14:paraId="03BDCE6B" w14:textId="23A493C6" w:rsidR="00D12E33" w:rsidRDefault="00D12E33" w:rsidP="00D12E33">
      <w:pPr>
        <w:tabs>
          <w:tab w:val="left" w:pos="802"/>
        </w:tabs>
        <w:spacing w:before="160" w:line="275" w:lineRule="exact"/>
      </w:pPr>
    </w:p>
    <w:p w14:paraId="7BC5CF8B" w14:textId="6EB805AC" w:rsidR="00D12E33" w:rsidRDefault="00D12E33" w:rsidP="00D12E33">
      <w:pPr>
        <w:tabs>
          <w:tab w:val="left" w:pos="802"/>
        </w:tabs>
        <w:spacing w:before="160" w:line="275" w:lineRule="exact"/>
      </w:pPr>
    </w:p>
    <w:p w14:paraId="24BE9331" w14:textId="3E219472" w:rsidR="00D12E33" w:rsidRDefault="00D12E33" w:rsidP="00D12E33">
      <w:pPr>
        <w:tabs>
          <w:tab w:val="left" w:pos="802"/>
        </w:tabs>
        <w:spacing w:before="160" w:line="275" w:lineRule="exact"/>
      </w:pPr>
    </w:p>
    <w:p w14:paraId="2948A47E" w14:textId="62DB4FC3" w:rsidR="00D12E33" w:rsidRDefault="00D12E33" w:rsidP="00D12E33">
      <w:pPr>
        <w:tabs>
          <w:tab w:val="left" w:pos="802"/>
        </w:tabs>
        <w:spacing w:before="160" w:line="275" w:lineRule="exact"/>
      </w:pPr>
    </w:p>
    <w:p w14:paraId="128FCB74" w14:textId="317CCBED" w:rsidR="00D12E33" w:rsidRDefault="00D12E33" w:rsidP="00D12E33">
      <w:pPr>
        <w:tabs>
          <w:tab w:val="left" w:pos="802"/>
        </w:tabs>
        <w:spacing w:before="160" w:line="275" w:lineRule="exact"/>
      </w:pPr>
    </w:p>
    <w:p w14:paraId="1BA81213" w14:textId="19CA279D" w:rsidR="00D12E33" w:rsidRDefault="00D12E33" w:rsidP="00D12E33">
      <w:pPr>
        <w:tabs>
          <w:tab w:val="left" w:pos="802"/>
        </w:tabs>
        <w:spacing w:before="160" w:line="275" w:lineRule="exact"/>
      </w:pPr>
    </w:p>
    <w:p w14:paraId="7B5E7B29" w14:textId="72A7DEE2" w:rsidR="00D12E33" w:rsidRDefault="00D12E33" w:rsidP="00D12E33">
      <w:pPr>
        <w:tabs>
          <w:tab w:val="left" w:pos="802"/>
        </w:tabs>
        <w:spacing w:before="160" w:line="275" w:lineRule="exact"/>
      </w:pPr>
    </w:p>
    <w:p w14:paraId="2D1E8235" w14:textId="0675F9B5" w:rsidR="00D12E33" w:rsidRDefault="00D12E33" w:rsidP="00D12E33">
      <w:pPr>
        <w:tabs>
          <w:tab w:val="left" w:pos="802"/>
        </w:tabs>
        <w:spacing w:before="160" w:line="275" w:lineRule="exact"/>
      </w:pPr>
    </w:p>
    <w:p w14:paraId="76F94F0C" w14:textId="555A6556" w:rsidR="00D12E33" w:rsidRDefault="00D12E33" w:rsidP="00D12E33">
      <w:pPr>
        <w:tabs>
          <w:tab w:val="left" w:pos="802"/>
        </w:tabs>
        <w:spacing w:before="160" w:line="275" w:lineRule="exact"/>
      </w:pPr>
      <w:r>
        <w:t>;</w:t>
      </w:r>
    </w:p>
    <w:p w14:paraId="21709B0E" w14:textId="77777777" w:rsidR="00D12E33" w:rsidRDefault="00D12E33" w:rsidP="00D12E33">
      <w:pPr>
        <w:tabs>
          <w:tab w:val="left" w:pos="802"/>
        </w:tabs>
        <w:spacing w:line="275" w:lineRule="exact"/>
      </w:pPr>
    </w:p>
    <w:sectPr w:rsidR="00D12E33">
      <w:pgSz w:w="11910" w:h="16840"/>
      <w:pgMar w:top="1480" w:right="760" w:bottom="1040" w:left="620" w:header="246" w:footer="8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BBF25" w14:textId="77777777" w:rsidR="00267AC9" w:rsidRDefault="00267AC9">
      <w:r>
        <w:separator/>
      </w:r>
    </w:p>
  </w:endnote>
  <w:endnote w:type="continuationSeparator" w:id="0">
    <w:p w14:paraId="58C69080" w14:textId="77777777" w:rsidR="00267AC9" w:rsidRDefault="0026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5CFF" w14:textId="77777777" w:rsidR="00B61DCC" w:rsidRDefault="00000000">
    <w:pPr>
      <w:pStyle w:val="BodyText"/>
      <w:spacing w:line="14" w:lineRule="auto"/>
      <w:ind w:left="0" w:firstLine="0"/>
      <w:rPr>
        <w:sz w:val="20"/>
      </w:rPr>
    </w:pPr>
    <w:r>
      <w:pict w14:anchorId="67A280A2">
        <v:shape id="_x0000_s1025" style="position:absolute;margin-left:35.3pt;margin-top:789.8pt;width:523.65pt;height:4.35pt;z-index:-15795712;mso-position-horizontal-relative:page;mso-position-vertical-relative:page" coordorigin="706,15796" coordsize="10473,87" o:spt="100" adj="0,,0" path="m11179,15868r-10473,l706,15883r10473,l11179,15868xm11179,15796r-10473,l706,15854r10473,l11179,15796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2A81E" w14:textId="77777777" w:rsidR="00267AC9" w:rsidRDefault="00267AC9">
      <w:r>
        <w:separator/>
      </w:r>
    </w:p>
  </w:footnote>
  <w:footnote w:type="continuationSeparator" w:id="0">
    <w:p w14:paraId="547ADDF0" w14:textId="77777777" w:rsidR="00267AC9" w:rsidRDefault="00267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DE7B9" w14:textId="77777777" w:rsidR="00B61DCC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19232" behindDoc="1" locked="0" layoutInCell="1" allowOverlap="1" wp14:anchorId="366893B5" wp14:editId="64F75580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F980C0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52.55pt;margin-top:16.15pt;width:117.8pt;height:17.6pt;z-index:-15796736;mso-position-horizontal-relative:page;mso-position-vertical-relative:page" filled="f" stroked="f">
          <v:textbox inset="0,0,0,0">
            <w:txbxContent>
              <w:p w14:paraId="602DB00D" w14:textId="77777777" w:rsidR="00B61DCC" w:rsidRDefault="00000000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1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–</w:t>
                </w:r>
                <w:r>
                  <w:rPr>
                    <w:color w:val="DA5F5F"/>
                    <w:spacing w:val="-4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07126467">
        <v:shape id="_x0000_s1026" type="#_x0000_t202" style="position:absolute;margin-left:224.7pt;margin-top:47.4pt;width:136.95pt;height:17.6pt;z-index:-15796224;mso-position-horizontal-relative:page;mso-position-vertical-relative:page" filled="f" stroked="f">
          <v:textbox inset="0,0,0,0">
            <w:txbxContent>
              <w:p w14:paraId="30BC306F" w14:textId="77777777" w:rsidR="00B61DCC" w:rsidRDefault="00000000">
                <w:pPr>
                  <w:spacing w:before="9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4"/>
                    <w:w w:val="95"/>
                    <w:sz w:val="28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794"/>
    <w:multiLevelType w:val="hybridMultilevel"/>
    <w:tmpl w:val="67886A8E"/>
    <w:lvl w:ilvl="0" w:tplc="3C1EC9B4">
      <w:start w:val="1"/>
      <w:numFmt w:val="decimal"/>
      <w:lvlText w:val="%1."/>
      <w:lvlJc w:val="left"/>
      <w:pPr>
        <w:ind w:left="801" w:hanging="360"/>
      </w:pPr>
      <w:rPr>
        <w:rFonts w:ascii="Arial MT" w:eastAsia="Arial MT" w:hAnsi="Arial MT" w:cs="Arial MT" w:hint="default"/>
        <w:spacing w:val="-2"/>
        <w:w w:val="95"/>
        <w:sz w:val="22"/>
        <w:szCs w:val="22"/>
        <w:lang w:val="en-US" w:eastAsia="en-US" w:bidi="ar-SA"/>
      </w:rPr>
    </w:lvl>
    <w:lvl w:ilvl="1" w:tplc="A9C0B634">
      <w:start w:val="1"/>
      <w:numFmt w:val="lowerLetter"/>
      <w:lvlText w:val="%2)"/>
      <w:lvlJc w:val="left"/>
      <w:pPr>
        <w:ind w:left="1281" w:hanging="361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73B0B9C2">
      <w:numFmt w:val="bullet"/>
      <w:lvlText w:val="•"/>
      <w:lvlJc w:val="left"/>
      <w:pPr>
        <w:ind w:left="2307" w:hanging="361"/>
      </w:pPr>
      <w:rPr>
        <w:rFonts w:hint="default"/>
        <w:lang w:val="en-US" w:eastAsia="en-US" w:bidi="ar-SA"/>
      </w:rPr>
    </w:lvl>
    <w:lvl w:ilvl="3" w:tplc="FB243790">
      <w:numFmt w:val="bullet"/>
      <w:lvlText w:val="•"/>
      <w:lvlJc w:val="left"/>
      <w:pPr>
        <w:ind w:left="3334" w:hanging="361"/>
      </w:pPr>
      <w:rPr>
        <w:rFonts w:hint="default"/>
        <w:lang w:val="en-US" w:eastAsia="en-US" w:bidi="ar-SA"/>
      </w:rPr>
    </w:lvl>
    <w:lvl w:ilvl="4" w:tplc="DEC47EFE">
      <w:numFmt w:val="bullet"/>
      <w:lvlText w:val="•"/>
      <w:lvlJc w:val="left"/>
      <w:pPr>
        <w:ind w:left="4361" w:hanging="361"/>
      </w:pPr>
      <w:rPr>
        <w:rFonts w:hint="default"/>
        <w:lang w:val="en-US" w:eastAsia="en-US" w:bidi="ar-SA"/>
      </w:rPr>
    </w:lvl>
    <w:lvl w:ilvl="5" w:tplc="6B24CD46">
      <w:numFmt w:val="bullet"/>
      <w:lvlText w:val="•"/>
      <w:lvlJc w:val="left"/>
      <w:pPr>
        <w:ind w:left="5388" w:hanging="361"/>
      </w:pPr>
      <w:rPr>
        <w:rFonts w:hint="default"/>
        <w:lang w:val="en-US" w:eastAsia="en-US" w:bidi="ar-SA"/>
      </w:rPr>
    </w:lvl>
    <w:lvl w:ilvl="6" w:tplc="732485B6">
      <w:numFmt w:val="bullet"/>
      <w:lvlText w:val="•"/>
      <w:lvlJc w:val="left"/>
      <w:pPr>
        <w:ind w:left="6415" w:hanging="361"/>
      </w:pPr>
      <w:rPr>
        <w:rFonts w:hint="default"/>
        <w:lang w:val="en-US" w:eastAsia="en-US" w:bidi="ar-SA"/>
      </w:rPr>
    </w:lvl>
    <w:lvl w:ilvl="7" w:tplc="41A8500E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8BBC4568">
      <w:numFmt w:val="bullet"/>
      <w:lvlText w:val="•"/>
      <w:lvlJc w:val="left"/>
      <w:pPr>
        <w:ind w:left="846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1013CF7"/>
    <w:multiLevelType w:val="hybridMultilevel"/>
    <w:tmpl w:val="FEE68738"/>
    <w:lvl w:ilvl="0" w:tplc="F000C302">
      <w:start w:val="1"/>
      <w:numFmt w:val="decimal"/>
      <w:lvlText w:val="%1."/>
      <w:lvlJc w:val="left"/>
      <w:pPr>
        <w:ind w:left="1320" w:hanging="428"/>
      </w:pPr>
      <w:rPr>
        <w:rFonts w:ascii="Arial MT" w:eastAsia="Arial MT" w:hAnsi="Arial MT" w:cs="Arial MT" w:hint="default"/>
        <w:spacing w:val="-3"/>
        <w:w w:val="95"/>
        <w:sz w:val="24"/>
        <w:szCs w:val="24"/>
        <w:lang w:val="en-US" w:eastAsia="en-US" w:bidi="ar-SA"/>
      </w:rPr>
    </w:lvl>
    <w:lvl w:ilvl="1" w:tplc="C15A3926">
      <w:numFmt w:val="bullet"/>
      <w:lvlText w:val="•"/>
      <w:lvlJc w:val="left"/>
      <w:pPr>
        <w:ind w:left="2240" w:hanging="428"/>
      </w:pPr>
      <w:rPr>
        <w:rFonts w:hint="default"/>
        <w:lang w:val="en-US" w:eastAsia="en-US" w:bidi="ar-SA"/>
      </w:rPr>
    </w:lvl>
    <w:lvl w:ilvl="2" w:tplc="C950B9F6">
      <w:numFmt w:val="bullet"/>
      <w:lvlText w:val="•"/>
      <w:lvlJc w:val="left"/>
      <w:pPr>
        <w:ind w:left="3160" w:hanging="428"/>
      </w:pPr>
      <w:rPr>
        <w:rFonts w:hint="default"/>
        <w:lang w:val="en-US" w:eastAsia="en-US" w:bidi="ar-SA"/>
      </w:rPr>
    </w:lvl>
    <w:lvl w:ilvl="3" w:tplc="B2C25ECA">
      <w:numFmt w:val="bullet"/>
      <w:lvlText w:val="•"/>
      <w:lvlJc w:val="left"/>
      <w:pPr>
        <w:ind w:left="4081" w:hanging="428"/>
      </w:pPr>
      <w:rPr>
        <w:rFonts w:hint="default"/>
        <w:lang w:val="en-US" w:eastAsia="en-US" w:bidi="ar-SA"/>
      </w:rPr>
    </w:lvl>
    <w:lvl w:ilvl="4" w:tplc="EF22A62A">
      <w:numFmt w:val="bullet"/>
      <w:lvlText w:val="•"/>
      <w:lvlJc w:val="left"/>
      <w:pPr>
        <w:ind w:left="5001" w:hanging="428"/>
      </w:pPr>
      <w:rPr>
        <w:rFonts w:hint="default"/>
        <w:lang w:val="en-US" w:eastAsia="en-US" w:bidi="ar-SA"/>
      </w:rPr>
    </w:lvl>
    <w:lvl w:ilvl="5" w:tplc="05D4E19A">
      <w:numFmt w:val="bullet"/>
      <w:lvlText w:val="•"/>
      <w:lvlJc w:val="left"/>
      <w:pPr>
        <w:ind w:left="5922" w:hanging="428"/>
      </w:pPr>
      <w:rPr>
        <w:rFonts w:hint="default"/>
        <w:lang w:val="en-US" w:eastAsia="en-US" w:bidi="ar-SA"/>
      </w:rPr>
    </w:lvl>
    <w:lvl w:ilvl="6" w:tplc="5302D366">
      <w:numFmt w:val="bullet"/>
      <w:lvlText w:val="•"/>
      <w:lvlJc w:val="left"/>
      <w:pPr>
        <w:ind w:left="6842" w:hanging="428"/>
      </w:pPr>
      <w:rPr>
        <w:rFonts w:hint="default"/>
        <w:lang w:val="en-US" w:eastAsia="en-US" w:bidi="ar-SA"/>
      </w:rPr>
    </w:lvl>
    <w:lvl w:ilvl="7" w:tplc="7F880D74">
      <w:numFmt w:val="bullet"/>
      <w:lvlText w:val="•"/>
      <w:lvlJc w:val="left"/>
      <w:pPr>
        <w:ind w:left="7762" w:hanging="428"/>
      </w:pPr>
      <w:rPr>
        <w:rFonts w:hint="default"/>
        <w:lang w:val="en-US" w:eastAsia="en-US" w:bidi="ar-SA"/>
      </w:rPr>
    </w:lvl>
    <w:lvl w:ilvl="8" w:tplc="767C000C">
      <w:numFmt w:val="bullet"/>
      <w:lvlText w:val="•"/>
      <w:lvlJc w:val="left"/>
      <w:pPr>
        <w:ind w:left="8683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29BF3617"/>
    <w:multiLevelType w:val="hybridMultilevel"/>
    <w:tmpl w:val="A09ACC52"/>
    <w:lvl w:ilvl="0" w:tplc="DF1EFF60">
      <w:start w:val="1"/>
      <w:numFmt w:val="lowerLetter"/>
      <w:lvlText w:val="%1)"/>
      <w:lvlJc w:val="left"/>
      <w:pPr>
        <w:ind w:left="1281" w:hanging="361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8DDEFCD0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2" w:tplc="4106F13C">
      <w:numFmt w:val="bullet"/>
      <w:lvlText w:val="•"/>
      <w:lvlJc w:val="left"/>
      <w:pPr>
        <w:ind w:left="3128" w:hanging="361"/>
      </w:pPr>
      <w:rPr>
        <w:rFonts w:hint="default"/>
        <w:lang w:val="en-US" w:eastAsia="en-US" w:bidi="ar-SA"/>
      </w:rPr>
    </w:lvl>
    <w:lvl w:ilvl="3" w:tplc="16087028">
      <w:numFmt w:val="bullet"/>
      <w:lvlText w:val="•"/>
      <w:lvlJc w:val="left"/>
      <w:pPr>
        <w:ind w:left="4053" w:hanging="361"/>
      </w:pPr>
      <w:rPr>
        <w:rFonts w:hint="default"/>
        <w:lang w:val="en-US" w:eastAsia="en-US" w:bidi="ar-SA"/>
      </w:rPr>
    </w:lvl>
    <w:lvl w:ilvl="4" w:tplc="26BC55A0">
      <w:numFmt w:val="bullet"/>
      <w:lvlText w:val="•"/>
      <w:lvlJc w:val="left"/>
      <w:pPr>
        <w:ind w:left="4977" w:hanging="361"/>
      </w:pPr>
      <w:rPr>
        <w:rFonts w:hint="default"/>
        <w:lang w:val="en-US" w:eastAsia="en-US" w:bidi="ar-SA"/>
      </w:rPr>
    </w:lvl>
    <w:lvl w:ilvl="5" w:tplc="716CD874">
      <w:numFmt w:val="bullet"/>
      <w:lvlText w:val="•"/>
      <w:lvlJc w:val="left"/>
      <w:pPr>
        <w:ind w:left="5902" w:hanging="361"/>
      </w:pPr>
      <w:rPr>
        <w:rFonts w:hint="default"/>
        <w:lang w:val="en-US" w:eastAsia="en-US" w:bidi="ar-SA"/>
      </w:rPr>
    </w:lvl>
    <w:lvl w:ilvl="6" w:tplc="5DC0E258">
      <w:numFmt w:val="bullet"/>
      <w:lvlText w:val="•"/>
      <w:lvlJc w:val="left"/>
      <w:pPr>
        <w:ind w:left="6826" w:hanging="361"/>
      </w:pPr>
      <w:rPr>
        <w:rFonts w:hint="default"/>
        <w:lang w:val="en-US" w:eastAsia="en-US" w:bidi="ar-SA"/>
      </w:rPr>
    </w:lvl>
    <w:lvl w:ilvl="7" w:tplc="CAE64CD0">
      <w:numFmt w:val="bullet"/>
      <w:lvlText w:val="•"/>
      <w:lvlJc w:val="left"/>
      <w:pPr>
        <w:ind w:left="7750" w:hanging="361"/>
      </w:pPr>
      <w:rPr>
        <w:rFonts w:hint="default"/>
        <w:lang w:val="en-US" w:eastAsia="en-US" w:bidi="ar-SA"/>
      </w:rPr>
    </w:lvl>
    <w:lvl w:ilvl="8" w:tplc="3976F434">
      <w:numFmt w:val="bullet"/>
      <w:lvlText w:val="•"/>
      <w:lvlJc w:val="left"/>
      <w:pPr>
        <w:ind w:left="867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E1F0A98"/>
    <w:multiLevelType w:val="hybridMultilevel"/>
    <w:tmpl w:val="54A81002"/>
    <w:lvl w:ilvl="0" w:tplc="9B64E6EA">
      <w:start w:val="3"/>
      <w:numFmt w:val="decimal"/>
      <w:lvlText w:val="%1."/>
      <w:lvlJc w:val="left"/>
      <w:pPr>
        <w:ind w:left="801" w:hanging="360"/>
      </w:pPr>
      <w:rPr>
        <w:rFonts w:ascii="Arial MT" w:eastAsia="Arial MT" w:hAnsi="Arial MT" w:cs="Arial MT" w:hint="default"/>
        <w:spacing w:val="-3"/>
        <w:w w:val="95"/>
        <w:sz w:val="24"/>
        <w:szCs w:val="24"/>
        <w:lang w:val="en-US" w:eastAsia="en-US" w:bidi="ar-SA"/>
      </w:rPr>
    </w:lvl>
    <w:lvl w:ilvl="1" w:tplc="547C7ABE">
      <w:start w:val="1"/>
      <w:numFmt w:val="lowerLetter"/>
      <w:lvlText w:val="%2)"/>
      <w:lvlJc w:val="left"/>
      <w:pPr>
        <w:ind w:left="1281" w:hanging="361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57D27816">
      <w:numFmt w:val="bullet"/>
      <w:lvlText w:val="•"/>
      <w:lvlJc w:val="left"/>
      <w:pPr>
        <w:ind w:left="2307" w:hanging="361"/>
      </w:pPr>
      <w:rPr>
        <w:rFonts w:hint="default"/>
        <w:lang w:val="en-US" w:eastAsia="en-US" w:bidi="ar-SA"/>
      </w:rPr>
    </w:lvl>
    <w:lvl w:ilvl="3" w:tplc="58CCF43E">
      <w:numFmt w:val="bullet"/>
      <w:lvlText w:val="•"/>
      <w:lvlJc w:val="left"/>
      <w:pPr>
        <w:ind w:left="3334" w:hanging="361"/>
      </w:pPr>
      <w:rPr>
        <w:rFonts w:hint="default"/>
        <w:lang w:val="en-US" w:eastAsia="en-US" w:bidi="ar-SA"/>
      </w:rPr>
    </w:lvl>
    <w:lvl w:ilvl="4" w:tplc="6FB87F44">
      <w:numFmt w:val="bullet"/>
      <w:lvlText w:val="•"/>
      <w:lvlJc w:val="left"/>
      <w:pPr>
        <w:ind w:left="4361" w:hanging="361"/>
      </w:pPr>
      <w:rPr>
        <w:rFonts w:hint="default"/>
        <w:lang w:val="en-US" w:eastAsia="en-US" w:bidi="ar-SA"/>
      </w:rPr>
    </w:lvl>
    <w:lvl w:ilvl="5" w:tplc="E8B40938">
      <w:numFmt w:val="bullet"/>
      <w:lvlText w:val="•"/>
      <w:lvlJc w:val="left"/>
      <w:pPr>
        <w:ind w:left="5388" w:hanging="361"/>
      </w:pPr>
      <w:rPr>
        <w:rFonts w:hint="default"/>
        <w:lang w:val="en-US" w:eastAsia="en-US" w:bidi="ar-SA"/>
      </w:rPr>
    </w:lvl>
    <w:lvl w:ilvl="6" w:tplc="F6085608">
      <w:numFmt w:val="bullet"/>
      <w:lvlText w:val="•"/>
      <w:lvlJc w:val="left"/>
      <w:pPr>
        <w:ind w:left="6415" w:hanging="361"/>
      </w:pPr>
      <w:rPr>
        <w:rFonts w:hint="default"/>
        <w:lang w:val="en-US" w:eastAsia="en-US" w:bidi="ar-SA"/>
      </w:rPr>
    </w:lvl>
    <w:lvl w:ilvl="7" w:tplc="E3D6245A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FEC8CAD0">
      <w:numFmt w:val="bullet"/>
      <w:lvlText w:val="•"/>
      <w:lvlJc w:val="left"/>
      <w:pPr>
        <w:ind w:left="8469" w:hanging="361"/>
      </w:pPr>
      <w:rPr>
        <w:rFonts w:hint="default"/>
        <w:lang w:val="en-US" w:eastAsia="en-US" w:bidi="ar-SA"/>
      </w:rPr>
    </w:lvl>
  </w:abstractNum>
  <w:num w:numId="1" w16cid:durableId="926184862">
    <w:abstractNumId w:val="3"/>
  </w:num>
  <w:num w:numId="2" w16cid:durableId="84812137">
    <w:abstractNumId w:val="2"/>
  </w:num>
  <w:num w:numId="3" w16cid:durableId="1490290662">
    <w:abstractNumId w:val="1"/>
  </w:num>
  <w:num w:numId="4" w16cid:durableId="166739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DCC"/>
    <w:rsid w:val="00267AC9"/>
    <w:rsid w:val="006F3236"/>
    <w:rsid w:val="00B61DCC"/>
    <w:rsid w:val="00BD31C5"/>
    <w:rsid w:val="00CD1102"/>
    <w:rsid w:val="00D1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A6932"/>
  <w15:docId w15:val="{8890CF47-339D-41BA-A4C8-711B67A6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3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81" w:hanging="361"/>
    </w:p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AMARJEET SHARMA</cp:lastModifiedBy>
  <cp:revision>5</cp:revision>
  <dcterms:created xsi:type="dcterms:W3CDTF">2023-02-09T14:37:00Z</dcterms:created>
  <dcterms:modified xsi:type="dcterms:W3CDTF">2023-02-09T15:27:00Z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2023-02-09T00:00:00Z</vt:filetime>
  </property>
</Properties>
</file>