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3059" w14:textId="2D7F2C22" w:rsidR="00773514" w:rsidRPr="004C23E5" w:rsidRDefault="00000000" w:rsidP="001256EF">
      <w:pPr>
        <w:jc w:val="center"/>
        <w:rPr>
          <w:rFonts w:ascii="Times New Roman" w:hAnsi="Times New Roman" w:cs="Times New Roman"/>
          <w:color w:val="0070C0"/>
        </w:rPr>
      </w:pPr>
      <w:r w:rsidRPr="004C23E5">
        <w:rPr>
          <w:rFonts w:ascii="Times New Roman" w:hAnsi="Times New Roman" w:cs="Times New Roman"/>
          <w:b/>
          <w:sz w:val="28"/>
        </w:rPr>
        <w:t>AMARNATH REDDY VAKA</w:t>
      </w:r>
      <w:r w:rsidRPr="004C23E5">
        <w:rPr>
          <w:rFonts w:ascii="Times New Roman" w:hAnsi="Times New Roman" w:cs="Times New Roman"/>
          <w:b/>
          <w:sz w:val="28"/>
        </w:rPr>
        <w:br/>
      </w:r>
      <w:r w:rsidRPr="00BC6E42">
        <w:rPr>
          <w:rFonts w:ascii="Times New Roman" w:hAnsi="Times New Roman" w:cs="Times New Roman"/>
          <w:color w:val="0070C0"/>
          <w:sz w:val="24"/>
          <w:szCs w:val="24"/>
        </w:rPr>
        <w:t xml:space="preserve">Phone: </w:t>
      </w:r>
      <w:r w:rsidR="001256EF" w:rsidRPr="00BC6E42">
        <w:rPr>
          <w:rFonts w:ascii="Times New Roman" w:hAnsi="Times New Roman" w:cs="Times New Roman"/>
          <w:color w:val="0070C0"/>
          <w:sz w:val="24"/>
          <w:szCs w:val="24"/>
        </w:rPr>
        <w:t>847-525-7705</w:t>
      </w:r>
      <w:r w:rsidRPr="00BC6E42">
        <w:rPr>
          <w:rFonts w:ascii="Times New Roman" w:hAnsi="Times New Roman" w:cs="Times New Roman"/>
          <w:color w:val="0070C0"/>
          <w:sz w:val="24"/>
          <w:szCs w:val="24"/>
        </w:rPr>
        <w:t xml:space="preserve"> | Email: amar.vaka@outlook.com</w:t>
      </w:r>
      <w:r w:rsidRPr="00BC6E42">
        <w:rPr>
          <w:rFonts w:ascii="Times New Roman" w:hAnsi="Times New Roman" w:cs="Times New Roman"/>
          <w:color w:val="0070C0"/>
          <w:sz w:val="24"/>
          <w:szCs w:val="24"/>
        </w:rPr>
        <w:br/>
        <w:t>LinkedIn: linkedin.com/in/avaka</w:t>
      </w:r>
    </w:p>
    <w:p w14:paraId="37B21BC9" w14:textId="1A37DC92" w:rsidR="00F84AEA" w:rsidRPr="00BC6E42" w:rsidRDefault="00F84AEA" w:rsidP="001256EF">
      <w:p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b/>
          <w:color w:val="0070C0"/>
          <w:sz w:val="24"/>
          <w:szCs w:val="24"/>
        </w:rPr>
        <w:t>SUMMARY</w:t>
      </w:r>
      <w:r w:rsidRPr="00BC6E42">
        <w:rPr>
          <w:rFonts w:ascii="Times New Roman" w:hAnsi="Times New Roman" w:cs="Times New Roman"/>
          <w:b/>
          <w:sz w:val="24"/>
          <w:szCs w:val="24"/>
        </w:rPr>
        <w:br/>
      </w:r>
      <w:r w:rsidR="003C50A5" w:rsidRPr="00BC6E42">
        <w:rPr>
          <w:rFonts w:ascii="Times New Roman" w:hAnsi="Times New Roman" w:cs="Times New Roman"/>
          <w:sz w:val="24"/>
          <w:szCs w:val="24"/>
        </w:rPr>
        <w:t xml:space="preserve">Around </w:t>
      </w:r>
      <w:r w:rsidR="00027250" w:rsidRPr="00BC6E4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C6E42">
        <w:rPr>
          <w:rFonts w:ascii="Times New Roman" w:hAnsi="Times New Roman" w:cs="Times New Roman"/>
          <w:sz w:val="24"/>
          <w:szCs w:val="24"/>
        </w:rPr>
        <w:t xml:space="preserve"> years in IT specializing in Java and J2EE technologies. Skilled in</w:t>
      </w:r>
      <w:r w:rsidR="0008664F" w:rsidRPr="00BC6E42">
        <w:rPr>
          <w:rFonts w:ascii="Times New Roman" w:hAnsi="Times New Roman" w:cs="Times New Roman"/>
          <w:sz w:val="24"/>
          <w:szCs w:val="24"/>
        </w:rPr>
        <w:t xml:space="preserve"> Java</w:t>
      </w:r>
      <w:r w:rsidRPr="00BC6E42">
        <w:rPr>
          <w:rFonts w:ascii="Times New Roman" w:hAnsi="Times New Roman" w:cs="Times New Roman"/>
          <w:sz w:val="24"/>
          <w:szCs w:val="24"/>
        </w:rPr>
        <w:t xml:space="preserve"> </w:t>
      </w:r>
      <w:r w:rsidR="00182990">
        <w:rPr>
          <w:rFonts w:ascii="Times New Roman" w:hAnsi="Times New Roman" w:cs="Times New Roman"/>
          <w:sz w:val="24"/>
          <w:szCs w:val="24"/>
        </w:rPr>
        <w:t>Developer</w:t>
      </w:r>
      <w:r w:rsidRPr="00BC6E42">
        <w:rPr>
          <w:rFonts w:ascii="Times New Roman" w:hAnsi="Times New Roman" w:cs="Times New Roman"/>
          <w:sz w:val="24"/>
          <w:szCs w:val="24"/>
        </w:rPr>
        <w:t>, Spring Framework, microservices, AWS, and CI/CD pipelines</w:t>
      </w:r>
      <w:r w:rsidR="00E604B4">
        <w:rPr>
          <w:rFonts w:ascii="Times New Roman" w:hAnsi="Times New Roman" w:cs="Times New Roman"/>
          <w:sz w:val="24"/>
          <w:szCs w:val="24"/>
        </w:rPr>
        <w:t>.</w:t>
      </w:r>
    </w:p>
    <w:p w14:paraId="6F02D79F" w14:textId="502CAC67" w:rsidR="000B2374" w:rsidRPr="004C23E5" w:rsidRDefault="000B2374" w:rsidP="001256EF">
      <w:pPr>
        <w:rPr>
          <w:rFonts w:ascii="Times New Roman" w:hAnsi="Times New Roman" w:cs="Times New Roman"/>
        </w:rPr>
      </w:pPr>
      <w:r w:rsidRPr="004C23E5"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14:paraId="4146949F" w14:textId="77777777" w:rsidR="00686801" w:rsidRPr="00BC6E42" w:rsidRDefault="001256EF" w:rsidP="001256EF">
      <w:p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b/>
          <w:color w:val="0070C0"/>
          <w:sz w:val="24"/>
          <w:szCs w:val="24"/>
        </w:rPr>
        <w:t>EDUCATION</w:t>
      </w:r>
      <w:r w:rsidRPr="00BC6E42">
        <w:rPr>
          <w:rFonts w:ascii="Times New Roman" w:hAnsi="Times New Roman" w:cs="Times New Roman"/>
          <w:b/>
          <w:sz w:val="24"/>
          <w:szCs w:val="24"/>
        </w:rPr>
        <w:br/>
      </w:r>
      <w:r w:rsidR="00910FBE" w:rsidRPr="00BC6E42">
        <w:rPr>
          <w:rFonts w:ascii="Times New Roman" w:hAnsi="Times New Roman" w:cs="Times New Roman"/>
          <w:b/>
          <w:bCs/>
          <w:sz w:val="24"/>
          <w:szCs w:val="24"/>
        </w:rPr>
        <w:t>Master of Science, Computer Science</w:t>
      </w:r>
      <w:r w:rsidRPr="00BC6E42">
        <w:rPr>
          <w:rFonts w:ascii="Times New Roman" w:hAnsi="Times New Roman" w:cs="Times New Roman"/>
          <w:sz w:val="24"/>
          <w:szCs w:val="24"/>
        </w:rPr>
        <w:br/>
        <w:t>DePaul University, Chicago, IL | Sep 2021 - Nov 2023</w:t>
      </w:r>
      <w:r w:rsidRPr="00BC6E42">
        <w:rPr>
          <w:rFonts w:ascii="Times New Roman" w:hAnsi="Times New Roman" w:cs="Times New Roman"/>
          <w:sz w:val="24"/>
          <w:szCs w:val="24"/>
        </w:rPr>
        <w:br/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Bachelor of Technology in Computer Science and Engineering</w:t>
      </w:r>
      <w:r w:rsidRPr="00BC6E42">
        <w:rPr>
          <w:rFonts w:ascii="Times New Roman" w:hAnsi="Times New Roman" w:cs="Times New Roman"/>
          <w:sz w:val="24"/>
          <w:szCs w:val="24"/>
        </w:rPr>
        <w:br/>
        <w:t xml:space="preserve">Hyderabad, India </w:t>
      </w:r>
    </w:p>
    <w:p w14:paraId="1C10BF0D" w14:textId="4743B434" w:rsidR="000B2374" w:rsidRDefault="000B2374" w:rsidP="001256EF">
      <w:pPr>
        <w:rPr>
          <w:rFonts w:ascii="Times New Roman" w:hAnsi="Times New Roman" w:cs="Times New Roman"/>
        </w:rPr>
      </w:pPr>
      <w:r w:rsidRPr="004C23E5">
        <w:rPr>
          <w:rFonts w:ascii="Times New Roman" w:hAnsi="Times New Roman" w:cs="Times New Roman"/>
        </w:rPr>
        <w:t>__________________________________________________________________________</w:t>
      </w:r>
      <w:r w:rsidR="00686801">
        <w:rPr>
          <w:rFonts w:ascii="Times New Roman" w:hAnsi="Times New Roman" w:cs="Times New Roman"/>
        </w:rPr>
        <w:t>________________________</w:t>
      </w:r>
    </w:p>
    <w:p w14:paraId="79A5EFF7" w14:textId="77777777" w:rsidR="00CB35BB" w:rsidRPr="00BC6E42" w:rsidRDefault="00000000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C6E42">
        <w:rPr>
          <w:rFonts w:ascii="Times New Roman" w:hAnsi="Times New Roman" w:cs="Times New Roman"/>
          <w:b/>
          <w:color w:val="0070C0"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455"/>
      </w:tblGrid>
      <w:tr w:rsidR="00CB35BB" w:rsidRPr="00BC6E42" w14:paraId="053AE5D9" w14:textId="77777777" w:rsidTr="007C28C0">
        <w:tc>
          <w:tcPr>
            <w:tcW w:w="2160" w:type="dxa"/>
          </w:tcPr>
          <w:p w14:paraId="7C86D5DB" w14:textId="4D6C2801" w:rsidR="00CB35BB" w:rsidRPr="00BC6E42" w:rsidRDefault="00CB35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8455" w:type="dxa"/>
          </w:tcPr>
          <w:p w14:paraId="5BC73B4D" w14:textId="6116EB29" w:rsidR="00CB35BB" w:rsidRPr="00BC6E42" w:rsidRDefault="00CB35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 xml:space="preserve">Java (8/11/17), </w:t>
            </w:r>
            <w:r w:rsidR="001C6CBE" w:rsidRPr="00BC6E42">
              <w:rPr>
                <w:rFonts w:ascii="Times New Roman" w:hAnsi="Times New Roman" w:cs="Times New Roman"/>
                <w:sz w:val="24"/>
                <w:szCs w:val="24"/>
              </w:rPr>
              <w:t>Javascript, Typescript, PL</w:t>
            </w: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/SQL</w:t>
            </w:r>
          </w:p>
        </w:tc>
      </w:tr>
      <w:tr w:rsidR="00CB35BB" w:rsidRPr="00BC6E42" w14:paraId="44DE0208" w14:textId="77777777" w:rsidTr="007C28C0">
        <w:tc>
          <w:tcPr>
            <w:tcW w:w="2160" w:type="dxa"/>
          </w:tcPr>
          <w:p w14:paraId="315EA535" w14:textId="009B6784" w:rsidR="00CB35BB" w:rsidRPr="00BC6E42" w:rsidRDefault="00CB35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 Technologies</w:t>
            </w:r>
          </w:p>
        </w:tc>
        <w:tc>
          <w:tcPr>
            <w:tcW w:w="8455" w:type="dxa"/>
          </w:tcPr>
          <w:p w14:paraId="16F4B55A" w14:textId="44997B8D" w:rsidR="00CB35BB" w:rsidRPr="00BC6E42" w:rsidRDefault="00CB3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HTML5, CSS3, JavaScript, jQuery, Bootstrap, ReactJS, Angular, Node.js</w:t>
            </w:r>
          </w:p>
        </w:tc>
      </w:tr>
      <w:tr w:rsidR="00CB35BB" w:rsidRPr="00BC6E42" w14:paraId="7E130AAA" w14:textId="77777777" w:rsidTr="007C28C0">
        <w:trPr>
          <w:trHeight w:val="332"/>
        </w:trPr>
        <w:tc>
          <w:tcPr>
            <w:tcW w:w="2160" w:type="dxa"/>
          </w:tcPr>
          <w:p w14:paraId="20EC64BA" w14:textId="36B9C728" w:rsidR="00CB35BB" w:rsidRPr="00BC6E42" w:rsidRDefault="005374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8455" w:type="dxa"/>
          </w:tcPr>
          <w:p w14:paraId="27E101E9" w14:textId="2E88E57C" w:rsidR="00CB35BB" w:rsidRPr="00BC6E42" w:rsidRDefault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Spring Boot, Spring Batch, Spring Security, Hibernate,</w:t>
            </w:r>
            <w:r w:rsidR="007C28C0">
              <w:t xml:space="preserve"> </w:t>
            </w:r>
            <w:r w:rsidR="007C28C0" w:rsidRPr="007C28C0">
              <w:rPr>
                <w:rFonts w:ascii="Times New Roman" w:hAnsi="Times New Roman" w:cs="Times New Roman"/>
                <w:sz w:val="24"/>
                <w:szCs w:val="24"/>
              </w:rPr>
              <w:t>Vert</w:t>
            </w:r>
            <w:r w:rsidR="007C28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28C0" w:rsidRPr="007C28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3741C" w:rsidRPr="00BC6E42" w14:paraId="424E216E" w14:textId="77777777" w:rsidTr="007C28C0">
        <w:trPr>
          <w:trHeight w:val="350"/>
        </w:trPr>
        <w:tc>
          <w:tcPr>
            <w:tcW w:w="2160" w:type="dxa"/>
          </w:tcPr>
          <w:p w14:paraId="37389AD9" w14:textId="298518B1" w:rsidR="0053741C" w:rsidRPr="00BC6E42" w:rsidRDefault="005374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 Servers</w:t>
            </w:r>
          </w:p>
        </w:tc>
        <w:tc>
          <w:tcPr>
            <w:tcW w:w="8455" w:type="dxa"/>
          </w:tcPr>
          <w:p w14:paraId="11995492" w14:textId="3D56D10B" w:rsidR="0053741C" w:rsidRPr="00BC6E42" w:rsidRDefault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Apache Tomcat, WebSphere, WebLogic, JBoss</w:t>
            </w:r>
          </w:p>
        </w:tc>
      </w:tr>
      <w:tr w:rsidR="0053741C" w:rsidRPr="00BC6E42" w14:paraId="132CA07E" w14:textId="77777777" w:rsidTr="007C28C0">
        <w:trPr>
          <w:trHeight w:val="287"/>
        </w:trPr>
        <w:tc>
          <w:tcPr>
            <w:tcW w:w="2160" w:type="dxa"/>
          </w:tcPr>
          <w:p w14:paraId="6D99D7BA" w14:textId="09BA3CA4" w:rsidR="0053741C" w:rsidRPr="00BC6E42" w:rsidRDefault="005374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DevOps Tools</w:t>
            </w:r>
          </w:p>
        </w:tc>
        <w:tc>
          <w:tcPr>
            <w:tcW w:w="8455" w:type="dxa"/>
          </w:tcPr>
          <w:p w14:paraId="41F5F108" w14:textId="1C3D59F7" w:rsidR="0053741C" w:rsidRPr="00BC6E42" w:rsidRDefault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Maven, Gradle, Jenkins, GitLab CI, Kubernetes, Docker</w:t>
            </w:r>
          </w:p>
        </w:tc>
      </w:tr>
      <w:tr w:rsidR="0053741C" w:rsidRPr="00BC6E42" w14:paraId="51541468" w14:textId="77777777" w:rsidTr="007C28C0">
        <w:trPr>
          <w:trHeight w:val="495"/>
        </w:trPr>
        <w:tc>
          <w:tcPr>
            <w:tcW w:w="2160" w:type="dxa"/>
          </w:tcPr>
          <w:p w14:paraId="636AA694" w14:textId="54B6A3D4" w:rsidR="0053741C" w:rsidRPr="00BC6E42" w:rsidRDefault="005374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Technologies</w:t>
            </w:r>
          </w:p>
        </w:tc>
        <w:tc>
          <w:tcPr>
            <w:tcW w:w="8455" w:type="dxa"/>
          </w:tcPr>
          <w:p w14:paraId="0D8563D8" w14:textId="31EEDE38" w:rsidR="0053741C" w:rsidRPr="00BC6E42" w:rsidRDefault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AWS (ECR, S3, ECS, EKS, RDS, CDN), Azure (AKS, Web Apps, Functions)</w:t>
            </w:r>
          </w:p>
        </w:tc>
      </w:tr>
      <w:tr w:rsidR="0053741C" w:rsidRPr="00BC6E42" w14:paraId="278DD95D" w14:textId="77777777" w:rsidTr="007C28C0">
        <w:trPr>
          <w:trHeight w:val="305"/>
        </w:trPr>
        <w:tc>
          <w:tcPr>
            <w:tcW w:w="2160" w:type="dxa"/>
          </w:tcPr>
          <w:p w14:paraId="373C7F5B" w14:textId="541AD0CC" w:rsidR="0053741C" w:rsidRPr="00BC6E42" w:rsidRDefault="0053741C" w:rsidP="005374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8455" w:type="dxa"/>
          </w:tcPr>
          <w:p w14:paraId="26EE85C0" w14:textId="6355C925" w:rsidR="0053741C" w:rsidRPr="00BC6E42" w:rsidRDefault="0053741C" w:rsidP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 xml:space="preserve">GitLab, </w:t>
            </w:r>
            <w:r w:rsidR="001C6CBE" w:rsidRPr="00BC6E42">
              <w:rPr>
                <w:rFonts w:ascii="Times New Roman" w:hAnsi="Times New Roman" w:cs="Times New Roman"/>
                <w:sz w:val="24"/>
                <w:szCs w:val="24"/>
              </w:rPr>
              <w:t>GitHub, Bitbucket</w:t>
            </w:r>
          </w:p>
        </w:tc>
      </w:tr>
      <w:tr w:rsidR="0053741C" w:rsidRPr="00BC6E42" w14:paraId="56C9335A" w14:textId="77777777" w:rsidTr="007C28C0">
        <w:trPr>
          <w:trHeight w:val="70"/>
        </w:trPr>
        <w:tc>
          <w:tcPr>
            <w:tcW w:w="2160" w:type="dxa"/>
          </w:tcPr>
          <w:p w14:paraId="4B9A21D2" w14:textId="2CE7456B" w:rsidR="0053741C" w:rsidRPr="00BC6E42" w:rsidRDefault="0053741C" w:rsidP="005374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8455" w:type="dxa"/>
          </w:tcPr>
          <w:p w14:paraId="720E6AAE" w14:textId="348D2DF4" w:rsidR="0053741C" w:rsidRPr="00BC6E42" w:rsidRDefault="0053741C" w:rsidP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E42">
              <w:rPr>
                <w:rFonts w:ascii="Times New Roman" w:hAnsi="Times New Roman" w:cs="Times New Roman"/>
                <w:sz w:val="24"/>
                <w:szCs w:val="24"/>
              </w:rPr>
              <w:t>JUnit, Postman, SOAPUI, Mockito, Splunk, CloudWatch</w:t>
            </w:r>
          </w:p>
          <w:p w14:paraId="73106395" w14:textId="57941F0E" w:rsidR="000B2374" w:rsidRPr="00BC6E42" w:rsidRDefault="000B2374" w:rsidP="0053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85E61" w14:textId="0E6D405D" w:rsidR="000B2374" w:rsidRPr="004C23E5" w:rsidRDefault="000B2374">
      <w:pPr>
        <w:rPr>
          <w:rFonts w:ascii="Times New Roman" w:hAnsi="Times New Roman" w:cs="Times New Roman"/>
        </w:rPr>
      </w:pPr>
      <w:r w:rsidRPr="004C23E5"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14:paraId="778FC4DB" w14:textId="0684D819" w:rsidR="00C741EE" w:rsidRPr="004C23E5" w:rsidRDefault="00000000">
      <w:pPr>
        <w:rPr>
          <w:rFonts w:ascii="Times New Roman" w:hAnsi="Times New Roman" w:cs="Times New Roman"/>
          <w:b/>
          <w:color w:val="4F81BD" w:themeColor="accent1"/>
        </w:rPr>
      </w:pPr>
      <w:r w:rsidRPr="004C23E5">
        <w:rPr>
          <w:rFonts w:ascii="Times New Roman" w:hAnsi="Times New Roman" w:cs="Times New Roman"/>
          <w:b/>
          <w:color w:val="4F81BD" w:themeColor="accent1"/>
        </w:rPr>
        <w:t>WORK EXPERIENCE</w:t>
      </w:r>
    </w:p>
    <w:p w14:paraId="51157A83" w14:textId="1874527D" w:rsidR="00E54948" w:rsidRPr="00E54948" w:rsidRDefault="0053741C" w:rsidP="00E54948">
      <w:pPr>
        <w:rPr>
          <w:rFonts w:ascii="Times New Roman" w:hAnsi="Times New Roman" w:cs="Times New Roman"/>
          <w:b/>
          <w:sz w:val="24"/>
          <w:szCs w:val="24"/>
        </w:rPr>
      </w:pPr>
      <w:r w:rsidRPr="00BC6E42">
        <w:rPr>
          <w:rFonts w:ascii="Times New Roman" w:hAnsi="Times New Roman" w:cs="Times New Roman"/>
          <w:b/>
          <w:sz w:val="24"/>
          <w:szCs w:val="24"/>
        </w:rPr>
        <w:t>Java Full Stack Developer</w:t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>Apr 2023 – Nov 2024</w:t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br/>
      </w:r>
      <w:r w:rsidR="00E54948"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Sidecar Health, Colombus, OH  </w:t>
      </w:r>
    </w:p>
    <w:p w14:paraId="4009E781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>Designed, developed, and maintained responsive web applications using React.js, Node.js (NestJS, Socket.IO), and Spring Boot for microservices, integrating seamlessly with backend systems.</w:t>
      </w:r>
    </w:p>
    <w:p w14:paraId="570319A0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Built SPAs using React.js components, </w:t>
      </w:r>
      <w:r w:rsidRPr="00BC6E42">
        <w:rPr>
          <w:rFonts w:ascii="Times New Roman" w:hAnsi="Times New Roman" w:cs="Times New Roman"/>
          <w:b/>
          <w:sz w:val="24"/>
          <w:szCs w:val="24"/>
        </w:rPr>
        <w:t>hooks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6E42">
        <w:rPr>
          <w:rFonts w:ascii="Times New Roman" w:hAnsi="Times New Roman" w:cs="Times New Roman"/>
          <w:b/>
          <w:sz w:val="24"/>
          <w:szCs w:val="24"/>
        </w:rPr>
        <w:t>Context API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C6E42">
        <w:rPr>
          <w:rFonts w:ascii="Times New Roman" w:hAnsi="Times New Roman" w:cs="Times New Roman"/>
          <w:b/>
          <w:sz w:val="24"/>
          <w:szCs w:val="24"/>
        </w:rPr>
        <w:t>state management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Pr="00BC6E42">
        <w:rPr>
          <w:rFonts w:ascii="Times New Roman" w:hAnsi="Times New Roman" w:cs="Times New Roman"/>
          <w:b/>
          <w:sz w:val="24"/>
          <w:szCs w:val="24"/>
        </w:rPr>
        <w:t>React Router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 for dynamic, user-friendly navigation.</w:t>
      </w:r>
    </w:p>
    <w:p w14:paraId="2CFB0031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Actively participated in </w:t>
      </w:r>
      <w:r w:rsidRPr="00BC6E42">
        <w:rPr>
          <w:rFonts w:ascii="Times New Roman" w:hAnsi="Times New Roman" w:cs="Times New Roman"/>
          <w:b/>
          <w:sz w:val="24"/>
          <w:szCs w:val="24"/>
        </w:rPr>
        <w:t>Agile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 development, including Scrum meetings and sprint planning, ensuring alignment with project goals.</w:t>
      </w:r>
    </w:p>
    <w:p w14:paraId="34433550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Designed optimized </w:t>
      </w:r>
      <w:r w:rsidRPr="00BC6E42">
        <w:rPr>
          <w:rFonts w:ascii="Times New Roman" w:hAnsi="Times New Roman" w:cs="Times New Roman"/>
          <w:b/>
          <w:sz w:val="24"/>
          <w:szCs w:val="24"/>
        </w:rPr>
        <w:t>PostgreSQL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 schemas, wrote efficient SQL queries, and managed schema changes using Liquibase for smooth migrations.</w:t>
      </w:r>
    </w:p>
    <w:p w14:paraId="11610BEB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Implemented authentication and authorization using AWS Cognito, </w:t>
      </w:r>
      <w:r w:rsidRPr="00597AB2">
        <w:rPr>
          <w:rFonts w:ascii="Times New Roman" w:hAnsi="Times New Roman" w:cs="Times New Roman"/>
          <w:b/>
          <w:sz w:val="24"/>
          <w:szCs w:val="24"/>
        </w:rPr>
        <w:t>OAuth 2.0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Pr="00597AB2">
        <w:rPr>
          <w:rFonts w:ascii="Times New Roman" w:hAnsi="Times New Roman" w:cs="Times New Roman"/>
          <w:b/>
          <w:sz w:val="24"/>
          <w:szCs w:val="24"/>
        </w:rPr>
        <w:t xml:space="preserve">JWT </w:t>
      </w:r>
      <w:r w:rsidRPr="00BC6E42">
        <w:rPr>
          <w:rFonts w:ascii="Times New Roman" w:hAnsi="Times New Roman" w:cs="Times New Roman"/>
          <w:bCs/>
          <w:sz w:val="24"/>
          <w:szCs w:val="24"/>
        </w:rPr>
        <w:t>to ensure secure access control.</w:t>
      </w:r>
    </w:p>
    <w:p w14:paraId="5312DF48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Leveraged advanced </w:t>
      </w:r>
      <w:r w:rsidRPr="00BC6E42">
        <w:rPr>
          <w:rFonts w:ascii="Times New Roman" w:hAnsi="Times New Roman" w:cs="Times New Roman"/>
          <w:b/>
          <w:sz w:val="24"/>
          <w:szCs w:val="24"/>
        </w:rPr>
        <w:t>Java 8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 features like Lambda expressions and Stream API for performance optimization.</w:t>
      </w:r>
    </w:p>
    <w:p w14:paraId="160CADBE" w14:textId="77777777" w:rsidR="00E54948" w:rsidRPr="00BC6E42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Directed the management of </w:t>
      </w:r>
      <w:r w:rsidRPr="00BC6E42">
        <w:rPr>
          <w:rFonts w:ascii="Times New Roman" w:hAnsi="Times New Roman" w:cs="Times New Roman"/>
          <w:b/>
          <w:sz w:val="24"/>
          <w:szCs w:val="24"/>
        </w:rPr>
        <w:t>CI/CD</w:t>
      </w:r>
      <w:r w:rsidRPr="00BC6E42">
        <w:rPr>
          <w:rFonts w:ascii="Times New Roman" w:hAnsi="Times New Roman" w:cs="Times New Roman"/>
          <w:bCs/>
          <w:sz w:val="24"/>
          <w:szCs w:val="24"/>
        </w:rPr>
        <w:t xml:space="preserve"> pipelines with </w:t>
      </w:r>
      <w:r w:rsidRPr="00BC6E42">
        <w:rPr>
          <w:rFonts w:ascii="Times New Roman" w:hAnsi="Times New Roman" w:cs="Times New Roman"/>
          <w:b/>
          <w:sz w:val="24"/>
          <w:szCs w:val="24"/>
        </w:rPr>
        <w:t>Jenkins</w:t>
      </w:r>
      <w:r w:rsidRPr="00BC6E42">
        <w:rPr>
          <w:rFonts w:ascii="Times New Roman" w:hAnsi="Times New Roman" w:cs="Times New Roman"/>
          <w:bCs/>
          <w:sz w:val="24"/>
          <w:szCs w:val="24"/>
        </w:rPr>
        <w:t>, integrating Docker containers and Kubernetes for efficient deployment.</w:t>
      </w:r>
    </w:p>
    <w:p w14:paraId="7F720AAA" w14:textId="77777777" w:rsidR="00E54948" w:rsidRDefault="00E54948" w:rsidP="00E5494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lastRenderedPageBreak/>
        <w:t>Developed unit tests with JUnit, Mockito, utilized Log4j and Splunk for application logging and troubleshooting.</w:t>
      </w:r>
    </w:p>
    <w:p w14:paraId="4AB5460C" w14:textId="4FCB85C6" w:rsidR="00DF4155" w:rsidRPr="00DF4155" w:rsidRDefault="00DF4155" w:rsidP="00DF415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155">
        <w:rPr>
          <w:rFonts w:ascii="Times New Roman" w:eastAsia="Times New Roman" w:hAnsi="Times New Roman" w:cs="Times New Roman"/>
          <w:sz w:val="24"/>
          <w:szCs w:val="24"/>
        </w:rPr>
        <w:t xml:space="preserve">Proficient in leveraging </w:t>
      </w:r>
      <w:r w:rsidRPr="00597A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OpenStack </w:t>
      </w:r>
      <w:r w:rsidRPr="00DF4155">
        <w:rPr>
          <w:rFonts w:ascii="Times New Roman" w:eastAsia="Times New Roman" w:hAnsi="Times New Roman" w:cs="Times New Roman"/>
          <w:sz w:val="24"/>
          <w:szCs w:val="24"/>
        </w:rPr>
        <w:t xml:space="preserve">for private cloud infrastructure management and </w:t>
      </w:r>
      <w:r w:rsidRPr="00597AB2">
        <w:rPr>
          <w:rFonts w:ascii="Times New Roman" w:eastAsia="Times New Roman" w:hAnsi="Times New Roman" w:cs="Times New Roman"/>
          <w:b/>
          <w:bCs/>
          <w:sz w:val="24"/>
          <w:szCs w:val="24"/>
        </w:rPr>
        <w:t>OpenShift</w:t>
      </w:r>
      <w:r w:rsidRPr="00DF4155">
        <w:rPr>
          <w:rFonts w:ascii="Times New Roman" w:eastAsia="Times New Roman" w:hAnsi="Times New Roman" w:cs="Times New Roman"/>
          <w:sz w:val="24"/>
          <w:szCs w:val="24"/>
        </w:rPr>
        <w:t xml:space="preserve"> for container orchestration, enabling seamless hybrid cloud solutions for scalable, enterprise-grade applications.</w:t>
      </w:r>
    </w:p>
    <w:p w14:paraId="351035C2" w14:textId="03E5F096" w:rsidR="00E54948" w:rsidRPr="00E54948" w:rsidRDefault="00E54948" w:rsidP="00E549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 xml:space="preserve"> Developed and deployed scalable cloud-native applications using </w:t>
      </w:r>
      <w:r w:rsidRPr="00597AB2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BC6E42">
        <w:rPr>
          <w:rFonts w:ascii="Times New Roman" w:hAnsi="Times New Roman" w:cs="Times New Roman"/>
          <w:bCs/>
          <w:sz w:val="24"/>
          <w:szCs w:val="24"/>
        </w:rPr>
        <w:t>services like EC2, Lambda, ECS, RDS, S3, DynamoDB, and API Gateway.</w:t>
      </w:r>
    </w:p>
    <w:p w14:paraId="5BF767F6" w14:textId="12A1BDCB" w:rsidR="00E54948" w:rsidRDefault="00E54948">
      <w:pPr>
        <w:rPr>
          <w:rFonts w:ascii="Times New Roman" w:hAnsi="Times New Roman" w:cs="Times New Roman"/>
          <w:bCs/>
          <w:sz w:val="24"/>
          <w:szCs w:val="24"/>
        </w:rPr>
      </w:pPr>
      <w:r w:rsidRPr="00E54948">
        <w:rPr>
          <w:rFonts w:ascii="Times New Roman" w:hAnsi="Times New Roman" w:cs="Times New Roman"/>
          <w:b/>
          <w:sz w:val="24"/>
          <w:szCs w:val="24"/>
        </w:rPr>
        <w:t>Environment:</w:t>
      </w:r>
      <w:r w:rsidRPr="00E54948">
        <w:rPr>
          <w:bCs/>
        </w:rPr>
        <w:t xml:space="preserve"> </w:t>
      </w:r>
      <w:r w:rsidRPr="00E54948">
        <w:rPr>
          <w:rFonts w:ascii="Times New Roman" w:hAnsi="Times New Roman" w:cs="Times New Roman"/>
          <w:bCs/>
          <w:sz w:val="24"/>
          <w:szCs w:val="24"/>
        </w:rPr>
        <w:t xml:space="preserve">React.js, Node.js (NestJS), Spring Boot, PostgreSQL, Liquibase, AWS (Cognito, EC2, Lambda, ECS, RDS, S3, DynamoDB, API Gateway), OAuth 2.0, JWT, Java </w:t>
      </w:r>
      <w:r>
        <w:rPr>
          <w:rFonts w:ascii="Times New Roman" w:hAnsi="Times New Roman" w:cs="Times New Roman"/>
          <w:bCs/>
          <w:sz w:val="24"/>
          <w:szCs w:val="24"/>
        </w:rPr>
        <w:t>17</w:t>
      </w:r>
      <w:r w:rsidRPr="00E54948">
        <w:rPr>
          <w:rFonts w:ascii="Times New Roman" w:hAnsi="Times New Roman" w:cs="Times New Roman"/>
          <w:bCs/>
          <w:sz w:val="24"/>
          <w:szCs w:val="24"/>
        </w:rPr>
        <w:t xml:space="preserve"> (Lambda, Stream API), Jenkins, Docker, Kubernetes, JUnit, Mockito, Log4j, Splunk, REST APIs, Git, Postman, Embedded Tomcat, Agile (Scrum).</w:t>
      </w:r>
    </w:p>
    <w:p w14:paraId="6EB9744C" w14:textId="77777777" w:rsidR="00E54948" w:rsidRPr="00BC6E42" w:rsidRDefault="00E54948" w:rsidP="00E54948">
      <w:pPr>
        <w:rPr>
          <w:rFonts w:ascii="Times New Roman" w:hAnsi="Times New Roman" w:cs="Times New Roman"/>
          <w:i/>
          <w:sz w:val="24"/>
          <w:szCs w:val="24"/>
        </w:rPr>
      </w:pPr>
      <w:r w:rsidRPr="00BC6E42">
        <w:rPr>
          <w:rFonts w:ascii="Times New Roman" w:hAnsi="Times New Roman" w:cs="Times New Roman"/>
          <w:b/>
          <w:sz w:val="24"/>
          <w:szCs w:val="24"/>
        </w:rPr>
        <w:t>Oracle Developer/Java Developer</w:t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>May 2017 - Jul 2021</w:t>
      </w:r>
      <w:r w:rsidRPr="00BC6E42">
        <w:rPr>
          <w:rFonts w:ascii="Times New Roman" w:hAnsi="Times New Roman" w:cs="Times New Roman"/>
          <w:b/>
          <w:sz w:val="24"/>
          <w:szCs w:val="24"/>
        </w:rPr>
        <w:br/>
      </w:r>
      <w:r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TechMahindra, Hyderabad, India </w:t>
      </w:r>
    </w:p>
    <w:p w14:paraId="5BAF76E0" w14:textId="77777777" w:rsidR="00E54948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Designed and deployed</w:t>
      </w:r>
      <w:r w:rsidRPr="00BC6E42">
        <w:rPr>
          <w:rFonts w:ascii="Times New Roman" w:hAnsi="Times New Roman" w:cs="Times New Roman"/>
          <w:sz w:val="24"/>
          <w:szCs w:val="24"/>
        </w:rPr>
        <w:t xml:space="preserve">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Oracle SOA</w:t>
      </w:r>
      <w:r w:rsidRPr="00BC6E42">
        <w:rPr>
          <w:rFonts w:ascii="Times New Roman" w:hAnsi="Times New Roman" w:cs="Times New Roman"/>
          <w:sz w:val="24"/>
          <w:szCs w:val="24"/>
        </w:rPr>
        <w:t xml:space="preserve"> Suite modules, leveraging Java EE to create high-quality RESTful and SOAP web services.</w:t>
      </w:r>
    </w:p>
    <w:p w14:paraId="75706589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Cambria Math" w:hAnsi="Cambria Math"/>
          <w:sz w:val="24"/>
          <w:szCs w:val="24"/>
        </w:rPr>
        <w:t xml:space="preserve">Built Single Page Applications (SPAs) utilizing </w:t>
      </w:r>
      <w:r w:rsidRPr="00BC6E42">
        <w:rPr>
          <w:rFonts w:ascii="Cambria Math" w:hAnsi="Cambria Math"/>
          <w:b/>
          <w:bCs/>
          <w:sz w:val="24"/>
          <w:szCs w:val="24"/>
        </w:rPr>
        <w:t xml:space="preserve">ReactJs </w:t>
      </w:r>
      <w:r w:rsidRPr="00BC6E42">
        <w:rPr>
          <w:rFonts w:ascii="Cambria Math" w:hAnsi="Cambria Math"/>
          <w:sz w:val="24"/>
          <w:szCs w:val="24"/>
        </w:rPr>
        <w:t>components, hooks, context API, state management, event handling, and React Router for dynamic navigation.</w:t>
      </w:r>
    </w:p>
    <w:p w14:paraId="73F423C4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Integrated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6E42">
        <w:rPr>
          <w:rFonts w:ascii="Times New Roman" w:hAnsi="Times New Roman" w:cs="Times New Roman"/>
          <w:sz w:val="24"/>
          <w:szCs w:val="24"/>
        </w:rPr>
        <w:t>of Enterprise Business Systems (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EBS</w:t>
      </w:r>
      <w:r w:rsidRPr="00BC6E42">
        <w:rPr>
          <w:rFonts w:ascii="Times New Roman" w:hAnsi="Times New Roman" w:cs="Times New Roman"/>
          <w:sz w:val="24"/>
          <w:szCs w:val="24"/>
        </w:rPr>
        <w:t xml:space="preserve">),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B2B</w:t>
      </w:r>
      <w:r w:rsidRPr="00BC6E42">
        <w:rPr>
          <w:rFonts w:ascii="Times New Roman" w:hAnsi="Times New Roman" w:cs="Times New Roman"/>
          <w:sz w:val="24"/>
          <w:szCs w:val="24"/>
        </w:rPr>
        <w:t xml:space="preserve">, and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 xml:space="preserve">GXS </w:t>
      </w:r>
      <w:r w:rsidRPr="00BC6E42">
        <w:rPr>
          <w:rFonts w:ascii="Times New Roman" w:hAnsi="Times New Roman" w:cs="Times New Roman"/>
          <w:sz w:val="24"/>
          <w:szCs w:val="24"/>
        </w:rPr>
        <w:t>using Service-Oriented Architecture (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SOA</w:t>
      </w:r>
      <w:r w:rsidRPr="00BC6E42">
        <w:rPr>
          <w:rFonts w:ascii="Times New Roman" w:hAnsi="Times New Roman" w:cs="Times New Roman"/>
          <w:sz w:val="24"/>
          <w:szCs w:val="24"/>
        </w:rPr>
        <w:t>), ensuring seamless data flow and efficient operations with partners like Walmart and Amazon.</w:t>
      </w:r>
    </w:p>
    <w:p w14:paraId="780CFEBA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Implemented JMS for asynchronous messaging</w:t>
      </w:r>
      <w:r w:rsidRPr="00BC6E42">
        <w:rPr>
          <w:rFonts w:ascii="Times New Roman" w:hAnsi="Times New Roman" w:cs="Times New Roman"/>
          <w:sz w:val="24"/>
          <w:szCs w:val="24"/>
        </w:rPr>
        <w:t>, enhancing decoupled and scalable communication within SOA services.</w:t>
      </w:r>
    </w:p>
    <w:p w14:paraId="25950E66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 xml:space="preserve">Developed and deployed SOAP web services using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Spring Boot</w:t>
      </w:r>
      <w:r w:rsidRPr="00BC6E42">
        <w:rPr>
          <w:rFonts w:ascii="Times New Roman" w:hAnsi="Times New Roman" w:cs="Times New Roman"/>
          <w:sz w:val="24"/>
          <w:szCs w:val="24"/>
        </w:rPr>
        <w:t>, ensuring secure, scalable, and high-performance service architecture.</w:t>
      </w:r>
    </w:p>
    <w:p w14:paraId="62561706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Integrated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 xml:space="preserve"> Spring</w:t>
      </w:r>
      <w:r w:rsidRPr="00BC6E42">
        <w:rPr>
          <w:rFonts w:ascii="Times New Roman" w:hAnsi="Times New Roman" w:cs="Times New Roman"/>
          <w:sz w:val="24"/>
          <w:szCs w:val="24"/>
        </w:rPr>
        <w:t xml:space="preserve"> WS (Web Services) for building contract-first SOAP services, enabling seamless communication between enterprise systems.</w:t>
      </w:r>
    </w:p>
    <w:p w14:paraId="1BBE3552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Established </w:t>
      </w:r>
      <w:r w:rsidRPr="00BC6E42">
        <w:rPr>
          <w:rStyle w:val="Strong"/>
          <w:rFonts w:ascii="Times New Roman" w:hAnsi="Times New Roman" w:cs="Times New Roman"/>
          <w:sz w:val="24"/>
          <w:szCs w:val="24"/>
        </w:rPr>
        <w:t>CI/CD</w:t>
      </w:r>
      <w:r w:rsidRPr="00BC6E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pipelines</w:t>
      </w:r>
      <w:r w:rsidRPr="00BC6E42">
        <w:rPr>
          <w:rFonts w:ascii="Times New Roman" w:hAnsi="Times New Roman" w:cs="Times New Roman"/>
          <w:sz w:val="24"/>
          <w:szCs w:val="24"/>
        </w:rPr>
        <w:t xml:space="preserve"> to automate delivery processes, reducing deployment time and minimizing errors.</w:t>
      </w:r>
    </w:p>
    <w:p w14:paraId="6B105318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 xml:space="preserve">Designed and maintained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WSDL</w:t>
      </w:r>
      <w:r w:rsidRPr="00BC6E42">
        <w:rPr>
          <w:rFonts w:ascii="Times New Roman" w:hAnsi="Times New Roman" w:cs="Times New Roman"/>
          <w:sz w:val="24"/>
          <w:szCs w:val="24"/>
        </w:rPr>
        <w:t xml:space="preserve"> and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XSD</w:t>
      </w:r>
      <w:r w:rsidRPr="00BC6E42">
        <w:rPr>
          <w:rFonts w:ascii="Times New Roman" w:hAnsi="Times New Roman" w:cs="Times New Roman"/>
          <w:sz w:val="24"/>
          <w:szCs w:val="24"/>
        </w:rPr>
        <w:t xml:space="preserve"> files for defining service contracts and ensuring compatibility with partner systems.</w:t>
      </w:r>
    </w:p>
    <w:p w14:paraId="6C50A46C" w14:textId="77777777" w:rsidR="00E54948" w:rsidRPr="00BC6E42" w:rsidRDefault="00E54948" w:rsidP="00E54948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Conducted rigorous testing and performance tuning</w:t>
      </w:r>
      <w:r w:rsidRPr="00BC6E42">
        <w:rPr>
          <w:rFonts w:ascii="Times New Roman" w:hAnsi="Times New Roman" w:cs="Times New Roman"/>
          <w:sz w:val="24"/>
          <w:szCs w:val="24"/>
        </w:rPr>
        <w:t>, ensuring high reliability and scalability of integration solutions to meet growing business demands.</w:t>
      </w:r>
    </w:p>
    <w:p w14:paraId="071293B6" w14:textId="42BCE25C" w:rsidR="00E54948" w:rsidRPr="00E54948" w:rsidRDefault="00E54948" w:rsidP="00E549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 xml:space="preserve">Crafted and optimized </w:t>
      </w:r>
      <w:r w:rsidRPr="00BC6E42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BC6E42">
        <w:rPr>
          <w:rFonts w:ascii="Times New Roman" w:hAnsi="Times New Roman" w:cs="Times New Roman"/>
          <w:sz w:val="24"/>
          <w:szCs w:val="24"/>
        </w:rPr>
        <w:t>, achieving optimal data manipulation and interaction for complex database operations.</w:t>
      </w:r>
    </w:p>
    <w:p w14:paraId="025072CC" w14:textId="1F73521F" w:rsidR="00E54948" w:rsidRDefault="00E54948" w:rsidP="00E54948">
      <w:pPr>
        <w:rPr>
          <w:rFonts w:ascii="Times New Roman" w:hAnsi="Times New Roman" w:cs="Times New Roman"/>
          <w:bCs/>
          <w:sz w:val="24"/>
          <w:szCs w:val="24"/>
        </w:rPr>
      </w:pPr>
      <w:r w:rsidRPr="00E54948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E54948">
        <w:rPr>
          <w:rFonts w:ascii="Times New Roman" w:hAnsi="Times New Roman" w:cs="Times New Roman"/>
          <w:bCs/>
          <w:sz w:val="24"/>
          <w:szCs w:val="24"/>
        </w:rPr>
        <w:t xml:space="preserve"> Oracle SOA Suite, Java EE, Spring Boot, React.js, JMS, SOAP, RESTful APIs, Spring WS, WSDL, XSD, CI/CD, Jenkins, SQL, Oracle Database, B2B, EBS, GXS, Walmart, Amazon, React Router, Context API, Docker, Kubernetes, Git.</w:t>
      </w:r>
    </w:p>
    <w:p w14:paraId="5CF60C58" w14:textId="77777777" w:rsidR="00E54948" w:rsidRDefault="00E54948" w:rsidP="00E54948">
      <w:pPr>
        <w:rPr>
          <w:rFonts w:ascii="Times New Roman" w:hAnsi="Times New Roman" w:cs="Times New Roman"/>
          <w:b/>
          <w:sz w:val="24"/>
          <w:szCs w:val="24"/>
        </w:rPr>
      </w:pPr>
      <w:r w:rsidRPr="00BC6E42">
        <w:rPr>
          <w:rFonts w:ascii="Times New Roman" w:hAnsi="Times New Roman" w:cs="Times New Roman"/>
          <w:b/>
          <w:sz w:val="24"/>
          <w:szCs w:val="24"/>
        </w:rPr>
        <w:t>Java Developer</w:t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sz w:val="24"/>
          <w:szCs w:val="24"/>
        </w:rPr>
        <w:tab/>
        <w:t>August 2016 – March 2017</w:t>
      </w:r>
    </w:p>
    <w:p w14:paraId="66446967" w14:textId="77777777" w:rsidR="00E54948" w:rsidRPr="00BC6E42" w:rsidRDefault="00E54948" w:rsidP="00E54948">
      <w:pPr>
        <w:rPr>
          <w:rFonts w:ascii="Times New Roman" w:hAnsi="Times New Roman" w:cs="Times New Roman"/>
          <w:b/>
          <w:sz w:val="24"/>
          <w:szCs w:val="24"/>
        </w:rPr>
      </w:pPr>
      <w:r w:rsidRPr="00BC6E42">
        <w:rPr>
          <w:rFonts w:ascii="Times New Roman" w:hAnsi="Times New Roman" w:cs="Times New Roman"/>
          <w:b/>
          <w:sz w:val="24"/>
          <w:szCs w:val="24"/>
        </w:rPr>
        <w:t>Bitwise Inc, Pune, India</w:t>
      </w:r>
    </w:p>
    <w:p w14:paraId="698C81A9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BC6E42">
        <w:rPr>
          <w:rFonts w:ascii="Times New Roman" w:hAnsi="Times New Roman" w:cs="Times New Roman"/>
          <w:bCs/>
          <w:sz w:val="24"/>
          <w:szCs w:val="24"/>
        </w:rPr>
        <w:t>Designed and implemented cloud-hosted microservices and RESTful APIs using Spring Boot, Spring Core, and Spring MVC, with embedded Tomcat for seamless deployment.</w:t>
      </w:r>
    </w:p>
    <w:p w14:paraId="4E572A27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lastRenderedPageBreak/>
        <w:t>Developed and enhanced web interfaces and business logic using JSP, Servlets, Spring JDBC, JavaScript, HTML, and XML, ensuring efficient communication between frontend and backend components.</w:t>
      </w:r>
    </w:p>
    <w:p w14:paraId="00F8FA61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Leveraged AWS services like EC2, S3, and Lambda to build scalable, serverless solutions and ensure high-performance application hosting.</w:t>
      </w:r>
    </w:p>
    <w:p w14:paraId="6AAA1767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Utilized GIT for version control and performed comprehensive API functionality testing with Postman, JUnit, and Mockito for quality assurance.</w:t>
      </w:r>
    </w:p>
    <w:p w14:paraId="1A50C528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Gained expertise in Core Java concepts, including Collections Framework, Exception Handling, Multi-Threading, JDBC, and Generics, contributing to robust backend functionality.</w:t>
      </w:r>
    </w:p>
    <w:p w14:paraId="3257422C" w14:textId="310A750A" w:rsidR="00306EB8" w:rsidRDefault="00E54948" w:rsidP="00E54948">
      <w:pPr>
        <w:rPr>
          <w:rFonts w:ascii="Times New Roman" w:hAnsi="Times New Roman" w:cs="Times New Roman"/>
          <w:bCs/>
          <w:sz w:val="24"/>
          <w:szCs w:val="24"/>
        </w:rPr>
      </w:pPr>
      <w:r w:rsidRPr="00E54948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E54948">
        <w:rPr>
          <w:rFonts w:ascii="Times New Roman" w:hAnsi="Times New Roman" w:cs="Times New Roman"/>
          <w:bCs/>
          <w:sz w:val="24"/>
          <w:szCs w:val="24"/>
        </w:rPr>
        <w:t xml:space="preserve"> Spring Boot, Spring Core, Spring MVC, Embedded Tomcat, JSP, Servlets, Spring JDBC, JavaScript, HTML, XML, AWS (EC2, S3, Lambda), Git, Postman, JUnit, Mockito, Core Java (Collections Framework, Exception Handling, Multi-Threading, JDBC, Generics), RESTful APIs.</w:t>
      </w:r>
    </w:p>
    <w:p w14:paraId="1558CEAD" w14:textId="77777777" w:rsidR="00306EB8" w:rsidRPr="00306EB8" w:rsidRDefault="00306EB8" w:rsidP="00E54948">
      <w:pPr>
        <w:rPr>
          <w:rFonts w:ascii="Times New Roman" w:hAnsi="Times New Roman" w:cs="Times New Roman"/>
          <w:bCs/>
          <w:sz w:val="24"/>
          <w:szCs w:val="24"/>
        </w:rPr>
      </w:pPr>
    </w:p>
    <w:p w14:paraId="51304919" w14:textId="4E4C935C" w:rsidR="00E66B2E" w:rsidRDefault="00E66B2E" w:rsidP="00E54948">
      <w:pPr>
        <w:rPr>
          <w:rFonts w:ascii="Times New Roman" w:hAnsi="Times New Roman" w:cs="Times New Roman"/>
          <w:b/>
          <w:sz w:val="24"/>
          <w:szCs w:val="24"/>
        </w:rPr>
      </w:pPr>
      <w:r w:rsidRPr="00BC6E42">
        <w:rPr>
          <w:rFonts w:ascii="Times New Roman" w:hAnsi="Times New Roman" w:cs="Times New Roman"/>
          <w:b/>
          <w:sz w:val="24"/>
          <w:szCs w:val="24"/>
        </w:rPr>
        <w:t xml:space="preserve">Java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BC6E42">
        <w:rPr>
          <w:rFonts w:ascii="Times New Roman" w:hAnsi="Times New Roman" w:cs="Times New Roman"/>
          <w:b/>
          <w:sz w:val="24"/>
          <w:szCs w:val="24"/>
        </w:rPr>
        <w:t>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>Dec 2015 – July 201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6</w:t>
      </w:r>
    </w:p>
    <w:p w14:paraId="4445481A" w14:textId="6D205877" w:rsidR="00E54948" w:rsidRPr="00306EB8" w:rsidRDefault="00306EB8" w:rsidP="00E54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Sudhi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Informatics</w:t>
      </w:r>
      <w:r w:rsidR="00BA4D01">
        <w:rPr>
          <w:rFonts w:ascii="Times New Roman" w:hAnsi="Times New Roman" w:cs="Times New Roman"/>
          <w:b/>
          <w:sz w:val="24"/>
          <w:szCs w:val="24"/>
        </w:rPr>
        <w:t>,Hyderabad</w:t>
      </w:r>
      <w:proofErr w:type="gramEnd"/>
      <w:r w:rsidR="00BA4D01">
        <w:rPr>
          <w:rFonts w:ascii="Times New Roman" w:hAnsi="Times New Roman" w:cs="Times New Roman"/>
          <w:b/>
          <w:sz w:val="24"/>
          <w:szCs w:val="24"/>
        </w:rPr>
        <w:t>,India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E54948" w:rsidRPr="00BC6E42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  <w:r w:rsidR="00E54948" w:rsidRPr="00BC6E42">
        <w:rPr>
          <w:rFonts w:ascii="Times New Roman" w:hAnsi="Times New Roman" w:cs="Times New Roman"/>
          <w:b/>
          <w:sz w:val="24"/>
          <w:szCs w:val="24"/>
        </w:rPr>
        <w:tab/>
      </w:r>
    </w:p>
    <w:p w14:paraId="30EBD617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Developed scalable, microservices-based backend solutions using Spring Boot, Spring MVC, and RESTful APIs, leveraging Spring Security and JWT for secure authentication.</w:t>
      </w:r>
    </w:p>
    <w:p w14:paraId="6280FAD5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Designed dynamic user interfaces with Sencha EXT-JS, jQuery, and AJAX, ensuring responsive and data-driven web applications.</w:t>
      </w:r>
    </w:p>
    <w:p w14:paraId="0923AC5A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6E42">
        <w:rPr>
          <w:rFonts w:ascii="Times New Roman" w:hAnsi="Times New Roman" w:cs="Times New Roman"/>
          <w:sz w:val="24"/>
          <w:szCs w:val="24"/>
        </w:rPr>
        <w:t>Built CI/CD pipelines using Jenkins, Maven, for automated build, deployment, and testing, enhancing release efficiency.</w:t>
      </w:r>
    </w:p>
    <w:p w14:paraId="3897AC8C" w14:textId="77777777" w:rsidR="00E54948" w:rsidRPr="00BC6E42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  <w:szCs w:val="24"/>
        </w:rPr>
      </w:pPr>
      <w:r w:rsidRPr="00BC6E42">
        <w:rPr>
          <w:rFonts w:ascii="Times New Roman" w:hAnsi="Times New Roman" w:cs="Times New Roman"/>
          <w:iCs/>
          <w:sz w:val="24"/>
          <w:szCs w:val="24"/>
        </w:rPr>
        <w:t>Utilized AWS services (EC2, S3, Lambda) and implemented Hibernate ORM with JPA for robust data access and cloud-native solutions.</w:t>
      </w:r>
    </w:p>
    <w:p w14:paraId="793E45EC" w14:textId="20983E59" w:rsidR="00E54948" w:rsidRPr="00E54948" w:rsidRDefault="00E54948" w:rsidP="00E549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C6E42">
        <w:rPr>
          <w:rFonts w:ascii="Times New Roman" w:hAnsi="Times New Roman" w:cs="Times New Roman"/>
          <w:sz w:val="24"/>
          <w:szCs w:val="24"/>
        </w:rPr>
        <w:t>Performed unit and integration testing using JUnit, Mockito, Selenium, and Postman for API validation, ensuring application reliability.</w:t>
      </w:r>
    </w:p>
    <w:p w14:paraId="097AB5F3" w14:textId="6E840E46" w:rsidR="0009622A" w:rsidRPr="00E54948" w:rsidRDefault="00E54948">
      <w:pPr>
        <w:rPr>
          <w:rFonts w:ascii="Times New Roman" w:hAnsi="Times New Roman" w:cs="Times New Roman"/>
          <w:bCs/>
          <w:sz w:val="24"/>
          <w:szCs w:val="24"/>
        </w:rPr>
      </w:pPr>
      <w:r w:rsidRPr="00E54948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E549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948">
        <w:rPr>
          <w:rFonts w:ascii="Times New Roman" w:hAnsi="Times New Roman" w:cs="Times New Roman"/>
          <w:bCs/>
          <w:sz w:val="24"/>
          <w:szCs w:val="24"/>
        </w:rPr>
        <w:t>Spring Boot, Spring MVC, RESTful APIs, Spring Security, JWT, Sencha EXT-JS, jQuery, AJAX, Jenkins, Maven, AWS (EC2, S3, Lambda), Hibernate, JPA, JUnit, Mockito, Selenium, Postman, CI/CD.</w:t>
      </w:r>
    </w:p>
    <w:sectPr w:rsidR="0009622A" w:rsidRPr="00E54948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E4CD2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43917"/>
    <w:multiLevelType w:val="hybridMultilevel"/>
    <w:tmpl w:val="DEA6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138AB"/>
    <w:multiLevelType w:val="hybridMultilevel"/>
    <w:tmpl w:val="946C7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1F5E4B"/>
    <w:multiLevelType w:val="hybridMultilevel"/>
    <w:tmpl w:val="7608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2694C"/>
    <w:multiLevelType w:val="hybridMultilevel"/>
    <w:tmpl w:val="A0BE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8605A"/>
    <w:multiLevelType w:val="hybridMultilevel"/>
    <w:tmpl w:val="6DAA78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BB4FDC"/>
    <w:multiLevelType w:val="hybridMultilevel"/>
    <w:tmpl w:val="BDAAA8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3D396B8B"/>
    <w:multiLevelType w:val="hybridMultilevel"/>
    <w:tmpl w:val="20AE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F5AED"/>
    <w:multiLevelType w:val="hybridMultilevel"/>
    <w:tmpl w:val="09DA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B3064"/>
    <w:multiLevelType w:val="hybridMultilevel"/>
    <w:tmpl w:val="4B2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D25AA"/>
    <w:multiLevelType w:val="hybridMultilevel"/>
    <w:tmpl w:val="6698386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9" w15:restartNumberingAfterBreak="0">
    <w:nsid w:val="518942FE"/>
    <w:multiLevelType w:val="hybridMultilevel"/>
    <w:tmpl w:val="A1BA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35F99"/>
    <w:multiLevelType w:val="hybridMultilevel"/>
    <w:tmpl w:val="7DA23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2B4F85"/>
    <w:multiLevelType w:val="hybridMultilevel"/>
    <w:tmpl w:val="DD1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544F0"/>
    <w:multiLevelType w:val="hybridMultilevel"/>
    <w:tmpl w:val="CC240D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AD002F1"/>
    <w:multiLevelType w:val="hybridMultilevel"/>
    <w:tmpl w:val="1ADA9D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7895994">
    <w:abstractNumId w:val="8"/>
  </w:num>
  <w:num w:numId="2" w16cid:durableId="1782601907">
    <w:abstractNumId w:val="6"/>
  </w:num>
  <w:num w:numId="3" w16cid:durableId="2064674656">
    <w:abstractNumId w:val="5"/>
  </w:num>
  <w:num w:numId="4" w16cid:durableId="88626727">
    <w:abstractNumId w:val="4"/>
  </w:num>
  <w:num w:numId="5" w16cid:durableId="92551781">
    <w:abstractNumId w:val="7"/>
  </w:num>
  <w:num w:numId="6" w16cid:durableId="1523283686">
    <w:abstractNumId w:val="3"/>
  </w:num>
  <w:num w:numId="7" w16cid:durableId="861747399">
    <w:abstractNumId w:val="2"/>
  </w:num>
  <w:num w:numId="8" w16cid:durableId="761023297">
    <w:abstractNumId w:val="1"/>
  </w:num>
  <w:num w:numId="9" w16cid:durableId="835925955">
    <w:abstractNumId w:val="0"/>
  </w:num>
  <w:num w:numId="10" w16cid:durableId="876356556">
    <w:abstractNumId w:val="10"/>
  </w:num>
  <w:num w:numId="11" w16cid:durableId="615478937">
    <w:abstractNumId w:val="11"/>
  </w:num>
  <w:num w:numId="12" w16cid:durableId="1425760247">
    <w:abstractNumId w:val="21"/>
  </w:num>
  <w:num w:numId="13" w16cid:durableId="37359284">
    <w:abstractNumId w:val="20"/>
  </w:num>
  <w:num w:numId="14" w16cid:durableId="1101031709">
    <w:abstractNumId w:val="17"/>
  </w:num>
  <w:num w:numId="15" w16cid:durableId="1535073895">
    <w:abstractNumId w:val="19"/>
  </w:num>
  <w:num w:numId="16" w16cid:durableId="350229865">
    <w:abstractNumId w:val="15"/>
  </w:num>
  <w:num w:numId="17" w16cid:durableId="1941252228">
    <w:abstractNumId w:val="9"/>
  </w:num>
  <w:num w:numId="18" w16cid:durableId="1351957311">
    <w:abstractNumId w:val="12"/>
  </w:num>
  <w:num w:numId="19" w16cid:durableId="90669042">
    <w:abstractNumId w:val="16"/>
  </w:num>
  <w:num w:numId="20" w16cid:durableId="487938919">
    <w:abstractNumId w:val="18"/>
  </w:num>
  <w:num w:numId="21" w16cid:durableId="540822307">
    <w:abstractNumId w:val="14"/>
  </w:num>
  <w:num w:numId="22" w16cid:durableId="1546065449">
    <w:abstractNumId w:val="22"/>
  </w:num>
  <w:num w:numId="23" w16cid:durableId="509754777">
    <w:abstractNumId w:val="13"/>
  </w:num>
  <w:num w:numId="24" w16cid:durableId="8540775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250"/>
    <w:rsid w:val="00034616"/>
    <w:rsid w:val="0006063C"/>
    <w:rsid w:val="000608D8"/>
    <w:rsid w:val="0008664F"/>
    <w:rsid w:val="0009622A"/>
    <w:rsid w:val="000A0014"/>
    <w:rsid w:val="000B2374"/>
    <w:rsid w:val="000F45E4"/>
    <w:rsid w:val="001256EF"/>
    <w:rsid w:val="0015074B"/>
    <w:rsid w:val="00182990"/>
    <w:rsid w:val="00197010"/>
    <w:rsid w:val="001C6CBE"/>
    <w:rsid w:val="001C7BC6"/>
    <w:rsid w:val="0029639D"/>
    <w:rsid w:val="002C571D"/>
    <w:rsid w:val="002E310F"/>
    <w:rsid w:val="00306EB8"/>
    <w:rsid w:val="00326EF4"/>
    <w:rsid w:val="00326F90"/>
    <w:rsid w:val="00343913"/>
    <w:rsid w:val="003C50A5"/>
    <w:rsid w:val="003C6A88"/>
    <w:rsid w:val="00416CD0"/>
    <w:rsid w:val="00430766"/>
    <w:rsid w:val="00483840"/>
    <w:rsid w:val="004C23E5"/>
    <w:rsid w:val="00510B39"/>
    <w:rsid w:val="00533BB2"/>
    <w:rsid w:val="0053741C"/>
    <w:rsid w:val="00597AB2"/>
    <w:rsid w:val="00653DFA"/>
    <w:rsid w:val="00664445"/>
    <w:rsid w:val="00686801"/>
    <w:rsid w:val="0069063B"/>
    <w:rsid w:val="0074374E"/>
    <w:rsid w:val="00773514"/>
    <w:rsid w:val="00775DBF"/>
    <w:rsid w:val="007C28C0"/>
    <w:rsid w:val="007D5BC0"/>
    <w:rsid w:val="007E1BBB"/>
    <w:rsid w:val="00833277"/>
    <w:rsid w:val="008C7C6F"/>
    <w:rsid w:val="008D3F2E"/>
    <w:rsid w:val="00910FBE"/>
    <w:rsid w:val="00962064"/>
    <w:rsid w:val="009A1C8D"/>
    <w:rsid w:val="009E42BB"/>
    <w:rsid w:val="00A07013"/>
    <w:rsid w:val="00A22491"/>
    <w:rsid w:val="00A22A21"/>
    <w:rsid w:val="00A31939"/>
    <w:rsid w:val="00A56CD0"/>
    <w:rsid w:val="00AA1D8D"/>
    <w:rsid w:val="00AD0642"/>
    <w:rsid w:val="00B16B11"/>
    <w:rsid w:val="00B47730"/>
    <w:rsid w:val="00B647B2"/>
    <w:rsid w:val="00B70B29"/>
    <w:rsid w:val="00B762F6"/>
    <w:rsid w:val="00BA4D01"/>
    <w:rsid w:val="00BC6E42"/>
    <w:rsid w:val="00BD237C"/>
    <w:rsid w:val="00C365B5"/>
    <w:rsid w:val="00C47847"/>
    <w:rsid w:val="00C741EE"/>
    <w:rsid w:val="00CB0664"/>
    <w:rsid w:val="00CB35BB"/>
    <w:rsid w:val="00CC3E1C"/>
    <w:rsid w:val="00CD50E5"/>
    <w:rsid w:val="00D100B7"/>
    <w:rsid w:val="00D76F9E"/>
    <w:rsid w:val="00DD0A5D"/>
    <w:rsid w:val="00DF1497"/>
    <w:rsid w:val="00DF4155"/>
    <w:rsid w:val="00E30BA8"/>
    <w:rsid w:val="00E54948"/>
    <w:rsid w:val="00E604B4"/>
    <w:rsid w:val="00E63E4B"/>
    <w:rsid w:val="00E66B2E"/>
    <w:rsid w:val="00E73359"/>
    <w:rsid w:val="00E80E8C"/>
    <w:rsid w:val="00E87A59"/>
    <w:rsid w:val="00F66015"/>
    <w:rsid w:val="00F84AEA"/>
    <w:rsid w:val="00FA29EB"/>
    <w:rsid w:val="00FC693F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55A24"/>
  <w14:defaultImageDpi w14:val="300"/>
  <w15:docId w15:val="{8F943EAE-6357-43A3-9EC3-3BB17243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7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Vaka, Amarnath Reddy</cp:lastModifiedBy>
  <cp:revision>54</cp:revision>
  <dcterms:created xsi:type="dcterms:W3CDTF">2025-01-24T20:07:00Z</dcterms:created>
  <dcterms:modified xsi:type="dcterms:W3CDTF">2025-03-11T16:41:00Z</dcterms:modified>
  <cp:category/>
</cp:coreProperties>
</file>