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3B58BE" w:rsidRDefault="00803593" w14:paraId="36BAF053" w14:textId="77777777">
      <w:pPr>
        <w:pStyle w:val="Heading1"/>
      </w:pPr>
      <w:r>
        <w:t>Customer Meeting Notes - P&amp;V Assurances</w:t>
      </w:r>
    </w:p>
    <w:p w:rsidR="003B58BE" w:rsidRDefault="00803593" w14:paraId="3CA27BCB" w14:textId="77777777">
      <w:pPr>
        <w:pStyle w:val="Heading2"/>
      </w:pPr>
      <w:r>
        <w:t xml:space="preserve">25th </w:t>
      </w:r>
      <w:proofErr w:type="gramStart"/>
      <w:r>
        <w:t>April,</w:t>
      </w:r>
      <w:proofErr w:type="gramEnd"/>
      <w:r>
        <w:t xml:space="preserve"> 2025 - Monthly Cadence Call (More of intro call) - TAE</w:t>
      </w:r>
    </w:p>
    <w:p w:rsidR="003B58BE" w:rsidRDefault="00803593" w14:paraId="4073EAD8" w14:textId="77777777">
      <w:pPr>
        <w:pStyle w:val="ListParagraph"/>
        <w:numPr>
          <w:ilvl w:val="0"/>
          <w:numId w:val="2"/>
        </w:numPr>
      </w:pPr>
      <w:r>
        <w:t>Bart is SA</w:t>
      </w:r>
    </w:p>
    <w:p w:rsidR="003B58BE" w:rsidRDefault="00803593" w14:paraId="3A0540FA" w14:textId="77777777">
      <w:pPr>
        <w:pStyle w:val="ListParagraph"/>
        <w:numPr>
          <w:ilvl w:val="1"/>
          <w:numId w:val="2"/>
        </w:numPr>
      </w:pPr>
      <w:r>
        <w:t>Mentioned that they still have lot of things running on-prem </w:t>
      </w:r>
    </w:p>
    <w:p w:rsidR="003B58BE" w:rsidRDefault="00803593" w14:paraId="769A8EDC" w14:textId="77777777">
      <w:pPr>
        <w:pStyle w:val="ListParagraph"/>
        <w:numPr>
          <w:ilvl w:val="1"/>
          <w:numId w:val="2"/>
        </w:numPr>
      </w:pPr>
      <w:r>
        <w:t>They need to migrate stuff a lot </w:t>
      </w:r>
    </w:p>
    <w:p w:rsidR="003B58BE" w:rsidRDefault="00803593" w14:paraId="2267782C" w14:textId="77777777">
      <w:pPr>
        <w:pStyle w:val="ListParagraph"/>
        <w:numPr>
          <w:ilvl w:val="1"/>
          <w:numId w:val="2"/>
        </w:numPr>
      </w:pPr>
      <w:r>
        <w:t xml:space="preserve">End of 2026 move of their own data </w:t>
      </w:r>
      <w:proofErr w:type="spellStart"/>
      <w:r>
        <w:t>centres</w:t>
      </w:r>
      <w:proofErr w:type="spellEnd"/>
      <w:r>
        <w:t xml:space="preserve"> to another data </w:t>
      </w:r>
      <w:proofErr w:type="spellStart"/>
      <w:r>
        <w:t>centres</w:t>
      </w:r>
      <w:proofErr w:type="spellEnd"/>
      <w:r>
        <w:t xml:space="preserve"> and slowly to AWS (like </w:t>
      </w:r>
      <w:proofErr w:type="spellStart"/>
      <w:r>
        <w:t>parallely</w:t>
      </w:r>
      <w:proofErr w:type="spellEnd"/>
      <w:r>
        <w:t>)</w:t>
      </w:r>
    </w:p>
    <w:p w:rsidR="003B58BE" w:rsidRDefault="00803593" w14:paraId="7679F930" w14:textId="77777777">
      <w:pPr>
        <w:pStyle w:val="ListParagraph"/>
        <w:numPr>
          <w:ilvl w:val="1"/>
          <w:numId w:val="2"/>
        </w:numPr>
      </w:pPr>
      <w:r>
        <w:t xml:space="preserve">Any new projects in AWS </w:t>
      </w:r>
      <w:proofErr w:type="gramStart"/>
      <w:r>
        <w:t>is</w:t>
      </w:r>
      <w:proofErr w:type="gramEnd"/>
      <w:r>
        <w:t xml:space="preserve"> hybrid for now</w:t>
      </w:r>
    </w:p>
    <w:p w:rsidR="003B58BE" w:rsidRDefault="00803593" w14:paraId="40599209" w14:textId="77777777">
      <w:pPr>
        <w:pStyle w:val="ListParagraph"/>
        <w:numPr>
          <w:ilvl w:val="0"/>
          <w:numId w:val="2"/>
        </w:numPr>
      </w:pPr>
      <w:r>
        <w:t>Waseem - Product Owner:</w:t>
      </w:r>
    </w:p>
    <w:p w:rsidR="003B58BE" w:rsidRDefault="00803593" w14:paraId="474436D1" w14:textId="77777777">
      <w:pPr>
        <w:pStyle w:val="ListParagraph"/>
        <w:numPr>
          <w:ilvl w:val="1"/>
          <w:numId w:val="2"/>
        </w:numPr>
      </w:pPr>
      <w:r>
        <w:t>Team for landing zone</w:t>
      </w:r>
    </w:p>
    <w:p w:rsidR="003B58BE" w:rsidRDefault="00803593" w14:paraId="1EF7B7B6" w14:textId="77777777">
      <w:pPr>
        <w:pStyle w:val="ListParagraph"/>
        <w:numPr>
          <w:ilvl w:val="1"/>
          <w:numId w:val="2"/>
        </w:numPr>
      </w:pPr>
      <w:r>
        <w:t>Cloud first strategy is always there</w:t>
      </w:r>
    </w:p>
    <w:p w:rsidR="003B58BE" w:rsidRDefault="00803593" w14:paraId="204F750B" w14:textId="77777777">
      <w:pPr>
        <w:pStyle w:val="ListParagraph"/>
        <w:numPr>
          <w:ilvl w:val="0"/>
          <w:numId w:val="2"/>
        </w:numPr>
      </w:pPr>
      <w:r>
        <w:t>Neil - Linux Systems Engineer</w:t>
      </w:r>
    </w:p>
    <w:p w:rsidR="003B58BE" w:rsidRDefault="00803593" w14:paraId="2349FC1E" w14:textId="77777777">
      <w:pPr>
        <w:pStyle w:val="ListParagraph"/>
        <w:numPr>
          <w:ilvl w:val="1"/>
          <w:numId w:val="2"/>
        </w:numPr>
      </w:pPr>
      <w:proofErr w:type="spellStart"/>
      <w:r>
        <w:t>byld</w:t>
      </w:r>
      <w:proofErr w:type="spellEnd"/>
      <w:r>
        <w:t xml:space="preserve"> - is non-prod (</w:t>
      </w:r>
      <w:hyperlink r:id="rId5">
        <w:r w:rsidR="003B58BE">
          <w:rPr>
            <w:rStyle w:val="Hyperlink"/>
          </w:rPr>
          <w:t>aws-byld@pvgroup.be</w:t>
        </w:r>
      </w:hyperlink>
      <w:r>
        <w:t xml:space="preserve">) - P&amp;V group </w:t>
      </w:r>
      <w:proofErr w:type="spellStart"/>
      <w:r>
        <w:t>byld</w:t>
      </w:r>
      <w:proofErr w:type="spellEnd"/>
      <w:r>
        <w:t xml:space="preserve"> environment 159769038444</w:t>
      </w:r>
    </w:p>
    <w:p w:rsidR="003B58BE" w:rsidRDefault="00803593" w14:paraId="6859CB8F" w14:textId="77777777">
      <w:pPr>
        <w:pStyle w:val="ListParagraph"/>
        <w:numPr>
          <w:ilvl w:val="0"/>
          <w:numId w:val="2"/>
        </w:numPr>
      </w:pPr>
      <w:r>
        <w:t>Barr SA:</w:t>
      </w:r>
    </w:p>
    <w:p w:rsidR="003B58BE" w:rsidRDefault="00803593" w14:paraId="57E323C9" w14:textId="77777777">
      <w:pPr>
        <w:pStyle w:val="ListParagraph"/>
        <w:numPr>
          <w:ilvl w:val="1"/>
          <w:numId w:val="2"/>
        </w:numPr>
      </w:pPr>
      <w:r>
        <w:t>Mentioned also interested in savings plan in near future</w:t>
      </w:r>
    </w:p>
    <w:p w:rsidR="003B58BE" w:rsidRDefault="00803593" w14:paraId="3FE0B302" w14:textId="77777777">
      <w:pPr>
        <w:pStyle w:val="ListParagraph"/>
        <w:numPr>
          <w:ilvl w:val="1"/>
          <w:numId w:val="2"/>
        </w:numPr>
      </w:pPr>
      <w:r>
        <w:t>has got credit from salesforce - hence marketplace product also being used - end of year 2025 credit will expire</w:t>
      </w:r>
    </w:p>
    <w:p w:rsidR="003B58BE" w:rsidRDefault="00803593" w14:paraId="2A40172A" w14:textId="77777777">
      <w:pPr>
        <w:pStyle w:val="ListParagraph"/>
        <w:numPr>
          <w:ilvl w:val="1"/>
          <w:numId w:val="2"/>
        </w:numPr>
      </w:pPr>
      <w:r>
        <w:t>About org and its apps:</w:t>
      </w:r>
    </w:p>
    <w:p w:rsidR="003B58BE" w:rsidRDefault="00803593" w14:paraId="77C56C03" w14:textId="77777777">
      <w:pPr>
        <w:pStyle w:val="ListParagraph"/>
        <w:numPr>
          <w:ilvl w:val="2"/>
          <w:numId w:val="2"/>
        </w:numPr>
      </w:pPr>
      <w:r>
        <w:t>Live Connect + Live Insurances Selling =&gt; these are mission critical</w:t>
      </w:r>
    </w:p>
    <w:p w:rsidR="003B58BE" w:rsidRDefault="00803593" w14:paraId="6BCDB369" w14:textId="77777777">
      <w:pPr>
        <w:pStyle w:val="ListParagraph"/>
        <w:numPr>
          <w:ilvl w:val="2"/>
          <w:numId w:val="2"/>
        </w:numPr>
      </w:pPr>
      <w:r>
        <w:t>public websites p and v</w:t>
      </w:r>
    </w:p>
    <w:p w:rsidR="003B58BE" w:rsidRDefault="00803593" w14:paraId="4D68BACE" w14:textId="77777777">
      <w:pPr>
        <w:pStyle w:val="ListParagraph"/>
        <w:numPr>
          <w:ilvl w:val="2"/>
          <w:numId w:val="2"/>
        </w:numPr>
      </w:pPr>
      <w:r>
        <w:t>internal web apps</w:t>
      </w:r>
    </w:p>
    <w:p w:rsidR="003B58BE" w:rsidRDefault="00803593" w14:paraId="45D34DD2" w14:textId="77777777">
      <w:pPr>
        <w:pStyle w:val="ListParagraph"/>
        <w:numPr>
          <w:ilvl w:val="2"/>
          <w:numId w:val="2"/>
        </w:numPr>
      </w:pPr>
      <w:r>
        <w:t>IMP: End of year mission critical or public website in AWS</w:t>
      </w:r>
    </w:p>
    <w:p w:rsidR="003B58BE" w:rsidRDefault="00803593" w14:paraId="565D5B16" w14:textId="77777777">
      <w:pPr>
        <w:pStyle w:val="ListParagraph"/>
        <w:numPr>
          <w:ilvl w:val="1"/>
          <w:numId w:val="2"/>
        </w:numPr>
      </w:pPr>
      <w:r>
        <w:t>Top priority or blockers or concerns:</w:t>
      </w:r>
    </w:p>
    <w:p w:rsidR="003B58BE" w:rsidRDefault="00803593" w14:paraId="567C471D" w14:textId="77777777">
      <w:pPr>
        <w:pStyle w:val="ListParagraph"/>
        <w:numPr>
          <w:ilvl w:val="2"/>
          <w:numId w:val="2"/>
        </w:numPr>
      </w:pPr>
      <w:r>
        <w:t>new projects - EKS - lift and shift from on-prem - everything new or any new project is directly running on AWS</w:t>
      </w:r>
    </w:p>
    <w:p w:rsidR="003B58BE" w:rsidRDefault="00803593" w14:paraId="78C1017E" w14:textId="77777777">
      <w:pPr>
        <w:pStyle w:val="ListParagraph"/>
        <w:numPr>
          <w:ilvl w:val="2"/>
          <w:numId w:val="2"/>
        </w:numPr>
      </w:pPr>
      <w:r>
        <w:t xml:space="preserve">Looking at </w:t>
      </w:r>
      <w:proofErr w:type="spellStart"/>
      <w:r>
        <w:t>captiva</w:t>
      </w:r>
      <w:proofErr w:type="spellEnd"/>
      <w:r>
        <w:t xml:space="preserve"> - file server - technical </w:t>
      </w:r>
      <w:proofErr w:type="spellStart"/>
      <w:r>
        <w:t>challanges</w:t>
      </w:r>
      <w:proofErr w:type="spellEnd"/>
      <w:r>
        <w:t xml:space="preserve"> building it </w:t>
      </w:r>
    </w:p>
    <w:p w:rsidR="003B58BE" w:rsidRDefault="00803593" w14:paraId="1F633670" w14:textId="77777777">
      <w:pPr>
        <w:pStyle w:val="ListParagraph"/>
        <w:numPr>
          <w:ilvl w:val="2"/>
          <w:numId w:val="2"/>
        </w:numPr>
      </w:pPr>
      <w:r>
        <w:t>Security is a big challenge - lot of tools but not actively being monitored</w:t>
      </w:r>
    </w:p>
    <w:p w:rsidR="003B58BE" w:rsidRDefault="00803593" w14:paraId="3C2C1D50" w14:textId="77777777">
      <w:pPr>
        <w:pStyle w:val="ListParagraph"/>
        <w:numPr>
          <w:ilvl w:val="0"/>
          <w:numId w:val="2"/>
        </w:numPr>
      </w:pPr>
      <w:r>
        <w:t>AWS SA and TAM mentioned about:</w:t>
      </w:r>
    </w:p>
    <w:p w:rsidR="003B58BE" w:rsidRDefault="00803593" w14:paraId="036D4981" w14:textId="77777777">
      <w:pPr>
        <w:pStyle w:val="ListParagraph"/>
        <w:numPr>
          <w:ilvl w:val="1"/>
          <w:numId w:val="2"/>
        </w:numPr>
      </w:pPr>
      <w:r>
        <w:t>WAR and SIP</w:t>
      </w:r>
    </w:p>
    <w:p w:rsidR="003B58BE" w:rsidRDefault="00803593" w14:paraId="12A97943" w14:textId="77777777">
      <w:pPr>
        <w:pStyle w:val="ListParagraph"/>
        <w:numPr>
          <w:ilvl w:val="0"/>
          <w:numId w:val="2"/>
        </w:numPr>
      </w:pPr>
      <w:r>
        <w:t xml:space="preserve">Had a in between cadence call on 9th May, before actual May monthly cadence </w:t>
      </w:r>
      <w:proofErr w:type="gramStart"/>
      <w:r>
        <w:t>call</w:t>
      </w:r>
      <w:proofErr w:type="gramEnd"/>
      <w:r>
        <w:t xml:space="preserve"> on 30th </w:t>
      </w:r>
      <w:proofErr w:type="gramStart"/>
      <w:r>
        <w:t>May,</w:t>
      </w:r>
      <w:proofErr w:type="gramEnd"/>
      <w:r>
        <w:t xml:space="preserve"> 2025</w:t>
      </w:r>
    </w:p>
    <w:p w:rsidR="003B58BE" w:rsidRDefault="003B58BE" w14:paraId="0A9DB6F1" w14:textId="77777777"/>
    <w:p w:rsidR="003B58BE" w:rsidRDefault="003B58BE" w14:paraId="5F7FE67C" w14:textId="77777777">
      <w:pPr>
        <w:pBdr>
          <w:bottom w:val="single" w:color="CCCCCC" w:sz="2" w:space="1"/>
        </w:pBdr>
        <w:spacing w:before="120" w:after="360"/>
      </w:pPr>
    </w:p>
    <w:p w:rsidR="003B58BE" w:rsidRDefault="00803593" w14:paraId="48B9FFF5" w14:textId="77777777">
      <w:pPr>
        <w:pStyle w:val="Heading2"/>
      </w:pPr>
      <w:r>
        <w:t xml:space="preserve">9th </w:t>
      </w:r>
      <w:proofErr w:type="gramStart"/>
      <w:r>
        <w:t>May,</w:t>
      </w:r>
      <w:proofErr w:type="gramEnd"/>
      <w:r>
        <w:t xml:space="preserve"> 2025 - Monthly Cadence Call (First of mine with this customer) - TAE</w:t>
      </w:r>
    </w:p>
    <w:p w:rsidR="003B58BE" w:rsidRDefault="00803593" w14:paraId="229D3CD6" w14:textId="77777777">
      <w:pPr>
        <w:pStyle w:val="ListParagraph"/>
        <w:numPr>
          <w:ilvl w:val="0"/>
          <w:numId w:val="3"/>
        </w:numPr>
      </w:pPr>
      <w:r>
        <w:t>TAM:</w:t>
      </w:r>
    </w:p>
    <w:p w:rsidR="003B58BE" w:rsidRDefault="00803593" w14:paraId="0533A7A0" w14:textId="77777777">
      <w:pPr>
        <w:pStyle w:val="ListParagraph"/>
        <w:numPr>
          <w:ilvl w:val="1"/>
          <w:numId w:val="3"/>
        </w:numPr>
      </w:pPr>
      <w:r>
        <w:t>No support cases in last 90 days - just 3 account and billing</w:t>
      </w:r>
    </w:p>
    <w:p w:rsidR="003B58BE" w:rsidRDefault="00803593" w14:paraId="29B25C59" w14:textId="77777777">
      <w:pPr>
        <w:pStyle w:val="ListParagraph"/>
        <w:numPr>
          <w:ilvl w:val="1"/>
          <w:numId w:val="3"/>
        </w:numPr>
      </w:pPr>
      <w:r>
        <w:t xml:space="preserve">Tell the customer that You </w:t>
      </w:r>
      <w:r>
        <w:rPr>
          <w:b/>
        </w:rPr>
        <w:t xml:space="preserve">can suppress or exclude an entire </w:t>
      </w:r>
      <w:proofErr w:type="gramStart"/>
      <w:r>
        <w:rPr>
          <w:b/>
        </w:rPr>
        <w:t>check</w:t>
      </w:r>
      <w:proofErr w:type="gramEnd"/>
      <w:r>
        <w:rPr>
          <w:b/>
        </w:rPr>
        <w:t xml:space="preserve"> but you cannot unflag, snooze, or suppress individual resources within a TA check.</w:t>
      </w:r>
      <w:r>
        <w:br/>
      </w:r>
    </w:p>
    <w:p w:rsidR="003B58BE" w:rsidRDefault="00803593" w14:paraId="3A8D9727" w14:textId="77777777">
      <w:pPr>
        <w:pStyle w:val="ListParagraph"/>
        <w:numPr>
          <w:ilvl w:val="1"/>
          <w:numId w:val="3"/>
        </w:numPr>
      </w:pPr>
      <w:r>
        <w:t>You also had asked: whether the "MFA on Root Account" Trusted Advisor check can be ignored since you're using AWS SSO for access. Just to clarify:</w:t>
      </w:r>
    </w:p>
    <w:p w:rsidR="003B58BE" w:rsidRDefault="00803593" w14:paraId="64EC7E52" w14:textId="77777777">
      <w:pPr>
        <w:pStyle w:val="ListParagraph"/>
        <w:numPr>
          <w:ilvl w:val="2"/>
          <w:numId w:val="3"/>
        </w:numPr>
      </w:pPr>
      <w:r>
        <w:t>Even when using AWS SSO (example: IAM Identity Center), the root user still exists in every account. AWS best practice is to </w:t>
      </w:r>
      <w:r>
        <w:rPr>
          <w:b/>
        </w:rPr>
        <w:t>enable MFA on the root user</w:t>
      </w:r>
      <w:r>
        <w:t xml:space="preserve"> to protect it, even if it's not used for daily operations. Trusted Advisor will continue to flag this check until MFA is enabled on the root account.</w:t>
      </w:r>
    </w:p>
    <w:p w:rsidR="003B58BE" w:rsidRDefault="00803593" w14:paraId="5FB6F0BF" w14:textId="77777777">
      <w:pPr>
        <w:pStyle w:val="ListParagraph"/>
        <w:numPr>
          <w:ilvl w:val="1"/>
          <w:numId w:val="3"/>
        </w:numPr>
      </w:pPr>
      <w:r>
        <w:t xml:space="preserve">I will share the following TA </w:t>
      </w:r>
      <w:proofErr w:type="spellStart"/>
      <w:r>
        <w:t>recommendartions</w:t>
      </w:r>
      <w:proofErr w:type="spellEnd"/>
      <w:r>
        <w:t xml:space="preserve"> using TA priority has I had mentioned - here are the </w:t>
      </w:r>
      <w:proofErr w:type="spellStart"/>
      <w:r>
        <w:t>prequirets</w:t>
      </w:r>
      <w:proofErr w:type="spellEnd"/>
      <w:r>
        <w:t xml:space="preserve"> for TAE to enable (TA priority I have enabled from my end)</w:t>
      </w:r>
    </w:p>
    <w:p w:rsidR="003B58BE" w:rsidRDefault="00803593" w14:paraId="083EAAE1" w14:textId="77777777">
      <w:pPr>
        <w:pStyle w:val="ListParagraph"/>
        <w:numPr>
          <w:ilvl w:val="1"/>
          <w:numId w:val="3"/>
        </w:numPr>
      </w:pPr>
      <w:r>
        <w:t xml:space="preserve">From TA report run </w:t>
      </w:r>
      <w:proofErr w:type="spellStart"/>
      <w:r>
        <w:t>speffically</w:t>
      </w:r>
      <w:proofErr w:type="spellEnd"/>
      <w:r>
        <w:t xml:space="preserve"> for payer account 391312048067 (P&amp;V group prod environment)</w:t>
      </w:r>
    </w:p>
    <w:p w:rsidR="003B58BE" w:rsidRDefault="00803593" w14:paraId="672E24E5" w14:textId="77777777">
      <w:pPr>
        <w:pStyle w:val="ListParagraph"/>
        <w:numPr>
          <w:ilvl w:val="2"/>
          <w:numId w:val="3"/>
        </w:numPr>
      </w:pPr>
      <w:r>
        <w:t xml:space="preserve">I will share </w:t>
      </w:r>
      <w:proofErr w:type="spellStart"/>
      <w:r>
        <w:t>follwoing</w:t>
      </w:r>
      <w:proofErr w:type="spellEnd"/>
      <w:r>
        <w:t xml:space="preserve"> checks through TA </w:t>
      </w:r>
      <w:proofErr w:type="spellStart"/>
      <w:r>
        <w:t>piority</w:t>
      </w:r>
      <w:proofErr w:type="spellEnd"/>
      <w:r>
        <w:t xml:space="preserve"> as I had mentioned to look and follow up on that before our next monthly cadence call</w:t>
      </w:r>
    </w:p>
    <w:p w:rsidR="003B58BE" w:rsidRDefault="00803593" w14:paraId="704A5701" w14:textId="77777777">
      <w:pPr>
        <w:pStyle w:val="ListParagraph"/>
        <w:numPr>
          <w:ilvl w:val="3"/>
          <w:numId w:val="3"/>
        </w:numPr>
      </w:pPr>
      <w:r>
        <w:t xml:space="preserve">Under Fault Tolerance Category </w:t>
      </w:r>
      <w:proofErr w:type="spellStart"/>
      <w:r>
        <w:t>Checsk</w:t>
      </w:r>
      <w:proofErr w:type="spellEnd"/>
      <w:r>
        <w:t>:</w:t>
      </w:r>
    </w:p>
    <w:p w:rsidR="003B58BE" w:rsidRDefault="00803593" w14:paraId="6EF8BE31" w14:textId="77777777">
      <w:pPr>
        <w:pStyle w:val="ListParagraph"/>
        <w:numPr>
          <w:ilvl w:val="4"/>
          <w:numId w:val="3"/>
        </w:numPr>
      </w:pPr>
      <w:r>
        <w:t>EBS Snapshots: Checks the age of the snapshots for your Amazon Elastic Block Store (Amazon EBS) volumes (available or in-use).</w:t>
      </w:r>
    </w:p>
    <w:p w:rsidR="003B58BE" w:rsidRDefault="00803593" w14:paraId="57A54F2B" w14:textId="77777777">
      <w:pPr>
        <w:pStyle w:val="ListParagraph"/>
        <w:numPr>
          <w:ilvl w:val="4"/>
          <w:numId w:val="3"/>
        </w:numPr>
      </w:pPr>
      <w:r>
        <w:t>RDS DB instances have storage autoscaling turned off</w:t>
      </w:r>
    </w:p>
    <w:p w:rsidR="003B58BE" w:rsidRDefault="00803593" w14:paraId="7BDAF7B7" w14:textId="77777777">
      <w:pPr>
        <w:pStyle w:val="ListParagraph"/>
        <w:numPr>
          <w:ilvl w:val="4"/>
          <w:numId w:val="3"/>
        </w:numPr>
      </w:pPr>
      <w:r>
        <w:t>RDS Multi-AZ: A DB instance is deployed in a single Availability Zone.</w:t>
      </w:r>
    </w:p>
    <w:p w:rsidR="003B58BE" w:rsidRDefault="00803593" w14:paraId="1A5E122E" w14:textId="77777777">
      <w:pPr>
        <w:pStyle w:val="ListParagraph"/>
        <w:numPr>
          <w:ilvl w:val="4"/>
          <w:numId w:val="3"/>
        </w:numPr>
      </w:pPr>
      <w:r>
        <w:t>S3 Bucket Versioning</w:t>
      </w:r>
    </w:p>
    <w:p w:rsidR="003B58BE" w:rsidRDefault="00803593" w14:paraId="25EC3B5D" w14:textId="77777777">
      <w:pPr>
        <w:pStyle w:val="ListParagraph"/>
        <w:numPr>
          <w:ilvl w:val="4"/>
          <w:numId w:val="3"/>
        </w:numPr>
      </w:pPr>
      <w:r>
        <w:t>Lambda On Failure Event Destinations - checks if enabled or not</w:t>
      </w:r>
    </w:p>
    <w:p w:rsidR="003B58BE" w:rsidRDefault="00803593" w14:paraId="72AE31A7" w14:textId="77777777">
      <w:pPr>
        <w:pStyle w:val="ListParagraph"/>
        <w:numPr>
          <w:ilvl w:val="3"/>
          <w:numId w:val="3"/>
        </w:numPr>
      </w:pPr>
      <w:r>
        <w:t xml:space="preserve">Under Operational Excellence </w:t>
      </w:r>
      <w:proofErr w:type="spellStart"/>
      <w:r>
        <w:t>Cateogory</w:t>
      </w:r>
      <w:proofErr w:type="spellEnd"/>
      <w:r>
        <w:t xml:space="preserve"> </w:t>
      </w:r>
      <w:proofErr w:type="spellStart"/>
      <w:r>
        <w:t>Checsk</w:t>
      </w:r>
      <w:proofErr w:type="spellEnd"/>
      <w:r>
        <w:t>:</w:t>
      </w:r>
    </w:p>
    <w:p w:rsidR="003B58BE" w:rsidRDefault="00803593" w14:paraId="1FB3CFD4" w14:textId="77777777">
      <w:pPr>
        <w:pStyle w:val="ListParagraph"/>
        <w:numPr>
          <w:ilvl w:val="4"/>
          <w:numId w:val="3"/>
        </w:numPr>
      </w:pPr>
      <w:r>
        <w:t>RDS Enhanced Monitoring is turned off</w:t>
      </w:r>
    </w:p>
    <w:p w:rsidR="003B58BE" w:rsidRDefault="00803593" w14:paraId="5038AABE" w14:textId="77777777">
      <w:pPr>
        <w:pStyle w:val="ListParagraph"/>
        <w:numPr>
          <w:ilvl w:val="4"/>
          <w:numId w:val="3"/>
        </w:numPr>
      </w:pPr>
      <w:r>
        <w:t>RDS Performance Insights is turned off</w:t>
      </w:r>
    </w:p>
    <w:p w:rsidR="003B58BE" w:rsidRDefault="00803593" w14:paraId="28FB13BE" w14:textId="77777777">
      <w:pPr>
        <w:pStyle w:val="ListParagraph"/>
        <w:numPr>
          <w:ilvl w:val="3"/>
          <w:numId w:val="3"/>
        </w:numPr>
      </w:pPr>
      <w:r>
        <w:t>Under Performance Category Check:</w:t>
      </w:r>
    </w:p>
    <w:p w:rsidR="003B58BE" w:rsidRDefault="00803593" w14:paraId="433115E6" w14:textId="77777777">
      <w:pPr>
        <w:pStyle w:val="ListParagraph"/>
        <w:numPr>
          <w:ilvl w:val="4"/>
          <w:numId w:val="3"/>
        </w:numPr>
      </w:pPr>
      <w:r>
        <w:t>EBS under-provisioned volumes</w:t>
      </w:r>
    </w:p>
    <w:p w:rsidR="003B58BE" w:rsidRDefault="00803593" w14:paraId="4D21E308" w14:textId="77777777">
      <w:pPr>
        <w:pStyle w:val="ListParagraph"/>
        <w:numPr>
          <w:ilvl w:val="4"/>
          <w:numId w:val="3"/>
        </w:numPr>
      </w:pPr>
      <w:r>
        <w:t>Lambda under-provisioned functions for memory size</w:t>
      </w:r>
    </w:p>
    <w:p w:rsidR="003B58BE" w:rsidRDefault="00803593" w14:paraId="280F98E0" w14:textId="77777777">
      <w:pPr>
        <w:pStyle w:val="ListParagraph"/>
        <w:numPr>
          <w:ilvl w:val="3"/>
          <w:numId w:val="3"/>
        </w:numPr>
      </w:pPr>
      <w:r>
        <w:t>Under Security Category Checks:</w:t>
      </w:r>
    </w:p>
    <w:p w:rsidR="003B58BE" w:rsidRDefault="00803593" w14:paraId="7968A396" w14:textId="77777777">
      <w:pPr>
        <w:pStyle w:val="ListParagraph"/>
        <w:numPr>
          <w:ilvl w:val="4"/>
          <w:numId w:val="3"/>
        </w:numPr>
      </w:pPr>
      <w:r>
        <w:t>Lambda Functions Using Deprecated Runtimes</w:t>
      </w:r>
    </w:p>
    <w:p w:rsidR="003B58BE" w:rsidRDefault="00803593" w14:paraId="3E58A602" w14:textId="77777777">
      <w:pPr>
        <w:pStyle w:val="ListParagraph"/>
        <w:numPr>
          <w:ilvl w:val="4"/>
          <w:numId w:val="3"/>
        </w:numPr>
      </w:pPr>
      <w:r>
        <w:t>Security Groups - Unrestricted Access</w:t>
      </w:r>
    </w:p>
    <w:p w:rsidR="003B58BE" w:rsidRDefault="00803593" w14:paraId="69E55F95" w14:textId="77777777">
      <w:pPr>
        <w:pStyle w:val="ListParagraph"/>
        <w:numPr>
          <w:ilvl w:val="4"/>
          <w:numId w:val="3"/>
        </w:numPr>
      </w:pPr>
      <w:r>
        <w:t>Security Groups - Specific Ports Unrestricted</w:t>
      </w:r>
    </w:p>
    <w:p w:rsidR="003B58BE" w:rsidRDefault="00803593" w14:paraId="1F90D490" w14:textId="77777777">
      <w:pPr>
        <w:pStyle w:val="ListParagraph"/>
        <w:numPr>
          <w:ilvl w:val="4"/>
          <w:numId w:val="3"/>
        </w:numPr>
      </w:pPr>
      <w:r>
        <w:t>MFA on root account</w:t>
      </w:r>
    </w:p>
    <w:p w:rsidR="003B58BE" w:rsidRDefault="00803593" w14:paraId="12374E57" w14:textId="77777777">
      <w:pPr>
        <w:pStyle w:val="ListParagraph"/>
        <w:numPr>
          <w:ilvl w:val="2"/>
          <w:numId w:val="3"/>
        </w:numPr>
      </w:pPr>
      <w:r>
        <w:t xml:space="preserve">I would recommend you </w:t>
      </w:r>
      <w:proofErr w:type="gramStart"/>
      <w:r>
        <w:t>to review</w:t>
      </w:r>
      <w:proofErr w:type="gramEnd"/>
      <w:r>
        <w:t xml:space="preserve"> the resources flagged under all TA checks to see if there is anything critical for you to </w:t>
      </w:r>
      <w:proofErr w:type="gramStart"/>
      <w:r>
        <w:t>take action</w:t>
      </w:r>
      <w:proofErr w:type="gramEnd"/>
      <w:r>
        <w:t xml:space="preserve"> on. You can see the steps for the same linked </w:t>
      </w:r>
      <w:hyperlink w:anchor="sign-in-the-trusted-advisor-console" r:id="rId6">
        <w:r w:rsidR="003B58BE">
          <w:rPr>
            <w:rStyle w:val="Hyperlink"/>
          </w:rPr>
          <w:t>here</w:t>
        </w:r>
      </w:hyperlink>
    </w:p>
    <w:p w:rsidR="003B58BE" w:rsidRDefault="00803593" w14:paraId="6EC511A8" w14:textId="77777777">
      <w:pPr>
        <w:pStyle w:val="ListParagraph"/>
        <w:numPr>
          <w:ilvl w:val="1"/>
          <w:numId w:val="3"/>
        </w:numPr>
      </w:pPr>
      <w:r>
        <w:t>You were interested in countdown, I have sent a separate email intro of this engagement</w:t>
      </w:r>
    </w:p>
    <w:p w:rsidR="003B58BE" w:rsidRDefault="00803593" w14:paraId="194340C3" w14:textId="77777777">
      <w:pPr>
        <w:pStyle w:val="ListParagraph"/>
        <w:numPr>
          <w:ilvl w:val="1"/>
          <w:numId w:val="3"/>
        </w:numPr>
      </w:pPr>
      <w:r>
        <w:t xml:space="preserve">customer confirmed that </w:t>
      </w:r>
      <w:proofErr w:type="spellStart"/>
      <w:r>
        <w:t>gettin</w:t>
      </w:r>
      <w:proofErr w:type="spellEnd"/>
      <w:r>
        <w:t xml:space="preserve"> weekly roadmap emails</w:t>
      </w:r>
    </w:p>
    <w:p w:rsidR="003B58BE" w:rsidRDefault="00803593" w14:paraId="44182D84" w14:textId="77777777">
      <w:pPr>
        <w:pStyle w:val="ListParagraph"/>
        <w:numPr>
          <w:ilvl w:val="1"/>
          <w:numId w:val="3"/>
        </w:numPr>
      </w:pPr>
      <w:r>
        <w:t>Please let me know if there is anything that I may have left out. Should you need assistance with anything, please do not hesitate to contact us.</w:t>
      </w:r>
    </w:p>
    <w:p w:rsidR="003B58BE" w:rsidRDefault="00803593" w14:paraId="6E96EF07" w14:textId="77777777">
      <w:pPr>
        <w:pStyle w:val="ListParagraph"/>
        <w:numPr>
          <w:ilvl w:val="1"/>
          <w:numId w:val="3"/>
        </w:numPr>
      </w:pPr>
      <w:r>
        <w:rPr>
          <w:b/>
          <w:u w:val="single"/>
        </w:rPr>
        <w:t xml:space="preserve">IN THE NEXT CALL INFORM CUSTOMER ABOUT EOP CHANGES EFFECTIVE 1st of </w:t>
      </w:r>
      <w:proofErr w:type="spellStart"/>
      <w:r>
        <w:rPr>
          <w:b/>
          <w:u w:val="single"/>
        </w:rPr>
        <w:t>MAy</w:t>
      </w:r>
      <w:proofErr w:type="spellEnd"/>
      <w:r>
        <w:rPr>
          <w:b/>
          <w:u w:val="single"/>
        </w:rPr>
        <w:t>, 2025</w:t>
      </w:r>
    </w:p>
    <w:p w:rsidR="003B58BE" w:rsidRDefault="003B58BE" w14:paraId="2F5CC3B9" w14:textId="77777777">
      <w:pPr>
        <w:pBdr>
          <w:bottom w:val="single" w:color="CCCCCC" w:sz="2" w:space="1"/>
        </w:pBdr>
        <w:spacing w:before="120" w:after="360"/>
      </w:pPr>
    </w:p>
    <w:p w:rsidR="003B58BE" w:rsidRDefault="00803593" w14:paraId="14CD6481" w14:textId="77777777">
      <w:pPr>
        <w:pStyle w:val="Heading2"/>
      </w:pPr>
      <w:r>
        <w:t xml:space="preserve">28th </w:t>
      </w:r>
      <w:proofErr w:type="gramStart"/>
      <w:r>
        <w:t>May,</w:t>
      </w:r>
      <w:proofErr w:type="gramEnd"/>
      <w:r>
        <w:t xml:space="preserve"> 2025 - Monthly Cadence Call - May Monthly Cadence Call - Actual One starts here</w:t>
      </w:r>
    </w:p>
    <w:p w:rsidR="003B58BE" w:rsidRDefault="00803593" w14:paraId="2695699A" w14:textId="77777777">
      <w:r>
        <w:br/>
      </w:r>
      <w:r>
        <w:t>Hello P &amp; V Assurances Team,</w:t>
      </w:r>
    </w:p>
    <w:p w:rsidR="003B58BE" w:rsidRDefault="00803593" w14:paraId="4D011063" w14:textId="77777777">
      <w:r>
        <w:t> </w:t>
      </w:r>
    </w:p>
    <w:p w:rsidR="003B58BE" w:rsidRDefault="00803593" w14:paraId="3CDE7ED5" w14:textId="77777777">
      <w:r>
        <w:t>I would like to thank you once again for your time during our monthly cadence call on 28th May.</w:t>
      </w:r>
    </w:p>
    <w:p w:rsidR="003B58BE" w:rsidRDefault="00803593" w14:paraId="3EB47530" w14:textId="77777777">
      <w:r>
        <w:t> </w:t>
      </w:r>
    </w:p>
    <w:p w:rsidR="003B58BE" w:rsidRDefault="00803593" w14:paraId="2C009B0A" w14:textId="77777777">
      <w:r>
        <w:t>Please find attached:</w:t>
      </w:r>
    </w:p>
    <w:p w:rsidR="003B58BE" w:rsidRDefault="00803593" w14:paraId="2E4897FD" w14:textId="77777777">
      <w:r>
        <w:t> </w:t>
      </w:r>
    </w:p>
    <w:p w:rsidR="003B58BE" w:rsidRDefault="00803593" w14:paraId="31FB9815" w14:textId="77777777">
      <w:pPr>
        <w:pStyle w:val="ListParagraph"/>
        <w:numPr>
          <w:ilvl w:val="0"/>
          <w:numId w:val="1"/>
        </w:numPr>
      </w:pPr>
      <w:r>
        <w:t xml:space="preserve">The slide deck presented </w:t>
      </w:r>
      <w:proofErr w:type="gramStart"/>
      <w:r>
        <w:t>during  the</w:t>
      </w:r>
      <w:proofErr w:type="gramEnd"/>
      <w:r>
        <w:t xml:space="preserve"> meeting for your reference.</w:t>
      </w:r>
    </w:p>
    <w:p w:rsidR="003B58BE" w:rsidRDefault="00803593" w14:paraId="1C0628EF" w14:textId="77777777">
      <w:pPr>
        <w:pStyle w:val="ListParagraph"/>
        <w:numPr>
          <w:ilvl w:val="0"/>
          <w:numId w:val="1"/>
        </w:numPr>
      </w:pPr>
      <w:r>
        <w:t xml:space="preserve">A Trusted Advisor (TA) </w:t>
      </w:r>
      <w:proofErr w:type="gramStart"/>
      <w:r>
        <w:t>report  specifically</w:t>
      </w:r>
      <w:proofErr w:type="gramEnd"/>
      <w:r>
        <w:t xml:space="preserve"> run for the payer account 391312048067 (P&amp;V group </w:t>
      </w:r>
      <w:proofErr w:type="gramStart"/>
      <w:r>
        <w:t>prod  environment</w:t>
      </w:r>
      <w:proofErr w:type="gramEnd"/>
      <w:r>
        <w:t>).</w:t>
      </w:r>
    </w:p>
    <w:p w:rsidR="003B58BE" w:rsidRDefault="00803593" w14:paraId="335D215B" w14:textId="77777777">
      <w:r>
        <w:t> </w:t>
      </w:r>
    </w:p>
    <w:p w:rsidR="003B58BE" w:rsidRDefault="00803593" w14:paraId="16D5734F" w14:textId="77777777">
      <w:r>
        <w:rPr>
          <w:u w:val="single"/>
        </w:rPr>
        <w:t>Summary of Our Discussion:</w:t>
      </w:r>
    </w:p>
    <w:p w:rsidR="003B58BE" w:rsidRDefault="00803593" w14:paraId="15B5499C" w14:textId="77777777">
      <w:r>
        <w:rPr>
          <w:u w:val="single"/>
        </w:rPr>
        <w:t> </w:t>
      </w:r>
    </w:p>
    <w:p w:rsidR="003B58BE" w:rsidRDefault="00803593" w14:paraId="66D5AA14" w14:textId="77777777">
      <w:r>
        <w:t>1. You wanted to know the Affected Resources for AWS Health Dashboard Event “</w:t>
      </w:r>
      <w:proofErr w:type="spellStart"/>
      <w:r>
        <w:t>Eks</w:t>
      </w:r>
      <w:proofErr w:type="spellEnd"/>
      <w:r>
        <w:t xml:space="preserve"> planned lifecycle event” which is scheduled for 23rd July, 2025: I have attached the CSV file to this email named as “P&amp;V_EKS_Event_AffectedEntities.csv” which has details about Affected Resources.</w:t>
      </w:r>
      <w:r>
        <w:br/>
      </w:r>
      <w:r>
        <w:br/>
      </w:r>
      <w:r>
        <w:t xml:space="preserve"> Detail about the event: Standard support for Kubernetes version 1.30 in Amazon EKS will end on July 23, 2025. Starting this date Amazon EKS clusters running on 1.30 with Kubernetes version policy set to extended will enter extended support. Kubernetes version 1.30 will remain in extended support until July </w:t>
      </w:r>
      <w:r>
        <w:t>23, 2026. After July 23, 2026, Kubernetes 1.30 will no longer be supported on Amazon EKS, and all Amazon EKS clusters running on 1.30 will be automatically updated to Kubernetes version 1.31. You are receiving this message because you currently have 1 or more Amazon EKS clusters running on Kubernetes version 1.30. If you have deleted, or already upgraded your EKS cluster, please disregard this message</w:t>
      </w:r>
    </w:p>
    <w:p w:rsidR="003B58BE" w:rsidRDefault="00803593" w14:paraId="2DEABB40" w14:textId="77777777">
      <w:r>
        <w:t> </w:t>
      </w:r>
    </w:p>
    <w:p w:rsidR="003B58BE" w:rsidRDefault="00803593" w14:paraId="211E5500" w14:textId="77777777">
      <w:r>
        <w:t xml:space="preserve">2. As discussed, I have shared the following Trusted Advisor (TA) priority recommendations (for critical/production accounts), through TA priority, for your review before our next monthly cadence call. PS: I have skipped accounts by assuming these are non-prod, please correct me if I am wrong: </w:t>
      </w:r>
      <w:proofErr w:type="spellStart"/>
      <w:r>
        <w:t>byld</w:t>
      </w:r>
      <w:proofErr w:type="spellEnd"/>
      <w:r>
        <w:t xml:space="preserve"> (897821664052), test (470327177302) and sandbox (994251648509)</w:t>
      </w:r>
      <w:r>
        <w:br/>
      </w:r>
      <w:r>
        <w:br/>
      </w:r>
      <w:r>
        <w:t xml:space="preserve"> - Enable Trusted Advisor Priority: You can enable TA priority using: </w:t>
      </w:r>
      <w:hyperlink w:anchor="enable-trusted-advisor-priority" r:id="rId7">
        <w:r w:rsidR="003B58BE">
          <w:rPr>
            <w:rStyle w:val="Hyperlink"/>
          </w:rPr>
          <w:t>https://docs.aws.amazon.com/awssupport/latest/user/trusted-advisor-priority.html#enable-trusted-advisor-priority</w:t>
        </w:r>
      </w:hyperlink>
    </w:p>
    <w:p w:rsidR="003B58BE" w:rsidRDefault="00803593" w14:paraId="23AFB72B" w14:textId="77777777">
      <w:r>
        <w:t> </w:t>
      </w:r>
    </w:p>
    <w:p w:rsidR="003B58BE" w:rsidRDefault="00803593" w14:paraId="2712C21E" w14:textId="77777777">
      <w:r>
        <w:t xml:space="preserve">- To View prioritized recommendation: </w:t>
      </w:r>
      <w:hyperlink w:anchor="viewing-priority-recommendations" r:id="rId8">
        <w:r w:rsidR="003B58BE">
          <w:rPr>
            <w:rStyle w:val="Hyperlink"/>
          </w:rPr>
          <w:t>https://docs.aws.amazon.com/awssupport/latest/user/trusted-advisor-priority.html#viewing-priority-recommendations</w:t>
        </w:r>
      </w:hyperlink>
    </w:p>
    <w:p w:rsidR="003B58BE" w:rsidRDefault="00803593" w14:paraId="15ADB60B" w14:textId="77777777">
      <w:r>
        <w:t> </w:t>
      </w:r>
    </w:p>
    <w:p w:rsidR="003B58BE" w:rsidRDefault="00803593" w14:paraId="442D7FDD" w14:textId="77777777">
      <w:r>
        <w:t>3. I recommend reviewing the flagged resources under each of these TA checks to determine if any require immediate action. You can follow the steps outlined here: </w:t>
      </w:r>
      <w:hyperlink w:anchor="sign-in-the-trusted-advisor-console" r:id="rId9">
        <w:r w:rsidR="003B58BE">
          <w:rPr>
            <w:rStyle w:val="Hyperlink"/>
          </w:rPr>
          <w:t>https://docs.aws.amazon.com/awssupport/latest/user/get-started-with-aws-trusted-advisor.html#sign-in-the-trusted-advisor-console</w:t>
        </w:r>
      </w:hyperlink>
    </w:p>
    <w:p w:rsidR="003B58BE" w:rsidRDefault="00803593" w14:paraId="208F2026" w14:textId="77777777">
      <w:r>
        <w:t> </w:t>
      </w:r>
    </w:p>
    <w:p w:rsidR="003B58BE" w:rsidRDefault="00803593" w14:paraId="2DD103A2" w14:textId="77777777">
      <w:r>
        <w:t>3. Additional Topics Discussed:</w:t>
      </w:r>
    </w:p>
    <w:p w:rsidR="003B58BE" w:rsidRDefault="00803593" w14:paraId="46852FAC" w14:textId="77777777">
      <w:r>
        <w:t> </w:t>
      </w:r>
    </w:p>
    <w:p w:rsidR="003B58BE" w:rsidRDefault="00803593" w14:paraId="7E82C0CF" w14:textId="77777777">
      <w:r>
        <w:t xml:space="preserve">- You wanted to get all the ARNs of Lambda Functions affected under TA Check “Fault tolerance &gt; Lambda </w:t>
      </w:r>
      <w:proofErr w:type="gramStart"/>
      <w:r>
        <w:t>On</w:t>
      </w:r>
      <w:proofErr w:type="gramEnd"/>
      <w:r>
        <w:t xml:space="preserve"> Failure Event Destinations”; I am sharing that below:</w:t>
      </w:r>
    </w:p>
    <w:p w:rsidR="003B58BE" w:rsidRDefault="00803593" w14:paraId="792BB18B" w14:textId="77777777">
      <w:pPr>
        <w:pStyle w:val="ListParagraph"/>
        <w:numPr>
          <w:ilvl w:val="0"/>
          <w:numId w:val="1"/>
        </w:numPr>
      </w:pPr>
      <w:proofErr w:type="gramStart"/>
      <w:r>
        <w:t>arn:aws</w:t>
      </w:r>
      <w:proofErr w:type="gramEnd"/>
      <w:r>
        <w:t>:lambda:eu-central-</w:t>
      </w:r>
      <w:proofErr w:type="gramStart"/>
      <w:r>
        <w:t>1:043397335564:function</w:t>
      </w:r>
      <w:proofErr w:type="gramEnd"/>
      <w:r>
        <w:t>:awx7svn-DNS-</w:t>
      </w:r>
      <w:proofErr w:type="gramStart"/>
      <w:r>
        <w:t>registration:$</w:t>
      </w:r>
      <w:proofErr w:type="gramEnd"/>
      <w:r>
        <w:t>LATEST</w:t>
      </w:r>
    </w:p>
    <w:p w:rsidR="003B58BE" w:rsidRDefault="00803593" w14:paraId="1C47145D" w14:textId="77777777">
      <w:pPr>
        <w:pStyle w:val="ListParagraph"/>
        <w:numPr>
          <w:ilvl w:val="0"/>
          <w:numId w:val="1"/>
        </w:numPr>
      </w:pPr>
      <w:proofErr w:type="gramStart"/>
      <w:r>
        <w:t>arn:aws</w:t>
      </w:r>
      <w:proofErr w:type="gramEnd"/>
      <w:r>
        <w:t>:lambda:eu-central-</w:t>
      </w:r>
      <w:proofErr w:type="gramStart"/>
      <w:r>
        <w:t>1:277371998762:function</w:t>
      </w:r>
      <w:proofErr w:type="gramEnd"/>
      <w:r>
        <w:t>:</w:t>
      </w:r>
      <w:proofErr w:type="gramStart"/>
      <w:r>
        <w:t>AWXRestLambda:$</w:t>
      </w:r>
      <w:proofErr w:type="gramEnd"/>
      <w:r>
        <w:t>LATEST</w:t>
      </w:r>
    </w:p>
    <w:p w:rsidR="003B58BE" w:rsidRDefault="00803593" w14:paraId="6DE4F8CB" w14:textId="77777777">
      <w:pPr>
        <w:pStyle w:val="ListParagraph"/>
        <w:numPr>
          <w:ilvl w:val="0"/>
          <w:numId w:val="1"/>
        </w:numPr>
      </w:pPr>
      <w:proofErr w:type="gramStart"/>
      <w:r>
        <w:t>arn:aws</w:t>
      </w:r>
      <w:proofErr w:type="gramEnd"/>
      <w:r>
        <w:t>:lambda:eu-central-</w:t>
      </w:r>
      <w:proofErr w:type="gramStart"/>
      <w:r>
        <w:t>1:277371998762:function</w:t>
      </w:r>
      <w:proofErr w:type="gramEnd"/>
      <w:r>
        <w:t>:service-</w:t>
      </w:r>
      <w:proofErr w:type="gramStart"/>
      <w:r>
        <w:t>discovery:$</w:t>
      </w:r>
      <w:proofErr w:type="gramEnd"/>
      <w:r>
        <w:t>LATEST</w:t>
      </w:r>
    </w:p>
    <w:p w:rsidR="003B58BE" w:rsidRDefault="00803593" w14:paraId="042968C1" w14:textId="77777777">
      <w:pPr>
        <w:pStyle w:val="ListParagraph"/>
        <w:numPr>
          <w:ilvl w:val="0"/>
          <w:numId w:val="1"/>
        </w:numPr>
      </w:pPr>
      <w:proofErr w:type="gramStart"/>
      <w:r>
        <w:t>arn:aws</w:t>
      </w:r>
      <w:proofErr w:type="gramEnd"/>
      <w:r>
        <w:t>:lambda:eu-central-</w:t>
      </w:r>
      <w:proofErr w:type="gramStart"/>
      <w:r>
        <w:t>1:211125406427:function</w:t>
      </w:r>
      <w:proofErr w:type="gramEnd"/>
      <w:r>
        <w:t>:LogsToElasticsearch_kazazen-</w:t>
      </w:r>
      <w:proofErr w:type="gramStart"/>
      <w:r>
        <w:t>opensearch:$</w:t>
      </w:r>
      <w:proofErr w:type="gramEnd"/>
      <w:r>
        <w:t>LATEST</w:t>
      </w:r>
    </w:p>
    <w:p w:rsidR="003B58BE" w:rsidRDefault="00803593" w14:paraId="43A461E5" w14:textId="77777777">
      <w:pPr>
        <w:pStyle w:val="ListParagraph"/>
        <w:numPr>
          <w:ilvl w:val="0"/>
          <w:numId w:val="1"/>
        </w:numPr>
      </w:pPr>
      <w:proofErr w:type="gramStart"/>
      <w:r>
        <w:t>arn:aws</w:t>
      </w:r>
      <w:proofErr w:type="gramEnd"/>
      <w:r>
        <w:t>:lambda:eu-central-</w:t>
      </w:r>
      <w:proofErr w:type="gramStart"/>
      <w:r>
        <w:t>1:335149574543:function</w:t>
      </w:r>
      <w:proofErr w:type="gramEnd"/>
      <w:r>
        <w:t>:prov-cloudwatch-logs-encr-EncryptingLambdaFunction-2aT9EbY04</w:t>
      </w:r>
      <w:proofErr w:type="gramStart"/>
      <w:r>
        <w:t>lLg:$</w:t>
      </w:r>
      <w:proofErr w:type="gramEnd"/>
      <w:r>
        <w:t>LATEST</w:t>
      </w:r>
    </w:p>
    <w:p w:rsidR="003B58BE" w:rsidRDefault="00803593" w14:paraId="144C675C" w14:textId="77777777">
      <w:pPr>
        <w:pStyle w:val="ListParagraph"/>
        <w:numPr>
          <w:ilvl w:val="0"/>
          <w:numId w:val="1"/>
        </w:numPr>
      </w:pPr>
      <w:proofErr w:type="gramStart"/>
      <w:r>
        <w:t>arn:aws</w:t>
      </w:r>
      <w:proofErr w:type="gramEnd"/>
      <w:r>
        <w:t>:lambda:eu-central-</w:t>
      </w:r>
      <w:proofErr w:type="gramStart"/>
      <w:r>
        <w:t>1:590734681900:function</w:t>
      </w:r>
      <w:proofErr w:type="gramEnd"/>
      <w:r>
        <w:t>:velerox-accp-cdi-euc1-eks-accp-1-euc1-backup-</w:t>
      </w:r>
      <w:proofErr w:type="gramStart"/>
      <w:r>
        <w:t>lambda:$</w:t>
      </w:r>
      <w:proofErr w:type="gramEnd"/>
      <w:r>
        <w:t>LATEST</w:t>
      </w:r>
    </w:p>
    <w:p w:rsidR="003B58BE" w:rsidRDefault="00803593" w14:paraId="5225EDBE" w14:textId="77777777">
      <w:pPr>
        <w:pStyle w:val="ListParagraph"/>
        <w:numPr>
          <w:ilvl w:val="0"/>
          <w:numId w:val="1"/>
        </w:numPr>
      </w:pPr>
      <w:proofErr w:type="gramStart"/>
      <w:r>
        <w:t>arn:aws</w:t>
      </w:r>
      <w:proofErr w:type="gramEnd"/>
      <w:r>
        <w:t>:lambda:eu-central-</w:t>
      </w:r>
      <w:proofErr w:type="gramStart"/>
      <w:r>
        <w:t>1:590734681900:function</w:t>
      </w:r>
      <w:proofErr w:type="gramEnd"/>
      <w:r>
        <w:t>:velerox-accp-ebt-euc1-eks-accp-1-euc1-backup-</w:t>
      </w:r>
      <w:proofErr w:type="gramStart"/>
      <w:r>
        <w:t>lambda:$</w:t>
      </w:r>
      <w:proofErr w:type="gramEnd"/>
      <w:r>
        <w:t>LATEST</w:t>
      </w:r>
    </w:p>
    <w:p w:rsidR="003B58BE" w:rsidRDefault="00803593" w14:paraId="141E6A24" w14:textId="77777777">
      <w:pPr>
        <w:pStyle w:val="ListParagraph"/>
        <w:numPr>
          <w:ilvl w:val="0"/>
          <w:numId w:val="1"/>
        </w:numPr>
      </w:pPr>
      <w:r>
        <w:t>For account 550187681820 (</w:t>
      </w:r>
      <w:proofErr w:type="spellStart"/>
      <w:r>
        <w:t>comarch</w:t>
      </w:r>
      <w:proofErr w:type="spellEnd"/>
      <w:r>
        <w:t xml:space="preserve">-prod) – our internal tool was not </w:t>
      </w:r>
      <w:proofErr w:type="gramStart"/>
      <w:r>
        <w:t>generating  the</w:t>
      </w:r>
      <w:proofErr w:type="gramEnd"/>
      <w:r>
        <w:t xml:space="preserve"> output for some reason, so you may want to check this on your </w:t>
      </w:r>
      <w:proofErr w:type="gramStart"/>
      <w:r>
        <w:t>end  once</w:t>
      </w:r>
      <w:proofErr w:type="gramEnd"/>
      <w:r>
        <w:t>.</w:t>
      </w:r>
      <w:r>
        <w:br/>
      </w:r>
      <w:r>
        <w:br/>
      </w:r>
    </w:p>
    <w:p w:rsidR="003B58BE" w:rsidRDefault="00803593" w14:paraId="6DDAB1EE" w14:textId="77777777">
      <w:r>
        <w:t xml:space="preserve">- For TA Check “MFA on root account” under Security Category – Stefan highlighted that you can also manage member accounts root credentials using AWS Organization centrally, which is another way to about implementing this recommendation- </w:t>
      </w:r>
      <w:hyperlink r:id="rId10">
        <w:r w:rsidR="003B58BE">
          <w:rPr>
            <w:rStyle w:val="Hyperlink"/>
          </w:rPr>
          <w:t>https://docs.aws.amazon.com/IAM/latest/UserGuide/id_root-enable-root-access.html</w:t>
        </w:r>
      </w:hyperlink>
    </w:p>
    <w:p w:rsidR="003B58BE" w:rsidRDefault="00803593" w14:paraId="79E8E2E8" w14:textId="77777777">
      <w:r>
        <w:t> </w:t>
      </w:r>
    </w:p>
    <w:p w:rsidR="003B58BE" w:rsidRDefault="00803593" w14:paraId="7655CA40" w14:textId="77777777">
      <w:r>
        <w:t>  </w:t>
      </w:r>
    </w:p>
    <w:p w:rsidR="003B58BE" w:rsidRDefault="00803593" w14:paraId="543CEFB6" w14:textId="77777777">
      <w:r>
        <w:t>Please let me know if there is anything that I may have left out. Should you need assistance with anything, please do not hesitate to contact us.</w:t>
      </w:r>
    </w:p>
    <w:p w:rsidR="003B58BE" w:rsidRDefault="00803593" w14:paraId="40C4F9B3" w14:textId="77777777">
      <w:r>
        <w:t>Best Regards,</w:t>
      </w:r>
      <w:r>
        <w:br/>
      </w:r>
      <w:r>
        <w:rPr>
          <w:b/>
          <w:color w:val="ED7D31"/>
        </w:rPr>
        <w:t xml:space="preserve">Ketan </w:t>
      </w:r>
      <w:proofErr w:type="spellStart"/>
      <w:r>
        <w:rPr>
          <w:b/>
          <w:color w:val="ED7D31"/>
        </w:rPr>
        <w:t>Bhadoriya</w:t>
      </w:r>
      <w:proofErr w:type="spellEnd"/>
    </w:p>
    <w:p w:rsidR="003B58BE" w:rsidRDefault="00803593" w14:paraId="5FAC2709" w14:textId="77777777">
      <w:r>
        <w:rPr>
          <w:b/>
          <w:color w:val="808080"/>
        </w:rPr>
        <w:t>Technical Account Manager (Enterprise On-Ramp) | Amazon Web Services, Dublin Ireland.</w:t>
      </w:r>
    </w:p>
    <w:p w:rsidR="003B58BE" w:rsidRDefault="00803593" w14:paraId="6A626A65" w14:textId="77777777">
      <w:r>
        <w:t> </w:t>
      </w:r>
    </w:p>
    <w:p w:rsidR="003B58BE" w:rsidRDefault="003B58BE" w14:paraId="5C9894A2" w14:textId="77777777"/>
    <w:p w:rsidR="003B58BE" w:rsidRDefault="003B58BE" w14:paraId="648AF2ED" w14:textId="77777777">
      <w:pPr>
        <w:pBdr>
          <w:bottom w:val="single" w:color="CCCCCC" w:sz="2" w:space="1"/>
        </w:pBdr>
        <w:spacing w:before="120" w:after="360"/>
      </w:pPr>
    </w:p>
    <w:p w:rsidR="003B58BE" w:rsidRDefault="00803593" w14:paraId="41965367" w14:textId="77777777">
      <w:pPr>
        <w:pStyle w:val="Heading2"/>
      </w:pPr>
      <w:r>
        <w:t xml:space="preserve">27th </w:t>
      </w:r>
      <w:proofErr w:type="gramStart"/>
      <w:r>
        <w:t>June,</w:t>
      </w:r>
      <w:proofErr w:type="gramEnd"/>
      <w:r>
        <w:t xml:space="preserve"> 2025 - Monthly Cadence Calls</w:t>
      </w:r>
    </w:p>
    <w:p w:rsidR="003B58BE" w:rsidRDefault="00803593" w14:paraId="3F0A6013" w14:textId="77777777">
      <w:pPr>
        <w:pStyle w:val="Heading3"/>
      </w:pPr>
      <w:r>
        <w:rPr>
          <w:u w:val="single"/>
        </w:rPr>
        <w:t>Meeting Prep:</w:t>
      </w:r>
    </w:p>
    <w:p w:rsidR="003B58BE" w:rsidRDefault="00803593" w14:paraId="0C148196" w14:textId="77777777">
      <w:pPr>
        <w:pStyle w:val="ListParagraph"/>
        <w:numPr>
          <w:ilvl w:val="1"/>
          <w:numId w:val="4"/>
        </w:numPr>
      </w:pPr>
      <w:r>
        <w:rPr>
          <w:b/>
        </w:rPr>
        <w:t>Proactive Case Analysis:</w:t>
      </w:r>
    </w:p>
    <w:p w:rsidR="003B58BE" w:rsidRDefault="00803593" w14:paraId="09BC1251" w14:textId="77777777">
      <w:pPr>
        <w:pStyle w:val="ListParagraph"/>
        <w:numPr>
          <w:ilvl w:val="2"/>
          <w:numId w:val="4"/>
        </w:numPr>
      </w:pPr>
      <w:r>
        <w:t>Need to check on this support case if customer received any relevant information - seems like need to escalate this</w:t>
      </w:r>
    </w:p>
    <w:p w:rsidR="003B58BE" w:rsidRDefault="00803593" w14:paraId="0F175118" w14:textId="77777777">
      <w:pPr>
        <w:pStyle w:val="ListParagraph"/>
        <w:numPr>
          <w:ilvl w:val="3"/>
          <w:numId w:val="4"/>
        </w:numPr>
      </w:pPr>
      <w:r>
        <w:t xml:space="preserve">Support Case ID: 174903387800795 (Total forecast cost for current month is completely incorrect) - </w:t>
      </w:r>
      <w:hyperlink w:anchor="/cases/174903387800795/correspondences" r:id="rId11">
        <w:r w:rsidR="003B58BE">
          <w:rPr>
            <w:rStyle w:val="Hyperlink"/>
            <w:b/>
          </w:rPr>
          <w:t>Link</w:t>
        </w:r>
      </w:hyperlink>
    </w:p>
    <w:p w:rsidR="003B58BE" w:rsidRDefault="00803593" w14:paraId="0C8ECAE2" w14:textId="77777777">
      <w:pPr>
        <w:pStyle w:val="ListParagraph"/>
        <w:numPr>
          <w:ilvl w:val="1"/>
          <w:numId w:val="4"/>
        </w:numPr>
      </w:pPr>
      <w:r>
        <w:rPr>
          <w:b/>
        </w:rPr>
        <w:t>Cost Analysis: AWS Service Cost Analysis (Apr-May ’25)</w:t>
      </w:r>
    </w:p>
    <w:p w:rsidR="003B58BE" w:rsidRDefault="00803593" w14:paraId="5D09E650" w14:textId="77777777">
      <w:pPr>
        <w:pStyle w:val="ListParagraph"/>
        <w:numPr>
          <w:ilvl w:val="2"/>
          <w:numId w:val="4"/>
        </w:numPr>
      </w:pPr>
      <w:r>
        <w:rPr>
          <w:b/>
        </w:rPr>
        <w:t>Key MoM Changes (April vs May):</w:t>
      </w:r>
    </w:p>
    <w:p w:rsidR="003B58BE" w:rsidRDefault="00803593" w14:paraId="5FD57D54" w14:textId="77777777">
      <w:pPr>
        <w:pStyle w:val="ListParagraph"/>
        <w:numPr>
          <w:ilvl w:val="3"/>
          <w:numId w:val="4"/>
        </w:numPr>
      </w:pPr>
      <w:r>
        <w:rPr>
          <w:b/>
        </w:rPr>
        <w:t>Significant Changes:</w:t>
      </w:r>
    </w:p>
    <w:p w:rsidR="003B58BE" w:rsidRDefault="00803593" w14:paraId="1C35D96F" w14:textId="77777777">
      <w:pPr>
        <w:pStyle w:val="ListParagraph"/>
        <w:numPr>
          <w:ilvl w:val="4"/>
          <w:numId w:val="4"/>
        </w:numPr>
      </w:pPr>
      <w:r>
        <w:t>EC2-Instances: $23,613 → $22,755 (-3.6%)</w:t>
      </w:r>
    </w:p>
    <w:p w:rsidR="003B58BE" w:rsidRDefault="00803593" w14:paraId="58E3299A" w14:textId="77777777">
      <w:pPr>
        <w:pStyle w:val="ListParagraph"/>
        <w:numPr>
          <w:ilvl w:val="4"/>
          <w:numId w:val="4"/>
        </w:numPr>
      </w:pPr>
      <w:r>
        <w:t>EC2-Other: $12,151 → $11,637 (-4.2%)</w:t>
      </w:r>
    </w:p>
    <w:p w:rsidR="003B58BE" w:rsidRDefault="00803593" w14:paraId="1DBFCE37" w14:textId="77777777">
      <w:pPr>
        <w:pStyle w:val="ListParagraph"/>
        <w:numPr>
          <w:ilvl w:val="4"/>
          <w:numId w:val="4"/>
        </w:numPr>
      </w:pPr>
      <w:r>
        <w:t>RDS: $7,313 → $7,633 (+4.4%)</w:t>
      </w:r>
    </w:p>
    <w:p w:rsidR="003B58BE" w:rsidRDefault="00803593" w14:paraId="6256E294" w14:textId="77777777">
      <w:pPr>
        <w:pStyle w:val="ListParagraph"/>
        <w:numPr>
          <w:ilvl w:val="4"/>
          <w:numId w:val="4"/>
        </w:numPr>
      </w:pPr>
      <w:r>
        <w:t>EKS: $857 → $521 (-39.2%)</w:t>
      </w:r>
    </w:p>
    <w:p w:rsidR="003B58BE" w:rsidRDefault="00803593" w14:paraId="3A3F365C" w14:textId="77777777">
      <w:pPr>
        <w:pStyle w:val="ListParagraph"/>
        <w:numPr>
          <w:ilvl w:val="3"/>
          <w:numId w:val="4"/>
        </w:numPr>
      </w:pPr>
      <w:r>
        <w:rPr>
          <w:b/>
        </w:rPr>
        <w:t>Notable New Costs:</w:t>
      </w:r>
    </w:p>
    <w:p w:rsidR="003B58BE" w:rsidRDefault="00803593" w14:paraId="26154529" w14:textId="77777777">
      <w:pPr>
        <w:pStyle w:val="ListParagraph"/>
        <w:numPr>
          <w:ilvl w:val="4"/>
          <w:numId w:val="4"/>
        </w:numPr>
      </w:pPr>
      <w:r>
        <w:t>Marketing Cloud: $0 → $7,824 (New in May)</w:t>
      </w:r>
    </w:p>
    <w:p w:rsidR="003B58BE" w:rsidRDefault="00803593" w14:paraId="190AF24A" w14:textId="77777777">
      <w:pPr>
        <w:pStyle w:val="ListParagraph"/>
        <w:numPr>
          <w:ilvl w:val="4"/>
          <w:numId w:val="4"/>
        </w:numPr>
      </w:pPr>
      <w:r>
        <w:t>Elastic Disaster Recovery: $0 → $18 (New in May)</w:t>
      </w:r>
    </w:p>
    <w:p w:rsidR="003B58BE" w:rsidRDefault="00803593" w14:paraId="53FDC3CB" w14:textId="77777777">
      <w:pPr>
        <w:pStyle w:val="ListParagraph"/>
        <w:numPr>
          <w:ilvl w:val="3"/>
          <w:numId w:val="4"/>
        </w:numPr>
      </w:pPr>
      <w:r>
        <w:rPr>
          <w:b/>
        </w:rPr>
        <w:t>Cost Fluctuations:</w:t>
      </w:r>
    </w:p>
    <w:p w:rsidR="003B58BE" w:rsidRDefault="00803593" w14:paraId="494D2474" w14:textId="77777777">
      <w:pPr>
        <w:pStyle w:val="ListParagraph"/>
        <w:numPr>
          <w:ilvl w:val="4"/>
          <w:numId w:val="4"/>
        </w:numPr>
      </w:pPr>
      <w:r>
        <w:t>CloudWatch: $2,291 → $2,573 (+12.3%)</w:t>
      </w:r>
    </w:p>
    <w:p w:rsidR="003B58BE" w:rsidRDefault="00803593" w14:paraId="2F7C4A96" w14:textId="77777777">
      <w:pPr>
        <w:pStyle w:val="ListParagraph"/>
        <w:numPr>
          <w:ilvl w:val="4"/>
          <w:numId w:val="4"/>
        </w:numPr>
      </w:pPr>
      <w:proofErr w:type="spellStart"/>
      <w:r>
        <w:t>QuickSight</w:t>
      </w:r>
      <w:proofErr w:type="spellEnd"/>
      <w:r>
        <w:t>: $154 → $361 (+134%)</w:t>
      </w:r>
    </w:p>
    <w:p w:rsidR="003B58BE" w:rsidRDefault="00803593" w14:paraId="4E462B2B" w14:textId="77777777">
      <w:pPr>
        <w:pStyle w:val="ListParagraph"/>
        <w:numPr>
          <w:ilvl w:val="4"/>
          <w:numId w:val="4"/>
        </w:numPr>
      </w:pPr>
      <w:r>
        <w:t>Config: $612 → $749 (+22.4%)</w:t>
      </w:r>
    </w:p>
    <w:p w:rsidR="003B58BE" w:rsidRDefault="00803593" w14:paraId="74F2DFD1" w14:textId="77777777">
      <w:pPr>
        <w:pStyle w:val="ListParagraph"/>
        <w:numPr>
          <w:ilvl w:val="4"/>
          <w:numId w:val="4"/>
        </w:numPr>
      </w:pPr>
      <w:r>
        <w:t>ELB: $1,904 → $1,836 (-3.6%)</w:t>
      </w:r>
    </w:p>
    <w:p w:rsidR="003B58BE" w:rsidRDefault="00803593" w14:paraId="248154E8" w14:textId="77777777">
      <w:pPr>
        <w:pStyle w:val="ListParagraph"/>
        <w:numPr>
          <w:ilvl w:val="3"/>
          <w:numId w:val="4"/>
        </w:numPr>
      </w:pPr>
      <w:r>
        <w:rPr>
          <w:b/>
        </w:rPr>
        <w:t>Action Items:</w:t>
      </w:r>
    </w:p>
    <w:p w:rsidR="003B58BE" w:rsidRDefault="00803593" w14:paraId="10A3050D" w14:textId="77777777">
      <w:pPr>
        <w:pStyle w:val="ListParagraph"/>
        <w:numPr>
          <w:ilvl w:val="4"/>
          <w:numId w:val="4"/>
        </w:numPr>
      </w:pPr>
      <w:r>
        <w:t>→ Investigate EKS cost reduction</w:t>
      </w:r>
    </w:p>
    <w:p w:rsidR="003B58BE" w:rsidRDefault="00803593" w14:paraId="5905831C" w14:textId="77777777">
      <w:pPr>
        <w:pStyle w:val="ListParagraph"/>
        <w:numPr>
          <w:ilvl w:val="4"/>
          <w:numId w:val="4"/>
        </w:numPr>
      </w:pPr>
      <w:r>
        <w:t>→ Review new Marketing Cloud implementation</w:t>
      </w:r>
    </w:p>
    <w:p w:rsidR="003B58BE" w:rsidRDefault="00803593" w14:paraId="4383BCA3" w14:textId="77777777">
      <w:pPr>
        <w:pStyle w:val="ListParagraph"/>
        <w:numPr>
          <w:ilvl w:val="4"/>
          <w:numId w:val="4"/>
        </w:numPr>
      </w:pPr>
      <w:r>
        <w:t xml:space="preserve">→ Analyze </w:t>
      </w:r>
      <w:proofErr w:type="spellStart"/>
      <w:r>
        <w:t>QuickSight</w:t>
      </w:r>
      <w:proofErr w:type="spellEnd"/>
      <w:r>
        <w:t xml:space="preserve"> usage increase</w:t>
      </w:r>
    </w:p>
    <w:p w:rsidR="003B58BE" w:rsidRDefault="00803593" w14:paraId="2FE88F89" w14:textId="77777777">
      <w:pPr>
        <w:pStyle w:val="ListParagraph"/>
        <w:numPr>
          <w:ilvl w:val="4"/>
          <w:numId w:val="4"/>
        </w:numPr>
      </w:pPr>
      <w:r>
        <w:t>→ Monitor growing Config costs</w:t>
      </w:r>
    </w:p>
    <w:p w:rsidR="003B58BE" w:rsidRDefault="00803593" w14:paraId="07D737D7" w14:textId="77777777">
      <w:pPr>
        <w:pStyle w:val="ListParagraph"/>
        <w:numPr>
          <w:ilvl w:val="1"/>
          <w:numId w:val="4"/>
        </w:numPr>
      </w:pPr>
      <w:r>
        <w:rPr>
          <w:b/>
          <w:u w:val="single"/>
        </w:rPr>
        <w:t>Top Services in Spend:</w:t>
      </w:r>
    </w:p>
    <w:p w:rsidR="003B58BE" w:rsidRDefault="00803593" w14:paraId="6685E801" w14:textId="77777777">
      <w:r>
        <w:rPr>
          <w:noProof/>
        </w:rPr>
        <w:drawing>
          <wp:anchor distT="0" distB="0" distL="114300" distR="114300" simplePos="0" relativeHeight="251658240" behindDoc="0" locked="0" layoutInCell="1" allowOverlap="1" wp14:anchorId="33337397" wp14:editId="57E634BB">
            <wp:simplePos x="0" y="0"/>
            <wp:positionH relativeFrom="column">
              <wp:align>center</wp:align>
            </wp:positionH>
            <wp:positionV relativeFrom="paragraph">
              <wp:posOffset>2540</wp:posOffset>
            </wp:positionV>
            <wp:extent cx="5352176" cy="419449"/>
            <wp:effectExtent l="0" t="0" r="0" b="0"/>
            <wp:wrapTopAndBottom/>
            <wp:docPr id="19" name="media/bQPf7928ad9f7ec461e8b1b34aef.png"/>
            <wp:cNvGraphicFramePr/>
            <a:graphic xmlns:a="http://schemas.openxmlformats.org/drawingml/2006/main">
              <a:graphicData uri="http://schemas.openxmlformats.org/drawingml/2006/picture">
                <pic:pic xmlns:pic="http://schemas.openxmlformats.org/drawingml/2006/picture">
                  <pic:nvPicPr>
                    <pic:cNvPr id="0" name="media/bQPf7928ad9f7ec461e8b1b34aef.png"/>
                    <pic:cNvPicPr/>
                  </pic:nvPicPr>
                  <pic:blipFill>
                    <a:blip r:embed="rId12"/>
                    <a:stretch>
                      <a:fillRect/>
                    </a:stretch>
                  </pic:blipFill>
                  <pic:spPr>
                    <a:xfrm>
                      <a:off x="0" y="0"/>
                      <a:ext cx="5352176" cy="419449"/>
                    </a:xfrm>
                    <a:prstGeom prst="rect">
                      <a:avLst/>
                    </a:prstGeom>
                  </pic:spPr>
                </pic:pic>
              </a:graphicData>
            </a:graphic>
          </wp:anchor>
        </w:drawing>
      </w:r>
    </w:p>
    <w:p w:rsidR="003B58BE" w:rsidRDefault="00803593" w14:paraId="3A225158" w14:textId="77777777">
      <w:pPr>
        <w:pStyle w:val="Heading3"/>
      </w:pPr>
      <w:r>
        <w:t>Meeting Notes</w:t>
      </w:r>
    </w:p>
    <w:p w:rsidR="003B58BE" w:rsidRDefault="00803593" w14:paraId="519774C9" w14:textId="77777777">
      <w:pPr>
        <w:pStyle w:val="ListParagraph"/>
        <w:numPr>
          <w:ilvl w:val="0"/>
          <w:numId w:val="5"/>
        </w:numPr>
      </w:pPr>
      <w:r>
        <w:t>Nothing new that we discussed other that what was mentioned on the slides </w:t>
      </w:r>
    </w:p>
    <w:p w:rsidR="003B58BE" w:rsidRDefault="00803593" w14:paraId="3A68185D" w14:textId="77777777">
      <w:pPr>
        <w:pStyle w:val="ListParagraph"/>
        <w:numPr>
          <w:ilvl w:val="0"/>
          <w:numId w:val="5"/>
        </w:numPr>
      </w:pPr>
      <w:r>
        <w:t>From customer end only Waseem joined</w:t>
      </w:r>
    </w:p>
    <w:p w:rsidR="003B58BE" w:rsidRDefault="003B58BE" w14:paraId="467B7D5A" w14:textId="77777777"/>
    <w:p w:rsidR="003B58BE" w:rsidRDefault="003B58BE" w14:paraId="0A84D02C" w14:textId="77777777">
      <w:pPr>
        <w:pBdr>
          <w:bottom w:val="single" w:color="CCCCCC" w:sz="2" w:space="1"/>
        </w:pBdr>
        <w:spacing w:before="120" w:after="360"/>
      </w:pPr>
    </w:p>
    <w:p w:rsidR="003B58BE" w:rsidRDefault="00803593" w14:paraId="2432DFBC" w14:textId="77777777">
      <w:pPr>
        <w:pStyle w:val="Heading2"/>
      </w:pPr>
      <w:r>
        <w:t xml:space="preserve">29th </w:t>
      </w:r>
      <w:proofErr w:type="gramStart"/>
      <w:r>
        <w:t>August,</w:t>
      </w:r>
      <w:proofErr w:type="gramEnd"/>
      <w:r>
        <w:t xml:space="preserve"> 2025 - Monthly Cadence Calls</w:t>
      </w:r>
    </w:p>
    <w:p w:rsidR="003B58BE" w:rsidRDefault="00803593" w14:paraId="4EBDE82B" w14:textId="77777777">
      <w:pPr>
        <w:pStyle w:val="ListParagraph"/>
        <w:numPr>
          <w:ilvl w:val="0"/>
          <w:numId w:val="6"/>
        </w:numPr>
      </w:pPr>
      <w:r>
        <w:t>Dismiss - TA Recommendation - </w:t>
      </w:r>
      <w:r>
        <w:rPr>
          <w:color w:val="161E2D"/>
        </w:rPr>
        <w:t xml:space="preserve">MFA on Root Account - Stefan highlighted that you can also manage member accounts root credentials using AWS Organization centrally, which is another way to about implementing this recommendation- </w:t>
      </w:r>
      <w:hyperlink r:id="rId13">
        <w:r w:rsidR="003B58BE">
          <w:rPr>
            <w:rStyle w:val="Hyperlink"/>
          </w:rPr>
          <w:t>https://docs.aws.amazon.com/IAM/latest/UserGuide/id_root-enable-root-access.html</w:t>
        </w:r>
      </w:hyperlink>
    </w:p>
    <w:p w:rsidR="003B58BE" w:rsidRDefault="00803593" w14:paraId="66808E4A" w14:textId="77777777">
      <w:pPr>
        <w:pStyle w:val="ListParagraph"/>
        <w:numPr>
          <w:ilvl w:val="0"/>
          <w:numId w:val="6"/>
        </w:numPr>
      </w:pPr>
      <w:r>
        <w:t>Big Critical Website is being worked on by P &amp; V team internally - this would be migrated to AWS - as I mentioned please do utilize AWS Countdown engagement for this - to get extended hand of support from AWS TAM team</w:t>
      </w:r>
    </w:p>
    <w:p w:rsidR="003B58BE" w:rsidRDefault="003B58BE" w14:paraId="6CDF9076" w14:textId="77777777">
      <w:pPr>
        <w:pStyle w:val="ListParagraph"/>
        <w:numPr>
          <w:ilvl w:val="1"/>
          <w:numId w:val="6"/>
        </w:numPr>
      </w:pPr>
      <w:hyperlink r:id="rId14">
        <w:r>
          <w:rPr>
            <w:rStyle w:val="Hyperlink"/>
          </w:rPr>
          <w:t>https://aws.amazon.com/premiumsupport/aws-countdown/</w:t>
        </w:r>
      </w:hyperlink>
    </w:p>
    <w:p w:rsidR="003B58BE" w:rsidRDefault="00803593" w14:paraId="57B5E811" w14:textId="77777777">
      <w:pPr>
        <w:pStyle w:val="ListParagraph"/>
        <w:numPr>
          <w:ilvl w:val="1"/>
          <w:numId w:val="6"/>
        </w:numPr>
      </w:pPr>
      <w:r>
        <w:t>Just to give you an idea - AWS Countdown helps you throughout the project lifecycle to assess cloud operational readiness, identify and mitigate risks, and plan capacity, using proven playbooks developed by AWS experts.</w:t>
      </w:r>
    </w:p>
    <w:p w:rsidR="003B58BE" w:rsidRDefault="00803593" w14:paraId="7894AEE9" w14:textId="77777777">
      <w:pPr>
        <w:pStyle w:val="ListParagraph"/>
        <w:numPr>
          <w:ilvl w:val="0"/>
          <w:numId w:val="6"/>
        </w:numPr>
      </w:pPr>
      <w:r>
        <w:t>No other important goals, blockers or technical challenges mentioned by customer</w:t>
      </w:r>
    </w:p>
    <w:p w:rsidR="003B58BE" w:rsidRDefault="00803593" w14:paraId="7B071F92" w14:textId="77777777">
      <w:pPr>
        <w:pStyle w:val="ListParagraph"/>
        <w:numPr>
          <w:ilvl w:val="0"/>
          <w:numId w:val="6"/>
        </w:numPr>
      </w:pPr>
      <w:r>
        <w:t>SA Hasan - highlighted that AWS Marketing team may reach out to P &amp; V team - to understand what is going on in GenAI space</w:t>
      </w:r>
    </w:p>
    <w:p w:rsidR="003B58BE" w:rsidRDefault="003B58BE" w14:paraId="5B5318B3" w14:textId="77777777">
      <w:pPr>
        <w:pBdr>
          <w:bottom w:val="single" w:color="CCCCCC" w:sz="2" w:space="1"/>
        </w:pBdr>
        <w:spacing w:before="120" w:after="360"/>
      </w:pPr>
    </w:p>
    <w:p w:rsidR="003B58BE" w:rsidRDefault="003B58BE" w14:paraId="1DE78430" w14:textId="77777777"/>
    <w:p w:rsidR="003B58BE" w:rsidRDefault="00955D9E" w14:paraId="55C6F443" w14:textId="4CC1A509">
      <w:r>
        <w:t>Take over by Vedanth in Feb 2026</w:t>
      </w:r>
    </w:p>
    <w:p w:rsidR="00955D9E" w:rsidRDefault="00955D9E" w14:paraId="60707A4D" w14:textId="77777777"/>
    <w:p w:rsidR="00955D9E" w:rsidRDefault="00955D9E" w14:paraId="5A46DC4B" w14:textId="77777777"/>
    <w:p w:rsidR="003B58BE" w:rsidRDefault="003B58BE" w14:paraId="4C958B7A" w14:textId="77777777">
      <w:pPr>
        <w:pBdr>
          <w:bottom w:val="single" w:color="auto" w:sz="6" w:space="1"/>
        </w:pBdr>
      </w:pPr>
    </w:p>
    <w:p w:rsidR="00955D9E" w:rsidRDefault="00955D9E" w14:paraId="78B6ADE2" w14:textId="77777777"/>
    <w:p w:rsidR="00955D9E" w:rsidP="00955D9E" w:rsidRDefault="00955D9E" w14:paraId="71B9D208" w14:textId="2F498101">
      <w:pPr>
        <w:pStyle w:val="Heading2"/>
      </w:pPr>
      <w:r>
        <w:t>27</w:t>
      </w:r>
      <w:r w:rsidRPr="00955D9E">
        <w:rPr>
          <w:vertAlign w:val="superscript"/>
        </w:rPr>
        <w:t>th</w:t>
      </w:r>
      <w:r>
        <w:t xml:space="preserve"> </w:t>
      </w:r>
      <w:proofErr w:type="gramStart"/>
      <w:r>
        <w:t>Feb,</w:t>
      </w:r>
      <w:proofErr w:type="gramEnd"/>
      <w:r>
        <w:t xml:space="preserve"> 2026 - Monthly Cadence Calls</w:t>
      </w:r>
    </w:p>
    <w:p w:rsidR="00955D9E" w:rsidP="00955D9E" w:rsidRDefault="00955D9E" w14:paraId="28437418" w14:textId="77777777"/>
    <w:p w:rsidR="00955D9E" w:rsidP="00955D9E" w:rsidRDefault="00705492" w14:paraId="530CC6E0" w14:textId="40B127BB">
      <w:r>
        <w:t xml:space="preserve">People who </w:t>
      </w:r>
      <w:proofErr w:type="gramStart"/>
      <w:r>
        <w:t>attend :</w:t>
      </w:r>
      <w:proofErr w:type="gramEnd"/>
      <w:r>
        <w:t xml:space="preserve"> Coppens Niels - Solution Architect </w:t>
      </w:r>
      <w:r>
        <w:br/>
      </w:r>
      <w:r>
        <w:t xml:space="preserve">People who generally </w:t>
      </w:r>
      <w:proofErr w:type="gramStart"/>
      <w:r>
        <w:t>attend :</w:t>
      </w:r>
      <w:proofErr w:type="gramEnd"/>
      <w:r>
        <w:t xml:space="preserve"> </w:t>
      </w:r>
      <w:r>
        <w:br/>
      </w:r>
      <w:r>
        <w:t xml:space="preserve">Brat – Solution Architect, </w:t>
      </w:r>
      <w:r>
        <w:br/>
      </w:r>
      <w:r>
        <w:t xml:space="preserve">Waseem – Team lead in hosting team, product owner sys </w:t>
      </w:r>
      <w:proofErr w:type="spellStart"/>
      <w:r>
        <w:t>eng</w:t>
      </w:r>
      <w:proofErr w:type="spellEnd"/>
      <w:r>
        <w:t xml:space="preserve"> manage operate in </w:t>
      </w:r>
      <w:proofErr w:type="spellStart"/>
      <w:r>
        <w:t>clud</w:t>
      </w:r>
      <w:proofErr w:type="spellEnd"/>
      <w:r>
        <w:t xml:space="preserve"> and on prem. Landing zone and the resources, lambda , </w:t>
      </w:r>
      <w:proofErr w:type="spellStart"/>
      <w:r>
        <w:t>Iac</w:t>
      </w:r>
      <w:proofErr w:type="spellEnd"/>
    </w:p>
    <w:p w:rsidR="00705492" w:rsidP="00955D9E" w:rsidRDefault="00705492" w14:paraId="3500A222" w14:textId="77777777"/>
    <w:p w:rsidR="00705492" w:rsidP="00955D9E" w:rsidRDefault="00705492" w14:paraId="0BB87B55" w14:textId="3CAB71D6">
      <w:r>
        <w:t>Bassem – New SA for the customer.</w:t>
      </w:r>
    </w:p>
    <w:p w:rsidR="00705492" w:rsidP="00955D9E" w:rsidRDefault="00705492" w14:paraId="29C0F968" w14:textId="77777777"/>
    <w:p w:rsidRPr="00955D9E" w:rsidR="00705492" w:rsidP="00955D9E" w:rsidRDefault="00705492" w14:paraId="307A2568" w14:textId="136590AA">
      <w:r>
        <w:t xml:space="preserve">About 4 to 5 </w:t>
      </w:r>
      <w:proofErr w:type="gramStart"/>
      <w:r>
        <w:t>year</w:t>
      </w:r>
      <w:proofErr w:type="gramEnd"/>
      <w:r>
        <w:t xml:space="preserve"> ago to move resources to </w:t>
      </w:r>
      <w:proofErr w:type="spellStart"/>
      <w:r>
        <w:t>aws</w:t>
      </w:r>
      <w:proofErr w:type="spellEnd"/>
      <w:r>
        <w:t xml:space="preserve"> this was the goal.</w:t>
      </w:r>
      <w:r>
        <w:br/>
      </w:r>
      <w:r>
        <w:br/>
      </w:r>
      <w:r>
        <w:t>Didn’t succeed to migrate to AWS. Imp tenant got migrated.</w:t>
      </w:r>
      <w:r>
        <w:br/>
      </w:r>
      <w:r>
        <w:br/>
      </w:r>
      <w:r>
        <w:t>Hunting SaaS solutions first. Life insurance in EKS is on AWS and managed by Partner.</w:t>
      </w:r>
      <w:r>
        <w:br/>
      </w:r>
      <w:r>
        <w:br/>
      </w:r>
      <w:r>
        <w:t xml:space="preserve">Time being is paused everything as new databases </w:t>
      </w:r>
      <w:r w:rsidR="009A108C">
        <w:t>cannot</w:t>
      </w:r>
      <w:r>
        <w:t xml:space="preserve"> move to </w:t>
      </w:r>
      <w:proofErr w:type="spellStart"/>
      <w:r>
        <w:t>aws</w:t>
      </w:r>
      <w:proofErr w:type="spellEnd"/>
      <w:r>
        <w:t xml:space="preserve"> due to licensing issues. </w:t>
      </w:r>
    </w:p>
    <w:p w:rsidR="005D54C9" w:rsidP="00955D9E" w:rsidRDefault="00705492" w14:paraId="462ED7EE" w14:textId="1614EB4B">
      <w:r>
        <w:br/>
      </w:r>
      <w:r w:rsidR="06402780">
        <w:rPr/>
        <w:t xml:space="preserve">Later in 2026. </w:t>
      </w:r>
      <w:r>
        <w:br/>
      </w:r>
      <w:r>
        <w:br/>
      </w:r>
      <w:r w:rsidR="06402780">
        <w:rPr/>
        <w:t xml:space="preserve">Now to protect </w:t>
      </w:r>
      <w:r w:rsidR="2DF7E2BA">
        <w:rPr/>
        <w:t>ther</w:t>
      </w:r>
      <w:r w:rsidR="2DF7E2BA">
        <w:rPr/>
        <w:t xml:space="preserve"> </w:t>
      </w:r>
      <w:r w:rsidR="2DF7E2BA">
        <w:rPr/>
        <w:t>licencses</w:t>
      </w:r>
      <w:r w:rsidR="2DF7E2BA">
        <w:rPr/>
        <w:t xml:space="preserve"> are very dependent on VM ware and </w:t>
      </w:r>
      <w:r w:rsidR="2DF7E2BA">
        <w:rPr/>
        <w:t>licencse</w:t>
      </w:r>
      <w:r w:rsidR="2DF7E2BA">
        <w:rPr/>
        <w:t xml:space="preserve"> </w:t>
      </w:r>
      <w:r>
        <w:br/>
      </w:r>
      <w:r>
        <w:br/>
      </w:r>
      <w:r w:rsidR="2DF7E2BA">
        <w:rPr/>
        <w:t xml:space="preserve">Hardware. They </w:t>
      </w:r>
      <w:r w:rsidR="2DF7E2BA">
        <w:rPr/>
        <w:t>don’t</w:t>
      </w:r>
      <w:r w:rsidR="2DF7E2BA">
        <w:rPr/>
        <w:t xml:space="preserve"> want to invest anymore. </w:t>
      </w:r>
      <w:r>
        <w:br/>
      </w:r>
      <w:r>
        <w:br/>
      </w:r>
      <w:r w:rsidR="2DF7E2BA">
        <w:rPr/>
        <w:t>urgency to evacuate the current data centers.</w:t>
      </w:r>
      <w:r>
        <w:br/>
      </w:r>
      <w:r>
        <w:br/>
      </w:r>
      <w:r w:rsidR="2DF7E2BA">
        <w:rPr/>
        <w:t>New project started – Setup a new tech for benefits – internal employees on EKS. Cloud first is always the approach.</w:t>
      </w:r>
      <w:r>
        <w:br/>
      </w:r>
      <w:r>
        <w:br/>
      </w:r>
      <w:r w:rsidR="2DF7E2BA">
        <w:rPr/>
        <w:t xml:space="preserve">Database – RDS and </w:t>
      </w:r>
      <w:r w:rsidR="2DF7E2BA">
        <w:rPr/>
        <w:t>postgres</w:t>
      </w:r>
      <w:r w:rsidR="2DF7E2BA">
        <w:rPr/>
        <w:t xml:space="preserve"> inside the container. </w:t>
      </w:r>
      <w:r>
        <w:br/>
      </w:r>
      <w:r>
        <w:br/>
      </w:r>
      <w:r w:rsidR="2DF7E2BA">
        <w:rPr/>
        <w:t xml:space="preserve">Old once </w:t>
      </w:r>
      <w:r w:rsidR="508C436E">
        <w:rPr/>
        <w:t>is</w:t>
      </w:r>
      <w:r w:rsidR="2DF7E2BA">
        <w:rPr/>
        <w:t xml:space="preserve"> not </w:t>
      </w:r>
      <w:r w:rsidR="3E1F753D">
        <w:rPr/>
        <w:t>migrating,</w:t>
      </w:r>
      <w:r w:rsidR="2DF7E2BA">
        <w:rPr/>
        <w:t xml:space="preserve"> but new projects are on AWS.</w:t>
      </w:r>
      <w:r>
        <w:br/>
      </w:r>
      <w:r>
        <w:br/>
      </w:r>
      <w:r w:rsidR="2DF7E2BA">
        <w:rPr/>
        <w:t>Partners are responsible and P&amp;V – Accountable.</w:t>
      </w:r>
      <w:r>
        <w:br/>
      </w:r>
      <w:r>
        <w:br/>
      </w:r>
      <w:r w:rsidR="290481D6">
        <w:rPr/>
        <w:t>EKS Auto mode – In discussion.</w:t>
      </w:r>
      <w:r>
        <w:br/>
      </w:r>
      <w:r>
        <w:br/>
      </w:r>
      <w:r w:rsidR="270ABD24">
        <w:rPr/>
        <w:t>AI discussion – Shailesh is POC.</w:t>
      </w:r>
    </w:p>
    <w:p w:rsidR="339C36DE" w:rsidRDefault="339C36DE" w14:paraId="63F9CDDC" w14:textId="4D30404F">
      <w:r>
        <w:br/>
      </w:r>
      <w:r>
        <w:br/>
      </w:r>
      <w:r>
        <w:br/>
      </w:r>
      <w:r w:rsidR="01A2EFC6">
        <w:rPr/>
        <w:t>-</w:t>
      </w:r>
    </w:p>
    <w:p w:rsidR="01A2EFC6" w:rsidP="0B94E644" w:rsidRDefault="01A2EFC6" w14:paraId="331BB0F6" w14:textId="3F47633B">
      <w:pPr>
        <w:pStyle w:val="Heading2"/>
      </w:pPr>
      <w:r w:rsidR="01A2EFC6">
        <w:rPr/>
        <w:t>3</w:t>
      </w:r>
      <w:r w:rsidRPr="0B94E644" w:rsidR="01A2EFC6">
        <w:rPr>
          <w:vertAlign w:val="superscript"/>
        </w:rPr>
        <w:t>rd</w:t>
      </w:r>
      <w:r w:rsidR="01A2EFC6">
        <w:rPr/>
        <w:t xml:space="preserve"> April, 2026 - Monthly Cadence Calls</w:t>
      </w:r>
    </w:p>
    <w:p w:rsidR="0B94E644" w:rsidP="0B94E644" w:rsidRDefault="0B94E644" w14:paraId="7C8F417C" w14:textId="2D857269">
      <w:pPr>
        <w:pStyle w:val="Normal"/>
      </w:pPr>
    </w:p>
    <w:p w:rsidR="01A2EFC6" w:rsidP="0B94E644" w:rsidRDefault="01A2EFC6" w14:paraId="29852D04" w14:textId="0FA05E08">
      <w:pPr>
        <w:pStyle w:val="Normal"/>
      </w:pPr>
      <w:r w:rsidR="01A2EFC6">
        <w:rPr/>
        <w:t xml:space="preserve">Shared the cost optimization on low </w:t>
      </w:r>
      <w:r w:rsidR="01A2EFC6">
        <w:rPr/>
        <w:t>utilization</w:t>
      </w:r>
      <w:r w:rsidR="01A2EFC6">
        <w:rPr/>
        <w:t xml:space="preserve"> of instance</w:t>
      </w:r>
      <w:r w:rsidR="6ACEE8D7">
        <w:rPr/>
        <w:t xml:space="preserve"> and once that is </w:t>
      </w:r>
      <w:r w:rsidR="6ACEE8D7">
        <w:rPr/>
        <w:t>done,</w:t>
      </w:r>
      <w:r w:rsidR="6ACEE8D7">
        <w:rPr/>
        <w:t xml:space="preserve"> we can plan the savings plan</w:t>
      </w:r>
      <w:r w:rsidR="01A2EFC6">
        <w:rPr/>
        <w:t>.</w:t>
      </w:r>
    </w:p>
    <w:p w:rsidR="01A2EFC6" w:rsidP="0B94E644" w:rsidRDefault="01A2EFC6" w14:paraId="7F37DC2A" w14:textId="4E4ECE63">
      <w:pPr>
        <w:pStyle w:val="Normal"/>
      </w:pPr>
      <w:r w:rsidR="01A2EFC6">
        <w:rPr/>
        <w:t xml:space="preserve">Shared unrestricted access </w:t>
      </w:r>
      <w:r w:rsidR="01A2EFC6">
        <w:rPr/>
        <w:t>on</w:t>
      </w:r>
      <w:r w:rsidR="01A2EFC6">
        <w:rPr/>
        <w:t xml:space="preserve"> Security groups.</w:t>
      </w:r>
    </w:p>
    <w:p w:rsidR="01A2EFC6" w:rsidP="0B94E644" w:rsidRDefault="01A2EFC6" w14:paraId="0B731B48" w14:textId="0C0C1F52">
      <w:pPr>
        <w:pStyle w:val="Normal"/>
      </w:pPr>
      <w:r w:rsidR="01A2EFC6">
        <w:rPr/>
        <w:t>69 lambda functions marked with deprecated python version.</w:t>
      </w:r>
      <w:r>
        <w:br/>
      </w:r>
      <w:r>
        <w:br/>
      </w:r>
      <w:r w:rsidR="631B53D3">
        <w:rPr/>
        <w:t>These are top three recommendations from the TAM.</w:t>
      </w:r>
    </w:p>
    <w:p w:rsidR="0B94E644" w:rsidP="0B94E644" w:rsidRDefault="0B94E644" w14:paraId="3A62E53E" w14:textId="1A35008E">
      <w:pPr>
        <w:pStyle w:val="Normal"/>
      </w:pPr>
    </w:p>
    <w:p w:rsidR="543FD355" w:rsidP="0B94E644" w:rsidRDefault="543FD355" w14:paraId="0B433203" w14:textId="346552CC">
      <w:pPr>
        <w:pStyle w:val="Normal"/>
      </w:pPr>
      <w:r w:rsidR="2D2F23B3">
        <w:rPr/>
        <w:t xml:space="preserve">Easy use of AI </w:t>
      </w:r>
      <w:r w:rsidR="2D2F23B3">
        <w:rPr/>
        <w:t>usecase</w:t>
      </w:r>
      <w:r w:rsidR="2D2F23B3">
        <w:rPr/>
        <w:t xml:space="preserve"> and what can be used. From A</w:t>
      </w:r>
      <w:r w:rsidR="4ACAC452">
        <w:rPr/>
        <w:t>m</w:t>
      </w:r>
      <w:r w:rsidR="2D2F23B3">
        <w:rPr/>
        <w:t>azon</w:t>
      </w:r>
      <w:r>
        <w:br/>
      </w:r>
      <w:r>
        <w:br/>
      </w:r>
      <w:r w:rsidR="362A3E06">
        <w:rPr/>
        <w:t xml:space="preserve">Devops agent demo and data operations </w:t>
      </w:r>
      <w:r w:rsidR="42413BC8">
        <w:rPr/>
        <w:t>assessment.</w:t>
      </w:r>
    </w:p>
    <w:p w:rsidR="0B94E644" w:rsidP="0B94E644" w:rsidRDefault="0B94E644" w14:paraId="5CEA48FE" w14:textId="216F7AE4">
      <w:pPr>
        <w:pStyle w:val="Normal"/>
      </w:pPr>
    </w:p>
    <w:p w:rsidR="635516B6" w:rsidP="635516B6" w:rsidRDefault="635516B6" w14:paraId="0B8E055A" w14:textId="1DA22884">
      <w:pPr>
        <w:pStyle w:val="Normal"/>
      </w:pPr>
    </w:p>
    <w:p w:rsidR="635516B6" w:rsidP="635516B6" w:rsidRDefault="635516B6" w14:paraId="5CCB1F2F" w14:textId="7C992060">
      <w:pPr>
        <w:pStyle w:val="Normal"/>
      </w:pPr>
    </w:p>
    <w:p w:rsidR="0B94E644" w:rsidP="0B94E644" w:rsidRDefault="0B94E644" w14:paraId="1E2AAB6E" w14:textId="48207E27">
      <w:pPr>
        <w:pStyle w:val="Normal"/>
      </w:pPr>
    </w:p>
    <w:p w:rsidR="0B94E644" w:rsidP="635516B6" w:rsidRDefault="0B94E644" w14:paraId="48559995" w14:textId="1FB1C449">
      <w:pPr>
        <w:pStyle w:val="Heading2"/>
      </w:pPr>
      <w:r w:rsidR="436C7E8A">
        <w:rPr/>
        <w:t>April 24</w:t>
      </w:r>
      <w:r w:rsidRPr="635516B6" w:rsidR="436C7E8A">
        <w:rPr>
          <w:vertAlign w:val="superscript"/>
        </w:rPr>
        <w:t>th</w:t>
      </w:r>
      <w:r w:rsidR="436C7E8A">
        <w:rPr/>
        <w:t xml:space="preserve"> , 2026 - Monthly Cadence Calls</w:t>
      </w:r>
    </w:p>
    <w:p w:rsidR="0B94E644" w:rsidP="635516B6" w:rsidRDefault="0B94E644" w14:paraId="24D89C72" w14:textId="0E771942">
      <w:pPr>
        <w:pStyle w:val="Normal"/>
      </w:pPr>
    </w:p>
    <w:p w:rsidR="0B94E644" w:rsidP="2B260C8F" w:rsidRDefault="0B94E644" w14:paraId="3ED23249" w14:textId="5362EDAC">
      <w:pPr>
        <w:pStyle w:val="Normal"/>
        <w:rPr>
          <w:rFonts w:ascii="-apple-system" w:hAnsi="-apple-system" w:eastAsia="-apple-system" w:cs="-apple-system"/>
          <w:b w:val="0"/>
          <w:bCs w:val="0"/>
          <w:i w:val="0"/>
          <w:iCs w:val="0"/>
          <w:caps w:val="0"/>
          <w:smallCaps w:val="0"/>
          <w:noProof w:val="0"/>
          <w:color w:val="242424"/>
          <w:sz w:val="21"/>
          <w:szCs w:val="21"/>
          <w:lang w:val="en-US"/>
        </w:rPr>
      </w:pPr>
      <w:r w:rsidRPr="2B260C8F" w:rsidR="575C225E">
        <w:rPr>
          <w:rFonts w:ascii="-apple-system" w:hAnsi="-apple-system" w:eastAsia="-apple-system" w:cs="-apple-system"/>
          <w:b w:val="0"/>
          <w:bCs w:val="0"/>
          <w:i w:val="0"/>
          <w:iCs w:val="0"/>
          <w:caps w:val="0"/>
          <w:smallCaps w:val="0"/>
          <w:noProof w:val="0"/>
          <w:color w:val="242424"/>
          <w:sz w:val="21"/>
          <w:szCs w:val="21"/>
          <w:lang w:val="en-US"/>
        </w:rPr>
        <w:t>Lindemans</w:t>
      </w:r>
      <w:r w:rsidRPr="2B260C8F" w:rsidR="575C225E">
        <w:rPr>
          <w:rFonts w:ascii="-apple-system" w:hAnsi="-apple-system" w:eastAsia="-apple-system" w:cs="-apple-system"/>
          <w:b w:val="0"/>
          <w:bCs w:val="0"/>
          <w:i w:val="0"/>
          <w:iCs w:val="0"/>
          <w:caps w:val="0"/>
          <w:smallCaps w:val="0"/>
          <w:noProof w:val="0"/>
          <w:color w:val="242424"/>
          <w:sz w:val="21"/>
          <w:szCs w:val="21"/>
          <w:lang w:val="en-US"/>
        </w:rPr>
        <w:t xml:space="preserve"> Herbert – </w:t>
      </w:r>
      <w:r w:rsidRPr="2B260C8F" w:rsidR="5957DE2A">
        <w:rPr>
          <w:rFonts w:ascii="-apple-system" w:hAnsi="-apple-system" w:eastAsia="-apple-system" w:cs="-apple-system"/>
          <w:b w:val="0"/>
          <w:bCs w:val="0"/>
          <w:i w:val="0"/>
          <w:iCs w:val="0"/>
          <w:caps w:val="0"/>
          <w:smallCaps w:val="0"/>
          <w:noProof w:val="0"/>
          <w:color w:val="242424"/>
          <w:sz w:val="21"/>
          <w:szCs w:val="21"/>
          <w:lang w:val="en-US"/>
        </w:rPr>
        <w:t>Hosting team [Linux]</w:t>
      </w:r>
      <w:r w:rsidRPr="2B260C8F" w:rsidR="575C225E">
        <w:rPr>
          <w:rFonts w:ascii="-apple-system" w:hAnsi="-apple-system" w:eastAsia="-apple-system" w:cs="-apple-system"/>
          <w:b w:val="0"/>
          <w:bCs w:val="0"/>
          <w:i w:val="0"/>
          <w:iCs w:val="0"/>
          <w:caps w:val="0"/>
          <w:smallCaps w:val="0"/>
          <w:noProof w:val="0"/>
          <w:color w:val="242424"/>
          <w:sz w:val="21"/>
          <w:szCs w:val="21"/>
          <w:lang w:val="en-US"/>
        </w:rPr>
        <w:t xml:space="preserve"> </w:t>
      </w:r>
      <w:r w:rsidRPr="2B260C8F" w:rsidR="7B49868F">
        <w:rPr>
          <w:rFonts w:ascii="-apple-system" w:hAnsi="-apple-system" w:eastAsia="-apple-system" w:cs="-apple-system"/>
          <w:b w:val="0"/>
          <w:bCs w:val="0"/>
          <w:i w:val="0"/>
          <w:iCs w:val="0"/>
          <w:caps w:val="0"/>
          <w:smallCaps w:val="0"/>
          <w:noProof w:val="0"/>
          <w:color w:val="242424"/>
          <w:sz w:val="21"/>
          <w:szCs w:val="21"/>
          <w:lang w:val="en-US"/>
        </w:rPr>
        <w:t xml:space="preserve">also </w:t>
      </w:r>
      <w:r w:rsidRPr="2B260C8F" w:rsidR="7B49868F">
        <w:rPr>
          <w:rFonts w:ascii="-apple-system" w:hAnsi="-apple-system" w:eastAsia="-apple-system" w:cs="-apple-system"/>
          <w:b w:val="0"/>
          <w:bCs w:val="0"/>
          <w:i w:val="0"/>
          <w:iCs w:val="0"/>
          <w:caps w:val="0"/>
          <w:smallCaps w:val="0"/>
          <w:noProof w:val="0"/>
          <w:color w:val="242424"/>
          <w:sz w:val="21"/>
          <w:szCs w:val="21"/>
          <w:lang w:val="en-US"/>
        </w:rPr>
        <w:t>finOps</w:t>
      </w:r>
      <w:r w:rsidRPr="2B260C8F" w:rsidR="7B49868F">
        <w:rPr>
          <w:rFonts w:ascii="-apple-system" w:hAnsi="-apple-system" w:eastAsia="-apple-system" w:cs="-apple-system"/>
          <w:b w:val="0"/>
          <w:bCs w:val="0"/>
          <w:i w:val="0"/>
          <w:iCs w:val="0"/>
          <w:caps w:val="0"/>
          <w:smallCaps w:val="0"/>
          <w:noProof w:val="0"/>
          <w:color w:val="242424"/>
          <w:sz w:val="21"/>
          <w:szCs w:val="21"/>
          <w:lang w:val="en-US"/>
        </w:rPr>
        <w:t xml:space="preserve"> </w:t>
      </w:r>
      <w:r w:rsidRPr="2B260C8F" w:rsidR="575C225E">
        <w:rPr>
          <w:rFonts w:ascii="-apple-system" w:hAnsi="-apple-system" w:eastAsia="-apple-system" w:cs="-apple-system"/>
          <w:b w:val="0"/>
          <w:bCs w:val="0"/>
          <w:i w:val="0"/>
          <w:iCs w:val="0"/>
          <w:caps w:val="0"/>
          <w:smallCaps w:val="0"/>
          <w:noProof w:val="0"/>
          <w:color w:val="242424"/>
          <w:sz w:val="21"/>
          <w:szCs w:val="21"/>
          <w:lang w:val="en-US"/>
        </w:rPr>
        <w:t>at P&amp;V</w:t>
      </w:r>
      <w:r w:rsidRPr="2B260C8F" w:rsidR="287BFC7E">
        <w:rPr>
          <w:rFonts w:ascii="-apple-system" w:hAnsi="-apple-system" w:eastAsia="-apple-system" w:cs="-apple-system"/>
          <w:b w:val="0"/>
          <w:bCs w:val="0"/>
          <w:i w:val="0"/>
          <w:iCs w:val="0"/>
          <w:caps w:val="0"/>
          <w:smallCaps w:val="0"/>
          <w:noProof w:val="0"/>
          <w:color w:val="242424"/>
          <w:sz w:val="21"/>
          <w:szCs w:val="21"/>
          <w:lang w:val="en-US"/>
        </w:rPr>
        <w:t xml:space="preserve"> - </w:t>
      </w:r>
      <w:hyperlink r:id="Ra6129ca311c243bd">
        <w:r w:rsidRPr="2B260C8F" w:rsidR="287BFC7E">
          <w:rPr>
            <w:rStyle w:val="Hyperlink"/>
            <w:rFonts w:ascii="-apple-system" w:hAnsi="-apple-system" w:eastAsia="-apple-system" w:cs="-apple-system"/>
            <w:noProof w:val="0"/>
            <w:sz w:val="21"/>
            <w:szCs w:val="21"/>
            <w:lang w:val="en-US"/>
          </w:rPr>
          <w:t>herbert.lindemans@pvgroup.be</w:t>
        </w:r>
      </w:hyperlink>
    </w:p>
    <w:p w:rsidR="0B94E644" w:rsidP="635516B6" w:rsidRDefault="0B94E644" w14:paraId="3AD67224" w14:textId="0EC3F17F">
      <w:pPr>
        <w:pStyle w:val="Normal"/>
        <w:rPr>
          <w:rFonts w:ascii="-apple-system" w:hAnsi="-apple-system" w:eastAsia="-apple-system" w:cs="-apple-system"/>
          <w:b w:val="0"/>
          <w:bCs w:val="0"/>
          <w:i w:val="0"/>
          <w:iCs w:val="0"/>
          <w:caps w:val="0"/>
          <w:smallCaps w:val="0"/>
          <w:noProof w:val="0"/>
          <w:color w:val="242424"/>
          <w:sz w:val="21"/>
          <w:szCs w:val="21"/>
          <w:lang w:val="en-US"/>
        </w:rPr>
      </w:pPr>
    </w:p>
    <w:p w:rsidR="0B94E644" w:rsidP="103715EE" w:rsidRDefault="0B94E644" w14:paraId="01956DA2" w14:textId="19ED3261">
      <w:pPr>
        <w:pStyle w:val="Normal"/>
        <w:spacing w:before="210" w:beforeAutospacing="off" w:after="210" w:afterAutospacing="off"/>
        <w:rPr>
          <w:rFonts w:ascii="-apple-system" w:hAnsi="-apple-system" w:eastAsia="-apple-system" w:cs="-apple-system"/>
          <w:b w:val="0"/>
          <w:bCs w:val="0"/>
          <w:i w:val="0"/>
          <w:iCs w:val="0"/>
          <w:caps w:val="0"/>
          <w:smallCaps w:val="0"/>
          <w:noProof w:val="0"/>
          <w:color w:val="242424"/>
          <w:sz w:val="21"/>
          <w:szCs w:val="21"/>
          <w:lang w:val="en-US"/>
        </w:rPr>
      </w:pPr>
      <w:r w:rsidRPr="103715EE" w:rsidR="0F3675BC">
        <w:rPr>
          <w:rFonts w:ascii="-apple-system" w:hAnsi="-apple-system" w:eastAsia="-apple-system" w:cs="-apple-system"/>
          <w:b w:val="0"/>
          <w:bCs w:val="0"/>
          <w:i w:val="0"/>
          <w:iCs w:val="0"/>
          <w:caps w:val="0"/>
          <w:smallCaps w:val="0"/>
          <w:noProof w:val="0"/>
          <w:color w:val="242424"/>
          <w:sz w:val="21"/>
          <w:szCs w:val="21"/>
          <w:lang w:val="en-US"/>
        </w:rPr>
        <w:t xml:space="preserve">Coppens Niels – Solution </w:t>
      </w:r>
      <w:r w:rsidRPr="103715EE" w:rsidR="32C06F46">
        <w:rPr>
          <w:rFonts w:ascii="-apple-system" w:hAnsi="-apple-system" w:eastAsia="-apple-system" w:cs="-apple-system"/>
          <w:b w:val="0"/>
          <w:bCs w:val="0"/>
          <w:i w:val="0"/>
          <w:iCs w:val="0"/>
          <w:caps w:val="0"/>
          <w:smallCaps w:val="0"/>
          <w:noProof w:val="0"/>
          <w:color w:val="242424"/>
          <w:sz w:val="21"/>
          <w:szCs w:val="21"/>
          <w:lang w:val="en-US"/>
        </w:rPr>
        <w:t>architect</w:t>
      </w:r>
      <w:r w:rsidRPr="103715EE" w:rsidR="0F3675BC">
        <w:rPr>
          <w:rFonts w:ascii="-apple-system" w:hAnsi="-apple-system" w:eastAsia="-apple-system" w:cs="-apple-system"/>
          <w:b w:val="0"/>
          <w:bCs w:val="0"/>
          <w:i w:val="0"/>
          <w:iCs w:val="0"/>
          <w:caps w:val="0"/>
          <w:smallCaps w:val="0"/>
          <w:noProof w:val="0"/>
          <w:color w:val="242424"/>
          <w:sz w:val="21"/>
          <w:szCs w:val="21"/>
          <w:lang w:val="en-US"/>
        </w:rPr>
        <w:t xml:space="preserve"> at P&amp;V</w:t>
      </w:r>
      <w:r w:rsidRPr="103715EE" w:rsidR="45E4D347">
        <w:rPr>
          <w:rFonts w:ascii="-apple-system" w:hAnsi="-apple-system" w:eastAsia="-apple-system" w:cs="-apple-system"/>
          <w:b w:val="0"/>
          <w:bCs w:val="0"/>
          <w:i w:val="0"/>
          <w:iCs w:val="0"/>
          <w:caps w:val="0"/>
          <w:smallCaps w:val="0"/>
          <w:noProof w:val="0"/>
          <w:color w:val="242424"/>
          <w:sz w:val="21"/>
          <w:szCs w:val="21"/>
          <w:lang w:val="en-US"/>
        </w:rPr>
        <w:t xml:space="preserve"> - </w:t>
      </w:r>
      <w:hyperlink r:id="R6fe9eee58c4046a4">
        <w:r w:rsidRPr="103715EE" w:rsidR="45E4D347">
          <w:rPr>
            <w:rStyle w:val="Hyperlink"/>
            <w:rFonts w:ascii="-apple-system" w:hAnsi="-apple-system" w:eastAsia="-apple-system" w:cs="-apple-system"/>
            <w:noProof w:val="0"/>
            <w:sz w:val="21"/>
            <w:szCs w:val="21"/>
            <w:lang w:val="en-US"/>
          </w:rPr>
          <w:t>niels.coppens@pvgroup.be</w:t>
        </w:r>
      </w:hyperlink>
    </w:p>
    <w:p w:rsidR="0B94E644" w:rsidP="635516B6" w:rsidRDefault="0B94E644" w14:paraId="4F4C1FA3" w14:textId="4EEC3FFE">
      <w:pPr>
        <w:pStyle w:val="Normal"/>
        <w:rPr>
          <w:rFonts w:ascii="-apple-system" w:hAnsi="-apple-system" w:eastAsia="-apple-system" w:cs="-apple-system"/>
          <w:b w:val="0"/>
          <w:bCs w:val="0"/>
          <w:i w:val="0"/>
          <w:iCs w:val="0"/>
          <w:caps w:val="0"/>
          <w:smallCaps w:val="0"/>
          <w:noProof w:val="0"/>
          <w:color w:val="242424"/>
          <w:sz w:val="21"/>
          <w:szCs w:val="21"/>
          <w:lang w:val="en-US"/>
        </w:rPr>
      </w:pPr>
    </w:p>
    <w:p w:rsidR="0B94E644" w:rsidP="635516B6" w:rsidRDefault="0B94E644" w14:paraId="0F2FD673" w14:textId="1AC4D9EC">
      <w:pPr>
        <w:pStyle w:val="Normal"/>
        <w:rPr>
          <w:rFonts w:ascii="-apple-system" w:hAnsi="-apple-system" w:eastAsia="-apple-system" w:cs="-apple-system"/>
          <w:b w:val="0"/>
          <w:bCs w:val="0"/>
          <w:i w:val="0"/>
          <w:iCs w:val="0"/>
          <w:caps w:val="0"/>
          <w:smallCaps w:val="0"/>
          <w:noProof w:val="0"/>
          <w:color w:val="242424"/>
          <w:sz w:val="21"/>
          <w:szCs w:val="21"/>
          <w:lang w:val="en-US"/>
        </w:rPr>
      </w:pPr>
      <w:r w:rsidRPr="635516B6" w:rsidR="5CA0F50B">
        <w:rPr>
          <w:rFonts w:ascii="-apple-system" w:hAnsi="-apple-system" w:eastAsia="-apple-system" w:cs="-apple-system"/>
          <w:b w:val="0"/>
          <w:bCs w:val="0"/>
          <w:i w:val="0"/>
          <w:iCs w:val="0"/>
          <w:caps w:val="0"/>
          <w:smallCaps w:val="0"/>
          <w:noProof w:val="0"/>
          <w:color w:val="242424"/>
          <w:sz w:val="21"/>
          <w:szCs w:val="21"/>
          <w:lang w:val="en-US"/>
        </w:rPr>
        <w:t xml:space="preserve">New joiners for the cadence call </w:t>
      </w:r>
    </w:p>
    <w:p w:rsidR="0B94E644" w:rsidP="635516B6" w:rsidRDefault="0B94E644" w14:paraId="63EC84C1" w14:textId="70BF76E4">
      <w:pPr>
        <w:pStyle w:val="Normal"/>
        <w:rPr>
          <w:rFonts w:ascii="-apple-system" w:hAnsi="-apple-system" w:eastAsia="-apple-system" w:cs="-apple-system"/>
          <w:b w:val="0"/>
          <w:bCs w:val="0"/>
          <w:i w:val="0"/>
          <w:iCs w:val="0"/>
          <w:caps w:val="0"/>
          <w:smallCaps w:val="0"/>
          <w:noProof w:val="0"/>
          <w:color w:val="242424"/>
          <w:sz w:val="21"/>
          <w:szCs w:val="21"/>
          <w:lang w:val="en-US"/>
        </w:rPr>
      </w:pPr>
    </w:p>
    <w:p w:rsidR="0B94E644" w:rsidP="635516B6" w:rsidRDefault="0B94E644" w14:paraId="307433A6" w14:textId="7E2E16C0">
      <w:pPr>
        <w:pStyle w:val="Normal"/>
        <w:rPr>
          <w:rFonts w:ascii="-apple-system" w:hAnsi="-apple-system" w:eastAsia="-apple-system" w:cs="-apple-system"/>
          <w:b w:val="0"/>
          <w:bCs w:val="0"/>
          <w:i w:val="0"/>
          <w:iCs w:val="0"/>
          <w:caps w:val="0"/>
          <w:smallCaps w:val="0"/>
          <w:noProof w:val="0"/>
          <w:color w:val="242424"/>
          <w:sz w:val="21"/>
          <w:szCs w:val="21"/>
          <w:lang w:val="en-US"/>
        </w:rPr>
      </w:pPr>
      <w:r w:rsidRPr="635516B6" w:rsidR="30B2E62F">
        <w:rPr>
          <w:rFonts w:ascii="-apple-system" w:hAnsi="-apple-system" w:eastAsia="-apple-system" w:cs="-apple-system"/>
          <w:b w:val="0"/>
          <w:bCs w:val="0"/>
          <w:i w:val="0"/>
          <w:iCs w:val="0"/>
          <w:caps w:val="0"/>
          <w:smallCaps w:val="0"/>
          <w:noProof w:val="0"/>
          <w:color w:val="242424"/>
          <w:sz w:val="21"/>
          <w:szCs w:val="21"/>
          <w:lang w:val="en-US"/>
        </w:rPr>
        <w:t xml:space="preserve">The </w:t>
      </w:r>
      <w:r w:rsidRPr="635516B6" w:rsidR="30B2E62F">
        <w:rPr>
          <w:rFonts w:ascii="-apple-system" w:hAnsi="-apple-system" w:eastAsia="-apple-system" w:cs="-apple-system"/>
          <w:b w:val="0"/>
          <w:bCs w:val="0"/>
          <w:i w:val="0"/>
          <w:iCs w:val="0"/>
          <w:caps w:val="0"/>
          <w:smallCaps w:val="0"/>
          <w:noProof w:val="0"/>
          <w:color w:val="242424"/>
          <w:sz w:val="21"/>
          <w:szCs w:val="21"/>
          <w:lang w:val="en-US"/>
        </w:rPr>
        <w:t>previous</w:t>
      </w:r>
      <w:r w:rsidRPr="635516B6" w:rsidR="30B2E62F">
        <w:rPr>
          <w:rFonts w:ascii="-apple-system" w:hAnsi="-apple-system" w:eastAsia="-apple-system" w:cs="-apple-system"/>
          <w:b w:val="0"/>
          <w:bCs w:val="0"/>
          <w:i w:val="0"/>
          <w:iCs w:val="0"/>
          <w:caps w:val="0"/>
          <w:smallCaps w:val="0"/>
          <w:noProof w:val="0"/>
          <w:color w:val="242424"/>
          <w:sz w:val="21"/>
          <w:szCs w:val="21"/>
          <w:lang w:val="en-US"/>
        </w:rPr>
        <w:t xml:space="preserve"> </w:t>
      </w:r>
      <w:r w:rsidRPr="635516B6" w:rsidR="30B2E62F">
        <w:rPr>
          <w:rFonts w:ascii="-apple-system" w:hAnsi="-apple-system" w:eastAsia="-apple-system" w:cs="-apple-system"/>
          <w:b w:val="0"/>
          <w:bCs w:val="0"/>
          <w:i w:val="0"/>
          <w:iCs w:val="0"/>
          <w:caps w:val="0"/>
          <w:smallCaps w:val="0"/>
          <w:noProof w:val="0"/>
          <w:color w:val="242424"/>
          <w:sz w:val="21"/>
          <w:szCs w:val="21"/>
          <w:lang w:val="en-US"/>
        </w:rPr>
        <w:t>recommendations</w:t>
      </w:r>
      <w:r w:rsidRPr="635516B6" w:rsidR="30B2E62F">
        <w:rPr>
          <w:rFonts w:ascii="-apple-system" w:hAnsi="-apple-system" w:eastAsia="-apple-system" w:cs="-apple-system"/>
          <w:b w:val="0"/>
          <w:bCs w:val="0"/>
          <w:i w:val="0"/>
          <w:iCs w:val="0"/>
          <w:caps w:val="0"/>
          <w:smallCaps w:val="0"/>
          <w:noProof w:val="0"/>
          <w:color w:val="242424"/>
          <w:sz w:val="21"/>
          <w:szCs w:val="21"/>
          <w:lang w:val="en-US"/>
        </w:rPr>
        <w:t xml:space="preserve"> </w:t>
      </w:r>
      <w:r w:rsidRPr="635516B6" w:rsidR="30B2E62F">
        <w:rPr>
          <w:rFonts w:ascii="-apple-system" w:hAnsi="-apple-system" w:eastAsia="-apple-system" w:cs="-apple-system"/>
          <w:b w:val="0"/>
          <w:bCs w:val="0"/>
          <w:i w:val="0"/>
          <w:iCs w:val="0"/>
          <w:caps w:val="0"/>
          <w:smallCaps w:val="0"/>
          <w:noProof w:val="0"/>
          <w:color w:val="242424"/>
          <w:sz w:val="21"/>
          <w:szCs w:val="21"/>
          <w:lang w:val="en-US"/>
        </w:rPr>
        <w:t>are</w:t>
      </w:r>
      <w:r w:rsidRPr="635516B6" w:rsidR="30B2E62F">
        <w:rPr>
          <w:rFonts w:ascii="-apple-system" w:hAnsi="-apple-system" w:eastAsia="-apple-system" w:cs="-apple-system"/>
          <w:b w:val="0"/>
          <w:bCs w:val="0"/>
          <w:i w:val="0"/>
          <w:iCs w:val="0"/>
          <w:caps w:val="0"/>
          <w:smallCaps w:val="0"/>
          <w:noProof w:val="0"/>
          <w:color w:val="242424"/>
          <w:sz w:val="21"/>
          <w:szCs w:val="21"/>
          <w:lang w:val="en-US"/>
        </w:rPr>
        <w:t xml:space="preserve"> still in WIP.</w:t>
      </w:r>
    </w:p>
    <w:p w:rsidR="0B94E644" w:rsidP="635516B6" w:rsidRDefault="0B94E644" w14:paraId="5A645E8C" w14:textId="3A4EAB9A">
      <w:pPr>
        <w:pStyle w:val="Normal"/>
        <w:rPr>
          <w:rFonts w:ascii="-apple-system" w:hAnsi="-apple-system" w:eastAsia="-apple-system" w:cs="-apple-system"/>
          <w:b w:val="0"/>
          <w:bCs w:val="0"/>
          <w:i w:val="0"/>
          <w:iCs w:val="0"/>
          <w:caps w:val="0"/>
          <w:smallCaps w:val="0"/>
          <w:noProof w:val="0"/>
          <w:color w:val="242424"/>
          <w:sz w:val="21"/>
          <w:szCs w:val="21"/>
          <w:lang w:val="en-US"/>
        </w:rPr>
      </w:pPr>
    </w:p>
    <w:p w:rsidR="0B94E644" w:rsidP="635516B6" w:rsidRDefault="0B94E644" w14:paraId="14474E42" w14:textId="1DE1BC3D">
      <w:pPr>
        <w:pStyle w:val="Normal"/>
        <w:rPr>
          <w:rFonts w:ascii="-apple-system" w:hAnsi="-apple-system" w:eastAsia="-apple-system" w:cs="-apple-system"/>
          <w:b w:val="0"/>
          <w:bCs w:val="0"/>
          <w:i w:val="0"/>
          <w:iCs w:val="0"/>
          <w:caps w:val="0"/>
          <w:smallCaps w:val="0"/>
          <w:noProof w:val="0"/>
          <w:color w:val="242424"/>
          <w:sz w:val="21"/>
          <w:szCs w:val="21"/>
          <w:lang w:val="en-US"/>
        </w:rPr>
      </w:pPr>
      <w:r w:rsidRPr="635516B6" w:rsidR="5E4B4BD3">
        <w:rPr>
          <w:rFonts w:ascii="-apple-system" w:hAnsi="-apple-system" w:eastAsia="-apple-system" w:cs="-apple-system"/>
          <w:b w:val="0"/>
          <w:bCs w:val="0"/>
          <w:i w:val="0"/>
          <w:iCs w:val="0"/>
          <w:caps w:val="0"/>
          <w:smallCaps w:val="0"/>
          <w:noProof w:val="0"/>
          <w:color w:val="242424"/>
          <w:sz w:val="21"/>
          <w:szCs w:val="21"/>
          <w:lang w:val="en-US"/>
        </w:rPr>
        <w:t>The hosting</w:t>
      </w:r>
      <w:r w:rsidRPr="635516B6" w:rsidR="5E4B4BD3">
        <w:rPr>
          <w:rFonts w:ascii="-apple-system" w:hAnsi="-apple-system" w:eastAsia="-apple-system" w:cs="-apple-system"/>
          <w:b w:val="0"/>
          <w:bCs w:val="0"/>
          <w:i w:val="0"/>
          <w:iCs w:val="0"/>
          <w:caps w:val="0"/>
          <w:smallCaps w:val="0"/>
          <w:noProof w:val="0"/>
          <w:color w:val="242424"/>
          <w:sz w:val="21"/>
          <w:szCs w:val="21"/>
          <w:lang w:val="en-US"/>
        </w:rPr>
        <w:t xml:space="preserve"> side is done.</w:t>
      </w:r>
    </w:p>
    <w:p w:rsidR="0B94E644" w:rsidP="635516B6" w:rsidRDefault="0B94E644" w14:paraId="6AE252B2" w14:textId="51FD2BAA">
      <w:pPr>
        <w:pStyle w:val="Normal"/>
        <w:rPr>
          <w:rFonts w:ascii="-apple-system" w:hAnsi="-apple-system" w:eastAsia="-apple-system" w:cs="-apple-system"/>
          <w:b w:val="0"/>
          <w:bCs w:val="0"/>
          <w:i w:val="0"/>
          <w:iCs w:val="0"/>
          <w:caps w:val="0"/>
          <w:smallCaps w:val="0"/>
          <w:noProof w:val="0"/>
          <w:color w:val="242424"/>
          <w:sz w:val="21"/>
          <w:szCs w:val="21"/>
          <w:lang w:val="en-US"/>
        </w:rPr>
      </w:pPr>
    </w:p>
    <w:p w:rsidR="0B94E644" w:rsidP="635516B6" w:rsidRDefault="0B94E644" w14:paraId="2535F459" w14:textId="3602B850">
      <w:pPr>
        <w:pStyle w:val="Normal"/>
        <w:rPr>
          <w:rFonts w:ascii="-apple-system" w:hAnsi="-apple-system" w:eastAsia="-apple-system" w:cs="-apple-system"/>
          <w:b w:val="0"/>
          <w:bCs w:val="0"/>
          <w:i w:val="0"/>
          <w:iCs w:val="0"/>
          <w:caps w:val="0"/>
          <w:smallCaps w:val="0"/>
          <w:noProof w:val="0"/>
          <w:color w:val="242424"/>
          <w:sz w:val="21"/>
          <w:szCs w:val="21"/>
          <w:lang w:val="en-US"/>
        </w:rPr>
      </w:pPr>
    </w:p>
    <w:p w:rsidR="0B94E644" w:rsidP="635516B6" w:rsidRDefault="0B94E644" w14:paraId="41C9A02E" w14:textId="14C92317">
      <w:pPr>
        <w:pStyle w:val="Normal"/>
        <w:rPr>
          <w:rFonts w:ascii="-apple-system" w:hAnsi="-apple-system" w:eastAsia="-apple-system" w:cs="-apple-system"/>
          <w:b w:val="0"/>
          <w:bCs w:val="0"/>
          <w:i w:val="0"/>
          <w:iCs w:val="0"/>
          <w:caps w:val="0"/>
          <w:smallCaps w:val="0"/>
          <w:noProof w:val="0"/>
          <w:color w:val="242424"/>
          <w:sz w:val="21"/>
          <w:szCs w:val="21"/>
          <w:lang w:val="en-US"/>
        </w:rPr>
      </w:pPr>
    </w:p>
    <w:p w:rsidR="0B94E644" w:rsidP="2B260C8F" w:rsidRDefault="0B94E644" w14:paraId="1CBA8008" w14:textId="44FA56BE">
      <w:pPr>
        <w:pStyle w:val="Heading2"/>
      </w:pPr>
      <w:r w:rsidR="295835E2">
        <w:rPr/>
        <w:t>May 29</w:t>
      </w:r>
      <w:r w:rsidRPr="2B260C8F" w:rsidR="295835E2">
        <w:rPr>
          <w:vertAlign w:val="superscript"/>
        </w:rPr>
        <w:t>th</w:t>
      </w:r>
      <w:r w:rsidR="295835E2">
        <w:rPr/>
        <w:t xml:space="preserve"> , 2026 - Monthly Cadence Calls</w:t>
      </w:r>
    </w:p>
    <w:p w:rsidR="0B94E644" w:rsidP="2B260C8F" w:rsidRDefault="0B94E644" w14:paraId="5CB95D92" w14:textId="2D8A0C9A">
      <w:pPr>
        <w:pStyle w:val="Normal"/>
      </w:pPr>
    </w:p>
    <w:p w:rsidR="0B94E644" w:rsidP="2B260C8F" w:rsidRDefault="0B94E644" w14:paraId="72C1B392" w14:textId="229CEDCB">
      <w:pPr>
        <w:pStyle w:val="Normal"/>
      </w:pPr>
      <w:r w:rsidR="295835E2">
        <w:rPr/>
        <w:t xml:space="preserve">Talking about </w:t>
      </w:r>
      <w:r w:rsidR="295835E2">
        <w:rPr/>
        <w:t>ES</w:t>
      </w:r>
      <w:r w:rsidR="295835E2">
        <w:rPr/>
        <w:t xml:space="preserve"> transition. </w:t>
      </w:r>
      <w:r>
        <w:br/>
      </w:r>
    </w:p>
    <w:p w:rsidR="0B94E644" w:rsidP="2B260C8F" w:rsidRDefault="0B94E644" w14:paraId="4EBFC0CE" w14:textId="06E24DFF">
      <w:pPr>
        <w:spacing w:before="60" w:beforeAutospacing="off" w:after="60" w:afterAutospacing="off"/>
        <w:rPr>
          <w:rFonts w:ascii="Calibri" w:hAnsi="Calibri" w:eastAsia="Calibri" w:cs="Calibri"/>
          <w:noProof w:val="0"/>
          <w:color w:val="1D1C1D"/>
          <w:sz w:val="24"/>
          <w:szCs w:val="24"/>
          <w:lang w:val="en-US"/>
        </w:rPr>
      </w:pPr>
      <w:r w:rsidRPr="2B260C8F" w:rsidR="741F346A">
        <w:rPr>
          <w:rFonts w:ascii="Calibri" w:hAnsi="Calibri" w:eastAsia="Calibri" w:cs="Calibri"/>
          <w:noProof w:val="0"/>
          <w:color w:val="1D1C1D"/>
          <w:sz w:val="24"/>
          <w:szCs w:val="24"/>
          <w:lang w:val="en-US"/>
        </w:rPr>
        <w:t xml:space="preserve">Here is the outline: </w:t>
      </w:r>
      <w:r>
        <w:br/>
      </w:r>
    </w:p>
    <w:p w:rsidR="0B94E644" w:rsidP="2B260C8F" w:rsidRDefault="0B94E644" w14:paraId="3089993A" w14:textId="666A5217">
      <w:pPr>
        <w:pStyle w:val="ListParagraph"/>
        <w:numPr>
          <w:ilvl w:val="0"/>
          <w:numId w:val="7"/>
        </w:numPr>
        <w:spacing w:before="0" w:beforeAutospacing="off" w:after="0" w:afterAutospacing="off"/>
        <w:rPr>
          <w:rFonts w:ascii="Calibri" w:hAnsi="Calibri" w:eastAsia="Calibri" w:cs="Calibri"/>
          <w:noProof w:val="0"/>
          <w:color w:val="1D1C1D"/>
          <w:sz w:val="24"/>
          <w:szCs w:val="24"/>
          <w:lang w:val="en-US"/>
        </w:rPr>
      </w:pPr>
      <w:r w:rsidRPr="2B260C8F" w:rsidR="741F346A">
        <w:rPr>
          <w:rFonts w:ascii="Calibri" w:hAnsi="Calibri" w:eastAsia="Calibri" w:cs="Calibri"/>
          <w:noProof w:val="0"/>
          <w:color w:val="1D1C1D"/>
          <w:sz w:val="24"/>
          <w:szCs w:val="24"/>
          <w:lang w:val="en-US"/>
        </w:rPr>
        <w:t>Monthly minimum decrease: $5,500 (EOP) → $5,000 (ES)</w:t>
      </w:r>
    </w:p>
    <w:p w:rsidR="0B94E644" w:rsidP="2B260C8F" w:rsidRDefault="0B94E644" w14:paraId="0BD83C78" w14:textId="78F715E7">
      <w:pPr>
        <w:pStyle w:val="ListParagraph"/>
        <w:numPr>
          <w:ilvl w:val="0"/>
          <w:numId w:val="7"/>
        </w:numPr>
        <w:spacing w:before="0" w:beforeAutospacing="off" w:after="0" w:afterAutospacing="off"/>
        <w:rPr>
          <w:rFonts w:ascii="Calibri" w:hAnsi="Calibri" w:eastAsia="Calibri" w:cs="Calibri"/>
          <w:noProof w:val="0"/>
          <w:color w:val="1D1C1D"/>
          <w:sz w:val="24"/>
          <w:szCs w:val="24"/>
          <w:lang w:val="en-US"/>
        </w:rPr>
      </w:pPr>
      <w:r w:rsidRPr="2B260C8F" w:rsidR="741F346A">
        <w:rPr>
          <w:rFonts w:ascii="Calibri" w:hAnsi="Calibri" w:eastAsia="Calibri" w:cs="Calibri"/>
          <w:noProof w:val="0"/>
          <w:color w:val="1D1C1D"/>
          <w:sz w:val="24"/>
          <w:szCs w:val="24"/>
          <w:lang w:val="en-US"/>
        </w:rPr>
        <w:t>Eligible for tiered pricing that scales with AWS usage</w:t>
      </w:r>
    </w:p>
    <w:p w:rsidR="0B94E644" w:rsidP="2B260C8F" w:rsidRDefault="0B94E644" w14:paraId="08C2F2EF" w14:textId="13803D9E">
      <w:pPr>
        <w:pStyle w:val="ListParagraph"/>
        <w:numPr>
          <w:ilvl w:val="0"/>
          <w:numId w:val="7"/>
        </w:numPr>
        <w:spacing w:before="0" w:beforeAutospacing="off" w:after="0" w:afterAutospacing="off"/>
        <w:rPr>
          <w:rFonts w:ascii="Calibri" w:hAnsi="Calibri" w:eastAsia="Calibri" w:cs="Calibri"/>
          <w:noProof w:val="0"/>
          <w:color w:val="1D1C1D"/>
          <w:sz w:val="24"/>
          <w:szCs w:val="24"/>
          <w:lang w:val="en-US"/>
        </w:rPr>
      </w:pPr>
      <w:r w:rsidRPr="2B260C8F" w:rsidR="741F346A">
        <w:rPr>
          <w:rFonts w:ascii="Calibri" w:hAnsi="Calibri" w:eastAsia="Calibri" w:cs="Calibri"/>
          <w:noProof w:val="0"/>
          <w:color w:val="1D1C1D"/>
          <w:sz w:val="24"/>
          <w:szCs w:val="24"/>
          <w:lang w:val="en-US"/>
        </w:rPr>
        <w:t>Designated TAM assignment (vs. pooled)</w:t>
      </w:r>
    </w:p>
    <w:p w:rsidR="0B94E644" w:rsidP="2B260C8F" w:rsidRDefault="0B94E644" w14:paraId="3201A38C" w14:textId="42DFCCF8">
      <w:pPr>
        <w:pStyle w:val="ListParagraph"/>
        <w:numPr>
          <w:ilvl w:val="0"/>
          <w:numId w:val="7"/>
        </w:numPr>
        <w:spacing w:before="0" w:beforeAutospacing="off" w:after="0" w:afterAutospacing="off"/>
        <w:rPr>
          <w:rFonts w:ascii="Calibri" w:hAnsi="Calibri" w:eastAsia="Calibri" w:cs="Calibri"/>
          <w:noProof w:val="0"/>
          <w:color w:val="1D1C1D"/>
          <w:sz w:val="24"/>
          <w:szCs w:val="24"/>
          <w:lang w:val="en-US"/>
        </w:rPr>
      </w:pPr>
      <w:r w:rsidRPr="2B260C8F" w:rsidR="741F346A">
        <w:rPr>
          <w:rFonts w:ascii="Calibri" w:hAnsi="Calibri" w:eastAsia="Calibri" w:cs="Calibri"/>
          <w:noProof w:val="0"/>
          <w:color w:val="1D1C1D"/>
          <w:sz w:val="24"/>
          <w:szCs w:val="24"/>
          <w:lang w:val="en-US"/>
        </w:rPr>
        <w:t>15-minute response for critical issues (vs. 30 minutes)</w:t>
      </w:r>
    </w:p>
    <w:p w:rsidR="0B94E644" w:rsidP="2B260C8F" w:rsidRDefault="0B94E644" w14:paraId="671C1B65" w14:textId="2C6468D1">
      <w:pPr>
        <w:pStyle w:val="ListParagraph"/>
        <w:numPr>
          <w:ilvl w:val="0"/>
          <w:numId w:val="7"/>
        </w:numPr>
        <w:spacing w:before="0" w:beforeAutospacing="off" w:after="0" w:afterAutospacing="off"/>
        <w:rPr>
          <w:rFonts w:ascii="Calibri" w:hAnsi="Calibri" w:eastAsia="Calibri" w:cs="Calibri"/>
          <w:noProof w:val="0"/>
          <w:color w:val="1D1C1D"/>
          <w:sz w:val="24"/>
          <w:szCs w:val="24"/>
          <w:lang w:val="en-US"/>
        </w:rPr>
      </w:pPr>
      <w:r w:rsidRPr="2B260C8F" w:rsidR="741F346A">
        <w:rPr>
          <w:rFonts w:ascii="Calibri" w:hAnsi="Calibri" w:eastAsia="Calibri" w:cs="Calibri"/>
          <w:noProof w:val="0"/>
          <w:color w:val="1D1C1D"/>
          <w:sz w:val="24"/>
          <w:szCs w:val="24"/>
          <w:lang w:val="en-US"/>
        </w:rPr>
        <w:t>Access to AWS Security Incident Response at no additional cost</w:t>
      </w:r>
    </w:p>
    <w:p w:rsidR="0B94E644" w:rsidP="2B260C8F" w:rsidRDefault="0B94E644" w14:paraId="4EBE935E" w14:textId="07AE58C2">
      <w:pPr>
        <w:pStyle w:val="ListParagraph"/>
        <w:numPr>
          <w:ilvl w:val="0"/>
          <w:numId w:val="7"/>
        </w:numPr>
        <w:spacing w:before="0" w:beforeAutospacing="off" w:after="0" w:afterAutospacing="off"/>
        <w:rPr>
          <w:rFonts w:ascii="Calibri" w:hAnsi="Calibri" w:eastAsia="Calibri" w:cs="Calibri"/>
          <w:noProof w:val="0"/>
          <w:color w:val="1D1C1D"/>
          <w:sz w:val="24"/>
          <w:szCs w:val="24"/>
          <w:lang w:val="en-US"/>
        </w:rPr>
      </w:pPr>
      <w:r w:rsidRPr="2B260C8F" w:rsidR="741F346A">
        <w:rPr>
          <w:rFonts w:ascii="Calibri" w:hAnsi="Calibri" w:eastAsia="Calibri" w:cs="Calibri"/>
          <w:noProof w:val="0"/>
          <w:color w:val="1D1C1D"/>
          <w:sz w:val="24"/>
          <w:szCs w:val="24"/>
          <w:lang w:val="en-US"/>
        </w:rPr>
        <w:t>For customers with PPAs, all existing contract terms preserved</w:t>
      </w:r>
    </w:p>
    <w:p w:rsidR="0B94E644" w:rsidP="2B260C8F" w:rsidRDefault="0B94E644" w14:paraId="173BEBC4" w14:textId="11F30646">
      <w:pPr>
        <w:pStyle w:val="ListParagraph"/>
        <w:numPr>
          <w:ilvl w:val="0"/>
          <w:numId w:val="7"/>
        </w:numPr>
        <w:spacing w:before="0" w:beforeAutospacing="off" w:after="0" w:afterAutospacing="off"/>
        <w:rPr>
          <w:rFonts w:ascii="Calibri" w:hAnsi="Calibri" w:eastAsia="Calibri" w:cs="Calibri"/>
          <w:noProof w:val="0"/>
          <w:color w:val="1D1C1D"/>
          <w:sz w:val="24"/>
          <w:szCs w:val="24"/>
          <w:lang w:val="en-US"/>
        </w:rPr>
      </w:pPr>
      <w:r w:rsidRPr="2B260C8F" w:rsidR="741F346A">
        <w:rPr>
          <w:rFonts w:ascii="Calibri" w:hAnsi="Calibri" w:eastAsia="Calibri" w:cs="Calibri"/>
          <w:noProof w:val="0"/>
          <w:color w:val="1D1C1D"/>
          <w:sz w:val="24"/>
          <w:szCs w:val="24"/>
          <w:lang w:val="en-US"/>
        </w:rPr>
        <w:t xml:space="preserve">No action </w:t>
      </w:r>
      <w:r w:rsidRPr="2B260C8F" w:rsidR="741F346A">
        <w:rPr>
          <w:rFonts w:ascii="Calibri" w:hAnsi="Calibri" w:eastAsia="Calibri" w:cs="Calibri"/>
          <w:noProof w:val="0"/>
          <w:color w:val="1D1C1D"/>
          <w:sz w:val="24"/>
          <w:szCs w:val="24"/>
          <w:lang w:val="en-US"/>
        </w:rPr>
        <w:t>is required</w:t>
      </w:r>
      <w:r w:rsidRPr="2B260C8F" w:rsidR="741F346A">
        <w:rPr>
          <w:rFonts w:ascii="Calibri" w:hAnsi="Calibri" w:eastAsia="Calibri" w:cs="Calibri"/>
          <w:noProof w:val="0"/>
          <w:color w:val="1D1C1D"/>
          <w:sz w:val="24"/>
          <w:szCs w:val="24"/>
          <w:lang w:val="en-US"/>
        </w:rPr>
        <w:t xml:space="preserve"> from the customer.</w:t>
      </w:r>
    </w:p>
    <w:p w:rsidR="0B94E644" w:rsidP="2B260C8F" w:rsidRDefault="0B94E644" w14:paraId="7C12D156" w14:textId="3733D07B">
      <w:pPr>
        <w:pStyle w:val="ListParagraph"/>
        <w:spacing w:before="0" w:beforeAutospacing="off" w:after="0" w:afterAutospacing="off"/>
        <w:ind w:left="720"/>
        <w:rPr>
          <w:rFonts w:ascii="Calibri" w:hAnsi="Calibri" w:eastAsia="Calibri" w:cs="Calibri"/>
          <w:noProof w:val="0"/>
          <w:color w:val="1D1C1D"/>
          <w:sz w:val="24"/>
          <w:szCs w:val="24"/>
          <w:lang w:val="en-US"/>
        </w:rPr>
      </w:pPr>
      <w:r w:rsidRPr="2B260C8F" w:rsidR="731C7832">
        <w:rPr>
          <w:rFonts w:ascii="Calibri" w:hAnsi="Calibri" w:eastAsia="Calibri" w:cs="Calibri"/>
          <w:noProof w:val="0"/>
          <w:color w:val="1D1C1D"/>
          <w:sz w:val="24"/>
          <w:szCs w:val="24"/>
          <w:lang w:val="en-US"/>
        </w:rPr>
        <w:t xml:space="preserve">Underutilized instances worked on by Herbert. It done. </w:t>
      </w:r>
      <w:r w:rsidRPr="2B260C8F" w:rsidR="3358F001">
        <w:rPr>
          <w:rFonts w:ascii="Calibri" w:hAnsi="Calibri" w:eastAsia="Calibri" w:cs="Calibri"/>
          <w:noProof w:val="0"/>
          <w:color w:val="1D1C1D"/>
          <w:sz w:val="24"/>
          <w:szCs w:val="24"/>
          <w:lang w:val="en-US"/>
        </w:rPr>
        <w:t xml:space="preserve"> Will be completed by next </w:t>
      </w:r>
      <w:r w:rsidRPr="2B260C8F" w:rsidR="5C65C81E">
        <w:rPr>
          <w:rFonts w:ascii="Calibri" w:hAnsi="Calibri" w:eastAsia="Calibri" w:cs="Calibri"/>
          <w:noProof w:val="0"/>
          <w:color w:val="1D1C1D"/>
          <w:sz w:val="24"/>
          <w:szCs w:val="24"/>
          <w:lang w:val="en-US"/>
        </w:rPr>
        <w:t>Tuesday</w:t>
      </w:r>
      <w:r w:rsidRPr="2B260C8F" w:rsidR="3358F001">
        <w:rPr>
          <w:rFonts w:ascii="Calibri" w:hAnsi="Calibri" w:eastAsia="Calibri" w:cs="Calibri"/>
          <w:noProof w:val="0"/>
          <w:color w:val="1D1C1D"/>
          <w:sz w:val="24"/>
          <w:szCs w:val="24"/>
          <w:lang w:val="en-US"/>
        </w:rPr>
        <w:t>.</w:t>
      </w:r>
    </w:p>
    <w:p w:rsidR="0B94E644" w:rsidP="2B260C8F" w:rsidRDefault="0B94E644" w14:paraId="2417484D" w14:textId="7D136BBA">
      <w:pPr>
        <w:pStyle w:val="ListParagraph"/>
        <w:spacing w:before="0" w:beforeAutospacing="off" w:after="0" w:afterAutospacing="off"/>
        <w:ind w:left="720"/>
        <w:rPr>
          <w:rFonts w:ascii="Calibri" w:hAnsi="Calibri" w:eastAsia="Calibri" w:cs="Calibri"/>
          <w:noProof w:val="0"/>
          <w:color w:val="1D1C1D"/>
          <w:sz w:val="24"/>
          <w:szCs w:val="24"/>
          <w:lang w:val="en-US"/>
        </w:rPr>
      </w:pPr>
    </w:p>
    <w:p w:rsidR="0B94E644" w:rsidP="2B260C8F" w:rsidRDefault="0B94E644" w14:paraId="20F63A1B" w14:textId="22E50DEA">
      <w:pPr>
        <w:pStyle w:val="ListParagraph"/>
        <w:spacing w:before="0" w:beforeAutospacing="off" w:after="0" w:afterAutospacing="off"/>
        <w:ind w:left="720"/>
        <w:rPr>
          <w:rFonts w:ascii="Calibri" w:hAnsi="Calibri" w:eastAsia="Calibri" w:cs="Calibri"/>
          <w:noProof w:val="0"/>
          <w:color w:val="1D1C1D"/>
          <w:sz w:val="24"/>
          <w:szCs w:val="24"/>
          <w:lang w:val="en-US"/>
        </w:rPr>
      </w:pPr>
      <w:r w:rsidRPr="2B260C8F" w:rsidR="330D0CA3">
        <w:rPr>
          <w:rFonts w:ascii="Calibri" w:hAnsi="Calibri" w:eastAsia="Calibri" w:cs="Calibri"/>
          <w:noProof w:val="0"/>
          <w:color w:val="1D1C1D"/>
          <w:sz w:val="24"/>
          <w:szCs w:val="24"/>
          <w:lang w:val="en-US"/>
        </w:rPr>
        <w:t xml:space="preserve">Python versions are updated – Reliability improvement. Next </w:t>
      </w:r>
      <w:r w:rsidRPr="2B260C8F" w:rsidR="330D0CA3">
        <w:rPr>
          <w:rFonts w:ascii="Calibri" w:hAnsi="Calibri" w:eastAsia="Calibri" w:cs="Calibri"/>
          <w:noProof w:val="0"/>
          <w:color w:val="1D1C1D"/>
          <w:sz w:val="24"/>
          <w:szCs w:val="24"/>
          <w:lang w:val="en-US"/>
        </w:rPr>
        <w:t>Wednesday</w:t>
      </w:r>
      <w:r w:rsidRPr="2B260C8F" w:rsidR="330D0CA3">
        <w:rPr>
          <w:rFonts w:ascii="Calibri" w:hAnsi="Calibri" w:eastAsia="Calibri" w:cs="Calibri"/>
          <w:noProof w:val="0"/>
          <w:color w:val="1D1C1D"/>
          <w:sz w:val="24"/>
          <w:szCs w:val="24"/>
          <w:lang w:val="en-US"/>
        </w:rPr>
        <w:t>.</w:t>
      </w:r>
    </w:p>
    <w:p w:rsidR="0B94E644" w:rsidP="2B260C8F" w:rsidRDefault="0B94E644" w14:paraId="72DE7E9C" w14:textId="197E984B">
      <w:pPr>
        <w:pStyle w:val="ListParagraph"/>
        <w:spacing w:before="0" w:beforeAutospacing="off" w:after="0" w:afterAutospacing="off"/>
        <w:ind w:left="720"/>
        <w:rPr>
          <w:rFonts w:ascii="Calibri" w:hAnsi="Calibri" w:eastAsia="Calibri" w:cs="Calibri"/>
          <w:noProof w:val="0"/>
          <w:color w:val="1D1C1D"/>
          <w:sz w:val="24"/>
          <w:szCs w:val="24"/>
          <w:lang w:val="en-US"/>
        </w:rPr>
      </w:pPr>
    </w:p>
    <w:p w:rsidR="0B94E644" w:rsidP="2B260C8F" w:rsidRDefault="0B94E644" w14:paraId="2CF9A3C9" w14:textId="3243DE44">
      <w:pPr>
        <w:pStyle w:val="ListParagraph"/>
        <w:spacing w:before="0" w:beforeAutospacing="off" w:after="0" w:afterAutospacing="off"/>
        <w:ind w:left="720"/>
        <w:rPr>
          <w:rFonts w:ascii="Calibri" w:hAnsi="Calibri" w:eastAsia="Calibri" w:cs="Calibri"/>
          <w:noProof w:val="0"/>
          <w:color w:val="1D1C1D"/>
          <w:sz w:val="24"/>
          <w:szCs w:val="24"/>
          <w:lang w:val="en-US"/>
        </w:rPr>
      </w:pPr>
      <w:r w:rsidRPr="103715EE" w:rsidR="608761C4">
        <w:rPr>
          <w:rFonts w:ascii="Calibri" w:hAnsi="Calibri" w:eastAsia="Calibri" w:cs="Calibri"/>
          <w:noProof w:val="0"/>
          <w:color w:val="1D1C1D"/>
          <w:sz w:val="24"/>
          <w:szCs w:val="24"/>
          <w:lang w:val="en-US"/>
        </w:rPr>
        <w:t xml:space="preserve">DevOps Agent Demo – Waseem will have to </w:t>
      </w:r>
      <w:r w:rsidRPr="103715EE" w:rsidR="254E16F3">
        <w:rPr>
          <w:rFonts w:ascii="Calibri" w:hAnsi="Calibri" w:eastAsia="Calibri" w:cs="Calibri"/>
          <w:noProof w:val="0"/>
          <w:color w:val="1D1C1D"/>
          <w:sz w:val="24"/>
          <w:szCs w:val="24"/>
          <w:lang w:val="en-US"/>
        </w:rPr>
        <w:t>be discussed</w:t>
      </w:r>
      <w:r w:rsidRPr="103715EE" w:rsidR="608761C4">
        <w:rPr>
          <w:rFonts w:ascii="Calibri" w:hAnsi="Calibri" w:eastAsia="Calibri" w:cs="Calibri"/>
          <w:noProof w:val="0"/>
          <w:color w:val="1D1C1D"/>
          <w:sz w:val="24"/>
          <w:szCs w:val="24"/>
          <w:lang w:val="en-US"/>
        </w:rPr>
        <w:t xml:space="preserve"> </w:t>
      </w:r>
      <w:r w:rsidRPr="103715EE" w:rsidR="18F2F67F">
        <w:rPr>
          <w:rFonts w:ascii="Calibri" w:hAnsi="Calibri" w:eastAsia="Calibri" w:cs="Calibri"/>
          <w:noProof w:val="0"/>
          <w:color w:val="1D1C1D"/>
          <w:sz w:val="24"/>
          <w:szCs w:val="24"/>
          <w:lang w:val="en-US"/>
        </w:rPr>
        <w:t xml:space="preserve">with </w:t>
      </w:r>
      <w:r w:rsidRPr="103715EE" w:rsidR="1D64E43B">
        <w:rPr>
          <w:rFonts w:ascii="Calibri" w:hAnsi="Calibri" w:eastAsia="Calibri" w:cs="Calibri"/>
          <w:noProof w:val="0"/>
          <w:color w:val="1D1C1D"/>
          <w:sz w:val="24"/>
          <w:szCs w:val="24"/>
          <w:lang w:val="en-US"/>
        </w:rPr>
        <w:t>the team</w:t>
      </w:r>
      <w:r w:rsidRPr="103715EE" w:rsidR="18F2F67F">
        <w:rPr>
          <w:rFonts w:ascii="Calibri" w:hAnsi="Calibri" w:eastAsia="Calibri" w:cs="Calibri"/>
          <w:noProof w:val="0"/>
          <w:color w:val="1D1C1D"/>
          <w:sz w:val="24"/>
          <w:szCs w:val="24"/>
          <w:lang w:val="en-US"/>
        </w:rPr>
        <w:t xml:space="preserve">. </w:t>
      </w:r>
    </w:p>
    <w:p w:rsidR="0B94E644" w:rsidP="2B260C8F" w:rsidRDefault="0B94E644" w14:paraId="1A291802" w14:textId="7268FDFF">
      <w:pPr>
        <w:pStyle w:val="ListParagraph"/>
        <w:spacing w:before="0" w:beforeAutospacing="off" w:after="0" w:afterAutospacing="off"/>
        <w:ind w:left="720"/>
        <w:rPr>
          <w:rFonts w:ascii="Calibri" w:hAnsi="Calibri" w:eastAsia="Calibri" w:cs="Calibri"/>
          <w:noProof w:val="0"/>
          <w:color w:val="1D1C1D"/>
          <w:sz w:val="24"/>
          <w:szCs w:val="24"/>
          <w:lang w:val="en-US"/>
        </w:rPr>
      </w:pPr>
    </w:p>
    <w:p w:rsidR="0B94E644" w:rsidP="2B260C8F" w:rsidRDefault="0B94E644" w14:paraId="23060B6E" w14:textId="7B8E3DBC">
      <w:pPr>
        <w:pStyle w:val="ListParagraph"/>
        <w:spacing w:before="0" w:beforeAutospacing="off" w:after="0" w:afterAutospacing="off"/>
        <w:ind w:left="720"/>
        <w:rPr>
          <w:rFonts w:ascii="Calibri" w:hAnsi="Calibri" w:eastAsia="Calibri" w:cs="Calibri"/>
          <w:noProof w:val="0"/>
          <w:color w:val="1D1C1D"/>
          <w:sz w:val="24"/>
          <w:szCs w:val="24"/>
          <w:lang w:val="en-US"/>
        </w:rPr>
      </w:pPr>
      <w:r w:rsidRPr="103715EE" w:rsidR="63D8D3A0">
        <w:rPr>
          <w:rFonts w:ascii="Calibri" w:hAnsi="Calibri" w:eastAsia="Calibri" w:cs="Calibri"/>
          <w:noProof w:val="0"/>
          <w:color w:val="1D1C1D"/>
          <w:sz w:val="24"/>
          <w:szCs w:val="24"/>
          <w:lang w:val="en-US"/>
        </w:rPr>
        <w:t>The team</w:t>
      </w:r>
      <w:r w:rsidRPr="103715EE" w:rsidR="2A5D3AF4">
        <w:rPr>
          <w:rFonts w:ascii="Calibri" w:hAnsi="Calibri" w:eastAsia="Calibri" w:cs="Calibri"/>
          <w:noProof w:val="0"/>
          <w:color w:val="1D1C1D"/>
          <w:sz w:val="24"/>
          <w:szCs w:val="24"/>
          <w:lang w:val="en-US"/>
        </w:rPr>
        <w:t xml:space="preserve"> is busy with classic datacenter migration to </w:t>
      </w:r>
      <w:r w:rsidRPr="103715EE" w:rsidR="375AC8E1">
        <w:rPr>
          <w:rFonts w:ascii="Calibri" w:hAnsi="Calibri" w:eastAsia="Calibri" w:cs="Calibri"/>
          <w:noProof w:val="0"/>
          <w:color w:val="1D1C1D"/>
          <w:sz w:val="24"/>
          <w:szCs w:val="24"/>
          <w:lang w:val="en-US"/>
        </w:rPr>
        <w:t>a new</w:t>
      </w:r>
      <w:r w:rsidRPr="103715EE" w:rsidR="2A5D3AF4">
        <w:rPr>
          <w:rFonts w:ascii="Calibri" w:hAnsi="Calibri" w:eastAsia="Calibri" w:cs="Calibri"/>
          <w:noProof w:val="0"/>
          <w:color w:val="1D1C1D"/>
          <w:sz w:val="24"/>
          <w:szCs w:val="24"/>
          <w:lang w:val="en-US"/>
        </w:rPr>
        <w:t xml:space="preserve"> data center. - Waseem</w:t>
      </w:r>
      <w:r w:rsidRPr="103715EE" w:rsidR="587070E0">
        <w:rPr>
          <w:rFonts w:ascii="Calibri" w:hAnsi="Calibri" w:eastAsia="Calibri" w:cs="Calibri"/>
          <w:noProof w:val="0"/>
          <w:color w:val="1D1C1D"/>
          <w:sz w:val="24"/>
          <w:szCs w:val="24"/>
          <w:lang w:val="en-US"/>
        </w:rPr>
        <w:t>.</w:t>
      </w:r>
    </w:p>
    <w:p w:rsidR="0B94E644" w:rsidP="2B260C8F" w:rsidRDefault="0B94E644" w14:paraId="688BD1E3" w14:textId="2407849C">
      <w:pPr>
        <w:pStyle w:val="ListParagraph"/>
        <w:spacing w:before="0" w:beforeAutospacing="off" w:after="0" w:afterAutospacing="off"/>
        <w:ind w:left="720"/>
        <w:rPr>
          <w:rFonts w:ascii="Calibri" w:hAnsi="Calibri" w:eastAsia="Calibri" w:cs="Calibri"/>
          <w:noProof w:val="0"/>
          <w:color w:val="1D1C1D"/>
          <w:sz w:val="24"/>
          <w:szCs w:val="24"/>
          <w:lang w:val="en-US"/>
        </w:rPr>
      </w:pPr>
    </w:p>
    <w:p w:rsidR="0B94E644" w:rsidP="2B260C8F" w:rsidRDefault="0B94E644" w14:paraId="6FECAB7B" w14:textId="0AE5EAF3">
      <w:pPr>
        <w:pStyle w:val="ListParagraph"/>
        <w:spacing w:before="0" w:beforeAutospacing="off" w:after="0" w:afterAutospacing="off"/>
        <w:ind w:left="720"/>
        <w:rPr>
          <w:rFonts w:ascii="Calibri" w:hAnsi="Calibri" w:eastAsia="Calibri" w:cs="Calibri"/>
          <w:noProof w:val="0"/>
          <w:color w:val="1D1C1D"/>
          <w:sz w:val="24"/>
          <w:szCs w:val="24"/>
          <w:lang w:val="en-US"/>
        </w:rPr>
      </w:pPr>
    </w:p>
    <w:p w:rsidR="0B94E644" w:rsidP="2B260C8F" w:rsidRDefault="0B94E644" w14:paraId="26E5FC18" w14:textId="1A6EAC53">
      <w:pPr>
        <w:pStyle w:val="ListParagraph"/>
        <w:spacing w:before="0" w:beforeAutospacing="off" w:after="0" w:afterAutospacing="off"/>
        <w:ind w:left="720"/>
        <w:rPr>
          <w:rFonts w:ascii="Calibri" w:hAnsi="Calibri" w:eastAsia="Calibri" w:cs="Calibri"/>
          <w:noProof w:val="0"/>
          <w:color w:val="1D1C1D"/>
          <w:sz w:val="24"/>
          <w:szCs w:val="24"/>
          <w:lang w:val="en-US"/>
        </w:rPr>
      </w:pPr>
    </w:p>
    <w:p w:rsidR="0B94E644" w:rsidP="2B260C8F" w:rsidRDefault="0B94E644" w14:paraId="0F889CFF" w14:textId="1FE02ECD">
      <w:pPr>
        <w:pStyle w:val="ListParagraph"/>
        <w:spacing w:before="0" w:beforeAutospacing="off" w:after="0" w:afterAutospacing="off"/>
        <w:ind w:left="720"/>
        <w:rPr>
          <w:rFonts w:ascii="Calibri" w:hAnsi="Calibri" w:eastAsia="Calibri" w:cs="Calibri"/>
          <w:noProof w:val="0"/>
          <w:color w:val="1D1C1D"/>
          <w:sz w:val="24"/>
          <w:szCs w:val="24"/>
          <w:lang w:val="en-US"/>
        </w:rPr>
      </w:pPr>
    </w:p>
    <w:p w:rsidR="0B94E644" w:rsidP="2B260C8F" w:rsidRDefault="0B94E644" w14:paraId="2FD2D280" w14:textId="7DF50DC7">
      <w:pPr>
        <w:pStyle w:val="ListParagraph"/>
        <w:spacing w:before="0" w:beforeAutospacing="off" w:after="0" w:afterAutospacing="off"/>
        <w:ind w:left="720"/>
        <w:rPr>
          <w:rFonts w:ascii="Calibri" w:hAnsi="Calibri" w:eastAsia="Calibri" w:cs="Calibri"/>
          <w:noProof w:val="0"/>
          <w:color w:val="1D1C1D"/>
          <w:sz w:val="24"/>
          <w:szCs w:val="24"/>
          <w:lang w:val="en-US"/>
        </w:rPr>
      </w:pPr>
    </w:p>
    <w:p w:rsidR="0B94E644" w:rsidP="2B260C8F" w:rsidRDefault="0B94E644" w14:paraId="3F5330B3" w14:textId="3462D159">
      <w:pPr>
        <w:pStyle w:val="Normal"/>
        <w:rPr>
          <w:rFonts w:ascii="-apple-system" w:hAnsi="-apple-system" w:eastAsia="-apple-system" w:cs="-apple-system"/>
          <w:b w:val="0"/>
          <w:bCs w:val="0"/>
          <w:i w:val="0"/>
          <w:iCs w:val="0"/>
          <w:caps w:val="0"/>
          <w:smallCaps w:val="0"/>
          <w:noProof w:val="0"/>
          <w:color w:val="242424"/>
          <w:sz w:val="21"/>
          <w:szCs w:val="21"/>
          <w:lang w:val="en-US"/>
        </w:rPr>
      </w:pPr>
    </w:p>
    <w:p w:rsidR="0B94E644" w:rsidP="635516B6" w:rsidRDefault="0B94E644" w14:paraId="25DA3B0E" w14:textId="7D75E716">
      <w:pPr>
        <w:pStyle w:val="Normal"/>
        <w:rPr>
          <w:rFonts w:ascii="-apple-system" w:hAnsi="-apple-system" w:eastAsia="-apple-system" w:cs="-apple-system"/>
          <w:b w:val="0"/>
          <w:bCs w:val="0"/>
          <w:i w:val="0"/>
          <w:iCs w:val="0"/>
          <w:caps w:val="0"/>
          <w:smallCaps w:val="0"/>
          <w:noProof w:val="0"/>
          <w:color w:val="242424"/>
          <w:sz w:val="21"/>
          <w:szCs w:val="21"/>
          <w:lang w:val="en-US"/>
        </w:rPr>
      </w:pPr>
    </w:p>
    <w:p w:rsidR="0B94E644" w:rsidP="635516B6" w:rsidRDefault="0B94E644" w14:paraId="096B2C37" w14:textId="3019FFB7">
      <w:pPr>
        <w:pStyle w:val="Normal"/>
        <w:rPr>
          <w:rFonts w:ascii="-apple-system" w:hAnsi="-apple-system" w:eastAsia="-apple-system" w:cs="-apple-system"/>
          <w:b w:val="0"/>
          <w:bCs w:val="0"/>
          <w:i w:val="0"/>
          <w:iCs w:val="0"/>
          <w:caps w:val="0"/>
          <w:smallCaps w:val="0"/>
          <w:noProof w:val="0"/>
          <w:color w:val="242424"/>
          <w:sz w:val="21"/>
          <w:szCs w:val="21"/>
          <w:lang w:val="en-US"/>
        </w:rPr>
      </w:pPr>
    </w:p>
    <w:p w:rsidR="0B94E644" w:rsidRDefault="0B94E644" w14:paraId="34DEA2E4" w14:textId="68560732"/>
    <w:p w:rsidR="003B58BE" w:rsidRDefault="003B58BE" w14:paraId="5132A22E" w14:textId="77777777"/>
    <w:p w:rsidR="003B58BE" w:rsidRDefault="003B58BE" w14:paraId="1E849D6C" w14:textId="77777777"/>
    <w:p w:rsidR="003B58BE" w:rsidRDefault="003B58BE" w14:paraId="6098027D" w14:textId="77777777"/>
    <w:p w:rsidR="003B58BE" w:rsidRDefault="003B58BE" w14:paraId="42A44F79" w14:textId="77777777"/>
    <w:p w:rsidR="003B58BE" w:rsidRDefault="003B58BE" w14:paraId="3489BB89" w14:textId="77777777"/>
    <w:p w:rsidR="003B58BE" w:rsidRDefault="003B58BE" w14:paraId="22EC43CC" w14:textId="77777777"/>
    <w:p w:rsidR="003B58BE" w:rsidRDefault="003B58BE" w14:paraId="5CF1B875" w14:textId="77777777"/>
    <w:p w:rsidR="003B58BE" w:rsidRDefault="003B58BE" w14:paraId="403E480E" w14:textId="77777777"/>
    <w:p w:rsidR="003B58BE" w:rsidRDefault="003B58BE" w14:paraId="305F1BFA" w14:textId="77777777"/>
    <w:p w:rsidR="003B58BE" w:rsidRDefault="003B58BE" w14:paraId="4BC105F5" w14:textId="77777777"/>
    <w:p w:rsidR="003B58BE" w:rsidRDefault="003B58BE" w14:paraId="470E746D" w14:textId="77777777"/>
    <w:p w:rsidR="003B58BE" w:rsidRDefault="003B58BE" w14:paraId="10954D12" w14:textId="77777777"/>
    <w:p w:rsidR="003B58BE" w:rsidRDefault="003B58BE" w14:paraId="4ABA6C5A" w14:textId="77777777"/>
    <w:p w:rsidR="003B58BE" w:rsidRDefault="003B58BE" w14:paraId="6CDB971A" w14:textId="77777777"/>
    <w:p w:rsidR="003B58BE" w:rsidRDefault="003B58BE" w14:paraId="3F40BB8E" w14:textId="77777777"/>
    <w:p w:rsidR="003B58BE" w:rsidRDefault="003B58BE" w14:paraId="3167FAD9" w14:textId="77777777"/>
    <w:p w:rsidR="003B58BE" w:rsidRDefault="003B58BE" w14:paraId="7D0F1C83" w14:textId="77777777"/>
    <w:p w:rsidR="003B58BE" w:rsidRDefault="003B58BE" w14:paraId="47C5CAF2" w14:textId="77777777"/>
    <w:p w:rsidR="003B58BE" w:rsidRDefault="003B58BE" w14:paraId="0A077B69" w14:textId="77777777"/>
    <w:p w:rsidR="003B58BE" w:rsidRDefault="003B58BE" w14:paraId="5C162849" w14:textId="77777777"/>
    <w:p w:rsidR="003B58BE" w:rsidRDefault="003B58BE" w14:paraId="59145AC0" w14:textId="77777777"/>
    <w:p w:rsidR="003B58BE" w:rsidRDefault="003B58BE" w14:paraId="7CEA569B" w14:textId="77777777"/>
    <w:p w:rsidR="003B58BE" w:rsidRDefault="003B58BE" w14:paraId="450976DD" w14:textId="77777777"/>
    <w:p w:rsidR="003B58BE" w:rsidRDefault="003B58BE" w14:paraId="1721CE2F" w14:textId="77777777"/>
    <w:p w:rsidR="001D226A" w:rsidRDefault="001D226A" w14:paraId="06EFA902" w14:textId="77777777"/>
    <w:sectPr w:rsidR="001D226A" w:rsidSect="00DF2D9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69846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4947C1"/>
    <w:multiLevelType w:val="hybridMultilevel"/>
    <w:tmpl w:val="AD8EAE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D54222"/>
    <w:multiLevelType w:val="hybridMultilevel"/>
    <w:tmpl w:val="AD8EAE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801894"/>
    <w:multiLevelType w:val="hybridMultilevel"/>
    <w:tmpl w:val="AD8EAE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5E5D75"/>
    <w:multiLevelType w:val="hybridMultilevel"/>
    <w:tmpl w:val="590C7C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6E36097"/>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E30219"/>
    <w:multiLevelType w:val="hybridMultilevel"/>
    <w:tmpl w:val="AD8EAE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7">
    <w:abstractNumId w:val="6"/>
  </w:num>
  <w:num w:numId="1" w16cid:durableId="604965087">
    <w:abstractNumId w:val="3"/>
  </w:num>
  <w:num w:numId="2" w16cid:durableId="1710108901">
    <w:abstractNumId w:val="5"/>
  </w:num>
  <w:num w:numId="3" w16cid:durableId="122579724">
    <w:abstractNumId w:val="1"/>
  </w:num>
  <w:num w:numId="4" w16cid:durableId="399324627">
    <w:abstractNumId w:val="2"/>
  </w:num>
  <w:num w:numId="5" w16cid:durableId="1339502829">
    <w:abstractNumId w:val="4"/>
  </w:num>
  <w:num w:numId="6" w16cid:durableId="138590587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1D226A"/>
    <w:rsid w:val="002110EF"/>
    <w:rsid w:val="003B58BE"/>
    <w:rsid w:val="005D54C9"/>
    <w:rsid w:val="00705492"/>
    <w:rsid w:val="00803593"/>
    <w:rsid w:val="00955D9E"/>
    <w:rsid w:val="009A108C"/>
    <w:rsid w:val="00A84662"/>
    <w:rsid w:val="00B13DBE"/>
    <w:rsid w:val="00C378FE"/>
    <w:rsid w:val="00C652EE"/>
    <w:rsid w:val="00DF2D90"/>
    <w:rsid w:val="01A2EFC6"/>
    <w:rsid w:val="0536B8D2"/>
    <w:rsid w:val="06402780"/>
    <w:rsid w:val="0ABCA5A0"/>
    <w:rsid w:val="0B94E644"/>
    <w:rsid w:val="0D5BB9FE"/>
    <w:rsid w:val="0DE31BF2"/>
    <w:rsid w:val="0F3675BC"/>
    <w:rsid w:val="103715EE"/>
    <w:rsid w:val="147666B6"/>
    <w:rsid w:val="1487064A"/>
    <w:rsid w:val="1499DD92"/>
    <w:rsid w:val="14B0F074"/>
    <w:rsid w:val="18E2A5E8"/>
    <w:rsid w:val="18F2F67F"/>
    <w:rsid w:val="1C49D063"/>
    <w:rsid w:val="1C92D31C"/>
    <w:rsid w:val="1CAB57A6"/>
    <w:rsid w:val="1D64E43B"/>
    <w:rsid w:val="226ACD89"/>
    <w:rsid w:val="249E7832"/>
    <w:rsid w:val="254E16F3"/>
    <w:rsid w:val="26AB2923"/>
    <w:rsid w:val="270ABD24"/>
    <w:rsid w:val="287BFC7E"/>
    <w:rsid w:val="290481D6"/>
    <w:rsid w:val="295835E2"/>
    <w:rsid w:val="2A196200"/>
    <w:rsid w:val="2A5D3AF4"/>
    <w:rsid w:val="2B260C8F"/>
    <w:rsid w:val="2CBFA0B1"/>
    <w:rsid w:val="2D2F23B3"/>
    <w:rsid w:val="2DF46183"/>
    <w:rsid w:val="2DF7E2BA"/>
    <w:rsid w:val="2F7C129E"/>
    <w:rsid w:val="30B2E62F"/>
    <w:rsid w:val="32C06F46"/>
    <w:rsid w:val="330D0CA3"/>
    <w:rsid w:val="3358F001"/>
    <w:rsid w:val="336F6B02"/>
    <w:rsid w:val="339C36DE"/>
    <w:rsid w:val="33B7CFDB"/>
    <w:rsid w:val="360A7B76"/>
    <w:rsid w:val="362A3E06"/>
    <w:rsid w:val="375AC8E1"/>
    <w:rsid w:val="38F83169"/>
    <w:rsid w:val="3A23910B"/>
    <w:rsid w:val="3BD1F96E"/>
    <w:rsid w:val="3D971F0F"/>
    <w:rsid w:val="3E1F753D"/>
    <w:rsid w:val="3E5EC8A9"/>
    <w:rsid w:val="41AE9B6E"/>
    <w:rsid w:val="42413BC8"/>
    <w:rsid w:val="42786947"/>
    <w:rsid w:val="436C7E8A"/>
    <w:rsid w:val="45E4D347"/>
    <w:rsid w:val="4ACAC452"/>
    <w:rsid w:val="4B632710"/>
    <w:rsid w:val="508C436E"/>
    <w:rsid w:val="53524871"/>
    <w:rsid w:val="543FD355"/>
    <w:rsid w:val="575C225E"/>
    <w:rsid w:val="587070E0"/>
    <w:rsid w:val="5925BD97"/>
    <w:rsid w:val="5957DE2A"/>
    <w:rsid w:val="5C65C81E"/>
    <w:rsid w:val="5CA0F50B"/>
    <w:rsid w:val="5E4B4BD3"/>
    <w:rsid w:val="608761C4"/>
    <w:rsid w:val="61AE3DD8"/>
    <w:rsid w:val="62C61A64"/>
    <w:rsid w:val="631B53D3"/>
    <w:rsid w:val="635516B6"/>
    <w:rsid w:val="635836A7"/>
    <w:rsid w:val="63D8D3A0"/>
    <w:rsid w:val="63E6281E"/>
    <w:rsid w:val="653006DC"/>
    <w:rsid w:val="657249A9"/>
    <w:rsid w:val="68E59889"/>
    <w:rsid w:val="694F71A6"/>
    <w:rsid w:val="6ACEE8D7"/>
    <w:rsid w:val="6C0446E2"/>
    <w:rsid w:val="6E933E31"/>
    <w:rsid w:val="71B39111"/>
    <w:rsid w:val="731C7832"/>
    <w:rsid w:val="741F346A"/>
    <w:rsid w:val="74558781"/>
    <w:rsid w:val="74DAF8F6"/>
    <w:rsid w:val="7682A33A"/>
    <w:rsid w:val="79538751"/>
    <w:rsid w:val="7B49868F"/>
    <w:rsid w:val="7F1AE6CD"/>
    <w:rsid w:val="7F31A91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C4D042E"/>
  <w15:chartTrackingRefBased/>
  <w15:docId w15:val="{967B3CDE-3F5C-EF45-AD9F-C10B8A4FCA1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hAnsi="Helvetica" w:eastAsiaTheme="majorEastAsi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hAnsi="Helvetica" w:eastAsiaTheme="majorEastAsi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hAnsi="Helvetica" w:eastAsiaTheme="majorEastAsi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hAnsi="Helvetica" w:eastAsiaTheme="majorEastAsi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4"/>
    </w:pPr>
    <w:rPr>
      <w:rFonts w:ascii="Helvetica" w:hAnsi="Helvetica" w:eastAsiaTheme="majorEastAsia" w:cstheme="majorBidi"/>
      <w:b/>
      <w:bCs/>
      <w:i/>
    </w:rPr>
  </w:style>
  <w:style w:type="paragraph" w:styleId="Heading6">
    <w:name w:val="heading 6"/>
    <w:basedOn w:val="Normal"/>
    <w:next w:val="Normal"/>
    <w:link w:val="Heading6Char"/>
    <w:uiPriority w:val="9"/>
    <w:unhideWhenUsed/>
    <w:qFormat/>
    <w:rsid w:val="005E491B"/>
    <w:pPr>
      <w:keepNext/>
      <w:keepLines/>
      <w:spacing w:before="200"/>
      <w:outlineLvl w:val="5"/>
    </w:pPr>
    <w:rPr>
      <w:rFonts w:ascii="Helvetica" w:hAnsi="Helvetica" w:eastAsiaTheme="majorEastAsia" w:cstheme="majorBidi"/>
      <w:bCs/>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ode" w:customStyle="1">
    <w:name w:val="code"/>
    <w:basedOn w:val="Normal"/>
    <w:pPr>
      <w:spacing w:before="240" w:after="240"/>
    </w:pPr>
    <w:rPr>
      <w:rFonts w:ascii="Courier New" w:hAnsi="Courier New" w:cs="Courier New"/>
      <w:shd w:val="clear" w:color="auto" w:fill="EEEEEE"/>
    </w:rPr>
  </w:style>
  <w:style w:type="character" w:styleId="InlineCode" w:customStyle="1">
    <w:name w:val="InlineCode"/>
    <w:rPr>
      <w:rFonts w:ascii="Courier New" w:hAnsi="Courier New" w:cs="Courier New"/>
      <w:shd w:val="clear" w:color="auto" w:fill="EEEEEE"/>
    </w:rPr>
  </w:style>
  <w:style w:type="character" w:styleId="Hyperlink">
    <w:name w:val="Hyperlink"/>
    <w:basedOn w:val="DefaultParagraphFont"/>
    <w:uiPriority w:val="99"/>
    <w:unhideWhenUsed/>
    <w:rsid w:val="00832456"/>
    <w:rPr>
      <w:color w:val="0563C1" w:themeColor="hyperlink"/>
      <w:u w:val="single"/>
    </w:rPr>
  </w:style>
  <w:style w:type="character" w:styleId="Heading1Char" w:customStyle="1">
    <w:name w:val="Heading 1 Char"/>
    <w:basedOn w:val="DefaultParagraphFont"/>
    <w:link w:val="Heading1"/>
    <w:uiPriority w:val="9"/>
    <w:rsid w:val="00AC7BDF"/>
    <w:rPr>
      <w:rFonts w:ascii="Helvetica" w:hAnsi="Helvetica" w:eastAsiaTheme="majorEastAsia" w:cstheme="majorBidi"/>
      <w:b/>
      <w:bCs/>
      <w:kern w:val="36"/>
      <w:sz w:val="48"/>
      <w:szCs w:val="48"/>
    </w:rPr>
  </w:style>
  <w:style w:type="table" w:styleId="TableGrid">
    <w:name w:val="Table Grid"/>
    <w:basedOn w:val="TableNormal"/>
    <w:uiPriority w:val="59"/>
    <w:rsid w:val="00D9774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D9774D"/>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StylePr>
    <w:tblStylePr w:type="lastCol">
      <w:rPr>
        <w:b/>
        <w:bCs/>
      </w:r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character" w:styleId="Heading2Char" w:customStyle="1">
    <w:name w:val="Heading 2 Char"/>
    <w:basedOn w:val="DefaultParagraphFont"/>
    <w:link w:val="Heading2"/>
    <w:uiPriority w:val="9"/>
    <w:rsid w:val="005E491B"/>
    <w:rPr>
      <w:rFonts w:ascii="Helvetica" w:hAnsi="Helvetica" w:eastAsiaTheme="majorEastAsia" w:cstheme="majorBidi"/>
      <w:b/>
      <w:bCs/>
      <w:sz w:val="26"/>
      <w:szCs w:val="26"/>
    </w:rPr>
  </w:style>
  <w:style w:type="character" w:styleId="Heading3Char" w:customStyle="1">
    <w:name w:val="Heading 3 Char"/>
    <w:basedOn w:val="DefaultParagraphFont"/>
    <w:link w:val="Heading3"/>
    <w:uiPriority w:val="9"/>
    <w:rsid w:val="005E491B"/>
    <w:rPr>
      <w:rFonts w:ascii="Helvetica" w:hAnsi="Helvetica" w:eastAsiaTheme="majorEastAsia" w:cstheme="majorBidi"/>
      <w:b/>
      <w:bCs/>
    </w:rPr>
  </w:style>
  <w:style w:type="character" w:styleId="Heading4Char" w:customStyle="1">
    <w:name w:val="Heading 4 Char"/>
    <w:basedOn w:val="DefaultParagraphFont"/>
    <w:link w:val="Heading4"/>
    <w:uiPriority w:val="9"/>
    <w:rsid w:val="005E491B"/>
    <w:rPr>
      <w:rFonts w:ascii="Helvetica" w:hAnsi="Helvetica" w:eastAsiaTheme="majorEastAsia" w:cstheme="majorBidi"/>
      <w:b/>
      <w:bCs/>
    </w:rPr>
  </w:style>
  <w:style w:type="character" w:styleId="Heading5Char" w:customStyle="1">
    <w:name w:val="Heading 5 Char"/>
    <w:basedOn w:val="DefaultParagraphFont"/>
    <w:link w:val="Heading5"/>
    <w:uiPriority w:val="9"/>
    <w:rsid w:val="005E491B"/>
    <w:rPr>
      <w:rFonts w:ascii="Helvetica" w:hAnsi="Helvetica" w:eastAsiaTheme="majorEastAsia" w:cstheme="majorBidi"/>
      <w:b/>
      <w:bCs/>
      <w:i/>
    </w:rPr>
  </w:style>
  <w:style w:type="character" w:styleId="Heading6Char" w:customStyle="1">
    <w:name w:val="Heading 6 Char"/>
    <w:basedOn w:val="DefaultParagraphFont"/>
    <w:link w:val="Heading6"/>
    <w:uiPriority w:val="9"/>
    <w:rsid w:val="005E491B"/>
    <w:rPr>
      <w:rFonts w:ascii="Helvetica" w:hAnsi="Helvetica" w:eastAsiaTheme="majorEastAsi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Shading-Accent1">
    <w:name w:val="Light Shading Accent 1"/>
    <w:basedOn w:val="TableNormal"/>
    <w:uiPriority w:val="60"/>
    <w:rsid w:val="005E491B"/>
    <w:rPr>
      <w:color w:val="2F5496" w:themeColor="accent1" w:themeShade="BF"/>
    </w:rPr>
    <w:tblPr>
      <w:tblStyleRowBandSize w:val="1"/>
      <w:tblStyleColBandSize w:val="1"/>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E491B"/>
    <w:rPr>
      <w:color w:val="C45911" w:themeColor="accent2" w:themeShade="BF"/>
    </w:rPr>
    <w:tblPr>
      <w:tblStyleRowBandSize w:val="1"/>
      <w:tblStyleColBandSize w:val="1"/>
      <w:tblBorders>
        <w:top w:val="single" w:color="ED7D31" w:themeColor="accent2" w:sz="8" w:space="0"/>
        <w:bottom w:val="single" w:color="ED7D31" w:themeColor="accent2" w:sz="8" w:space="0"/>
      </w:tblBorders>
    </w:tblPr>
    <w:tblStylePr w:type="fir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Quote">
    <w:name w:val="Quote"/>
    <w:basedOn w:val="Normal"/>
    <w:next w:val="Normal"/>
    <w:link w:val="QuoteChar"/>
    <w:uiPriority w:val="29"/>
    <w:qFormat/>
    <w:rsid w:val="00AF34A1"/>
    <w:pPr>
      <w:pBdr>
        <w:left w:val="single" w:color="BFBFBF" w:themeColor="background1" w:themeShade="BF" w:sz="18" w:space="8"/>
      </w:pBdr>
      <w:ind w:left="144" w:right="864"/>
    </w:pPr>
    <w:rPr>
      <w:i/>
    </w:rPr>
  </w:style>
  <w:style w:type="character" w:styleId="QuoteChar" w:customStyle="1">
    <w:name w:val="Quote Char"/>
    <w:basedOn w:val="DefaultParagraphFont"/>
    <w:link w:val="Quote"/>
    <w:uiPriority w:val="29"/>
    <w:rsid w:val="00AF34A1"/>
  </w:style>
  <w:style w:type="paragraph" w:styleId="PullQuote" w:customStyle="1">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ocs.aws.amazon.com/awssupport/latest/user/trusted-advisor-priority.html" TargetMode="External" Id="rId8" /><Relationship Type="http://schemas.openxmlformats.org/officeDocument/2006/relationships/hyperlink" Target="https://docs.aws.amazon.com/IAM/latest/UserGuide/id_root-enable-root-access.html" TargetMode="External" Id="rId13" /><Relationship Type="http://schemas.openxmlformats.org/officeDocument/2006/relationships/settings" Target="settings.xml" Id="rId3" /><Relationship Type="http://schemas.openxmlformats.org/officeDocument/2006/relationships/hyperlink" Target="https://docs.aws.amazon.com/awssupport/latest/user/trusted-advisor-priority.html" TargetMode="External" Id="rId7" /><Relationship Type="http://schemas.openxmlformats.org/officeDocument/2006/relationships/image" Target="media/image1.png"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hyperlink" Target="https://docs.aws.amazon.com/awssupport/latest/user/get-started-with-aws-trusted-advisor.html" TargetMode="External" Id="rId6" /><Relationship Type="http://schemas.openxmlformats.org/officeDocument/2006/relationships/hyperlink" Target="https://command-center.support.aws.a2z.com/case-console?CSGroupId=c2f9b8ec-4e0a-483b-8f18-70aeb11b4a31" TargetMode="External" Id="rId11" /><Relationship Type="http://schemas.openxmlformats.org/officeDocument/2006/relationships/hyperlink" Target="mailto:aws-byld@pvgroup.be" TargetMode="External" Id="rId5" /><Relationship Type="http://schemas.openxmlformats.org/officeDocument/2006/relationships/fontTable" Target="fontTable.xml" Id="rId15" /><Relationship Type="http://schemas.openxmlformats.org/officeDocument/2006/relationships/hyperlink" Target="https://docs.aws.amazon.com/IAM/latest/UserGuide/id_root-enable-root-access.html" TargetMode="External" Id="rId10" /><Relationship Type="http://schemas.openxmlformats.org/officeDocument/2006/relationships/webSettings" Target="webSettings.xml" Id="rId4" /><Relationship Type="http://schemas.openxmlformats.org/officeDocument/2006/relationships/hyperlink" Target="https://docs.aws.amazon.com/awssupport/latest/user/get-started-with-aws-trusted-advisor.html" TargetMode="External" Id="rId9" /><Relationship Type="http://schemas.openxmlformats.org/officeDocument/2006/relationships/hyperlink" Target="https://aws.amazon.com/premiumsupport/aws-countdown/" TargetMode="External" Id="rId14" /><Relationship Type="http://schemas.openxmlformats.org/officeDocument/2006/relationships/hyperlink" Target="mailto:herbert.lindemans@pvgroup.be" TargetMode="External" Id="Ra6129ca311c243bd" /><Relationship Type="http://schemas.openxmlformats.org/officeDocument/2006/relationships/hyperlink" Target="mailto:niels.coppens@pvgroup.be" TargetMode="External" Id="R6fe9eee58c4046a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Customer Meeting Notes - P&amp;V Assurances</dc:title>
  <dc:subject/>
  <dc:creator>Ketan Bhadoriya</dc:creator>
  <keywords/>
  <dc:description/>
  <lastModifiedBy>Gopal Reddy Hanumapur, Vedanth</lastModifiedBy>
  <revision>7</revision>
  <dcterms:created xsi:type="dcterms:W3CDTF">2026-04-03T12:26:00.0000000Z</dcterms:created>
  <dcterms:modified xsi:type="dcterms:W3CDTF">2026-06-05T10:18:53.3082149Z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2026-02-27T13:54:09Z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7e8a549c-b5ec-40b1-8c5f-9a3114cbb4a2</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