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/>
      </w:pPr>
      <w:bookmarkStart w:id="0" w:name="_GoBack"/>
      <w:bookmarkEnd w:id="0"/>
      <w:r>
        <w:rPr>
          <w:lang w:val="en-US"/>
        </w:rPr>
        <w:t>Nama  : Amar Muhammad Asri</w:t>
      </w:r>
    </w:p>
    <w:p>
      <w:pPr>
        <w:pStyle w:val="style0"/>
        <w:rPr/>
      </w:pPr>
      <w:r>
        <w:rPr>
          <w:lang w:val="en-US"/>
        </w:rPr>
        <w:t>Nim.    : 25241089</w:t>
      </w:r>
    </w:p>
    <w:p>
      <w:pPr>
        <w:pStyle w:val="style0"/>
        <w:rPr/>
      </w:pPr>
      <w:r>
        <w:rPr>
          <w:lang w:val="en-US"/>
        </w:rPr>
        <w:t>Kelas. : 1. C (pti)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Soal :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Buatlah notasi kalimat deskriptif dalam algoritma.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Jawabannya 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Menentukan bilangan terbesar dari dua bilangan algoritma: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1. Mulai.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2. Masukkan dua bilangan, yaitu A dan B.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3. Bandingkan nilai A dan B.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4. Jika A lebih besar dari B, maka tampilkan “A adalah bilangan terbesar”.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5. Jika tidak, tampilkan “B adalah bilangan terbesar”.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6. Selesai.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344</Characters>
  <Application>WPS Office</Application>
  <Paragraphs>26</Paragraphs>
  <CharactersWithSpaces>405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2025-10-22T16:18:33Z</dcterms:created>
  <dc:creator>Infinix X6528B</dc:creator>
  <lastModifiedBy>Infinix X6528B</lastModifiedBy>
  <dcterms:modified xsi:type="dcterms:W3CDTF">2025-10-23T07:15:23Z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7000e5fd7214459ead23ff7709ffa1a7</vt:lpwstr>
  </property>
</Properties>
</file>