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E5275" w14:textId="77777777" w:rsidR="00681D15" w:rsidRPr="00892E1A" w:rsidRDefault="00681D15" w:rsidP="00681D15">
      <w:pPr>
        <w:widowControl w:val="0"/>
        <w:autoSpaceDE w:val="0"/>
        <w:autoSpaceDN w:val="0"/>
        <w:adjustRightInd w:val="0"/>
        <w:spacing w:after="0" w:line="200" w:lineRule="exact"/>
        <w:jc w:val="center"/>
        <w:rPr>
          <w:rFonts w:asciiTheme="minorHAnsi" w:hAnsiTheme="minorHAnsi" w:cstheme="minorHAnsi"/>
          <w:b/>
          <w:bCs/>
          <w:u w:val="single"/>
        </w:rPr>
      </w:pPr>
      <w:r w:rsidRPr="00892E1A">
        <w:rPr>
          <w:rFonts w:asciiTheme="minorHAnsi" w:hAnsiTheme="minorHAnsi" w:cstheme="minorHAnsi"/>
          <w:b/>
          <w:bCs/>
          <w:u w:val="single"/>
        </w:rPr>
        <w:t>Resume</w:t>
      </w:r>
    </w:p>
    <w:p w14:paraId="7BFE433B" w14:textId="77777777" w:rsidR="00681D15" w:rsidRPr="00830573" w:rsidRDefault="00681D15" w:rsidP="00681D15">
      <w:pPr>
        <w:widowControl w:val="0"/>
        <w:autoSpaceDE w:val="0"/>
        <w:autoSpaceDN w:val="0"/>
        <w:adjustRightInd w:val="0"/>
        <w:spacing w:after="0" w:line="200" w:lineRule="exact"/>
        <w:rPr>
          <w:rFonts w:asciiTheme="minorHAnsi" w:hAnsiTheme="minorHAnsi" w:cstheme="minorHAnsi"/>
          <w:bCs/>
        </w:rPr>
      </w:pPr>
    </w:p>
    <w:p w14:paraId="6466263E" w14:textId="77777777" w:rsidR="00681D15" w:rsidRPr="00830573" w:rsidRDefault="00681D15" w:rsidP="00681D15">
      <w:pPr>
        <w:widowControl w:val="0"/>
        <w:autoSpaceDE w:val="0"/>
        <w:autoSpaceDN w:val="0"/>
        <w:adjustRightInd w:val="0"/>
        <w:spacing w:after="0" w:line="200" w:lineRule="exact"/>
        <w:rPr>
          <w:rFonts w:asciiTheme="minorHAnsi" w:hAnsiTheme="minorHAnsi" w:cstheme="minorHAnsi"/>
          <w:bCs/>
        </w:rPr>
      </w:pPr>
    </w:p>
    <w:p w14:paraId="3DD60372" w14:textId="245A9AC5" w:rsidR="00681D15" w:rsidRPr="00892E1A" w:rsidRDefault="00880AE1" w:rsidP="00892E1A">
      <w:pPr>
        <w:widowControl w:val="0"/>
        <w:autoSpaceDE w:val="0"/>
        <w:autoSpaceDN w:val="0"/>
        <w:adjustRightInd w:val="0"/>
        <w:spacing w:after="0" w:line="200" w:lineRule="exact"/>
        <w:ind w:right="100"/>
        <w:rPr>
          <w:rFonts w:asciiTheme="minorHAnsi" w:hAnsiTheme="minorHAnsi" w:cstheme="minorHAnsi"/>
        </w:rPr>
      </w:pPr>
      <w:proofErr w:type="spellStart"/>
      <w:r w:rsidRPr="00892E1A">
        <w:rPr>
          <w:rFonts w:asciiTheme="minorHAnsi" w:hAnsiTheme="minorHAnsi" w:cstheme="minorHAnsi"/>
          <w:b/>
          <w:bCs/>
        </w:rPr>
        <w:t>Pranith</w:t>
      </w:r>
      <w:proofErr w:type="spellEnd"/>
      <w:r w:rsidR="00892E1A">
        <w:rPr>
          <w:rFonts w:asciiTheme="minorHAnsi" w:hAnsiTheme="minorHAnsi" w:cstheme="minorHAnsi"/>
          <w:b/>
          <w:bCs/>
        </w:rPr>
        <w:t xml:space="preserve"> </w:t>
      </w:r>
      <w:proofErr w:type="spellStart"/>
      <w:r w:rsidRPr="00892E1A">
        <w:rPr>
          <w:rFonts w:asciiTheme="minorHAnsi" w:hAnsiTheme="minorHAnsi" w:cstheme="minorHAnsi"/>
          <w:b/>
          <w:bCs/>
        </w:rPr>
        <w:t>Chinnawar</w:t>
      </w:r>
      <w:proofErr w:type="spellEnd"/>
      <w:r w:rsidR="00E463C0">
        <w:rPr>
          <w:rFonts w:asciiTheme="minorHAnsi" w:hAnsiTheme="minorHAnsi" w:cstheme="minorHAnsi"/>
          <w:b/>
          <w:bCs/>
        </w:rPr>
        <w:tab/>
      </w:r>
      <w:r w:rsidR="00E463C0">
        <w:rPr>
          <w:rFonts w:asciiTheme="minorHAnsi" w:hAnsiTheme="minorHAnsi" w:cstheme="minorHAnsi"/>
          <w:b/>
          <w:bCs/>
        </w:rPr>
        <w:tab/>
      </w:r>
      <w:r w:rsidR="00E463C0">
        <w:rPr>
          <w:rFonts w:asciiTheme="minorHAnsi" w:hAnsiTheme="minorHAnsi" w:cstheme="minorHAnsi"/>
          <w:b/>
          <w:bCs/>
        </w:rPr>
        <w:tab/>
      </w:r>
      <w:r w:rsidR="00E463C0">
        <w:rPr>
          <w:rFonts w:asciiTheme="minorHAnsi" w:hAnsiTheme="minorHAnsi" w:cstheme="minorHAnsi"/>
          <w:b/>
          <w:bCs/>
        </w:rPr>
        <w:tab/>
      </w:r>
      <w:r w:rsidR="00E463C0">
        <w:rPr>
          <w:rFonts w:asciiTheme="minorHAnsi" w:hAnsiTheme="minorHAnsi" w:cstheme="minorHAnsi"/>
          <w:b/>
          <w:bCs/>
        </w:rPr>
        <w:tab/>
      </w:r>
      <w:r w:rsidR="00E463C0">
        <w:rPr>
          <w:rFonts w:asciiTheme="minorHAnsi" w:hAnsiTheme="minorHAnsi" w:cstheme="minorHAnsi"/>
          <w:b/>
          <w:bCs/>
        </w:rPr>
        <w:tab/>
        <w:t xml:space="preserve">              </w:t>
      </w:r>
      <w:r w:rsidR="00892E1A">
        <w:rPr>
          <w:rFonts w:asciiTheme="minorHAnsi" w:hAnsiTheme="minorHAnsi" w:cstheme="minorHAnsi"/>
          <w:b/>
          <w:bCs/>
        </w:rPr>
        <w:t xml:space="preserve">  </w:t>
      </w:r>
      <w:r w:rsidR="00681D15" w:rsidRPr="00892E1A">
        <w:rPr>
          <w:rFonts w:asciiTheme="minorHAnsi" w:hAnsiTheme="minorHAnsi" w:cstheme="minorHAnsi"/>
          <w:b/>
          <w:bCs/>
        </w:rPr>
        <w:t>Mobile</w:t>
      </w:r>
      <w:r w:rsidR="000A0185" w:rsidRPr="00892E1A">
        <w:rPr>
          <w:rFonts w:asciiTheme="minorHAnsi" w:hAnsiTheme="minorHAnsi" w:cstheme="minorHAnsi"/>
          <w:b/>
          <w:bCs/>
        </w:rPr>
        <w:t xml:space="preserve"> </w:t>
      </w:r>
      <w:r w:rsidR="00681D15" w:rsidRPr="00892E1A">
        <w:rPr>
          <w:rFonts w:asciiTheme="minorHAnsi" w:hAnsiTheme="minorHAnsi" w:cstheme="minorHAnsi"/>
          <w:b/>
          <w:bCs/>
        </w:rPr>
        <w:t xml:space="preserve">No: </w:t>
      </w:r>
      <w:r w:rsidR="00CF48F7">
        <w:rPr>
          <w:rFonts w:asciiTheme="minorHAnsi" w:hAnsiTheme="minorHAnsi" w:cstheme="minorHAnsi"/>
          <w:b/>
          <w:bCs/>
        </w:rPr>
        <w:t>9652707002</w:t>
      </w:r>
    </w:p>
    <w:p w14:paraId="564F0DF8" w14:textId="14A26075" w:rsidR="00681D15" w:rsidRPr="00892E1A" w:rsidRDefault="00CF48F7" w:rsidP="00892E1A">
      <w:pPr>
        <w:widowControl w:val="0"/>
        <w:autoSpaceDE w:val="0"/>
        <w:autoSpaceDN w:val="0"/>
        <w:adjustRightInd w:val="0"/>
        <w:spacing w:after="0" w:line="240" w:lineRule="auto"/>
        <w:ind w:right="10"/>
        <w:rPr>
          <w:rFonts w:asciiTheme="minorHAnsi" w:hAnsiTheme="minorHAnsi" w:cstheme="minorHAnsi"/>
        </w:rPr>
      </w:pPr>
      <w:r>
        <w:rPr>
          <w:rFonts w:asciiTheme="minorHAnsi" w:hAnsiTheme="minorHAnsi" w:cstheme="minorHAnsi"/>
        </w:rPr>
        <w:t>Pl</w:t>
      </w:r>
      <w:r w:rsidR="001500D0">
        <w:rPr>
          <w:rFonts w:asciiTheme="minorHAnsi" w:hAnsiTheme="minorHAnsi" w:cstheme="minorHAnsi"/>
        </w:rPr>
        <w:t>o</w:t>
      </w:r>
      <w:r>
        <w:rPr>
          <w:rFonts w:asciiTheme="minorHAnsi" w:hAnsiTheme="minorHAnsi" w:cstheme="minorHAnsi"/>
        </w:rPr>
        <w:t>t</w:t>
      </w:r>
      <w:r w:rsidR="00681D15" w:rsidRPr="00892E1A">
        <w:rPr>
          <w:rFonts w:asciiTheme="minorHAnsi" w:hAnsiTheme="minorHAnsi" w:cstheme="minorHAnsi"/>
        </w:rPr>
        <w:t>:</w:t>
      </w:r>
      <w:r w:rsidR="00935840">
        <w:rPr>
          <w:rFonts w:asciiTheme="minorHAnsi" w:hAnsiTheme="minorHAnsi" w:cstheme="minorHAnsi"/>
        </w:rPr>
        <w:t xml:space="preserve"> </w:t>
      </w:r>
      <w:r>
        <w:rPr>
          <w:rFonts w:asciiTheme="minorHAnsi" w:hAnsiTheme="minorHAnsi" w:cstheme="minorHAnsi"/>
        </w:rPr>
        <w:t xml:space="preserve">127, Flat: G1,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hyperlink r:id="rId5" w:history="1">
        <w:r w:rsidR="00C41F46" w:rsidRPr="00630173">
          <w:rPr>
            <w:rStyle w:val="Hyperlink"/>
            <w:rFonts w:asciiTheme="minorHAnsi" w:hAnsiTheme="minorHAnsi" w:cstheme="minorHAnsi"/>
            <w:b/>
            <w:bCs/>
            <w:position w:val="-1"/>
          </w:rPr>
          <w:t>pranith533@gmail.com</w:t>
        </w:r>
      </w:hyperlink>
    </w:p>
    <w:p w14:paraId="54DCAA7F" w14:textId="0862047E" w:rsidR="001500D0" w:rsidRDefault="0003021A" w:rsidP="001500D0">
      <w:pPr>
        <w:widowControl w:val="0"/>
        <w:autoSpaceDE w:val="0"/>
        <w:autoSpaceDN w:val="0"/>
        <w:adjustRightInd w:val="0"/>
        <w:spacing w:after="0" w:line="240" w:lineRule="auto"/>
        <w:ind w:right="-61"/>
        <w:rPr>
          <w:rFonts w:asciiTheme="minorHAnsi" w:hAnsiTheme="minorHAnsi" w:cstheme="minorHAnsi"/>
        </w:rPr>
      </w:pPr>
      <w:r>
        <w:rPr>
          <w:rFonts w:asciiTheme="minorHAnsi" w:hAnsiTheme="minorHAnsi" w:cstheme="minorHAnsi"/>
        </w:rPr>
        <w:t xml:space="preserve">Amma Nilayam, </w:t>
      </w:r>
      <w:proofErr w:type="spellStart"/>
      <w:r w:rsidR="001500D0">
        <w:rPr>
          <w:rFonts w:asciiTheme="minorHAnsi" w:hAnsiTheme="minorHAnsi" w:cstheme="minorHAnsi"/>
        </w:rPr>
        <w:t>Pragathi</w:t>
      </w:r>
      <w:proofErr w:type="spellEnd"/>
      <w:r w:rsidR="001500D0">
        <w:rPr>
          <w:rFonts w:asciiTheme="minorHAnsi" w:hAnsiTheme="minorHAnsi" w:cstheme="minorHAnsi"/>
        </w:rPr>
        <w:t xml:space="preserve"> Nagar</w:t>
      </w:r>
    </w:p>
    <w:p w14:paraId="3F520DA6" w14:textId="06D92E94" w:rsidR="00681D15" w:rsidRPr="00892E1A" w:rsidRDefault="001500D0" w:rsidP="001500D0">
      <w:pPr>
        <w:widowControl w:val="0"/>
        <w:autoSpaceDE w:val="0"/>
        <w:autoSpaceDN w:val="0"/>
        <w:adjustRightInd w:val="0"/>
        <w:spacing w:after="0" w:line="240" w:lineRule="auto"/>
        <w:ind w:right="-61"/>
        <w:rPr>
          <w:rFonts w:asciiTheme="minorHAnsi" w:hAnsiTheme="minorHAnsi" w:cstheme="minorHAnsi"/>
        </w:rPr>
      </w:pPr>
      <w:r>
        <w:rPr>
          <w:rFonts w:asciiTheme="minorHAnsi" w:hAnsiTheme="minorHAnsi" w:cstheme="minorHAnsi"/>
        </w:rPr>
        <w:t>Hyderabad</w:t>
      </w:r>
    </w:p>
    <w:p w14:paraId="49E267C1" w14:textId="109FA7AB" w:rsidR="00681D15" w:rsidRPr="00892E1A" w:rsidRDefault="00B73625" w:rsidP="00681D15">
      <w:pPr>
        <w:widowControl w:val="0"/>
        <w:autoSpaceDE w:val="0"/>
        <w:autoSpaceDN w:val="0"/>
        <w:adjustRightInd w:val="0"/>
        <w:spacing w:after="0" w:line="200" w:lineRule="exact"/>
        <w:rPr>
          <w:rFonts w:asciiTheme="minorHAnsi" w:hAnsiTheme="minorHAnsi" w:cstheme="minorHAnsi"/>
          <w:position w:val="-1"/>
        </w:rPr>
      </w:pPr>
      <w:r w:rsidRPr="00892E1A">
        <w:rPr>
          <w:rFonts w:asciiTheme="minorHAnsi" w:hAnsiTheme="minorHAnsi" w:cstheme="minorHAnsi"/>
          <w:position w:val="-1"/>
        </w:rPr>
        <w:t>Telan</w:t>
      </w:r>
      <w:r w:rsidR="00723B4A">
        <w:rPr>
          <w:rFonts w:asciiTheme="minorHAnsi" w:hAnsiTheme="minorHAnsi" w:cstheme="minorHAnsi"/>
          <w:position w:val="-1"/>
        </w:rPr>
        <w:t>g</w:t>
      </w:r>
      <w:r w:rsidRPr="00892E1A">
        <w:rPr>
          <w:rFonts w:asciiTheme="minorHAnsi" w:hAnsiTheme="minorHAnsi" w:cstheme="minorHAnsi"/>
          <w:position w:val="-1"/>
        </w:rPr>
        <w:t>ana</w:t>
      </w:r>
    </w:p>
    <w:p w14:paraId="0DB337C6" w14:textId="77777777" w:rsidR="00681D15" w:rsidRDefault="00681D15" w:rsidP="00681D15">
      <w:pPr>
        <w:widowControl w:val="0"/>
        <w:autoSpaceDE w:val="0"/>
        <w:autoSpaceDN w:val="0"/>
        <w:adjustRightInd w:val="0"/>
        <w:spacing w:after="0" w:line="200" w:lineRule="exact"/>
        <w:rPr>
          <w:rFonts w:asciiTheme="minorHAnsi" w:hAnsiTheme="minorHAnsi" w:cstheme="minorHAnsi"/>
        </w:rPr>
      </w:pPr>
    </w:p>
    <w:p w14:paraId="2F6F668C" w14:textId="77777777" w:rsidR="006971BF" w:rsidRPr="00CB74C0" w:rsidRDefault="006971BF" w:rsidP="00681D15">
      <w:pPr>
        <w:widowControl w:val="0"/>
        <w:autoSpaceDE w:val="0"/>
        <w:autoSpaceDN w:val="0"/>
        <w:adjustRightInd w:val="0"/>
        <w:spacing w:after="0" w:line="200" w:lineRule="exact"/>
        <w:rPr>
          <w:rFonts w:asciiTheme="minorHAnsi" w:hAnsiTheme="minorHAnsi" w:cstheme="minorHAnsi"/>
        </w:rPr>
      </w:pPr>
    </w:p>
    <w:p w14:paraId="5FBDC480" w14:textId="77777777" w:rsidR="00681D15" w:rsidRPr="0007154F" w:rsidRDefault="005041D0" w:rsidP="00830573">
      <w:pPr>
        <w:widowControl w:val="0"/>
        <w:autoSpaceDE w:val="0"/>
        <w:autoSpaceDN w:val="0"/>
        <w:adjustRightInd w:val="0"/>
        <w:spacing w:before="29" w:after="0" w:line="271" w:lineRule="exact"/>
        <w:ind w:left="228"/>
        <w:rPr>
          <w:rFonts w:ascii="Times New Roman" w:hAnsi="Times New Roman"/>
        </w:rPr>
      </w:pPr>
      <w:r>
        <w:rPr>
          <w:rFonts w:ascii="Times New Roman" w:hAnsi="Times New Roman"/>
          <w:noProof/>
        </w:rPr>
        <w:pict w14:anchorId="29691C95">
          <v:group id="_x0000_s1026" style="position:absolute;left:0;text-align:left;margin-left:70.95pt;margin-top:.25pt;width:464.6pt;height:17pt;z-index:-251656192;mso-position-horizontal-relative:page" coordorigin="1429,19" coordsize="9292,340" o:allowincell="f">
            <v:rect id="_x0000_s1027" style="position:absolute;left:10600;top:29;width:103;height:316" o:allowincell="f" fillcolor="#c7d5ef" stroked="f">
              <v:path arrowok="t"/>
            </v:rect>
            <v:rect id="_x0000_s1028" style="position:absolute;left:1444;top:29;width:103;height:316" o:allowincell="f" fillcolor="#c7d5ef" stroked="f">
              <v:path arrowok="t"/>
            </v:rect>
            <v:rect id="_x0000_s1029" style="position:absolute;left:1548;top:29;width:9052;height:316" o:allowincell="f" fillcolor="#c7d5ef" stroked="f">
              <v:path arrowok="t"/>
            </v:rect>
            <v:shape id="_x0000_s1030" style="position:absolute;left:1435;top:25;width:9281;height:0" coordsize="9281,0" o:allowincell="f" path="m,l9280,e" filled="f" strokeweight=".58pt">
              <v:path arrowok="t"/>
            </v:shape>
            <v:shape id="_x0000_s1031" style="position:absolute;left:1440;top:29;width:0;height:320" coordsize="0,320" o:allowincell="f" path="m,l,319e" filled="f" strokeweight=".58pt">
              <v:path arrowok="t"/>
            </v:shape>
            <v:shape id="_x0000_s1032" style="position:absolute;left:1435;top:353;width:9281;height:0" coordsize="9281,0" o:allowincell="f" path="m,l9280,e" filled="f" strokeweight=".58pt">
              <v:path arrowok="t"/>
            </v:shape>
            <v:shape id="_x0000_s1033" style="position:absolute;left:10711;top:29;width:0;height:320" coordsize="0,320" o:allowincell="f" path="m,l,319e" filled="f" strokeweight=".58pt">
              <v:path arrowok="t"/>
            </v:shape>
            <w10:wrap anchorx="page"/>
          </v:group>
        </w:pict>
      </w:r>
      <w:r w:rsidR="00681D15" w:rsidRPr="0007154F">
        <w:rPr>
          <w:rFonts w:ascii="Times New Roman" w:hAnsi="Times New Roman"/>
          <w:b/>
          <w:bCs/>
          <w:position w:val="-1"/>
        </w:rPr>
        <w:t>OBJECTIVE</w:t>
      </w:r>
      <w:r w:rsidR="00681D15" w:rsidRPr="0007154F">
        <w:rPr>
          <w:rFonts w:ascii="Times New Roman" w:hAnsi="Times New Roman"/>
          <w:b/>
          <w:bCs/>
          <w:position w:val="-1"/>
        </w:rPr>
        <w:tab/>
      </w:r>
    </w:p>
    <w:p w14:paraId="0E2852D2" w14:textId="77777777" w:rsidR="00681D15" w:rsidRPr="0007154F" w:rsidRDefault="00681D15" w:rsidP="00681D15">
      <w:pPr>
        <w:widowControl w:val="0"/>
        <w:autoSpaceDE w:val="0"/>
        <w:autoSpaceDN w:val="0"/>
        <w:adjustRightInd w:val="0"/>
        <w:spacing w:before="1" w:after="0" w:line="140" w:lineRule="exact"/>
        <w:rPr>
          <w:rFonts w:ascii="Times New Roman" w:hAnsi="Times New Roman"/>
        </w:rPr>
      </w:pPr>
    </w:p>
    <w:p w14:paraId="3BFE007B" w14:textId="77777777" w:rsidR="00681D15" w:rsidRPr="00CB74C0" w:rsidRDefault="00681D15" w:rsidP="00681D15">
      <w:pPr>
        <w:widowControl w:val="0"/>
        <w:autoSpaceDE w:val="0"/>
        <w:autoSpaceDN w:val="0"/>
        <w:adjustRightInd w:val="0"/>
        <w:spacing w:before="29" w:after="0" w:line="275" w:lineRule="auto"/>
        <w:ind w:left="120" w:right="68"/>
        <w:rPr>
          <w:rFonts w:asciiTheme="minorHAnsi" w:hAnsiTheme="minorHAnsi" w:cstheme="minorHAnsi"/>
          <w:position w:val="-1"/>
        </w:rPr>
      </w:pPr>
      <w:r w:rsidRPr="00CB74C0">
        <w:rPr>
          <w:rFonts w:asciiTheme="minorHAnsi" w:hAnsiTheme="minorHAnsi" w:cstheme="minorHAnsi"/>
        </w:rPr>
        <w:t>Develop</w:t>
      </w:r>
      <w:r w:rsidR="00B73625" w:rsidRPr="00CB74C0">
        <w:rPr>
          <w:rFonts w:asciiTheme="minorHAnsi" w:hAnsiTheme="minorHAnsi" w:cstheme="minorHAnsi"/>
        </w:rPr>
        <w:t xml:space="preserve"> </w:t>
      </w:r>
      <w:r w:rsidRPr="00CB74C0">
        <w:rPr>
          <w:rFonts w:asciiTheme="minorHAnsi" w:hAnsiTheme="minorHAnsi" w:cstheme="minorHAnsi"/>
        </w:rPr>
        <w:t>myself professionally in a work environment that carries continuous challenges</w:t>
      </w:r>
      <w:r w:rsidR="00B73625" w:rsidRPr="00CB74C0">
        <w:rPr>
          <w:rFonts w:asciiTheme="minorHAnsi" w:hAnsiTheme="minorHAnsi" w:cstheme="minorHAnsi"/>
        </w:rPr>
        <w:t xml:space="preserve"> technically</w:t>
      </w:r>
      <w:r w:rsidRPr="00CB74C0">
        <w:rPr>
          <w:rFonts w:asciiTheme="minorHAnsi" w:hAnsiTheme="minorHAnsi" w:cstheme="minorHAnsi"/>
        </w:rPr>
        <w:t>. It</w:t>
      </w:r>
      <w:r w:rsidR="00B73625" w:rsidRPr="00CB74C0">
        <w:rPr>
          <w:rFonts w:asciiTheme="minorHAnsi" w:hAnsiTheme="minorHAnsi" w:cstheme="minorHAnsi"/>
        </w:rPr>
        <w:t xml:space="preserve"> </w:t>
      </w:r>
      <w:r w:rsidRPr="00CB74C0">
        <w:rPr>
          <w:rFonts w:asciiTheme="minorHAnsi" w:hAnsiTheme="minorHAnsi" w:cstheme="minorHAnsi"/>
        </w:rPr>
        <w:t>should help me put my</w:t>
      </w:r>
      <w:r w:rsidR="00B73625" w:rsidRPr="00CB74C0">
        <w:rPr>
          <w:rFonts w:asciiTheme="minorHAnsi" w:hAnsiTheme="minorHAnsi" w:cstheme="minorHAnsi"/>
        </w:rPr>
        <w:t xml:space="preserve"> </w:t>
      </w:r>
      <w:r w:rsidRPr="00CB74C0">
        <w:rPr>
          <w:rFonts w:asciiTheme="minorHAnsi" w:hAnsiTheme="minorHAnsi" w:cstheme="minorHAnsi"/>
        </w:rPr>
        <w:t xml:space="preserve">knowledge </w:t>
      </w:r>
      <w:r w:rsidR="00B73625" w:rsidRPr="00CB74C0">
        <w:rPr>
          <w:rFonts w:asciiTheme="minorHAnsi" w:hAnsiTheme="minorHAnsi" w:cstheme="minorHAnsi"/>
        </w:rPr>
        <w:t xml:space="preserve">&amp; Ideas </w:t>
      </w:r>
      <w:r w:rsidRPr="00CB74C0">
        <w:rPr>
          <w:rFonts w:asciiTheme="minorHAnsi" w:hAnsiTheme="minorHAnsi" w:cstheme="minorHAnsi"/>
        </w:rPr>
        <w:t>into practice, stress my abilities a</w:t>
      </w:r>
      <w:r w:rsidRPr="00CB74C0">
        <w:rPr>
          <w:rFonts w:asciiTheme="minorHAnsi" w:hAnsiTheme="minorHAnsi" w:cstheme="minorHAnsi"/>
          <w:spacing w:val="5"/>
        </w:rPr>
        <w:t>n</w:t>
      </w:r>
      <w:r w:rsidRPr="00CB74C0">
        <w:rPr>
          <w:rFonts w:asciiTheme="minorHAnsi" w:hAnsiTheme="minorHAnsi" w:cstheme="minorHAnsi"/>
        </w:rPr>
        <w:t xml:space="preserve">d provide </w:t>
      </w:r>
      <w:r w:rsidR="00B73625" w:rsidRPr="00CB74C0">
        <w:rPr>
          <w:rFonts w:asciiTheme="minorHAnsi" w:hAnsiTheme="minorHAnsi" w:cstheme="minorHAnsi"/>
        </w:rPr>
        <w:t xml:space="preserve">rich </w:t>
      </w:r>
      <w:r w:rsidRPr="00CB74C0">
        <w:rPr>
          <w:rFonts w:asciiTheme="minorHAnsi" w:hAnsiTheme="minorHAnsi" w:cstheme="minorHAnsi"/>
        </w:rPr>
        <w:t xml:space="preserve">experience to become a better leader as well </w:t>
      </w:r>
      <w:r w:rsidRPr="00CB74C0">
        <w:rPr>
          <w:rFonts w:asciiTheme="minorHAnsi" w:hAnsiTheme="minorHAnsi" w:cstheme="minorHAnsi"/>
          <w:position w:val="-1"/>
        </w:rPr>
        <w:t>as</w:t>
      </w:r>
      <w:r w:rsidR="00B73625" w:rsidRPr="00CB74C0">
        <w:rPr>
          <w:rFonts w:asciiTheme="minorHAnsi" w:hAnsiTheme="minorHAnsi" w:cstheme="minorHAnsi"/>
          <w:position w:val="-1"/>
        </w:rPr>
        <w:t xml:space="preserve"> </w:t>
      </w:r>
      <w:r w:rsidRPr="00CB74C0">
        <w:rPr>
          <w:rFonts w:asciiTheme="minorHAnsi" w:hAnsiTheme="minorHAnsi" w:cstheme="minorHAnsi"/>
          <w:position w:val="-1"/>
        </w:rPr>
        <w:t>to obtain greater results and growth.</w:t>
      </w:r>
    </w:p>
    <w:p w14:paraId="1A653F62" w14:textId="77777777" w:rsidR="00681D15" w:rsidRPr="0007154F" w:rsidRDefault="00681D15" w:rsidP="00681D15">
      <w:pPr>
        <w:widowControl w:val="0"/>
        <w:tabs>
          <w:tab w:val="left" w:pos="6092"/>
        </w:tabs>
        <w:autoSpaceDE w:val="0"/>
        <w:autoSpaceDN w:val="0"/>
        <w:adjustRightInd w:val="0"/>
        <w:spacing w:before="29" w:after="0" w:line="275" w:lineRule="auto"/>
        <w:ind w:left="120" w:right="68"/>
        <w:rPr>
          <w:rFonts w:ascii="Times New Roman" w:hAnsi="Times New Roman"/>
          <w:b/>
          <w:position w:val="-1"/>
        </w:rPr>
      </w:pPr>
    </w:p>
    <w:p w14:paraId="393D5E21" w14:textId="77777777" w:rsidR="00681D15" w:rsidRPr="0007154F" w:rsidRDefault="005041D0" w:rsidP="00681D15">
      <w:pPr>
        <w:widowControl w:val="0"/>
        <w:tabs>
          <w:tab w:val="left" w:pos="6092"/>
        </w:tabs>
        <w:autoSpaceDE w:val="0"/>
        <w:autoSpaceDN w:val="0"/>
        <w:adjustRightInd w:val="0"/>
        <w:spacing w:before="29" w:after="0" w:line="275" w:lineRule="auto"/>
        <w:ind w:left="120" w:right="68"/>
        <w:rPr>
          <w:rFonts w:ascii="Times New Roman" w:hAnsi="Times New Roman"/>
          <w:b/>
          <w:position w:val="-1"/>
        </w:rPr>
      </w:pPr>
      <w:r>
        <w:rPr>
          <w:rFonts w:ascii="Times New Roman" w:hAnsi="Times New Roman"/>
          <w:noProof/>
        </w:rPr>
        <w:pict w14:anchorId="407A55FF">
          <v:group id="_x0000_s1058" style="position:absolute;left:0;text-align:left;margin-left:71.75pt;margin-top:.6pt;width:464.6pt;height:17pt;z-index:-251652096;mso-position-horizontal-relative:page" coordorigin="1429,19" coordsize="9292,340" o:allowincell="f">
            <v:rect id="_x0000_s1059" style="position:absolute;left:10600;top:29;width:103;height:316" o:allowincell="f" fillcolor="#c7d5ef" stroked="f">
              <v:path arrowok="t"/>
            </v:rect>
            <v:rect id="_x0000_s1060" style="position:absolute;left:1444;top:29;width:103;height:316" o:allowincell="f" fillcolor="#c7d5ef" stroked="f">
              <v:path arrowok="t"/>
            </v:rect>
            <v:rect id="_x0000_s1061" style="position:absolute;left:1548;top:29;width:9052;height:316" o:allowincell="f" fillcolor="#c7d5ef" stroked="f">
              <v:path arrowok="t"/>
            </v:rect>
            <v:shape id="_x0000_s1062" style="position:absolute;left:1435;top:25;width:9281;height:0" coordsize="9281,0" o:allowincell="f" path="m,l9280,e" filled="f" strokeweight=".58pt">
              <v:path arrowok="t"/>
            </v:shape>
            <v:shape id="_x0000_s1063" style="position:absolute;left:1440;top:29;width:0;height:320" coordsize="0,320" o:allowincell="f" path="m,l,319e" filled="f" strokeweight=".58pt">
              <v:path arrowok="t"/>
            </v:shape>
            <v:shape id="_x0000_s1064" style="position:absolute;left:1435;top:353;width:9281;height:0" coordsize="9281,0" o:allowincell="f" path="m,l9280,e" filled="f" strokeweight=".58pt">
              <v:path arrowok="t"/>
            </v:shape>
            <v:shape id="_x0000_s1065" style="position:absolute;left:10711;top:29;width:0;height:320" coordsize="0,320" o:allowincell="f" path="m,l,319e" filled="f" strokeweight=".58pt">
              <v:path arrowok="t"/>
            </v:shape>
            <w10:wrap anchorx="page"/>
          </v:group>
        </w:pict>
      </w:r>
      <w:r w:rsidR="00681D15" w:rsidRPr="0007154F">
        <w:rPr>
          <w:rFonts w:ascii="Times New Roman" w:hAnsi="Times New Roman"/>
          <w:b/>
          <w:position w:val="-1"/>
        </w:rPr>
        <w:t xml:space="preserve">  PROFESSIONAL EXPERIENCE SUMMARY</w:t>
      </w:r>
    </w:p>
    <w:p w14:paraId="0250F56E" w14:textId="77777777" w:rsidR="00681D15" w:rsidRPr="0007154F" w:rsidRDefault="00681D15" w:rsidP="00681D15">
      <w:pPr>
        <w:spacing w:after="0" w:line="240" w:lineRule="auto"/>
        <w:rPr>
          <w:rFonts w:ascii="Times New Roman" w:eastAsia="Arial" w:hAnsi="Times New Roman"/>
          <w:b/>
          <w:color w:val="000000"/>
          <w:shd w:val="clear" w:color="auto" w:fill="FFFFFF"/>
        </w:rPr>
      </w:pPr>
    </w:p>
    <w:p w14:paraId="5DBB30C8" w14:textId="670E55B1" w:rsidR="00AF3189" w:rsidRDefault="00AF3189" w:rsidP="00242112">
      <w:pPr>
        <w:numPr>
          <w:ilvl w:val="0"/>
          <w:numId w:val="9"/>
        </w:numPr>
        <w:spacing w:after="0" w:line="240" w:lineRule="auto"/>
        <w:rPr>
          <w:rFonts w:asciiTheme="minorHAnsi" w:hAnsiTheme="minorHAnsi" w:cstheme="minorHAnsi"/>
        </w:rPr>
      </w:pPr>
      <w:r>
        <w:rPr>
          <w:rFonts w:asciiTheme="minorHAnsi" w:hAnsiTheme="minorHAnsi" w:cstheme="minorHAnsi"/>
        </w:rPr>
        <w:t xml:space="preserve">Working as </w:t>
      </w:r>
      <w:r w:rsidRPr="00AF3189">
        <w:rPr>
          <w:rFonts w:asciiTheme="minorHAnsi" w:hAnsiTheme="minorHAnsi" w:cstheme="minorHAnsi"/>
          <w:b/>
          <w:bCs/>
        </w:rPr>
        <w:t>Consultant</w:t>
      </w:r>
      <w:r>
        <w:rPr>
          <w:rFonts w:asciiTheme="minorHAnsi" w:hAnsiTheme="minorHAnsi" w:cstheme="minorHAnsi"/>
        </w:rPr>
        <w:t xml:space="preserve"> at ADP Private Ltd from Jan 2022 till date.</w:t>
      </w:r>
    </w:p>
    <w:p w14:paraId="12E1B280" w14:textId="3BF7C3D1" w:rsidR="00AF3189" w:rsidRDefault="00AF3189" w:rsidP="00242112">
      <w:pPr>
        <w:numPr>
          <w:ilvl w:val="0"/>
          <w:numId w:val="9"/>
        </w:numPr>
        <w:spacing w:after="0" w:line="240" w:lineRule="auto"/>
        <w:rPr>
          <w:rFonts w:asciiTheme="minorHAnsi" w:hAnsiTheme="minorHAnsi" w:cstheme="minorHAnsi"/>
        </w:rPr>
      </w:pPr>
      <w:r>
        <w:rPr>
          <w:rFonts w:asciiTheme="minorHAnsi" w:hAnsiTheme="minorHAnsi" w:cstheme="minorHAnsi"/>
        </w:rPr>
        <w:t xml:space="preserve">Worked as </w:t>
      </w:r>
      <w:r w:rsidRPr="00AF3189">
        <w:rPr>
          <w:rFonts w:asciiTheme="minorHAnsi" w:hAnsiTheme="minorHAnsi" w:cstheme="minorHAnsi"/>
          <w:b/>
          <w:bCs/>
        </w:rPr>
        <w:t>Senior Member Technical Staff</w:t>
      </w:r>
      <w:r>
        <w:rPr>
          <w:rFonts w:asciiTheme="minorHAnsi" w:hAnsiTheme="minorHAnsi" w:cstheme="minorHAnsi"/>
        </w:rPr>
        <w:t xml:space="preserve"> at ADP Private Ltd from March 2019 to Dec 2021.</w:t>
      </w:r>
    </w:p>
    <w:p w14:paraId="76E41D7A" w14:textId="407EDFFE" w:rsidR="00242112" w:rsidRPr="000933D7" w:rsidRDefault="00242112" w:rsidP="00242112">
      <w:pPr>
        <w:numPr>
          <w:ilvl w:val="0"/>
          <w:numId w:val="9"/>
        </w:numPr>
        <w:spacing w:after="0" w:line="240" w:lineRule="auto"/>
        <w:rPr>
          <w:rFonts w:asciiTheme="minorHAnsi" w:hAnsiTheme="minorHAnsi" w:cstheme="minorHAnsi"/>
        </w:rPr>
      </w:pPr>
      <w:r w:rsidRPr="000933D7">
        <w:rPr>
          <w:rFonts w:asciiTheme="minorHAnsi" w:hAnsiTheme="minorHAnsi" w:cstheme="minorHAnsi"/>
        </w:rPr>
        <w:t>Work</w:t>
      </w:r>
      <w:r w:rsidR="00AF3189">
        <w:rPr>
          <w:rFonts w:asciiTheme="minorHAnsi" w:hAnsiTheme="minorHAnsi" w:cstheme="minorHAnsi"/>
        </w:rPr>
        <w:t>ed</w:t>
      </w:r>
      <w:r w:rsidRPr="000933D7">
        <w:rPr>
          <w:rFonts w:asciiTheme="minorHAnsi" w:hAnsiTheme="minorHAnsi" w:cstheme="minorHAnsi"/>
        </w:rPr>
        <w:t xml:space="preserve"> as </w:t>
      </w:r>
      <w:r w:rsidRPr="003C6C4B">
        <w:rPr>
          <w:rFonts w:asciiTheme="minorHAnsi" w:hAnsiTheme="minorHAnsi" w:cstheme="minorHAnsi"/>
          <w:b/>
        </w:rPr>
        <w:t>Member Technical Staff</w:t>
      </w:r>
      <w:r w:rsidRPr="000933D7">
        <w:rPr>
          <w:rFonts w:asciiTheme="minorHAnsi" w:hAnsiTheme="minorHAnsi" w:cstheme="minorHAnsi"/>
        </w:rPr>
        <w:t xml:space="preserve"> at Oracle India Pvt Ltd. from July 2016 </w:t>
      </w:r>
      <w:r w:rsidR="00AF3189">
        <w:rPr>
          <w:rFonts w:asciiTheme="minorHAnsi" w:hAnsiTheme="minorHAnsi" w:cstheme="minorHAnsi"/>
        </w:rPr>
        <w:t>to March 2019</w:t>
      </w:r>
      <w:r w:rsidRPr="000933D7">
        <w:rPr>
          <w:rFonts w:asciiTheme="minorHAnsi" w:hAnsiTheme="minorHAnsi" w:cstheme="minorHAnsi"/>
        </w:rPr>
        <w:t>.</w:t>
      </w:r>
    </w:p>
    <w:p w14:paraId="284BCB15" w14:textId="08379F7C" w:rsidR="00681D15" w:rsidRPr="00777A22" w:rsidRDefault="00242112" w:rsidP="00681D15">
      <w:pPr>
        <w:numPr>
          <w:ilvl w:val="0"/>
          <w:numId w:val="9"/>
        </w:numPr>
        <w:spacing w:after="0" w:line="240" w:lineRule="auto"/>
        <w:rPr>
          <w:rFonts w:asciiTheme="minorHAnsi" w:hAnsiTheme="minorHAnsi" w:cstheme="minorHAnsi"/>
        </w:rPr>
      </w:pPr>
      <w:r w:rsidRPr="000933D7">
        <w:rPr>
          <w:rFonts w:asciiTheme="minorHAnsi" w:hAnsiTheme="minorHAnsi" w:cstheme="minorHAnsi"/>
        </w:rPr>
        <w:t xml:space="preserve">Worked as </w:t>
      </w:r>
      <w:r w:rsidRPr="003C6C4B">
        <w:rPr>
          <w:rFonts w:asciiTheme="minorHAnsi" w:hAnsiTheme="minorHAnsi" w:cstheme="minorHAnsi"/>
          <w:b/>
        </w:rPr>
        <w:t xml:space="preserve">Software Engineer </w:t>
      </w:r>
      <w:r w:rsidRPr="000933D7">
        <w:rPr>
          <w:rFonts w:asciiTheme="minorHAnsi" w:hAnsiTheme="minorHAnsi" w:cstheme="minorHAnsi"/>
        </w:rPr>
        <w:t xml:space="preserve">at </w:t>
      </w:r>
      <w:proofErr w:type="spellStart"/>
      <w:r w:rsidRPr="000933D7">
        <w:rPr>
          <w:rFonts w:asciiTheme="minorHAnsi" w:hAnsiTheme="minorHAnsi" w:cstheme="minorHAnsi"/>
        </w:rPr>
        <w:t>Cavisson</w:t>
      </w:r>
      <w:proofErr w:type="spellEnd"/>
      <w:r w:rsidRPr="000933D7">
        <w:rPr>
          <w:rFonts w:asciiTheme="minorHAnsi" w:hAnsiTheme="minorHAnsi" w:cstheme="minorHAnsi"/>
        </w:rPr>
        <w:t xml:space="preserve"> Systems Pvt Ltd.</w:t>
      </w:r>
      <w:r w:rsidR="003C6C4B">
        <w:rPr>
          <w:rFonts w:asciiTheme="minorHAnsi" w:hAnsiTheme="minorHAnsi" w:cstheme="minorHAnsi"/>
        </w:rPr>
        <w:t xml:space="preserve"> </w:t>
      </w:r>
      <w:r w:rsidRPr="000933D7">
        <w:rPr>
          <w:rFonts w:asciiTheme="minorHAnsi" w:hAnsiTheme="minorHAnsi" w:cstheme="minorHAnsi"/>
        </w:rPr>
        <w:t xml:space="preserve">from </w:t>
      </w:r>
      <w:r w:rsidR="00CA6270">
        <w:rPr>
          <w:rFonts w:asciiTheme="minorHAnsi" w:hAnsiTheme="minorHAnsi" w:cstheme="minorHAnsi"/>
        </w:rPr>
        <w:t>26</w:t>
      </w:r>
      <w:r w:rsidR="00CA6270" w:rsidRPr="00CA6270">
        <w:rPr>
          <w:rFonts w:asciiTheme="minorHAnsi" w:hAnsiTheme="minorHAnsi" w:cstheme="minorHAnsi"/>
          <w:vertAlign w:val="superscript"/>
        </w:rPr>
        <w:t>th</w:t>
      </w:r>
      <w:r w:rsidR="00CA6270">
        <w:rPr>
          <w:rFonts w:asciiTheme="minorHAnsi" w:hAnsiTheme="minorHAnsi" w:cstheme="minorHAnsi"/>
        </w:rPr>
        <w:t xml:space="preserve"> </w:t>
      </w:r>
      <w:r w:rsidRPr="000933D7">
        <w:rPr>
          <w:rFonts w:asciiTheme="minorHAnsi" w:hAnsiTheme="minorHAnsi" w:cstheme="minorHAnsi"/>
        </w:rPr>
        <w:t>July 2013 to July 2016.</w:t>
      </w:r>
      <w:r w:rsidR="00777A22">
        <w:rPr>
          <w:rFonts w:asciiTheme="minorHAnsi" w:hAnsiTheme="minorHAnsi" w:cstheme="minorHAnsi"/>
        </w:rPr>
        <w:br/>
      </w:r>
    </w:p>
    <w:p w14:paraId="7EBAB579" w14:textId="77777777" w:rsidR="00681D15" w:rsidRPr="00CB74C0" w:rsidRDefault="00681D15" w:rsidP="00681D15">
      <w:pPr>
        <w:rPr>
          <w:rFonts w:asciiTheme="minorHAnsi" w:eastAsia="Calibri" w:hAnsiTheme="minorHAnsi" w:cstheme="minorHAnsi"/>
        </w:rPr>
      </w:pPr>
      <w:r w:rsidRPr="00CB74C0">
        <w:rPr>
          <w:rFonts w:asciiTheme="minorHAnsi" w:eastAsia="Calibri" w:hAnsiTheme="minorHAnsi" w:cstheme="minorHAnsi"/>
          <w:b/>
          <w:u w:val="single"/>
        </w:rPr>
        <w:t xml:space="preserve">Summary of Skills: </w:t>
      </w:r>
    </w:p>
    <w:p w14:paraId="5BD0E2C9" w14:textId="5B958364" w:rsidR="00681D15" w:rsidRPr="00CB74C0" w:rsidRDefault="00AF3189" w:rsidP="00383A83">
      <w:pPr>
        <w:numPr>
          <w:ilvl w:val="0"/>
          <w:numId w:val="12"/>
        </w:numPr>
        <w:suppressAutoHyphens/>
        <w:autoSpaceDE w:val="0"/>
        <w:spacing w:after="0" w:line="240" w:lineRule="auto"/>
        <w:jc w:val="both"/>
        <w:rPr>
          <w:rFonts w:asciiTheme="minorHAnsi" w:hAnsiTheme="minorHAnsi" w:cstheme="minorHAnsi"/>
        </w:rPr>
      </w:pPr>
      <w:r>
        <w:rPr>
          <w:rFonts w:asciiTheme="minorHAnsi" w:hAnsiTheme="minorHAnsi" w:cstheme="minorHAnsi"/>
        </w:rPr>
        <w:t>8</w:t>
      </w:r>
      <w:r w:rsidR="00FE5965">
        <w:rPr>
          <w:rFonts w:asciiTheme="minorHAnsi" w:hAnsiTheme="minorHAnsi" w:cstheme="minorHAnsi"/>
        </w:rPr>
        <w:t>.6</w:t>
      </w:r>
      <w:r w:rsidR="00BF2C9A">
        <w:rPr>
          <w:rFonts w:asciiTheme="minorHAnsi" w:hAnsiTheme="minorHAnsi" w:cstheme="minorHAnsi"/>
        </w:rPr>
        <w:t>+</w:t>
      </w:r>
      <w:r w:rsidR="00681D15" w:rsidRPr="00CB74C0">
        <w:rPr>
          <w:rFonts w:asciiTheme="minorHAnsi" w:hAnsiTheme="minorHAnsi" w:cstheme="minorHAnsi"/>
        </w:rPr>
        <w:t xml:space="preserve"> years of experience in various field of </w:t>
      </w:r>
      <w:r w:rsidR="00681D15" w:rsidRPr="00CB74C0">
        <w:rPr>
          <w:rFonts w:asciiTheme="minorHAnsi" w:hAnsiTheme="minorHAnsi" w:cstheme="minorHAnsi"/>
          <w:b/>
        </w:rPr>
        <w:t>Performance</w:t>
      </w:r>
      <w:r w:rsidR="00A5207E">
        <w:rPr>
          <w:rFonts w:asciiTheme="minorHAnsi" w:hAnsiTheme="minorHAnsi" w:cstheme="minorHAnsi"/>
          <w:b/>
        </w:rPr>
        <w:t xml:space="preserve"> Testing and</w:t>
      </w:r>
      <w:r w:rsidR="00681D15" w:rsidRPr="00CB74C0">
        <w:rPr>
          <w:rFonts w:asciiTheme="minorHAnsi" w:hAnsiTheme="minorHAnsi" w:cstheme="minorHAnsi"/>
          <w:b/>
        </w:rPr>
        <w:t xml:space="preserve"> Engineering</w:t>
      </w:r>
      <w:r w:rsidR="00681D15" w:rsidRPr="00CB74C0">
        <w:rPr>
          <w:rFonts w:asciiTheme="minorHAnsi" w:hAnsiTheme="minorHAnsi" w:cstheme="minorHAnsi"/>
        </w:rPr>
        <w:t xml:space="preserve">. </w:t>
      </w:r>
    </w:p>
    <w:p w14:paraId="77990E5C" w14:textId="77777777" w:rsidR="00681D15" w:rsidRPr="00CB74C0" w:rsidRDefault="00681D15" w:rsidP="00383A83">
      <w:pPr>
        <w:numPr>
          <w:ilvl w:val="0"/>
          <w:numId w:val="12"/>
        </w:numPr>
        <w:suppressAutoHyphens/>
        <w:autoSpaceDE w:val="0"/>
        <w:spacing w:after="0" w:line="240" w:lineRule="auto"/>
        <w:jc w:val="both"/>
        <w:rPr>
          <w:rFonts w:asciiTheme="minorHAnsi" w:hAnsiTheme="minorHAnsi" w:cstheme="minorHAnsi"/>
        </w:rPr>
      </w:pPr>
      <w:r w:rsidRPr="00CB74C0">
        <w:rPr>
          <w:rFonts w:asciiTheme="minorHAnsi" w:eastAsia="Calibri" w:hAnsiTheme="minorHAnsi" w:cstheme="minorHAnsi"/>
        </w:rPr>
        <w:t>Experience in Functional, Stress, Regression</w:t>
      </w:r>
      <w:r w:rsidR="00FB5A22" w:rsidRPr="00CB74C0">
        <w:rPr>
          <w:rFonts w:asciiTheme="minorHAnsi" w:eastAsia="Calibri" w:hAnsiTheme="minorHAnsi" w:cstheme="minorHAnsi"/>
        </w:rPr>
        <w:t xml:space="preserve"> and Endurance testing</w:t>
      </w:r>
      <w:r w:rsidR="00871B85">
        <w:rPr>
          <w:rFonts w:asciiTheme="minorHAnsi" w:eastAsia="Calibri" w:hAnsiTheme="minorHAnsi" w:cstheme="minorHAnsi"/>
        </w:rPr>
        <w:t>.</w:t>
      </w:r>
    </w:p>
    <w:p w14:paraId="45C8DB5A" w14:textId="49749B9D" w:rsidR="00681D15" w:rsidRPr="00CB74C0" w:rsidRDefault="00681D15" w:rsidP="00383A83">
      <w:pPr>
        <w:numPr>
          <w:ilvl w:val="0"/>
          <w:numId w:val="12"/>
        </w:numPr>
        <w:suppressAutoHyphens/>
        <w:autoSpaceDE w:val="0"/>
        <w:spacing w:after="0" w:line="240" w:lineRule="auto"/>
        <w:jc w:val="both"/>
        <w:rPr>
          <w:rFonts w:asciiTheme="minorHAnsi" w:hAnsiTheme="minorHAnsi" w:cstheme="minorHAnsi"/>
        </w:rPr>
      </w:pPr>
      <w:r w:rsidRPr="00CB74C0">
        <w:rPr>
          <w:rFonts w:asciiTheme="minorHAnsi" w:hAnsiTheme="minorHAnsi" w:cstheme="minorHAnsi"/>
        </w:rPr>
        <w:t>Designing Performance</w:t>
      </w:r>
      <w:r w:rsidR="00AF3189">
        <w:rPr>
          <w:rFonts w:asciiTheme="minorHAnsi" w:hAnsiTheme="minorHAnsi" w:cstheme="minorHAnsi"/>
        </w:rPr>
        <w:t xml:space="preserve"> </w:t>
      </w:r>
      <w:r w:rsidRPr="00CB74C0">
        <w:rPr>
          <w:rFonts w:asciiTheme="minorHAnsi" w:hAnsiTheme="minorHAnsi" w:cstheme="minorHAnsi"/>
        </w:rPr>
        <w:t xml:space="preserve">Scenarios, </w:t>
      </w:r>
      <w:proofErr w:type="gramStart"/>
      <w:r w:rsidRPr="00CB74C0">
        <w:rPr>
          <w:rFonts w:asciiTheme="minorHAnsi" w:hAnsiTheme="minorHAnsi" w:cstheme="minorHAnsi"/>
        </w:rPr>
        <w:t>Run</w:t>
      </w:r>
      <w:proofErr w:type="gramEnd"/>
      <w:r w:rsidRPr="00CB74C0">
        <w:rPr>
          <w:rFonts w:asciiTheme="minorHAnsi" w:hAnsiTheme="minorHAnsi" w:cstheme="minorHAnsi"/>
        </w:rPr>
        <w:t xml:space="preserve"> logic for Scripts &amp; Flows, </w:t>
      </w:r>
      <w:r w:rsidRPr="00CB74C0">
        <w:rPr>
          <w:rFonts w:asciiTheme="minorHAnsi" w:hAnsiTheme="minorHAnsi" w:cstheme="minorHAnsi"/>
          <w:b/>
        </w:rPr>
        <w:t>Profiling</w:t>
      </w:r>
      <w:r w:rsidRPr="00CB74C0">
        <w:rPr>
          <w:rFonts w:asciiTheme="minorHAnsi" w:hAnsiTheme="minorHAnsi" w:cstheme="minorHAnsi"/>
        </w:rPr>
        <w:t xml:space="preserve"> and </w:t>
      </w:r>
      <w:r w:rsidRPr="00CB74C0">
        <w:rPr>
          <w:rFonts w:asciiTheme="minorHAnsi" w:hAnsiTheme="minorHAnsi" w:cstheme="minorHAnsi"/>
          <w:b/>
        </w:rPr>
        <w:t>Monitoring</w:t>
      </w:r>
      <w:r w:rsidR="00FB5A22" w:rsidRPr="00CB74C0">
        <w:rPr>
          <w:rFonts w:asciiTheme="minorHAnsi" w:hAnsiTheme="minorHAnsi" w:cstheme="minorHAnsi"/>
          <w:b/>
        </w:rPr>
        <w:t xml:space="preserve"> </w:t>
      </w:r>
      <w:r w:rsidRPr="00CB74C0">
        <w:rPr>
          <w:rFonts w:asciiTheme="minorHAnsi" w:hAnsiTheme="minorHAnsi" w:cstheme="minorHAnsi"/>
          <w:b/>
        </w:rPr>
        <w:t>Performance</w:t>
      </w:r>
      <w:r w:rsidRPr="00CB74C0">
        <w:rPr>
          <w:rFonts w:asciiTheme="minorHAnsi" w:hAnsiTheme="minorHAnsi" w:cstheme="minorHAnsi"/>
        </w:rPr>
        <w:t xml:space="preserve"> tests.</w:t>
      </w:r>
    </w:p>
    <w:p w14:paraId="4593F651" w14:textId="77777777" w:rsidR="00681D15" w:rsidRPr="00CB74C0" w:rsidRDefault="00681D15" w:rsidP="00383A83">
      <w:pPr>
        <w:numPr>
          <w:ilvl w:val="0"/>
          <w:numId w:val="12"/>
        </w:numPr>
        <w:suppressAutoHyphens/>
        <w:autoSpaceDE w:val="0"/>
        <w:spacing w:after="0" w:line="240" w:lineRule="auto"/>
        <w:jc w:val="both"/>
        <w:rPr>
          <w:rFonts w:asciiTheme="minorHAnsi" w:hAnsiTheme="minorHAnsi" w:cstheme="minorHAnsi"/>
        </w:rPr>
      </w:pPr>
      <w:r w:rsidRPr="00CB74C0">
        <w:rPr>
          <w:rFonts w:asciiTheme="minorHAnsi" w:eastAsia="Calibri" w:hAnsiTheme="minorHAnsi" w:cstheme="minorHAnsi"/>
        </w:rPr>
        <w:t xml:space="preserve">Expertise in </w:t>
      </w:r>
      <w:r w:rsidRPr="00CB74C0">
        <w:rPr>
          <w:rFonts w:asciiTheme="minorHAnsi" w:eastAsia="Calibri" w:hAnsiTheme="minorHAnsi" w:cstheme="minorHAnsi"/>
          <w:b/>
        </w:rPr>
        <w:t>Performance analysis</w:t>
      </w:r>
      <w:r w:rsidRPr="00CB74C0">
        <w:rPr>
          <w:rFonts w:asciiTheme="minorHAnsi" w:eastAsia="Calibri" w:hAnsiTheme="minorHAnsi" w:cstheme="minorHAnsi"/>
        </w:rPr>
        <w:t>, knowledge of server architecture helping client</w:t>
      </w:r>
      <w:r w:rsidR="00FB5A22" w:rsidRPr="00CB74C0">
        <w:rPr>
          <w:rFonts w:asciiTheme="minorHAnsi" w:eastAsia="Calibri" w:hAnsiTheme="minorHAnsi" w:cstheme="minorHAnsi"/>
        </w:rPr>
        <w:t>,</w:t>
      </w:r>
      <w:r w:rsidRPr="00CB74C0">
        <w:rPr>
          <w:rFonts w:asciiTheme="minorHAnsi" w:eastAsia="Calibri" w:hAnsiTheme="minorHAnsi" w:cstheme="minorHAnsi"/>
        </w:rPr>
        <w:t xml:space="preserve"> in </w:t>
      </w:r>
      <w:r w:rsidR="00FB5A22" w:rsidRPr="00CB74C0">
        <w:rPr>
          <w:rFonts w:asciiTheme="minorHAnsi" w:eastAsia="Calibri" w:hAnsiTheme="minorHAnsi" w:cstheme="minorHAnsi"/>
        </w:rPr>
        <w:t xml:space="preserve">fine </w:t>
      </w:r>
      <w:r w:rsidRPr="00CB74C0">
        <w:rPr>
          <w:rFonts w:asciiTheme="minorHAnsi" w:eastAsia="Calibri" w:hAnsiTheme="minorHAnsi" w:cstheme="minorHAnsi"/>
        </w:rPr>
        <w:t>tuning server performance.</w:t>
      </w:r>
    </w:p>
    <w:p w14:paraId="585D6D79" w14:textId="77777777" w:rsidR="00681D15" w:rsidRPr="00CB74C0" w:rsidRDefault="00FB5A22" w:rsidP="00383A83">
      <w:pPr>
        <w:numPr>
          <w:ilvl w:val="0"/>
          <w:numId w:val="12"/>
        </w:numPr>
        <w:suppressAutoHyphens/>
        <w:autoSpaceDE w:val="0"/>
        <w:spacing w:after="0" w:line="240" w:lineRule="auto"/>
        <w:jc w:val="both"/>
        <w:rPr>
          <w:rFonts w:asciiTheme="minorHAnsi" w:eastAsia="Calibri" w:hAnsiTheme="minorHAnsi" w:cstheme="minorHAnsi"/>
        </w:rPr>
      </w:pPr>
      <w:r w:rsidRPr="00CB74C0">
        <w:rPr>
          <w:rFonts w:asciiTheme="minorHAnsi" w:eastAsia="Calibri" w:hAnsiTheme="minorHAnsi" w:cstheme="minorHAnsi"/>
        </w:rPr>
        <w:t xml:space="preserve">Extensive knowledge </w:t>
      </w:r>
      <w:r w:rsidR="00681D15" w:rsidRPr="00CB74C0">
        <w:rPr>
          <w:rFonts w:asciiTheme="minorHAnsi" w:eastAsia="Calibri" w:hAnsiTheme="minorHAnsi" w:cstheme="minorHAnsi"/>
        </w:rPr>
        <w:t xml:space="preserve">in enterprise applications like </w:t>
      </w:r>
      <w:r w:rsidR="00681D15" w:rsidRPr="00CB74C0">
        <w:rPr>
          <w:rFonts w:asciiTheme="minorHAnsi" w:eastAsia="Calibri" w:hAnsiTheme="minorHAnsi" w:cstheme="minorHAnsi"/>
          <w:b/>
        </w:rPr>
        <w:t>web server</w:t>
      </w:r>
      <w:r w:rsidR="00B36C01" w:rsidRPr="00CB74C0">
        <w:rPr>
          <w:rFonts w:asciiTheme="minorHAnsi" w:eastAsia="Calibri" w:hAnsiTheme="minorHAnsi" w:cstheme="minorHAnsi"/>
          <w:b/>
        </w:rPr>
        <w:t>s</w:t>
      </w:r>
      <w:r w:rsidR="00681D15" w:rsidRPr="00CB74C0">
        <w:rPr>
          <w:rFonts w:asciiTheme="minorHAnsi" w:eastAsia="Calibri" w:hAnsiTheme="minorHAnsi" w:cstheme="minorHAnsi"/>
          <w:b/>
        </w:rPr>
        <w:t>, database</w:t>
      </w:r>
      <w:r w:rsidR="00B36C01" w:rsidRPr="00CB74C0">
        <w:rPr>
          <w:rFonts w:asciiTheme="minorHAnsi" w:eastAsia="Calibri" w:hAnsiTheme="minorHAnsi" w:cstheme="minorHAnsi"/>
          <w:b/>
        </w:rPr>
        <w:t>s</w:t>
      </w:r>
      <w:r w:rsidR="00681D15" w:rsidRPr="00CB74C0">
        <w:rPr>
          <w:rFonts w:asciiTheme="minorHAnsi" w:eastAsia="Calibri" w:hAnsiTheme="minorHAnsi" w:cstheme="minorHAnsi"/>
          <w:b/>
        </w:rPr>
        <w:t>, and app server</w:t>
      </w:r>
      <w:r w:rsidR="00B36C01" w:rsidRPr="00CB74C0">
        <w:rPr>
          <w:rFonts w:asciiTheme="minorHAnsi" w:eastAsia="Calibri" w:hAnsiTheme="minorHAnsi" w:cstheme="minorHAnsi"/>
          <w:b/>
        </w:rPr>
        <w:t>s</w:t>
      </w:r>
    </w:p>
    <w:p w14:paraId="133D91F4" w14:textId="77777777" w:rsidR="00681D15" w:rsidRPr="00CB74C0" w:rsidRDefault="00681D15" w:rsidP="00383A83">
      <w:pPr>
        <w:numPr>
          <w:ilvl w:val="0"/>
          <w:numId w:val="12"/>
        </w:numPr>
        <w:suppressAutoHyphens/>
        <w:autoSpaceDE w:val="0"/>
        <w:spacing w:after="0" w:line="240" w:lineRule="auto"/>
        <w:rPr>
          <w:rFonts w:asciiTheme="minorHAnsi" w:hAnsiTheme="minorHAnsi" w:cstheme="minorHAnsi"/>
        </w:rPr>
      </w:pPr>
      <w:r w:rsidRPr="00CB74C0">
        <w:rPr>
          <w:rFonts w:asciiTheme="minorHAnsi" w:hAnsiTheme="minorHAnsi" w:cstheme="minorHAnsi"/>
        </w:rPr>
        <w:t>In-depth knowledge of the design, architecture, and implementation of web applications.</w:t>
      </w:r>
    </w:p>
    <w:p w14:paraId="3C14ECB2" w14:textId="1982BEB6" w:rsidR="005513DC" w:rsidRPr="00CB74C0" w:rsidRDefault="00681D15" w:rsidP="00383A83">
      <w:pPr>
        <w:numPr>
          <w:ilvl w:val="0"/>
          <w:numId w:val="12"/>
        </w:numPr>
        <w:suppressAutoHyphens/>
        <w:autoSpaceDE w:val="0"/>
        <w:spacing w:after="0" w:line="240" w:lineRule="auto"/>
        <w:jc w:val="both"/>
        <w:rPr>
          <w:rFonts w:asciiTheme="minorHAnsi" w:hAnsiTheme="minorHAnsi" w:cstheme="minorHAnsi"/>
          <w:b/>
        </w:rPr>
      </w:pPr>
      <w:r w:rsidRPr="00CB74C0">
        <w:rPr>
          <w:rFonts w:asciiTheme="minorHAnsi" w:hAnsiTheme="minorHAnsi" w:cstheme="minorHAnsi"/>
        </w:rPr>
        <w:t xml:space="preserve">Analyze </w:t>
      </w:r>
      <w:r w:rsidRPr="00CB74C0">
        <w:rPr>
          <w:rFonts w:asciiTheme="minorHAnsi" w:hAnsiTheme="minorHAnsi" w:cstheme="minorHAnsi"/>
          <w:b/>
        </w:rPr>
        <w:t>Heap Dumps</w:t>
      </w:r>
      <w:r w:rsidRPr="00CB74C0">
        <w:rPr>
          <w:rFonts w:asciiTheme="minorHAnsi" w:hAnsiTheme="minorHAnsi" w:cstheme="minorHAnsi"/>
        </w:rPr>
        <w:t xml:space="preserve">, </w:t>
      </w:r>
      <w:r w:rsidRPr="00CB74C0">
        <w:rPr>
          <w:rFonts w:asciiTheme="minorHAnsi" w:hAnsiTheme="minorHAnsi" w:cstheme="minorHAnsi"/>
          <w:b/>
        </w:rPr>
        <w:t>Thread Dumps,</w:t>
      </w:r>
      <w:r w:rsidR="00B36C01" w:rsidRPr="00CB74C0">
        <w:rPr>
          <w:rFonts w:asciiTheme="minorHAnsi" w:hAnsiTheme="minorHAnsi" w:cstheme="minorHAnsi"/>
          <w:b/>
        </w:rPr>
        <w:t xml:space="preserve"> </w:t>
      </w:r>
      <w:r w:rsidR="00585CD3">
        <w:rPr>
          <w:rFonts w:asciiTheme="minorHAnsi" w:hAnsiTheme="minorHAnsi" w:cstheme="minorHAnsi"/>
          <w:b/>
        </w:rPr>
        <w:t>Server</w:t>
      </w:r>
      <w:r w:rsidR="006241FD">
        <w:rPr>
          <w:rFonts w:asciiTheme="minorHAnsi" w:hAnsiTheme="minorHAnsi" w:cstheme="minorHAnsi"/>
          <w:b/>
        </w:rPr>
        <w:t xml:space="preserve"> logs, </w:t>
      </w:r>
      <w:r w:rsidRPr="00CB74C0">
        <w:rPr>
          <w:rFonts w:asciiTheme="minorHAnsi" w:hAnsiTheme="minorHAnsi" w:cstheme="minorHAnsi"/>
          <w:b/>
        </w:rPr>
        <w:t>GC Logs</w:t>
      </w:r>
      <w:r w:rsidR="006241FD">
        <w:rPr>
          <w:rFonts w:asciiTheme="minorHAnsi" w:hAnsiTheme="minorHAnsi" w:cstheme="minorHAnsi"/>
          <w:b/>
        </w:rPr>
        <w:t>.</w:t>
      </w:r>
    </w:p>
    <w:p w14:paraId="09C94534" w14:textId="77777777" w:rsidR="00681D15" w:rsidRPr="00CB74C0" w:rsidRDefault="00681D15" w:rsidP="00383A83">
      <w:pPr>
        <w:numPr>
          <w:ilvl w:val="0"/>
          <w:numId w:val="12"/>
        </w:numPr>
        <w:suppressAutoHyphens/>
        <w:autoSpaceDE w:val="0"/>
        <w:spacing w:after="0" w:line="240" w:lineRule="auto"/>
        <w:jc w:val="both"/>
        <w:rPr>
          <w:rFonts w:asciiTheme="minorHAnsi" w:hAnsiTheme="minorHAnsi" w:cstheme="minorHAnsi"/>
        </w:rPr>
      </w:pPr>
      <w:r w:rsidRPr="00CB74C0">
        <w:rPr>
          <w:rFonts w:asciiTheme="minorHAnsi" w:hAnsiTheme="minorHAnsi" w:cstheme="minorHAnsi"/>
          <w:b/>
        </w:rPr>
        <w:t>Provide and validate solutions for performance bottlenecks</w:t>
      </w:r>
      <w:r w:rsidRPr="00CB74C0">
        <w:rPr>
          <w:rFonts w:asciiTheme="minorHAnsi" w:hAnsiTheme="minorHAnsi" w:cstheme="minorHAnsi"/>
        </w:rPr>
        <w:t xml:space="preserve"> and provide Bes</w:t>
      </w:r>
      <w:r w:rsidR="00DC7534" w:rsidRPr="00CB74C0">
        <w:rPr>
          <w:rFonts w:asciiTheme="minorHAnsi" w:hAnsiTheme="minorHAnsi" w:cstheme="minorHAnsi"/>
        </w:rPr>
        <w:t>t Practices and Recommendations</w:t>
      </w:r>
      <w:r w:rsidR="000F1B71">
        <w:rPr>
          <w:rFonts w:asciiTheme="minorHAnsi" w:hAnsiTheme="minorHAnsi" w:cstheme="minorHAnsi"/>
        </w:rPr>
        <w:t>.</w:t>
      </w:r>
    </w:p>
    <w:p w14:paraId="09709BE2" w14:textId="77777777" w:rsidR="00681D15" w:rsidRPr="00CB74C0" w:rsidRDefault="00681D15" w:rsidP="00383A83">
      <w:pPr>
        <w:numPr>
          <w:ilvl w:val="0"/>
          <w:numId w:val="12"/>
        </w:numPr>
        <w:suppressAutoHyphens/>
        <w:autoSpaceDE w:val="0"/>
        <w:spacing w:after="0" w:line="240" w:lineRule="auto"/>
        <w:jc w:val="both"/>
        <w:rPr>
          <w:rFonts w:asciiTheme="minorHAnsi" w:hAnsiTheme="minorHAnsi" w:cstheme="minorHAnsi"/>
        </w:rPr>
      </w:pPr>
      <w:r w:rsidRPr="00CB74C0">
        <w:rPr>
          <w:rFonts w:asciiTheme="minorHAnsi" w:hAnsiTheme="minorHAnsi" w:cstheme="minorHAnsi"/>
        </w:rPr>
        <w:t>Simulating issue found on production in stimulated test environment.</w:t>
      </w:r>
    </w:p>
    <w:p w14:paraId="4018E539" w14:textId="77777777" w:rsidR="00681D15" w:rsidRPr="00CB74C0" w:rsidRDefault="00681D15" w:rsidP="00383A83">
      <w:pPr>
        <w:numPr>
          <w:ilvl w:val="0"/>
          <w:numId w:val="12"/>
        </w:numPr>
        <w:suppressAutoHyphens/>
        <w:autoSpaceDE w:val="0"/>
        <w:spacing w:after="0" w:line="240" w:lineRule="auto"/>
        <w:jc w:val="both"/>
        <w:rPr>
          <w:rFonts w:asciiTheme="minorHAnsi" w:hAnsiTheme="minorHAnsi" w:cstheme="minorHAnsi"/>
        </w:rPr>
      </w:pPr>
      <w:r w:rsidRPr="00CB74C0">
        <w:rPr>
          <w:rFonts w:asciiTheme="minorHAnsi" w:eastAsia="Calibri" w:hAnsiTheme="minorHAnsi" w:cstheme="minorHAnsi"/>
        </w:rPr>
        <w:t>Client interaction and requirement gathering skills</w:t>
      </w:r>
      <w:r w:rsidRPr="00CB74C0">
        <w:rPr>
          <w:rFonts w:asciiTheme="minorHAnsi" w:hAnsiTheme="minorHAnsi" w:cstheme="minorHAnsi"/>
        </w:rPr>
        <w:t>.</w:t>
      </w:r>
    </w:p>
    <w:p w14:paraId="161E976C" w14:textId="759A612E" w:rsidR="00681D15" w:rsidRPr="00CB74C0" w:rsidRDefault="00681D15" w:rsidP="00383A83">
      <w:pPr>
        <w:numPr>
          <w:ilvl w:val="0"/>
          <w:numId w:val="12"/>
        </w:numPr>
        <w:suppressAutoHyphens/>
        <w:autoSpaceDE w:val="0"/>
        <w:spacing w:after="0" w:line="240" w:lineRule="auto"/>
        <w:jc w:val="both"/>
        <w:rPr>
          <w:rFonts w:asciiTheme="minorHAnsi" w:hAnsiTheme="minorHAnsi" w:cstheme="minorHAnsi"/>
        </w:rPr>
      </w:pPr>
      <w:r w:rsidRPr="00CB74C0">
        <w:rPr>
          <w:rFonts w:asciiTheme="minorHAnsi" w:hAnsiTheme="minorHAnsi" w:cstheme="minorHAnsi"/>
          <w:bCs/>
        </w:rPr>
        <w:t xml:space="preserve">Professional in designing performance test cases and scenarios Strong knowledge in creating Scripts for performance test using </w:t>
      </w:r>
      <w:r w:rsidR="00570225">
        <w:rPr>
          <w:rFonts w:asciiTheme="minorHAnsi" w:hAnsiTheme="minorHAnsi" w:cstheme="minorHAnsi"/>
          <w:b/>
          <w:bCs/>
        </w:rPr>
        <w:t>Load runner</w:t>
      </w:r>
      <w:r w:rsidR="00C6152F">
        <w:rPr>
          <w:rFonts w:asciiTheme="minorHAnsi" w:hAnsiTheme="minorHAnsi" w:cstheme="minorHAnsi"/>
          <w:b/>
          <w:bCs/>
        </w:rPr>
        <w:t>,</w:t>
      </w:r>
      <w:r w:rsidR="00783BC3">
        <w:rPr>
          <w:rFonts w:asciiTheme="minorHAnsi" w:hAnsiTheme="minorHAnsi" w:cstheme="minorHAnsi"/>
          <w:b/>
          <w:bCs/>
        </w:rPr>
        <w:t xml:space="preserve"> </w:t>
      </w:r>
      <w:r w:rsidR="00BE455C">
        <w:rPr>
          <w:rFonts w:asciiTheme="minorHAnsi" w:hAnsiTheme="minorHAnsi" w:cstheme="minorHAnsi"/>
          <w:b/>
          <w:bCs/>
        </w:rPr>
        <w:t>LRE2020,</w:t>
      </w:r>
      <w:r w:rsidR="00C6152F">
        <w:rPr>
          <w:rFonts w:asciiTheme="minorHAnsi" w:hAnsiTheme="minorHAnsi" w:cstheme="minorHAnsi"/>
          <w:b/>
          <w:bCs/>
        </w:rPr>
        <w:t xml:space="preserve"> </w:t>
      </w:r>
      <w:proofErr w:type="spellStart"/>
      <w:r w:rsidR="00C6152F">
        <w:rPr>
          <w:rFonts w:asciiTheme="minorHAnsi" w:hAnsiTheme="minorHAnsi" w:cstheme="minorHAnsi"/>
          <w:b/>
          <w:bCs/>
        </w:rPr>
        <w:t>Jmeter</w:t>
      </w:r>
      <w:proofErr w:type="spellEnd"/>
      <w:r w:rsidR="00C6152F">
        <w:rPr>
          <w:rFonts w:asciiTheme="minorHAnsi" w:hAnsiTheme="minorHAnsi" w:cstheme="minorHAnsi"/>
          <w:b/>
          <w:bCs/>
        </w:rPr>
        <w:t xml:space="preserve">, </w:t>
      </w:r>
      <w:proofErr w:type="spellStart"/>
      <w:r w:rsidR="00C6152F">
        <w:rPr>
          <w:rFonts w:asciiTheme="minorHAnsi" w:hAnsiTheme="minorHAnsi" w:cstheme="minorHAnsi"/>
          <w:b/>
          <w:bCs/>
        </w:rPr>
        <w:t>Netstorm</w:t>
      </w:r>
      <w:proofErr w:type="spellEnd"/>
      <w:r w:rsidR="00DC7534" w:rsidRPr="00CB74C0">
        <w:rPr>
          <w:rFonts w:asciiTheme="minorHAnsi" w:hAnsiTheme="minorHAnsi" w:cstheme="minorHAnsi"/>
          <w:b/>
          <w:bCs/>
        </w:rPr>
        <w:t xml:space="preserve"> </w:t>
      </w:r>
      <w:r w:rsidRPr="009635A7">
        <w:rPr>
          <w:rFonts w:asciiTheme="minorHAnsi" w:hAnsiTheme="minorHAnsi" w:cstheme="minorHAnsi"/>
          <w:b/>
          <w:bCs/>
        </w:rPr>
        <w:t>&amp;</w:t>
      </w:r>
      <w:r w:rsidR="009635A7" w:rsidRPr="009635A7">
        <w:rPr>
          <w:rFonts w:asciiTheme="minorHAnsi" w:hAnsiTheme="minorHAnsi" w:cstheme="minorHAnsi"/>
          <w:b/>
          <w:bCs/>
        </w:rPr>
        <w:t xml:space="preserve"> </w:t>
      </w:r>
      <w:proofErr w:type="spellStart"/>
      <w:r w:rsidRPr="009635A7">
        <w:rPr>
          <w:rFonts w:asciiTheme="minorHAnsi" w:hAnsiTheme="minorHAnsi" w:cstheme="minorHAnsi"/>
          <w:b/>
          <w:bCs/>
        </w:rPr>
        <w:t>NetCloud</w:t>
      </w:r>
      <w:proofErr w:type="spellEnd"/>
      <w:r w:rsidRPr="00CB74C0">
        <w:rPr>
          <w:rFonts w:asciiTheme="minorHAnsi" w:hAnsiTheme="minorHAnsi" w:cstheme="minorHAnsi"/>
          <w:bCs/>
        </w:rPr>
        <w:t>.</w:t>
      </w:r>
    </w:p>
    <w:p w14:paraId="2EA3CA4D" w14:textId="44864B4A" w:rsidR="00681D15" w:rsidRPr="00CB74C0" w:rsidRDefault="00681D15" w:rsidP="00383A83">
      <w:pPr>
        <w:numPr>
          <w:ilvl w:val="0"/>
          <w:numId w:val="12"/>
        </w:numPr>
        <w:spacing w:after="0"/>
        <w:rPr>
          <w:rFonts w:asciiTheme="minorHAnsi" w:hAnsiTheme="minorHAnsi" w:cstheme="minorHAnsi"/>
          <w:bCs/>
        </w:rPr>
      </w:pPr>
      <w:r w:rsidRPr="00CB74C0">
        <w:rPr>
          <w:rFonts w:asciiTheme="minorHAnsi" w:hAnsiTheme="minorHAnsi" w:cstheme="minorHAnsi"/>
          <w:bCs/>
        </w:rPr>
        <w:t xml:space="preserve">Analyzing the performance test runs </w:t>
      </w:r>
      <w:r w:rsidR="005B4ED4" w:rsidRPr="00CB74C0">
        <w:rPr>
          <w:rFonts w:asciiTheme="minorHAnsi" w:hAnsiTheme="minorHAnsi" w:cstheme="minorHAnsi"/>
          <w:bCs/>
        </w:rPr>
        <w:t xml:space="preserve">using </w:t>
      </w:r>
      <w:r w:rsidR="008547F4" w:rsidRPr="008547F4">
        <w:rPr>
          <w:rFonts w:asciiTheme="minorHAnsi" w:hAnsiTheme="minorHAnsi" w:cstheme="minorHAnsi"/>
          <w:b/>
        </w:rPr>
        <w:t>Dynatrace,</w:t>
      </w:r>
      <w:r w:rsidR="008547F4">
        <w:rPr>
          <w:rFonts w:asciiTheme="minorHAnsi" w:hAnsiTheme="minorHAnsi" w:cstheme="minorHAnsi"/>
          <w:bCs/>
        </w:rPr>
        <w:t xml:space="preserve"> </w:t>
      </w:r>
      <w:r w:rsidR="008547F4" w:rsidRPr="008547F4">
        <w:rPr>
          <w:rFonts w:asciiTheme="minorHAnsi" w:hAnsiTheme="minorHAnsi" w:cstheme="minorHAnsi"/>
          <w:b/>
        </w:rPr>
        <w:t>Wily,</w:t>
      </w:r>
      <w:r w:rsidR="008547F4">
        <w:rPr>
          <w:rFonts w:asciiTheme="minorHAnsi" w:hAnsiTheme="minorHAnsi" w:cstheme="minorHAnsi"/>
          <w:bCs/>
        </w:rPr>
        <w:t xml:space="preserve"> </w:t>
      </w:r>
      <w:proofErr w:type="spellStart"/>
      <w:r w:rsidR="005B4ED4">
        <w:rPr>
          <w:rFonts w:asciiTheme="minorHAnsi" w:hAnsiTheme="minorHAnsi" w:cstheme="minorHAnsi"/>
          <w:b/>
          <w:bCs/>
        </w:rPr>
        <w:t>Netdiagnostics</w:t>
      </w:r>
      <w:proofErr w:type="spellEnd"/>
      <w:r w:rsidR="003B7BE9">
        <w:rPr>
          <w:rFonts w:asciiTheme="minorHAnsi" w:hAnsiTheme="minorHAnsi" w:cstheme="minorHAnsi"/>
          <w:bCs/>
        </w:rPr>
        <w:t xml:space="preserve">, </w:t>
      </w:r>
      <w:r w:rsidR="003B7BE9">
        <w:rPr>
          <w:rFonts w:asciiTheme="minorHAnsi" w:hAnsiTheme="minorHAnsi" w:cstheme="minorHAnsi"/>
          <w:b/>
          <w:bCs/>
        </w:rPr>
        <w:t xml:space="preserve">JFR &amp; </w:t>
      </w:r>
      <w:proofErr w:type="spellStart"/>
      <w:r w:rsidR="003B7BE9" w:rsidRPr="003B7BE9">
        <w:rPr>
          <w:rFonts w:asciiTheme="minorHAnsi" w:hAnsiTheme="minorHAnsi" w:cstheme="minorHAnsi"/>
          <w:b/>
          <w:bCs/>
        </w:rPr>
        <w:t>Jprofiler</w:t>
      </w:r>
      <w:proofErr w:type="spellEnd"/>
      <w:r w:rsidR="003B7BE9">
        <w:rPr>
          <w:rFonts w:asciiTheme="minorHAnsi" w:hAnsiTheme="minorHAnsi" w:cstheme="minorHAnsi"/>
          <w:bCs/>
        </w:rPr>
        <w:t xml:space="preserve"> </w:t>
      </w:r>
      <w:r w:rsidRPr="00CB74C0">
        <w:rPr>
          <w:rFonts w:asciiTheme="minorHAnsi" w:hAnsiTheme="minorHAnsi" w:cstheme="minorHAnsi"/>
          <w:bCs/>
        </w:rPr>
        <w:t>tool</w:t>
      </w:r>
      <w:r w:rsidR="003B7BE9">
        <w:rPr>
          <w:rFonts w:asciiTheme="minorHAnsi" w:hAnsiTheme="minorHAnsi" w:cstheme="minorHAnsi"/>
          <w:bCs/>
        </w:rPr>
        <w:t>s</w:t>
      </w:r>
      <w:r w:rsidRPr="00CB74C0">
        <w:rPr>
          <w:rFonts w:asciiTheme="minorHAnsi" w:hAnsiTheme="minorHAnsi" w:cstheme="minorHAnsi"/>
          <w:bCs/>
        </w:rPr>
        <w:t xml:space="preserve"> for method level instrumentation and pinpointing the threads that are taking time to perform transactions.</w:t>
      </w:r>
    </w:p>
    <w:p w14:paraId="5C94AB10" w14:textId="77777777" w:rsidR="00681D15" w:rsidRPr="00CB74C0" w:rsidRDefault="00681D15" w:rsidP="00383A83">
      <w:pPr>
        <w:numPr>
          <w:ilvl w:val="0"/>
          <w:numId w:val="12"/>
        </w:numPr>
        <w:spacing w:after="0"/>
        <w:rPr>
          <w:rFonts w:asciiTheme="minorHAnsi" w:hAnsiTheme="minorHAnsi" w:cstheme="minorHAnsi"/>
          <w:bCs/>
        </w:rPr>
      </w:pPr>
      <w:r w:rsidRPr="00CB74C0">
        <w:rPr>
          <w:rFonts w:asciiTheme="minorHAnsi" w:hAnsiTheme="minorHAnsi" w:cstheme="minorHAnsi"/>
          <w:bCs/>
        </w:rPr>
        <w:t>Coordinating with Client teams to resolve performance</w:t>
      </w:r>
      <w:r w:rsidR="00102016" w:rsidRPr="00CB74C0">
        <w:rPr>
          <w:rFonts w:asciiTheme="minorHAnsi" w:hAnsiTheme="minorHAnsi" w:cstheme="minorHAnsi"/>
          <w:bCs/>
        </w:rPr>
        <w:t xml:space="preserve"> issues</w:t>
      </w:r>
    </w:p>
    <w:p w14:paraId="4E735C67" w14:textId="77777777" w:rsidR="00681D15" w:rsidRPr="00CB74C0" w:rsidRDefault="00681D15" w:rsidP="00383A83">
      <w:pPr>
        <w:numPr>
          <w:ilvl w:val="0"/>
          <w:numId w:val="12"/>
        </w:numPr>
        <w:spacing w:after="0"/>
        <w:rPr>
          <w:rFonts w:asciiTheme="minorHAnsi" w:hAnsiTheme="minorHAnsi" w:cstheme="minorHAnsi"/>
          <w:bCs/>
        </w:rPr>
      </w:pPr>
      <w:r w:rsidRPr="00CB74C0">
        <w:rPr>
          <w:rFonts w:asciiTheme="minorHAnsi" w:hAnsiTheme="minorHAnsi" w:cstheme="minorHAnsi"/>
          <w:bCs/>
        </w:rPr>
        <w:t>Preparing environment for performance test runs.</w:t>
      </w:r>
    </w:p>
    <w:p w14:paraId="3AACC238" w14:textId="77777777" w:rsidR="006971BF" w:rsidRPr="006971BF" w:rsidRDefault="00383A83" w:rsidP="00383A83">
      <w:pPr>
        <w:widowControl w:val="0"/>
        <w:numPr>
          <w:ilvl w:val="0"/>
          <w:numId w:val="12"/>
        </w:numPr>
        <w:spacing w:after="0" w:line="240" w:lineRule="auto"/>
        <w:rPr>
          <w:rFonts w:asciiTheme="minorHAnsi" w:eastAsia="Arial Unicode MS" w:hAnsiTheme="minorHAnsi" w:cstheme="minorHAnsi"/>
        </w:rPr>
      </w:pPr>
      <w:r w:rsidRPr="00CB74C0">
        <w:rPr>
          <w:rFonts w:asciiTheme="minorHAnsi" w:eastAsia="Arial Unicode MS" w:hAnsiTheme="minorHAnsi" w:cstheme="minorHAnsi"/>
        </w:rPr>
        <w:t xml:space="preserve">Automated the </w:t>
      </w:r>
      <w:r w:rsidR="006971BF">
        <w:rPr>
          <w:rFonts w:asciiTheme="minorHAnsi" w:eastAsia="Arial Unicode MS" w:hAnsiTheme="minorHAnsi" w:cstheme="minorHAnsi"/>
        </w:rPr>
        <w:t>manual tasks using shell script.</w:t>
      </w:r>
    </w:p>
    <w:p w14:paraId="10A3C047" w14:textId="77777777" w:rsidR="006971BF" w:rsidRDefault="006971BF" w:rsidP="00681D15">
      <w:pPr>
        <w:rPr>
          <w:rFonts w:asciiTheme="minorHAnsi" w:eastAsia="Calibri" w:hAnsiTheme="minorHAnsi" w:cstheme="minorHAnsi"/>
          <w:b/>
        </w:rPr>
      </w:pPr>
    </w:p>
    <w:p w14:paraId="751426C7" w14:textId="77777777" w:rsidR="006971BF" w:rsidRDefault="006971BF" w:rsidP="00681D15">
      <w:pPr>
        <w:rPr>
          <w:rFonts w:asciiTheme="minorHAnsi" w:eastAsia="Calibri" w:hAnsiTheme="minorHAnsi" w:cstheme="minorHAnsi"/>
          <w:b/>
        </w:rPr>
      </w:pPr>
    </w:p>
    <w:p w14:paraId="212088F8" w14:textId="77777777" w:rsidR="006971BF" w:rsidRDefault="006971BF" w:rsidP="00681D15">
      <w:pPr>
        <w:rPr>
          <w:rFonts w:asciiTheme="minorHAnsi" w:eastAsia="Calibri" w:hAnsiTheme="minorHAnsi" w:cstheme="minorHAnsi"/>
          <w:b/>
        </w:rPr>
      </w:pPr>
    </w:p>
    <w:p w14:paraId="7833627D" w14:textId="77777777" w:rsidR="006971BF" w:rsidRDefault="006971BF" w:rsidP="00681D15">
      <w:pPr>
        <w:rPr>
          <w:rFonts w:asciiTheme="minorHAnsi" w:eastAsia="Calibri" w:hAnsiTheme="minorHAnsi" w:cstheme="minorHAnsi"/>
          <w:b/>
        </w:rPr>
      </w:pPr>
    </w:p>
    <w:p w14:paraId="665651CA" w14:textId="77777777" w:rsidR="00777A22" w:rsidRDefault="00777A22" w:rsidP="00681D15">
      <w:pPr>
        <w:rPr>
          <w:rFonts w:asciiTheme="minorHAnsi" w:eastAsia="Calibri" w:hAnsiTheme="minorHAnsi" w:cstheme="minorHAnsi"/>
          <w:b/>
        </w:rPr>
      </w:pPr>
    </w:p>
    <w:p w14:paraId="188CA04E" w14:textId="77777777" w:rsidR="006971BF" w:rsidRDefault="005041D0" w:rsidP="006971BF">
      <w:pPr>
        <w:rPr>
          <w:rFonts w:ascii="Times New Roman" w:hAnsi="Times New Roman"/>
          <w:b/>
          <w:bCs/>
          <w:position w:val="-1"/>
        </w:rPr>
      </w:pPr>
      <w:r>
        <w:rPr>
          <w:rFonts w:asciiTheme="minorHAnsi" w:hAnsiTheme="minorHAnsi" w:cstheme="minorHAnsi"/>
          <w:noProof/>
        </w:rPr>
        <w:pict w14:anchorId="3041F79F">
          <v:group id="_x0000_s1066" style="position:absolute;margin-left:63.1pt;margin-top:-9.45pt;width:467pt;height:29.45pt;z-index:-251651072;mso-position-horizontal-relative:page" coordorigin="1429,19" coordsize="9340,338" o:allowincell="f">
            <v:rect id="_x0000_s1067" style="position:absolute;left:10651;top:29;width:100;height:316" o:allowincell="f" fillcolor="#c7d5ef" stroked="f">
              <v:path arrowok="t"/>
            </v:rect>
            <v:rect id="_x0000_s1068" style="position:absolute;left:1444;top:29;width:103;height:316" o:allowincell="f" fillcolor="#c7d5ef" stroked="f">
              <v:path arrowok="t"/>
            </v:rect>
            <v:rect id="_x0000_s1069" style="position:absolute;left:1548;top:29;width:9103;height:316" o:allowincell="f" fillcolor="#c7d5ef" stroked="f">
              <v:path arrowok="t"/>
            </v:rect>
            <v:shape id="_x0000_s1070" style="position:absolute;left:1435;top:25;width:9329;height:0" coordsize="9329,0" o:allowincell="f" path="m,l9328,e" filled="f" strokeweight=".58pt">
              <v:path arrowok="t"/>
            </v:shape>
            <v:shape id="_x0000_s1071" style="position:absolute;left:1440;top:29;width:0;height:317" coordsize="0,317" o:allowincell="f" path="m,l,316e" filled="f" strokeweight=".58pt">
              <v:path arrowok="t"/>
            </v:shape>
            <v:shape id="_x0000_s1072" style="position:absolute;left:1435;top:351;width:9329;height:0" coordsize="9329,0" o:allowincell="f" path="m,l9328,e" filled="f" strokeweight=".58pt">
              <v:path arrowok="t"/>
            </v:shape>
            <v:shape id="_x0000_s1073" style="position:absolute;left:10759;top:29;width:0;height:317" coordsize="0,317" o:allowincell="f" path="m,l,316e" filled="f" strokeweight=".58pt">
              <v:path arrowok="t"/>
            </v:shape>
            <w10:wrap anchorx="page"/>
          </v:group>
        </w:pict>
      </w:r>
      <w:r w:rsidR="00F83F60">
        <w:rPr>
          <w:rFonts w:ascii="Times New Roman" w:hAnsi="Times New Roman"/>
          <w:b/>
          <w:bCs/>
          <w:position w:val="-1"/>
        </w:rPr>
        <w:t xml:space="preserve">  </w:t>
      </w:r>
      <w:r w:rsidR="00681D15" w:rsidRPr="0007154F">
        <w:rPr>
          <w:rFonts w:ascii="Times New Roman" w:hAnsi="Times New Roman"/>
          <w:b/>
          <w:bCs/>
          <w:position w:val="-1"/>
        </w:rPr>
        <w:t>TECHNICAL SKILLS</w:t>
      </w:r>
    </w:p>
    <w:p w14:paraId="65EE95B8" w14:textId="77777777" w:rsidR="006971BF" w:rsidRPr="006971BF" w:rsidRDefault="006971BF" w:rsidP="006971BF">
      <w:pPr>
        <w:rPr>
          <w:rFonts w:ascii="Times New Roman" w:eastAsia="Calibri" w:hAnsi="Times New Roman"/>
          <w:b/>
        </w:rPr>
      </w:pPr>
    </w:p>
    <w:tbl>
      <w:tblPr>
        <w:tblpPr w:leftFromText="187" w:rightFromText="187" w:vertAnchor="text" w:horzAnchor="margin" w:tblpX="203" w:tblpY="-57"/>
        <w:tblW w:w="933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115" w:type="dxa"/>
          <w:right w:w="115" w:type="dxa"/>
        </w:tblCellMar>
        <w:tblLook w:val="0000" w:firstRow="0" w:lastRow="0" w:firstColumn="0" w:lastColumn="0" w:noHBand="0" w:noVBand="0"/>
      </w:tblPr>
      <w:tblGrid>
        <w:gridCol w:w="3175"/>
        <w:gridCol w:w="6161"/>
      </w:tblGrid>
      <w:tr w:rsidR="00681D15" w:rsidRPr="0007154F" w14:paraId="237F2F20" w14:textId="77777777" w:rsidTr="00375A69">
        <w:trPr>
          <w:trHeight w:val="625"/>
        </w:trPr>
        <w:tc>
          <w:tcPr>
            <w:tcW w:w="3175" w:type="dxa"/>
            <w:vAlign w:val="center"/>
          </w:tcPr>
          <w:p w14:paraId="0CF29554" w14:textId="77777777" w:rsidR="00681D15" w:rsidRPr="008554E6" w:rsidRDefault="0064361F" w:rsidP="00375A69">
            <w:pPr>
              <w:widowControl w:val="0"/>
              <w:autoSpaceDE w:val="0"/>
              <w:autoSpaceDN w:val="0"/>
              <w:adjustRightInd w:val="0"/>
              <w:spacing w:before="120" w:after="120" w:line="240" w:lineRule="auto"/>
              <w:rPr>
                <w:rFonts w:asciiTheme="minorHAnsi" w:hAnsiTheme="minorHAnsi" w:cstheme="minorHAnsi"/>
                <w:b/>
              </w:rPr>
            </w:pPr>
            <w:r w:rsidRPr="008554E6">
              <w:rPr>
                <w:rFonts w:asciiTheme="minorHAnsi" w:hAnsiTheme="minorHAnsi" w:cstheme="minorHAnsi"/>
                <w:b/>
              </w:rPr>
              <w:t>Performance</w:t>
            </w:r>
            <w:r w:rsidR="00681D15" w:rsidRPr="008554E6">
              <w:rPr>
                <w:rFonts w:asciiTheme="minorHAnsi" w:hAnsiTheme="minorHAnsi" w:cstheme="minorHAnsi"/>
                <w:b/>
              </w:rPr>
              <w:t xml:space="preserve"> Tool</w:t>
            </w:r>
            <w:r w:rsidRPr="008554E6">
              <w:rPr>
                <w:rFonts w:asciiTheme="minorHAnsi" w:hAnsiTheme="minorHAnsi" w:cstheme="minorHAnsi"/>
                <w:b/>
              </w:rPr>
              <w:t>s</w:t>
            </w:r>
            <w:r w:rsidR="00681D15" w:rsidRPr="008554E6">
              <w:rPr>
                <w:rFonts w:asciiTheme="minorHAnsi" w:hAnsiTheme="minorHAnsi" w:cstheme="minorHAnsi"/>
                <w:b/>
              </w:rPr>
              <w:t xml:space="preserve"> </w:t>
            </w:r>
          </w:p>
        </w:tc>
        <w:tc>
          <w:tcPr>
            <w:tcW w:w="6161" w:type="dxa"/>
            <w:vAlign w:val="center"/>
          </w:tcPr>
          <w:p w14:paraId="5157770E" w14:textId="3ED28B53" w:rsidR="00681D15" w:rsidRPr="008554E6" w:rsidRDefault="00FC25D4" w:rsidP="00375A69">
            <w:pPr>
              <w:widowControl w:val="0"/>
              <w:autoSpaceDE w:val="0"/>
              <w:autoSpaceDN w:val="0"/>
              <w:adjustRightInd w:val="0"/>
              <w:spacing w:before="120" w:after="120" w:line="240" w:lineRule="auto"/>
              <w:rPr>
                <w:rFonts w:asciiTheme="minorHAnsi" w:hAnsiTheme="minorHAnsi" w:cstheme="minorHAnsi"/>
              </w:rPr>
            </w:pPr>
            <w:proofErr w:type="spellStart"/>
            <w:r>
              <w:rPr>
                <w:rFonts w:asciiTheme="minorHAnsi" w:hAnsiTheme="minorHAnsi" w:cstheme="minorHAnsi"/>
              </w:rPr>
              <w:t>Load</w:t>
            </w:r>
            <w:r w:rsidR="00235C8A">
              <w:rPr>
                <w:rFonts w:asciiTheme="minorHAnsi" w:hAnsiTheme="minorHAnsi" w:cstheme="minorHAnsi"/>
              </w:rPr>
              <w:t>r</w:t>
            </w:r>
            <w:r w:rsidR="00852808">
              <w:rPr>
                <w:rFonts w:asciiTheme="minorHAnsi" w:hAnsiTheme="minorHAnsi" w:cstheme="minorHAnsi"/>
              </w:rPr>
              <w:t>unner</w:t>
            </w:r>
            <w:proofErr w:type="spellEnd"/>
            <w:r w:rsidR="00852808">
              <w:rPr>
                <w:rFonts w:asciiTheme="minorHAnsi" w:hAnsiTheme="minorHAnsi" w:cstheme="minorHAnsi"/>
              </w:rPr>
              <w:t>,</w:t>
            </w:r>
            <w:r w:rsidR="00AA6D9F">
              <w:rPr>
                <w:rFonts w:asciiTheme="minorHAnsi" w:hAnsiTheme="minorHAnsi" w:cstheme="minorHAnsi"/>
              </w:rPr>
              <w:t xml:space="preserve"> LRE2020,</w:t>
            </w:r>
            <w:r w:rsidR="00852808">
              <w:rPr>
                <w:rFonts w:asciiTheme="minorHAnsi" w:hAnsiTheme="minorHAnsi" w:cstheme="minorHAnsi"/>
              </w:rPr>
              <w:t xml:space="preserve"> </w:t>
            </w:r>
            <w:proofErr w:type="spellStart"/>
            <w:r w:rsidR="005828D4">
              <w:rPr>
                <w:rFonts w:asciiTheme="minorHAnsi" w:hAnsiTheme="minorHAnsi" w:cstheme="minorHAnsi"/>
              </w:rPr>
              <w:t>Jmeter</w:t>
            </w:r>
            <w:proofErr w:type="spellEnd"/>
            <w:r w:rsidR="005828D4">
              <w:rPr>
                <w:rFonts w:asciiTheme="minorHAnsi" w:hAnsiTheme="minorHAnsi" w:cstheme="minorHAnsi"/>
              </w:rPr>
              <w:t xml:space="preserve">, </w:t>
            </w:r>
            <w:proofErr w:type="spellStart"/>
            <w:r w:rsidR="00BE308D" w:rsidRPr="008554E6">
              <w:rPr>
                <w:rFonts w:asciiTheme="minorHAnsi" w:hAnsiTheme="minorHAnsi" w:cstheme="minorHAnsi"/>
              </w:rPr>
              <w:t>Net</w:t>
            </w:r>
            <w:r w:rsidR="0064361F" w:rsidRPr="008554E6">
              <w:rPr>
                <w:rFonts w:asciiTheme="minorHAnsi" w:hAnsiTheme="minorHAnsi" w:cstheme="minorHAnsi"/>
              </w:rPr>
              <w:t>S</w:t>
            </w:r>
            <w:r w:rsidR="00BE308D" w:rsidRPr="008554E6">
              <w:rPr>
                <w:rFonts w:asciiTheme="minorHAnsi" w:hAnsiTheme="minorHAnsi" w:cstheme="minorHAnsi"/>
              </w:rPr>
              <w:t>torm</w:t>
            </w:r>
            <w:proofErr w:type="spellEnd"/>
            <w:r w:rsidR="00BE308D" w:rsidRPr="008554E6">
              <w:rPr>
                <w:rFonts w:asciiTheme="minorHAnsi" w:hAnsiTheme="minorHAnsi" w:cstheme="minorHAnsi"/>
              </w:rPr>
              <w:t xml:space="preserve">, </w:t>
            </w:r>
            <w:proofErr w:type="spellStart"/>
            <w:r w:rsidR="00BE308D" w:rsidRPr="008554E6">
              <w:rPr>
                <w:rFonts w:asciiTheme="minorHAnsi" w:hAnsiTheme="minorHAnsi" w:cstheme="minorHAnsi"/>
              </w:rPr>
              <w:t>NetCloud</w:t>
            </w:r>
            <w:proofErr w:type="spellEnd"/>
          </w:p>
        </w:tc>
      </w:tr>
      <w:tr w:rsidR="00681D15" w:rsidRPr="0007154F" w14:paraId="0EA64C7A" w14:textId="77777777" w:rsidTr="009635A7">
        <w:trPr>
          <w:trHeight w:val="55"/>
        </w:trPr>
        <w:tc>
          <w:tcPr>
            <w:tcW w:w="3175" w:type="dxa"/>
            <w:vAlign w:val="center"/>
          </w:tcPr>
          <w:p w14:paraId="613FACB3" w14:textId="024BAD0B" w:rsidR="00681D15" w:rsidRPr="008554E6" w:rsidRDefault="00681D15" w:rsidP="00375A69">
            <w:pPr>
              <w:widowControl w:val="0"/>
              <w:autoSpaceDE w:val="0"/>
              <w:autoSpaceDN w:val="0"/>
              <w:adjustRightInd w:val="0"/>
              <w:spacing w:before="120" w:after="120" w:line="240" w:lineRule="auto"/>
              <w:rPr>
                <w:rFonts w:asciiTheme="minorHAnsi" w:hAnsiTheme="minorHAnsi" w:cstheme="minorHAnsi"/>
                <w:b/>
              </w:rPr>
            </w:pPr>
            <w:r w:rsidRPr="008554E6">
              <w:rPr>
                <w:rFonts w:asciiTheme="minorHAnsi" w:hAnsiTheme="minorHAnsi" w:cstheme="minorHAnsi"/>
                <w:b/>
              </w:rPr>
              <w:t>Profiling</w:t>
            </w:r>
            <w:r w:rsidR="005828D4">
              <w:rPr>
                <w:rFonts w:asciiTheme="minorHAnsi" w:hAnsiTheme="minorHAnsi" w:cstheme="minorHAnsi"/>
                <w:b/>
              </w:rPr>
              <w:t>/Monitoring</w:t>
            </w:r>
            <w:r w:rsidRPr="008554E6">
              <w:rPr>
                <w:rFonts w:asciiTheme="minorHAnsi" w:hAnsiTheme="minorHAnsi" w:cstheme="minorHAnsi"/>
                <w:b/>
              </w:rPr>
              <w:t xml:space="preserve"> Tools</w:t>
            </w:r>
          </w:p>
        </w:tc>
        <w:tc>
          <w:tcPr>
            <w:tcW w:w="6161" w:type="dxa"/>
            <w:vAlign w:val="center"/>
          </w:tcPr>
          <w:p w14:paraId="62D13334" w14:textId="3F6F32DC" w:rsidR="00681D15" w:rsidRPr="008554E6" w:rsidRDefault="005828D4" w:rsidP="00375A69">
            <w:pPr>
              <w:widowControl w:val="0"/>
              <w:autoSpaceDE w:val="0"/>
              <w:autoSpaceDN w:val="0"/>
              <w:adjustRightInd w:val="0"/>
              <w:spacing w:before="120" w:after="120" w:line="240" w:lineRule="auto"/>
              <w:rPr>
                <w:rFonts w:asciiTheme="minorHAnsi" w:hAnsiTheme="minorHAnsi" w:cstheme="minorHAnsi"/>
              </w:rPr>
            </w:pPr>
            <w:r>
              <w:rPr>
                <w:rFonts w:asciiTheme="minorHAnsi" w:hAnsiTheme="minorHAnsi" w:cstheme="minorHAnsi"/>
              </w:rPr>
              <w:t xml:space="preserve">Dynatrace, Wily, </w:t>
            </w:r>
            <w:r w:rsidR="00681D15" w:rsidRPr="008554E6">
              <w:rPr>
                <w:rFonts w:asciiTheme="minorHAnsi" w:hAnsiTheme="minorHAnsi" w:cstheme="minorHAnsi"/>
              </w:rPr>
              <w:t>Net</w:t>
            </w:r>
            <w:r w:rsidR="0034238E">
              <w:rPr>
                <w:rFonts w:asciiTheme="minorHAnsi" w:hAnsiTheme="minorHAnsi" w:cstheme="minorHAnsi"/>
              </w:rPr>
              <w:t xml:space="preserve"> </w:t>
            </w:r>
            <w:r w:rsidR="00681D15" w:rsidRPr="008554E6">
              <w:rPr>
                <w:rFonts w:asciiTheme="minorHAnsi" w:hAnsiTheme="minorHAnsi" w:cstheme="minorHAnsi"/>
              </w:rPr>
              <w:t>Dia</w:t>
            </w:r>
            <w:r w:rsidR="00E153B2" w:rsidRPr="008554E6">
              <w:rPr>
                <w:rFonts w:asciiTheme="minorHAnsi" w:hAnsiTheme="minorHAnsi" w:cstheme="minorHAnsi"/>
              </w:rPr>
              <w:t>gnostics</w:t>
            </w:r>
            <w:r w:rsidR="003B7BE9">
              <w:rPr>
                <w:rFonts w:asciiTheme="minorHAnsi" w:hAnsiTheme="minorHAnsi" w:cstheme="minorHAnsi"/>
              </w:rPr>
              <w:t xml:space="preserve">, </w:t>
            </w:r>
            <w:proofErr w:type="spellStart"/>
            <w:r w:rsidR="003B7BE9">
              <w:rPr>
                <w:rFonts w:asciiTheme="minorHAnsi" w:hAnsiTheme="minorHAnsi" w:cstheme="minorHAnsi"/>
              </w:rPr>
              <w:t>Jprofiler</w:t>
            </w:r>
            <w:proofErr w:type="spellEnd"/>
            <w:r w:rsidR="003B7BE9">
              <w:rPr>
                <w:rFonts w:asciiTheme="minorHAnsi" w:hAnsiTheme="minorHAnsi" w:cstheme="minorHAnsi"/>
              </w:rPr>
              <w:t>, JFR</w:t>
            </w:r>
          </w:p>
        </w:tc>
      </w:tr>
      <w:tr w:rsidR="00681D15" w:rsidRPr="0007154F" w14:paraId="61FC16DC" w14:textId="77777777" w:rsidTr="00375A69">
        <w:trPr>
          <w:trHeight w:val="356"/>
        </w:trPr>
        <w:tc>
          <w:tcPr>
            <w:tcW w:w="3175" w:type="dxa"/>
            <w:vAlign w:val="center"/>
          </w:tcPr>
          <w:p w14:paraId="1CD09E18" w14:textId="77777777" w:rsidR="00681D15" w:rsidRPr="008554E6" w:rsidRDefault="00681D15" w:rsidP="00375A69">
            <w:pPr>
              <w:widowControl w:val="0"/>
              <w:autoSpaceDE w:val="0"/>
              <w:autoSpaceDN w:val="0"/>
              <w:adjustRightInd w:val="0"/>
              <w:spacing w:before="120" w:after="120" w:line="240" w:lineRule="auto"/>
              <w:rPr>
                <w:rFonts w:asciiTheme="minorHAnsi" w:hAnsiTheme="minorHAnsi" w:cstheme="minorHAnsi"/>
                <w:b/>
              </w:rPr>
            </w:pPr>
            <w:r w:rsidRPr="008554E6">
              <w:rPr>
                <w:rFonts w:asciiTheme="minorHAnsi" w:hAnsiTheme="minorHAnsi" w:cstheme="minorHAnsi"/>
                <w:b/>
              </w:rPr>
              <w:t>Programming Languages</w:t>
            </w:r>
          </w:p>
        </w:tc>
        <w:tc>
          <w:tcPr>
            <w:tcW w:w="6161" w:type="dxa"/>
            <w:vAlign w:val="center"/>
          </w:tcPr>
          <w:p w14:paraId="0A4DB3EC" w14:textId="77777777" w:rsidR="00681D15" w:rsidRPr="008554E6" w:rsidRDefault="00681D15" w:rsidP="00375A69">
            <w:pPr>
              <w:widowControl w:val="0"/>
              <w:autoSpaceDE w:val="0"/>
              <w:autoSpaceDN w:val="0"/>
              <w:adjustRightInd w:val="0"/>
              <w:spacing w:before="120" w:after="120" w:line="240" w:lineRule="auto"/>
              <w:rPr>
                <w:rFonts w:asciiTheme="minorHAnsi" w:hAnsiTheme="minorHAnsi" w:cstheme="minorHAnsi"/>
              </w:rPr>
            </w:pPr>
            <w:r w:rsidRPr="008554E6">
              <w:rPr>
                <w:rFonts w:asciiTheme="minorHAnsi" w:hAnsiTheme="minorHAnsi" w:cstheme="minorHAnsi"/>
              </w:rPr>
              <w:t>C, Unix Shell Scripting</w:t>
            </w:r>
            <w:r w:rsidR="00852808">
              <w:rPr>
                <w:rFonts w:asciiTheme="minorHAnsi" w:hAnsiTheme="minorHAnsi" w:cstheme="minorHAnsi"/>
              </w:rPr>
              <w:t>,</w:t>
            </w:r>
          </w:p>
        </w:tc>
      </w:tr>
      <w:tr w:rsidR="00681D15" w:rsidRPr="0007154F" w14:paraId="74284101" w14:textId="77777777" w:rsidTr="00375A69">
        <w:trPr>
          <w:trHeight w:val="356"/>
        </w:trPr>
        <w:tc>
          <w:tcPr>
            <w:tcW w:w="3175" w:type="dxa"/>
            <w:vAlign w:val="center"/>
          </w:tcPr>
          <w:p w14:paraId="1F05E39F" w14:textId="77777777" w:rsidR="00681D15" w:rsidRPr="008554E6" w:rsidRDefault="00681D15" w:rsidP="00375A69">
            <w:pPr>
              <w:widowControl w:val="0"/>
              <w:autoSpaceDE w:val="0"/>
              <w:autoSpaceDN w:val="0"/>
              <w:adjustRightInd w:val="0"/>
              <w:spacing w:before="120" w:after="120" w:line="240" w:lineRule="auto"/>
              <w:rPr>
                <w:rFonts w:asciiTheme="minorHAnsi" w:hAnsiTheme="minorHAnsi" w:cstheme="minorHAnsi"/>
                <w:b/>
              </w:rPr>
            </w:pPr>
            <w:r w:rsidRPr="008554E6">
              <w:rPr>
                <w:rFonts w:asciiTheme="minorHAnsi" w:hAnsiTheme="minorHAnsi" w:cstheme="minorHAnsi"/>
                <w:b/>
              </w:rPr>
              <w:t>Servers</w:t>
            </w:r>
          </w:p>
        </w:tc>
        <w:tc>
          <w:tcPr>
            <w:tcW w:w="6161" w:type="dxa"/>
            <w:vAlign w:val="center"/>
          </w:tcPr>
          <w:p w14:paraId="3FF9FB3E" w14:textId="3F64F6F1" w:rsidR="00681D15" w:rsidRPr="008554E6" w:rsidRDefault="0064361F" w:rsidP="00BA0E60">
            <w:pPr>
              <w:widowControl w:val="0"/>
              <w:autoSpaceDE w:val="0"/>
              <w:autoSpaceDN w:val="0"/>
              <w:adjustRightInd w:val="0"/>
              <w:spacing w:before="120" w:after="120" w:line="240" w:lineRule="auto"/>
              <w:rPr>
                <w:rFonts w:asciiTheme="minorHAnsi" w:hAnsiTheme="minorHAnsi" w:cstheme="minorHAnsi"/>
              </w:rPr>
            </w:pPr>
            <w:proofErr w:type="spellStart"/>
            <w:r w:rsidRPr="008554E6">
              <w:rPr>
                <w:rFonts w:asciiTheme="minorHAnsi" w:hAnsiTheme="minorHAnsi" w:cstheme="minorHAnsi"/>
              </w:rPr>
              <w:t>Weblogic</w:t>
            </w:r>
            <w:proofErr w:type="spellEnd"/>
            <w:r w:rsidR="00681D15" w:rsidRPr="008554E6">
              <w:rPr>
                <w:rFonts w:asciiTheme="minorHAnsi" w:hAnsiTheme="minorHAnsi" w:cstheme="minorHAnsi"/>
              </w:rPr>
              <w:t>,</w:t>
            </w:r>
            <w:r w:rsidR="00466A02">
              <w:rPr>
                <w:rFonts w:asciiTheme="minorHAnsi" w:hAnsiTheme="minorHAnsi" w:cstheme="minorHAnsi"/>
              </w:rPr>
              <w:t xml:space="preserve"> Web Servers</w:t>
            </w:r>
            <w:r w:rsidRPr="008554E6">
              <w:rPr>
                <w:rFonts w:asciiTheme="minorHAnsi" w:hAnsiTheme="minorHAnsi" w:cstheme="minorHAnsi"/>
              </w:rPr>
              <w:t>,</w:t>
            </w:r>
            <w:r w:rsidR="00454276">
              <w:rPr>
                <w:rFonts w:asciiTheme="minorHAnsi" w:hAnsiTheme="minorHAnsi" w:cstheme="minorHAnsi"/>
              </w:rPr>
              <w:t xml:space="preserve"> WebSphere,</w:t>
            </w:r>
            <w:r w:rsidR="00EB62BA">
              <w:rPr>
                <w:rFonts w:asciiTheme="minorHAnsi" w:hAnsiTheme="minorHAnsi" w:cstheme="minorHAnsi"/>
              </w:rPr>
              <w:t xml:space="preserve"> </w:t>
            </w:r>
            <w:r w:rsidR="00454276">
              <w:rPr>
                <w:rFonts w:asciiTheme="minorHAnsi" w:hAnsiTheme="minorHAnsi" w:cstheme="minorHAnsi"/>
              </w:rPr>
              <w:t>Tomcat,</w:t>
            </w:r>
            <w:r w:rsidR="008577A5">
              <w:rPr>
                <w:rFonts w:asciiTheme="minorHAnsi" w:hAnsiTheme="minorHAnsi" w:cstheme="minorHAnsi"/>
              </w:rPr>
              <w:t xml:space="preserve"> </w:t>
            </w:r>
            <w:r w:rsidRPr="008554E6">
              <w:rPr>
                <w:rFonts w:asciiTheme="minorHAnsi" w:hAnsiTheme="minorHAnsi" w:cstheme="minorHAnsi"/>
              </w:rPr>
              <w:t>DB</w:t>
            </w:r>
          </w:p>
        </w:tc>
      </w:tr>
      <w:tr w:rsidR="00681D15" w:rsidRPr="0007154F" w14:paraId="05B8A29D" w14:textId="77777777" w:rsidTr="00375A69">
        <w:trPr>
          <w:trHeight w:val="356"/>
        </w:trPr>
        <w:tc>
          <w:tcPr>
            <w:tcW w:w="3175" w:type="dxa"/>
            <w:vAlign w:val="center"/>
          </w:tcPr>
          <w:p w14:paraId="4752A824" w14:textId="77777777" w:rsidR="00681D15" w:rsidRPr="008554E6" w:rsidRDefault="00681D15" w:rsidP="00375A69">
            <w:pPr>
              <w:widowControl w:val="0"/>
              <w:autoSpaceDE w:val="0"/>
              <w:autoSpaceDN w:val="0"/>
              <w:adjustRightInd w:val="0"/>
              <w:spacing w:before="120" w:after="120" w:line="240" w:lineRule="auto"/>
              <w:rPr>
                <w:rFonts w:asciiTheme="minorHAnsi" w:hAnsiTheme="minorHAnsi" w:cstheme="minorHAnsi"/>
                <w:b/>
              </w:rPr>
            </w:pPr>
            <w:r w:rsidRPr="008554E6">
              <w:rPr>
                <w:rFonts w:asciiTheme="minorHAnsi" w:hAnsiTheme="minorHAnsi" w:cstheme="minorHAnsi"/>
                <w:b/>
              </w:rPr>
              <w:t>Web Analysis Tool</w:t>
            </w:r>
          </w:p>
        </w:tc>
        <w:tc>
          <w:tcPr>
            <w:tcW w:w="6161" w:type="dxa"/>
            <w:vAlign w:val="center"/>
          </w:tcPr>
          <w:p w14:paraId="490952C1" w14:textId="2BBCBD95" w:rsidR="00681D15" w:rsidRPr="008554E6" w:rsidRDefault="00976F5E" w:rsidP="00375A69">
            <w:pPr>
              <w:widowControl w:val="0"/>
              <w:autoSpaceDE w:val="0"/>
              <w:autoSpaceDN w:val="0"/>
              <w:adjustRightInd w:val="0"/>
              <w:spacing w:before="120" w:after="120" w:line="240" w:lineRule="auto"/>
              <w:rPr>
                <w:rFonts w:asciiTheme="minorHAnsi" w:hAnsiTheme="minorHAnsi" w:cstheme="minorHAnsi"/>
              </w:rPr>
            </w:pPr>
            <w:r>
              <w:rPr>
                <w:rFonts w:asciiTheme="minorHAnsi" w:hAnsiTheme="minorHAnsi" w:cstheme="minorHAnsi"/>
              </w:rPr>
              <w:t xml:space="preserve">Fiddler, </w:t>
            </w:r>
            <w:r w:rsidR="00681D15" w:rsidRPr="008554E6">
              <w:rPr>
                <w:rFonts w:asciiTheme="minorHAnsi" w:hAnsiTheme="minorHAnsi" w:cstheme="minorHAnsi"/>
              </w:rPr>
              <w:t xml:space="preserve">SOAP UI, HTTP Analyzer, </w:t>
            </w:r>
          </w:p>
        </w:tc>
      </w:tr>
      <w:tr w:rsidR="00681D15" w:rsidRPr="0007154F" w14:paraId="6E94ADDA" w14:textId="77777777" w:rsidTr="00375A69">
        <w:trPr>
          <w:trHeight w:val="356"/>
        </w:trPr>
        <w:tc>
          <w:tcPr>
            <w:tcW w:w="3175" w:type="dxa"/>
            <w:vAlign w:val="center"/>
          </w:tcPr>
          <w:p w14:paraId="1743151D" w14:textId="77777777" w:rsidR="00681D15" w:rsidRPr="008554E6" w:rsidRDefault="00681D15" w:rsidP="00CD0BA0">
            <w:pPr>
              <w:widowControl w:val="0"/>
              <w:autoSpaceDE w:val="0"/>
              <w:autoSpaceDN w:val="0"/>
              <w:adjustRightInd w:val="0"/>
              <w:spacing w:before="120" w:after="120" w:line="240" w:lineRule="auto"/>
              <w:rPr>
                <w:rFonts w:asciiTheme="minorHAnsi" w:hAnsiTheme="minorHAnsi" w:cstheme="minorHAnsi"/>
                <w:b/>
              </w:rPr>
            </w:pPr>
            <w:r w:rsidRPr="008554E6">
              <w:rPr>
                <w:rFonts w:asciiTheme="minorHAnsi" w:hAnsiTheme="minorHAnsi" w:cstheme="minorHAnsi"/>
                <w:b/>
              </w:rPr>
              <w:t>Log Analy</w:t>
            </w:r>
            <w:r w:rsidR="00CD0BA0" w:rsidRPr="008554E6">
              <w:rPr>
                <w:rFonts w:asciiTheme="minorHAnsi" w:hAnsiTheme="minorHAnsi" w:cstheme="minorHAnsi"/>
                <w:b/>
              </w:rPr>
              <w:t>sis &amp;</w:t>
            </w:r>
            <w:r w:rsidRPr="008554E6">
              <w:rPr>
                <w:rFonts w:asciiTheme="minorHAnsi" w:hAnsiTheme="minorHAnsi" w:cstheme="minorHAnsi"/>
                <w:b/>
              </w:rPr>
              <w:t xml:space="preserve"> Tool</w:t>
            </w:r>
            <w:r w:rsidR="00CD0BA0" w:rsidRPr="008554E6">
              <w:rPr>
                <w:rFonts w:asciiTheme="minorHAnsi" w:hAnsiTheme="minorHAnsi" w:cstheme="minorHAnsi"/>
                <w:b/>
              </w:rPr>
              <w:t>s</w:t>
            </w:r>
          </w:p>
        </w:tc>
        <w:tc>
          <w:tcPr>
            <w:tcW w:w="6161" w:type="dxa"/>
            <w:vAlign w:val="center"/>
          </w:tcPr>
          <w:p w14:paraId="038DB63B" w14:textId="6597BF8A" w:rsidR="00681D15" w:rsidRPr="008554E6" w:rsidRDefault="00CD0BA0" w:rsidP="005D0AB0">
            <w:pPr>
              <w:widowControl w:val="0"/>
              <w:autoSpaceDE w:val="0"/>
              <w:autoSpaceDN w:val="0"/>
              <w:adjustRightInd w:val="0"/>
              <w:spacing w:before="120" w:after="120" w:line="240" w:lineRule="auto"/>
              <w:rPr>
                <w:rFonts w:asciiTheme="minorHAnsi" w:hAnsiTheme="minorHAnsi" w:cstheme="minorHAnsi"/>
              </w:rPr>
            </w:pPr>
            <w:r w:rsidRPr="008554E6">
              <w:rPr>
                <w:rFonts w:asciiTheme="minorHAnsi" w:hAnsiTheme="minorHAnsi" w:cstheme="minorHAnsi"/>
              </w:rPr>
              <w:t xml:space="preserve">Thread Dump Analysis, Heap Dump Analysis, </w:t>
            </w:r>
            <w:r w:rsidR="00681D15" w:rsidRPr="008554E6">
              <w:rPr>
                <w:rFonts w:asciiTheme="minorHAnsi" w:hAnsiTheme="minorHAnsi" w:cstheme="minorHAnsi"/>
              </w:rPr>
              <w:t>Splunk</w:t>
            </w:r>
          </w:p>
        </w:tc>
      </w:tr>
      <w:tr w:rsidR="00681D15" w:rsidRPr="0007154F" w14:paraId="20C23D89" w14:textId="77777777" w:rsidTr="00375A69">
        <w:trPr>
          <w:trHeight w:val="356"/>
        </w:trPr>
        <w:tc>
          <w:tcPr>
            <w:tcW w:w="3175" w:type="dxa"/>
            <w:vAlign w:val="center"/>
          </w:tcPr>
          <w:p w14:paraId="58DE7BC8" w14:textId="77777777" w:rsidR="00681D15" w:rsidRPr="008554E6" w:rsidRDefault="00681D15" w:rsidP="00375A69">
            <w:pPr>
              <w:widowControl w:val="0"/>
              <w:autoSpaceDE w:val="0"/>
              <w:autoSpaceDN w:val="0"/>
              <w:adjustRightInd w:val="0"/>
              <w:spacing w:before="120" w:after="120" w:line="240" w:lineRule="auto"/>
              <w:rPr>
                <w:rFonts w:asciiTheme="minorHAnsi" w:hAnsiTheme="minorHAnsi" w:cstheme="minorHAnsi"/>
                <w:b/>
              </w:rPr>
            </w:pPr>
            <w:r w:rsidRPr="008554E6">
              <w:rPr>
                <w:rFonts w:asciiTheme="minorHAnsi" w:hAnsiTheme="minorHAnsi" w:cstheme="minorHAnsi"/>
                <w:b/>
              </w:rPr>
              <w:t>Remote Access Tool</w:t>
            </w:r>
          </w:p>
        </w:tc>
        <w:tc>
          <w:tcPr>
            <w:tcW w:w="6161" w:type="dxa"/>
            <w:vAlign w:val="center"/>
          </w:tcPr>
          <w:p w14:paraId="6A3F7D99" w14:textId="287631C2" w:rsidR="00681D15" w:rsidRPr="008554E6" w:rsidRDefault="00F022C3" w:rsidP="00375A69">
            <w:pPr>
              <w:widowControl w:val="0"/>
              <w:autoSpaceDE w:val="0"/>
              <w:autoSpaceDN w:val="0"/>
              <w:adjustRightInd w:val="0"/>
              <w:spacing w:before="120" w:after="120" w:line="240" w:lineRule="auto"/>
              <w:rPr>
                <w:rFonts w:asciiTheme="minorHAnsi" w:hAnsiTheme="minorHAnsi" w:cstheme="minorHAnsi"/>
              </w:rPr>
            </w:pPr>
            <w:r>
              <w:rPr>
                <w:rFonts w:asciiTheme="minorHAnsi" w:hAnsiTheme="minorHAnsi" w:cstheme="minorHAnsi"/>
              </w:rPr>
              <w:t>Toad</w:t>
            </w:r>
            <w:r w:rsidR="00BB7697" w:rsidRPr="008554E6">
              <w:rPr>
                <w:rFonts w:asciiTheme="minorHAnsi" w:hAnsiTheme="minorHAnsi" w:cstheme="minorHAnsi"/>
              </w:rPr>
              <w:t xml:space="preserve">, </w:t>
            </w:r>
            <w:proofErr w:type="spellStart"/>
            <w:r w:rsidR="00BB7697" w:rsidRPr="008554E6">
              <w:rPr>
                <w:rFonts w:asciiTheme="minorHAnsi" w:hAnsiTheme="minorHAnsi" w:cstheme="minorHAnsi"/>
              </w:rPr>
              <w:t>Xshell</w:t>
            </w:r>
            <w:proofErr w:type="spellEnd"/>
            <w:r w:rsidR="00BB7697" w:rsidRPr="008554E6">
              <w:rPr>
                <w:rFonts w:asciiTheme="minorHAnsi" w:hAnsiTheme="minorHAnsi" w:cstheme="minorHAnsi"/>
              </w:rPr>
              <w:t>, Putty</w:t>
            </w:r>
          </w:p>
        </w:tc>
      </w:tr>
      <w:tr w:rsidR="00681D15" w:rsidRPr="0007154F" w14:paraId="69FB6131" w14:textId="77777777" w:rsidTr="00375A69">
        <w:trPr>
          <w:trHeight w:val="356"/>
        </w:trPr>
        <w:tc>
          <w:tcPr>
            <w:tcW w:w="3175" w:type="dxa"/>
            <w:vAlign w:val="center"/>
          </w:tcPr>
          <w:p w14:paraId="56BF7A46" w14:textId="77777777" w:rsidR="00681D15" w:rsidRPr="008554E6" w:rsidRDefault="00681D15" w:rsidP="00375A69">
            <w:pPr>
              <w:widowControl w:val="0"/>
              <w:autoSpaceDE w:val="0"/>
              <w:autoSpaceDN w:val="0"/>
              <w:adjustRightInd w:val="0"/>
              <w:spacing w:before="120" w:after="120" w:line="240" w:lineRule="auto"/>
              <w:rPr>
                <w:rFonts w:asciiTheme="minorHAnsi" w:hAnsiTheme="minorHAnsi" w:cstheme="minorHAnsi"/>
                <w:b/>
              </w:rPr>
            </w:pPr>
            <w:r w:rsidRPr="008554E6">
              <w:rPr>
                <w:rFonts w:asciiTheme="minorHAnsi" w:hAnsiTheme="minorHAnsi" w:cstheme="minorHAnsi"/>
                <w:b/>
              </w:rPr>
              <w:t xml:space="preserve">Defect </w:t>
            </w:r>
            <w:proofErr w:type="gramStart"/>
            <w:r w:rsidRPr="008554E6">
              <w:rPr>
                <w:rFonts w:asciiTheme="minorHAnsi" w:hAnsiTheme="minorHAnsi" w:cstheme="minorHAnsi"/>
                <w:b/>
              </w:rPr>
              <w:t>Management  Tools</w:t>
            </w:r>
            <w:proofErr w:type="gramEnd"/>
          </w:p>
        </w:tc>
        <w:tc>
          <w:tcPr>
            <w:tcW w:w="6161" w:type="dxa"/>
            <w:vAlign w:val="center"/>
          </w:tcPr>
          <w:p w14:paraId="0AC2B08A" w14:textId="4CCEAE6E" w:rsidR="00681D15" w:rsidRPr="008554E6" w:rsidRDefault="00681D15" w:rsidP="00375A69">
            <w:pPr>
              <w:widowControl w:val="0"/>
              <w:autoSpaceDE w:val="0"/>
              <w:autoSpaceDN w:val="0"/>
              <w:adjustRightInd w:val="0"/>
              <w:spacing w:before="120" w:after="120" w:line="240" w:lineRule="auto"/>
              <w:rPr>
                <w:rFonts w:asciiTheme="minorHAnsi" w:hAnsiTheme="minorHAnsi" w:cstheme="minorHAnsi"/>
              </w:rPr>
            </w:pPr>
            <w:r w:rsidRPr="008554E6">
              <w:rPr>
                <w:rFonts w:asciiTheme="minorHAnsi" w:hAnsiTheme="minorHAnsi" w:cstheme="minorHAnsi"/>
              </w:rPr>
              <w:t xml:space="preserve">Jira, </w:t>
            </w:r>
            <w:proofErr w:type="spellStart"/>
            <w:r w:rsidRPr="008554E6">
              <w:rPr>
                <w:rFonts w:asciiTheme="minorHAnsi" w:hAnsiTheme="minorHAnsi" w:cstheme="minorHAnsi"/>
              </w:rPr>
              <w:t>BugZilla</w:t>
            </w:r>
            <w:proofErr w:type="spellEnd"/>
            <w:r w:rsidRPr="008554E6">
              <w:rPr>
                <w:rFonts w:asciiTheme="minorHAnsi" w:hAnsiTheme="minorHAnsi" w:cstheme="minorHAnsi"/>
              </w:rPr>
              <w:t>, Je</w:t>
            </w:r>
            <w:r w:rsidR="006B395C" w:rsidRPr="008554E6">
              <w:rPr>
                <w:rFonts w:asciiTheme="minorHAnsi" w:hAnsiTheme="minorHAnsi" w:cstheme="minorHAnsi"/>
              </w:rPr>
              <w:t>nkins</w:t>
            </w:r>
          </w:p>
        </w:tc>
      </w:tr>
      <w:tr w:rsidR="005D0AB0" w:rsidRPr="0007154F" w14:paraId="016CDDE7" w14:textId="77777777" w:rsidTr="00375A69">
        <w:trPr>
          <w:trHeight w:val="356"/>
        </w:trPr>
        <w:tc>
          <w:tcPr>
            <w:tcW w:w="3175" w:type="dxa"/>
            <w:vAlign w:val="center"/>
          </w:tcPr>
          <w:p w14:paraId="6BCC8471" w14:textId="77777777" w:rsidR="005D0AB0" w:rsidRPr="008554E6" w:rsidRDefault="005D0AB0" w:rsidP="00375A69">
            <w:pPr>
              <w:widowControl w:val="0"/>
              <w:autoSpaceDE w:val="0"/>
              <w:autoSpaceDN w:val="0"/>
              <w:adjustRightInd w:val="0"/>
              <w:spacing w:before="120" w:after="120" w:line="240" w:lineRule="auto"/>
              <w:rPr>
                <w:rFonts w:asciiTheme="minorHAnsi" w:hAnsiTheme="minorHAnsi" w:cstheme="minorHAnsi"/>
                <w:b/>
              </w:rPr>
            </w:pPr>
            <w:r w:rsidRPr="008554E6">
              <w:rPr>
                <w:rFonts w:asciiTheme="minorHAnsi" w:eastAsia="Calibri" w:hAnsiTheme="minorHAnsi" w:cstheme="minorHAnsi"/>
                <w:b/>
              </w:rPr>
              <w:t>Operating System</w:t>
            </w:r>
          </w:p>
        </w:tc>
        <w:tc>
          <w:tcPr>
            <w:tcW w:w="6161" w:type="dxa"/>
            <w:vAlign w:val="center"/>
          </w:tcPr>
          <w:p w14:paraId="2001D59E" w14:textId="28BFE0AF" w:rsidR="005D0AB0" w:rsidRPr="008554E6" w:rsidRDefault="005D0AB0" w:rsidP="00CD0BA0">
            <w:pPr>
              <w:widowControl w:val="0"/>
              <w:autoSpaceDE w:val="0"/>
              <w:autoSpaceDN w:val="0"/>
              <w:adjustRightInd w:val="0"/>
              <w:spacing w:before="120" w:after="120" w:line="240" w:lineRule="auto"/>
              <w:rPr>
                <w:rFonts w:asciiTheme="minorHAnsi" w:hAnsiTheme="minorHAnsi" w:cstheme="minorHAnsi"/>
              </w:rPr>
            </w:pPr>
            <w:r w:rsidRPr="008554E6">
              <w:rPr>
                <w:rFonts w:asciiTheme="minorHAnsi" w:eastAsia="Calibri" w:hAnsiTheme="minorHAnsi" w:cstheme="minorHAnsi"/>
              </w:rPr>
              <w:t xml:space="preserve">Windows Series, </w:t>
            </w:r>
            <w:r w:rsidR="00352A3F">
              <w:rPr>
                <w:rFonts w:asciiTheme="minorHAnsi" w:eastAsia="Calibri" w:hAnsiTheme="minorHAnsi" w:cstheme="minorHAnsi"/>
              </w:rPr>
              <w:t>Linux Servers</w:t>
            </w:r>
          </w:p>
        </w:tc>
      </w:tr>
    </w:tbl>
    <w:p w14:paraId="48898FAE" w14:textId="77777777" w:rsidR="000C1CA8" w:rsidRDefault="005940E8" w:rsidP="00681D15">
      <w:pPr>
        <w:rPr>
          <w:rFonts w:asciiTheme="minorHAnsi" w:hAnsiTheme="minorHAnsi" w:cstheme="minorHAnsi"/>
          <w:b/>
          <w:i/>
          <w:u w:val="single"/>
        </w:rPr>
      </w:pPr>
      <w:r>
        <w:rPr>
          <w:rFonts w:asciiTheme="minorHAnsi" w:hAnsiTheme="minorHAnsi" w:cstheme="minorHAnsi"/>
          <w:b/>
          <w:i/>
          <w:u w:val="single"/>
        </w:rPr>
        <w:t>Current</w:t>
      </w:r>
      <w:r w:rsidR="00681D15" w:rsidRPr="00725B0D">
        <w:rPr>
          <w:rFonts w:asciiTheme="minorHAnsi" w:hAnsiTheme="minorHAnsi" w:cstheme="minorHAnsi"/>
          <w:b/>
          <w:i/>
          <w:u w:val="single"/>
        </w:rPr>
        <w:t xml:space="preserve"> </w:t>
      </w:r>
      <w:r w:rsidR="00FF2817" w:rsidRPr="00725B0D">
        <w:rPr>
          <w:rFonts w:asciiTheme="minorHAnsi" w:hAnsiTheme="minorHAnsi" w:cstheme="minorHAnsi"/>
          <w:b/>
          <w:i/>
          <w:u w:val="single"/>
        </w:rPr>
        <w:t>Project &amp; Responsibility</w:t>
      </w:r>
      <w:r w:rsidR="00681D15" w:rsidRPr="00725B0D">
        <w:rPr>
          <w:rFonts w:asciiTheme="minorHAnsi" w:hAnsiTheme="minorHAnsi" w:cstheme="minorHAnsi"/>
          <w:b/>
          <w:i/>
          <w:u w:val="single"/>
        </w:rPr>
        <w:t>:</w:t>
      </w:r>
    </w:p>
    <w:p w14:paraId="2365C152" w14:textId="059DA2DB" w:rsidR="002D5CE4" w:rsidRDefault="0007460B" w:rsidP="00681D15">
      <w:pPr>
        <w:rPr>
          <w:rFonts w:asciiTheme="minorHAnsi" w:hAnsiTheme="minorHAnsi" w:cstheme="minorHAnsi"/>
          <w:b/>
          <w:i/>
        </w:rPr>
      </w:pPr>
      <w:r>
        <w:rPr>
          <w:rFonts w:asciiTheme="minorHAnsi" w:hAnsiTheme="minorHAnsi" w:cstheme="minorHAnsi"/>
          <w:b/>
          <w:i/>
        </w:rPr>
        <w:t xml:space="preserve">ADP Private Limited | </w:t>
      </w:r>
      <w:r w:rsidR="003806E9">
        <w:rPr>
          <w:rFonts w:asciiTheme="minorHAnsi" w:hAnsiTheme="minorHAnsi" w:cstheme="minorHAnsi"/>
          <w:b/>
          <w:i/>
        </w:rPr>
        <w:t xml:space="preserve">March 2019 to </w:t>
      </w:r>
      <w:r w:rsidR="00A415F8">
        <w:rPr>
          <w:rFonts w:asciiTheme="minorHAnsi" w:hAnsiTheme="minorHAnsi" w:cstheme="minorHAnsi"/>
          <w:b/>
          <w:i/>
        </w:rPr>
        <w:t>till</w:t>
      </w:r>
      <w:r w:rsidR="003806E9">
        <w:rPr>
          <w:rFonts w:asciiTheme="minorHAnsi" w:hAnsiTheme="minorHAnsi" w:cstheme="minorHAnsi"/>
          <w:b/>
          <w:i/>
        </w:rPr>
        <w:t xml:space="preserve"> date</w:t>
      </w:r>
    </w:p>
    <w:p w14:paraId="3DA00971" w14:textId="3F4CF494" w:rsidR="00CC1EE5" w:rsidRDefault="00990D01" w:rsidP="00CC1EE5">
      <w:pPr>
        <w:suppressAutoHyphens/>
        <w:autoSpaceDE w:val="0"/>
        <w:spacing w:after="60" w:line="240" w:lineRule="auto"/>
        <w:rPr>
          <w:rFonts w:asciiTheme="minorHAnsi" w:hAnsiTheme="minorHAnsi" w:cstheme="minorHAnsi"/>
          <w:kern w:val="1"/>
        </w:rPr>
      </w:pPr>
      <w:r>
        <w:rPr>
          <w:rFonts w:asciiTheme="minorHAnsi" w:hAnsiTheme="minorHAnsi" w:cstheme="minorHAnsi"/>
          <w:kern w:val="1"/>
        </w:rPr>
        <w:t>ADP is a</w:t>
      </w:r>
      <w:r w:rsidRPr="00990D01">
        <w:rPr>
          <w:rFonts w:asciiTheme="minorHAnsi" w:hAnsiTheme="minorHAnsi" w:cstheme="minorHAnsi"/>
          <w:kern w:val="1"/>
        </w:rPr>
        <w:t xml:space="preserve"> comprehensive global provider of cloud-based human capital management (HCM) solutions that unite HR, payroll, talent, time, tax and benefits administration, and a leader in business outsourcing services, analytics and compliance expertise.</w:t>
      </w:r>
      <w:r w:rsidR="00B87769">
        <w:rPr>
          <w:rFonts w:asciiTheme="minorHAnsi" w:hAnsiTheme="minorHAnsi" w:cstheme="minorHAnsi"/>
          <w:kern w:val="1"/>
        </w:rPr>
        <w:t xml:space="preserve"> </w:t>
      </w:r>
    </w:p>
    <w:p w14:paraId="369FEBB3" w14:textId="77777777" w:rsidR="00B87769" w:rsidRPr="00CC1EE5" w:rsidRDefault="00B87769" w:rsidP="00B87769">
      <w:pPr>
        <w:rPr>
          <w:rFonts w:asciiTheme="minorHAnsi" w:hAnsiTheme="minorHAnsi" w:cstheme="minorHAnsi"/>
          <w:b/>
          <w:i/>
        </w:rPr>
      </w:pPr>
      <w:r w:rsidRPr="00CC1EE5">
        <w:rPr>
          <w:rFonts w:asciiTheme="minorHAnsi" w:hAnsiTheme="minorHAnsi" w:cstheme="minorHAnsi"/>
          <w:b/>
          <w:i/>
        </w:rPr>
        <w:t>Roles and Responsibilities:</w:t>
      </w:r>
    </w:p>
    <w:p w14:paraId="064F98A7" w14:textId="00627A70" w:rsidR="00B87769" w:rsidRDefault="00B87769" w:rsidP="009415EC">
      <w:pPr>
        <w:numPr>
          <w:ilvl w:val="0"/>
          <w:numId w:val="4"/>
        </w:numPr>
        <w:suppressAutoHyphens/>
        <w:autoSpaceDE w:val="0"/>
        <w:spacing w:after="60" w:line="240" w:lineRule="auto"/>
        <w:ind w:left="540" w:hanging="180"/>
        <w:rPr>
          <w:rFonts w:asciiTheme="minorHAnsi" w:hAnsiTheme="minorHAnsi" w:cstheme="minorHAnsi"/>
          <w:kern w:val="1"/>
        </w:rPr>
      </w:pPr>
      <w:r w:rsidRPr="00B87769">
        <w:rPr>
          <w:rFonts w:asciiTheme="minorHAnsi" w:hAnsiTheme="minorHAnsi" w:cstheme="minorHAnsi"/>
          <w:kern w:val="1"/>
        </w:rPr>
        <w:t>Create and execute the load tests for 20+ compliance solution products of ADP</w:t>
      </w:r>
      <w:r w:rsidR="00E77338">
        <w:rPr>
          <w:rFonts w:asciiTheme="minorHAnsi" w:hAnsiTheme="minorHAnsi" w:cstheme="minorHAnsi"/>
          <w:kern w:val="1"/>
        </w:rPr>
        <w:t xml:space="preserve"> using LRE2020</w:t>
      </w:r>
      <w:r>
        <w:rPr>
          <w:rFonts w:asciiTheme="minorHAnsi" w:hAnsiTheme="minorHAnsi" w:cstheme="minorHAnsi"/>
          <w:kern w:val="1"/>
        </w:rPr>
        <w:t>.</w:t>
      </w:r>
    </w:p>
    <w:p w14:paraId="413F9883" w14:textId="77777777" w:rsidR="00B87769" w:rsidRPr="00CC1EE5" w:rsidRDefault="00B87769" w:rsidP="00B87769">
      <w:pPr>
        <w:numPr>
          <w:ilvl w:val="0"/>
          <w:numId w:val="4"/>
        </w:numPr>
        <w:suppressAutoHyphens/>
        <w:autoSpaceDE w:val="0"/>
        <w:spacing w:after="60" w:line="240" w:lineRule="auto"/>
        <w:ind w:left="540" w:hanging="180"/>
        <w:rPr>
          <w:rFonts w:asciiTheme="minorHAnsi" w:hAnsiTheme="minorHAnsi" w:cstheme="minorHAnsi"/>
          <w:kern w:val="1"/>
        </w:rPr>
      </w:pPr>
      <w:r w:rsidRPr="00CC1EE5">
        <w:rPr>
          <w:rFonts w:asciiTheme="minorHAnsi" w:hAnsiTheme="minorHAnsi" w:cstheme="minorHAnsi"/>
          <w:kern w:val="1"/>
        </w:rPr>
        <w:t>Monitor the various component system level utilizations in servers during performance test.</w:t>
      </w:r>
    </w:p>
    <w:p w14:paraId="5D8BFD8E" w14:textId="641A8BBE" w:rsidR="00B87769" w:rsidRDefault="00B87769" w:rsidP="00B87769">
      <w:pPr>
        <w:numPr>
          <w:ilvl w:val="0"/>
          <w:numId w:val="4"/>
        </w:numPr>
        <w:suppressAutoHyphens/>
        <w:autoSpaceDE w:val="0"/>
        <w:spacing w:after="60" w:line="240" w:lineRule="auto"/>
        <w:ind w:left="540" w:hanging="180"/>
        <w:rPr>
          <w:rFonts w:asciiTheme="minorHAnsi" w:hAnsiTheme="minorHAnsi" w:cstheme="minorHAnsi"/>
          <w:kern w:val="1"/>
        </w:rPr>
      </w:pPr>
      <w:r w:rsidRPr="00CC1EE5">
        <w:rPr>
          <w:rFonts w:asciiTheme="minorHAnsi" w:hAnsiTheme="minorHAnsi" w:cstheme="minorHAnsi"/>
          <w:kern w:val="1"/>
        </w:rPr>
        <w:t xml:space="preserve">Analyze Server logs, identify bottlenecks </w:t>
      </w:r>
      <w:r>
        <w:rPr>
          <w:rFonts w:asciiTheme="minorHAnsi" w:hAnsiTheme="minorHAnsi" w:cstheme="minorHAnsi"/>
          <w:kern w:val="1"/>
        </w:rPr>
        <w:t xml:space="preserve">through </w:t>
      </w:r>
      <w:r w:rsidRPr="00B87769">
        <w:rPr>
          <w:rFonts w:asciiTheme="minorHAnsi" w:hAnsiTheme="minorHAnsi" w:cstheme="minorHAnsi"/>
          <w:b/>
          <w:bCs/>
          <w:kern w:val="1"/>
        </w:rPr>
        <w:t>Dynatrace/Wily</w:t>
      </w:r>
      <w:r>
        <w:rPr>
          <w:rFonts w:asciiTheme="minorHAnsi" w:hAnsiTheme="minorHAnsi" w:cstheme="minorHAnsi"/>
          <w:kern w:val="1"/>
        </w:rPr>
        <w:t xml:space="preserve"> </w:t>
      </w:r>
      <w:r w:rsidRPr="00CC1EE5">
        <w:rPr>
          <w:rFonts w:asciiTheme="minorHAnsi" w:hAnsiTheme="minorHAnsi" w:cstheme="minorHAnsi"/>
          <w:kern w:val="1"/>
        </w:rPr>
        <w:t>and provide appropriate recommendations for performance improvements.</w:t>
      </w:r>
    </w:p>
    <w:p w14:paraId="2682310F" w14:textId="7037841A" w:rsidR="00510EDE" w:rsidRDefault="00510EDE" w:rsidP="00510EDE">
      <w:pPr>
        <w:numPr>
          <w:ilvl w:val="0"/>
          <w:numId w:val="4"/>
        </w:numPr>
        <w:suppressAutoHyphens/>
        <w:autoSpaceDE w:val="0"/>
        <w:spacing w:after="60" w:line="240" w:lineRule="auto"/>
        <w:ind w:left="540" w:hanging="180"/>
        <w:rPr>
          <w:rFonts w:asciiTheme="minorHAnsi" w:hAnsiTheme="minorHAnsi" w:cstheme="minorHAnsi"/>
          <w:kern w:val="1"/>
        </w:rPr>
      </w:pPr>
      <w:r>
        <w:rPr>
          <w:rFonts w:asciiTheme="minorHAnsi" w:hAnsiTheme="minorHAnsi" w:cstheme="minorHAnsi"/>
          <w:kern w:val="1"/>
        </w:rPr>
        <w:t xml:space="preserve">Create alerts, Dashboards using </w:t>
      </w:r>
      <w:r w:rsidRPr="00510EDE">
        <w:rPr>
          <w:rFonts w:asciiTheme="minorHAnsi" w:hAnsiTheme="minorHAnsi" w:cstheme="minorHAnsi"/>
          <w:b/>
          <w:bCs/>
          <w:kern w:val="1"/>
        </w:rPr>
        <w:t>Splunk</w:t>
      </w:r>
      <w:r>
        <w:rPr>
          <w:rFonts w:asciiTheme="minorHAnsi" w:hAnsiTheme="minorHAnsi" w:cstheme="minorHAnsi"/>
          <w:kern w:val="1"/>
        </w:rPr>
        <w:t xml:space="preserve"> and </w:t>
      </w:r>
      <w:r w:rsidRPr="00510EDE">
        <w:rPr>
          <w:rFonts w:asciiTheme="minorHAnsi" w:hAnsiTheme="minorHAnsi" w:cstheme="minorHAnsi"/>
          <w:b/>
          <w:bCs/>
          <w:kern w:val="1"/>
        </w:rPr>
        <w:t>Dynatrace</w:t>
      </w:r>
      <w:r>
        <w:rPr>
          <w:rFonts w:asciiTheme="minorHAnsi" w:hAnsiTheme="minorHAnsi" w:cstheme="minorHAnsi"/>
          <w:kern w:val="1"/>
        </w:rPr>
        <w:t>.</w:t>
      </w:r>
    </w:p>
    <w:p w14:paraId="1CD3C8DE" w14:textId="1842870E" w:rsidR="00127669" w:rsidRPr="00510EDE" w:rsidRDefault="00127669" w:rsidP="00510EDE">
      <w:pPr>
        <w:numPr>
          <w:ilvl w:val="0"/>
          <w:numId w:val="4"/>
        </w:numPr>
        <w:suppressAutoHyphens/>
        <w:autoSpaceDE w:val="0"/>
        <w:spacing w:after="60" w:line="240" w:lineRule="auto"/>
        <w:ind w:left="540" w:hanging="180"/>
        <w:rPr>
          <w:rFonts w:asciiTheme="minorHAnsi" w:hAnsiTheme="minorHAnsi" w:cstheme="minorHAnsi"/>
          <w:kern w:val="1"/>
        </w:rPr>
      </w:pPr>
      <w:r>
        <w:rPr>
          <w:rFonts w:asciiTheme="minorHAnsi" w:hAnsiTheme="minorHAnsi" w:cstheme="minorHAnsi"/>
          <w:kern w:val="1"/>
        </w:rPr>
        <w:t>Onboard the application server logs to Splunk.</w:t>
      </w:r>
    </w:p>
    <w:p w14:paraId="71752574" w14:textId="397436E7" w:rsidR="00B87769" w:rsidRPr="002A461C" w:rsidRDefault="00B87769" w:rsidP="002A461C">
      <w:pPr>
        <w:numPr>
          <w:ilvl w:val="0"/>
          <w:numId w:val="4"/>
        </w:numPr>
        <w:suppressAutoHyphens/>
        <w:autoSpaceDE w:val="0"/>
        <w:spacing w:after="60" w:line="240" w:lineRule="auto"/>
        <w:ind w:left="540" w:hanging="180"/>
        <w:rPr>
          <w:rFonts w:asciiTheme="minorHAnsi" w:hAnsiTheme="minorHAnsi" w:cstheme="minorHAnsi"/>
          <w:kern w:val="1"/>
        </w:rPr>
      </w:pPr>
      <w:r w:rsidRPr="002A461C">
        <w:rPr>
          <w:rFonts w:asciiTheme="minorHAnsi" w:hAnsiTheme="minorHAnsi" w:cstheme="minorHAnsi"/>
          <w:kern w:val="1"/>
        </w:rPr>
        <w:t xml:space="preserve">Raise the defects for performance issues in </w:t>
      </w:r>
      <w:r w:rsidR="009D1495">
        <w:rPr>
          <w:rFonts w:asciiTheme="minorHAnsi" w:hAnsiTheme="minorHAnsi" w:cstheme="minorHAnsi"/>
          <w:kern w:val="1"/>
        </w:rPr>
        <w:t>Jira</w:t>
      </w:r>
      <w:r w:rsidRPr="002A461C">
        <w:rPr>
          <w:rFonts w:asciiTheme="minorHAnsi" w:hAnsiTheme="minorHAnsi" w:cstheme="minorHAnsi"/>
          <w:kern w:val="1"/>
        </w:rPr>
        <w:t xml:space="preserve"> track tool and track the defects.</w:t>
      </w:r>
    </w:p>
    <w:p w14:paraId="6F37AD36" w14:textId="77777777" w:rsidR="002A461C" w:rsidRDefault="002A461C" w:rsidP="002A461C">
      <w:pPr>
        <w:numPr>
          <w:ilvl w:val="0"/>
          <w:numId w:val="4"/>
        </w:numPr>
        <w:suppressAutoHyphens/>
        <w:autoSpaceDE w:val="0"/>
        <w:spacing w:after="60" w:line="240" w:lineRule="auto"/>
        <w:ind w:left="540" w:hanging="180"/>
        <w:rPr>
          <w:rFonts w:asciiTheme="minorHAnsi" w:hAnsiTheme="minorHAnsi" w:cstheme="minorHAnsi"/>
          <w:kern w:val="1"/>
        </w:rPr>
      </w:pPr>
      <w:r w:rsidRPr="00CC1EE5">
        <w:rPr>
          <w:rFonts w:asciiTheme="minorHAnsi" w:hAnsiTheme="minorHAnsi" w:cstheme="minorHAnsi"/>
          <w:kern w:val="1"/>
        </w:rPr>
        <w:t>Organize test plan review meetings with developers, architect, Leads &amp; Manager.</w:t>
      </w:r>
    </w:p>
    <w:p w14:paraId="34E49BF3" w14:textId="3DE0F45D" w:rsidR="00B87769" w:rsidRDefault="002A461C" w:rsidP="00B87769">
      <w:pPr>
        <w:numPr>
          <w:ilvl w:val="0"/>
          <w:numId w:val="4"/>
        </w:numPr>
        <w:suppressAutoHyphens/>
        <w:autoSpaceDE w:val="0"/>
        <w:spacing w:after="60" w:line="240" w:lineRule="auto"/>
        <w:ind w:left="540" w:hanging="180"/>
        <w:rPr>
          <w:rFonts w:asciiTheme="minorHAnsi" w:hAnsiTheme="minorHAnsi" w:cstheme="minorHAnsi"/>
          <w:kern w:val="1"/>
        </w:rPr>
      </w:pPr>
      <w:r>
        <w:rPr>
          <w:rFonts w:asciiTheme="minorHAnsi" w:hAnsiTheme="minorHAnsi" w:cstheme="minorHAnsi"/>
          <w:kern w:val="1"/>
        </w:rPr>
        <w:t xml:space="preserve">Automate the test data creation steps using Shell script/Python. </w:t>
      </w:r>
    </w:p>
    <w:p w14:paraId="7A0B76E9" w14:textId="3EB28403" w:rsidR="002A461C" w:rsidRDefault="00B61BAF" w:rsidP="00B87769">
      <w:pPr>
        <w:numPr>
          <w:ilvl w:val="0"/>
          <w:numId w:val="4"/>
        </w:numPr>
        <w:suppressAutoHyphens/>
        <w:autoSpaceDE w:val="0"/>
        <w:spacing w:after="60" w:line="240" w:lineRule="auto"/>
        <w:ind w:left="540" w:hanging="180"/>
        <w:rPr>
          <w:rFonts w:asciiTheme="minorHAnsi" w:hAnsiTheme="minorHAnsi" w:cstheme="minorHAnsi"/>
          <w:kern w:val="1"/>
        </w:rPr>
      </w:pPr>
      <w:r>
        <w:rPr>
          <w:rFonts w:asciiTheme="minorHAnsi" w:hAnsiTheme="minorHAnsi" w:cstheme="minorHAnsi"/>
          <w:kern w:val="1"/>
        </w:rPr>
        <w:t>Attend the performance grooming to understand the requirement of Jira ticket which are raised by Dev teams.</w:t>
      </w:r>
    </w:p>
    <w:p w14:paraId="3F971AED" w14:textId="77777777" w:rsidR="00CC1EE5" w:rsidRPr="00CC1EE5" w:rsidRDefault="00CC1EE5" w:rsidP="00CC1EE5">
      <w:pPr>
        <w:suppressAutoHyphens/>
        <w:autoSpaceDE w:val="0"/>
        <w:spacing w:after="60" w:line="240" w:lineRule="auto"/>
        <w:rPr>
          <w:rFonts w:asciiTheme="minorHAnsi" w:hAnsiTheme="minorHAnsi" w:cstheme="minorHAnsi"/>
          <w:kern w:val="1"/>
        </w:rPr>
      </w:pPr>
    </w:p>
    <w:tbl>
      <w:tblPr>
        <w:tblpPr w:leftFromText="180" w:rightFromText="180" w:vertAnchor="text" w:horzAnchor="margin" w:tblpY="79"/>
        <w:tblW w:w="10029" w:type="dxa"/>
        <w:tblBorders>
          <w:top w:val="single" w:sz="6" w:space="0" w:color="000000"/>
          <w:left w:val="single" w:sz="6" w:space="0" w:color="000000"/>
          <w:bottom w:val="single" w:sz="6" w:space="0" w:color="000000"/>
          <w:right w:val="single" w:sz="6" w:space="0" w:color="000000"/>
        </w:tblBorders>
        <w:tblLayout w:type="fixed"/>
        <w:tblLook w:val="00A0" w:firstRow="1" w:lastRow="0" w:firstColumn="1" w:lastColumn="0" w:noHBand="0" w:noVBand="0"/>
      </w:tblPr>
      <w:tblGrid>
        <w:gridCol w:w="10029"/>
      </w:tblGrid>
      <w:tr w:rsidR="005940E8" w:rsidRPr="0007154F" w14:paraId="0DA7C1DE" w14:textId="77777777" w:rsidTr="005940E8">
        <w:trPr>
          <w:trHeight w:val="343"/>
        </w:trPr>
        <w:tc>
          <w:tcPr>
            <w:tcW w:w="10029" w:type="dxa"/>
            <w:shd w:val="clear" w:color="auto" w:fill="D9D9D9"/>
            <w:vAlign w:val="center"/>
          </w:tcPr>
          <w:p w14:paraId="22F0DF00" w14:textId="77777777" w:rsidR="005940E8" w:rsidRPr="00FF2817" w:rsidRDefault="005940E8" w:rsidP="005940E8">
            <w:pPr>
              <w:pStyle w:val="Heading1"/>
              <w:jc w:val="left"/>
              <w:rPr>
                <w:b/>
                <w:i/>
                <w:sz w:val="22"/>
                <w:szCs w:val="22"/>
              </w:rPr>
            </w:pPr>
            <w:r w:rsidRPr="00FF2817">
              <w:rPr>
                <w:b/>
                <w:i/>
                <w:sz w:val="22"/>
                <w:szCs w:val="22"/>
              </w:rPr>
              <w:t xml:space="preserve">More </w:t>
            </w:r>
            <w:r>
              <w:rPr>
                <w:b/>
                <w:i/>
                <w:sz w:val="22"/>
                <w:szCs w:val="22"/>
              </w:rPr>
              <w:t xml:space="preserve">Clients &amp; </w:t>
            </w:r>
            <w:r w:rsidRPr="00FF2817">
              <w:rPr>
                <w:b/>
                <w:i/>
                <w:sz w:val="22"/>
                <w:szCs w:val="22"/>
              </w:rPr>
              <w:t>Projects …</w:t>
            </w:r>
          </w:p>
        </w:tc>
      </w:tr>
    </w:tbl>
    <w:p w14:paraId="32EDB6D6" w14:textId="77777777" w:rsidR="0007460B" w:rsidRPr="00CC1EE5" w:rsidRDefault="008126B7" w:rsidP="0007460B">
      <w:pPr>
        <w:rPr>
          <w:rFonts w:asciiTheme="minorHAnsi" w:hAnsiTheme="minorHAnsi" w:cstheme="minorHAnsi"/>
          <w:b/>
          <w:i/>
        </w:rPr>
      </w:pPr>
      <w:r>
        <w:rPr>
          <w:rFonts w:asciiTheme="minorHAnsi" w:eastAsia="Calibri" w:hAnsiTheme="minorHAnsi" w:cstheme="minorHAnsi"/>
          <w:b/>
        </w:rPr>
        <w:lastRenderedPageBreak/>
        <w:br/>
      </w:r>
      <w:r w:rsidR="0007460B">
        <w:rPr>
          <w:rFonts w:asciiTheme="minorHAnsi" w:hAnsiTheme="minorHAnsi" w:cstheme="minorHAnsi"/>
          <w:b/>
          <w:i/>
        </w:rPr>
        <w:t>Oracle Product (WebLogic Server) | July 2016 to March 2019.</w:t>
      </w:r>
    </w:p>
    <w:p w14:paraId="648C0BFA" w14:textId="77777777" w:rsidR="0007460B" w:rsidRDefault="0007460B" w:rsidP="0007460B">
      <w:pPr>
        <w:pStyle w:val="BodyText"/>
        <w:spacing w:after="220"/>
        <w:jc w:val="both"/>
        <w:rPr>
          <w:rFonts w:asciiTheme="minorHAnsi" w:hAnsiTheme="minorHAnsi" w:cstheme="minorHAnsi"/>
          <w:b/>
          <w:i/>
          <w:sz w:val="22"/>
          <w:szCs w:val="22"/>
          <w:lang w:val="en-US" w:eastAsia="en-US"/>
        </w:rPr>
      </w:pPr>
      <w:r w:rsidRPr="00CC1EE5">
        <w:rPr>
          <w:rFonts w:asciiTheme="minorHAnsi" w:hAnsiTheme="minorHAnsi" w:cstheme="minorHAnsi"/>
          <w:b/>
          <w:i/>
          <w:sz w:val="22"/>
          <w:szCs w:val="22"/>
          <w:lang w:val="en-US" w:eastAsia="en-US"/>
        </w:rPr>
        <w:t xml:space="preserve">Brief Project Profile: </w:t>
      </w:r>
    </w:p>
    <w:p w14:paraId="6BB466A9" w14:textId="77777777" w:rsidR="0007460B" w:rsidRPr="00CC1EE5" w:rsidRDefault="0007460B" w:rsidP="0007460B">
      <w:pPr>
        <w:pStyle w:val="BodyText"/>
        <w:spacing w:after="220"/>
        <w:jc w:val="both"/>
        <w:rPr>
          <w:rFonts w:asciiTheme="minorHAnsi" w:hAnsiTheme="minorHAnsi" w:cstheme="minorHAnsi"/>
          <w:b/>
          <w:i/>
          <w:sz w:val="22"/>
          <w:szCs w:val="22"/>
          <w:lang w:val="en-US" w:eastAsia="en-US"/>
        </w:rPr>
      </w:pPr>
      <w:r>
        <w:rPr>
          <w:rFonts w:asciiTheme="minorHAnsi" w:hAnsiTheme="minorHAnsi" w:cstheme="minorHAnsi"/>
          <w:b/>
          <w:i/>
          <w:sz w:val="22"/>
          <w:szCs w:val="22"/>
          <w:lang w:val="en-US" w:eastAsia="en-US"/>
        </w:rPr>
        <w:tab/>
      </w:r>
      <w:r w:rsidRPr="00CC1EE5">
        <w:rPr>
          <w:rFonts w:asciiTheme="minorHAnsi" w:hAnsiTheme="minorHAnsi" w:cstheme="minorHAnsi"/>
          <w:kern w:val="1"/>
          <w:sz w:val="22"/>
          <w:szCs w:val="22"/>
          <w:lang w:val="en-US" w:eastAsia="en-US"/>
        </w:rPr>
        <w:t>Oracle WebLogic Server</w:t>
      </w:r>
      <w:r>
        <w:rPr>
          <w:rFonts w:asciiTheme="minorHAnsi" w:hAnsiTheme="minorHAnsi" w:cstheme="minorHAnsi"/>
          <w:kern w:val="1"/>
          <w:sz w:val="22"/>
          <w:szCs w:val="22"/>
          <w:lang w:val="en-US" w:eastAsia="en-US"/>
        </w:rPr>
        <w:t xml:space="preserve"> </w:t>
      </w:r>
      <w:r w:rsidRPr="00CC1EE5">
        <w:rPr>
          <w:rFonts w:asciiTheme="minorHAnsi" w:hAnsiTheme="minorHAnsi" w:cstheme="minorHAnsi"/>
          <w:kern w:val="1"/>
          <w:sz w:val="22"/>
          <w:szCs w:val="22"/>
          <w:lang w:val="en-US" w:eastAsia="en-US"/>
        </w:rPr>
        <w:t>is the industry's best application server for building and deploying enterprise Java EE applications with support for new features for lowering cost of operations, improving performance, enhancing scalability and supporting the Oracle Applications portfolio.</w:t>
      </w:r>
    </w:p>
    <w:p w14:paraId="7FBEDA12" w14:textId="77777777" w:rsidR="0007460B" w:rsidRPr="00CC1EE5" w:rsidRDefault="0007460B" w:rsidP="0007460B">
      <w:pPr>
        <w:numPr>
          <w:ilvl w:val="0"/>
          <w:numId w:val="4"/>
        </w:numPr>
        <w:suppressAutoHyphens/>
        <w:autoSpaceDE w:val="0"/>
        <w:spacing w:after="60" w:line="240" w:lineRule="auto"/>
        <w:ind w:left="540" w:hanging="180"/>
        <w:rPr>
          <w:rFonts w:asciiTheme="minorHAnsi" w:hAnsiTheme="minorHAnsi" w:cstheme="minorHAnsi"/>
          <w:kern w:val="1"/>
        </w:rPr>
      </w:pPr>
      <w:r w:rsidRPr="00CC1EE5">
        <w:rPr>
          <w:rFonts w:asciiTheme="minorHAnsi" w:hAnsiTheme="minorHAnsi" w:cstheme="minorHAnsi"/>
          <w:kern w:val="1"/>
        </w:rPr>
        <w:t xml:space="preserve">Execute the load test which includes micro level </w:t>
      </w:r>
      <w:proofErr w:type="gramStart"/>
      <w:r w:rsidRPr="00CC1EE5">
        <w:rPr>
          <w:rFonts w:asciiTheme="minorHAnsi" w:hAnsiTheme="minorHAnsi" w:cstheme="minorHAnsi"/>
          <w:kern w:val="1"/>
        </w:rPr>
        <w:t>bench marks</w:t>
      </w:r>
      <w:proofErr w:type="gramEnd"/>
      <w:r w:rsidRPr="00CC1EE5">
        <w:rPr>
          <w:rFonts w:asciiTheme="minorHAnsi" w:hAnsiTheme="minorHAnsi" w:cstheme="minorHAnsi"/>
          <w:kern w:val="1"/>
        </w:rPr>
        <w:t xml:space="preserve"> using </w:t>
      </w:r>
      <w:proofErr w:type="spellStart"/>
      <w:r w:rsidRPr="00CC1EE5">
        <w:rPr>
          <w:rFonts w:asciiTheme="minorHAnsi" w:hAnsiTheme="minorHAnsi" w:cstheme="minorHAnsi"/>
          <w:kern w:val="1"/>
        </w:rPr>
        <w:t>unix</w:t>
      </w:r>
      <w:proofErr w:type="spellEnd"/>
      <w:r w:rsidRPr="00CC1EE5">
        <w:rPr>
          <w:rFonts w:asciiTheme="minorHAnsi" w:hAnsiTheme="minorHAnsi" w:cstheme="minorHAnsi"/>
          <w:kern w:val="1"/>
        </w:rPr>
        <w:t xml:space="preserve"> shell scripts.</w:t>
      </w:r>
    </w:p>
    <w:p w14:paraId="57C0E006" w14:textId="77777777" w:rsidR="0007460B" w:rsidRPr="00CC1EE5" w:rsidRDefault="0007460B" w:rsidP="0007460B">
      <w:pPr>
        <w:numPr>
          <w:ilvl w:val="0"/>
          <w:numId w:val="4"/>
        </w:numPr>
        <w:suppressAutoHyphens/>
        <w:autoSpaceDE w:val="0"/>
        <w:spacing w:after="60" w:line="240" w:lineRule="auto"/>
        <w:ind w:left="540" w:hanging="180"/>
        <w:rPr>
          <w:rFonts w:asciiTheme="minorHAnsi" w:hAnsiTheme="minorHAnsi" w:cstheme="minorHAnsi"/>
          <w:kern w:val="1"/>
        </w:rPr>
      </w:pPr>
      <w:r w:rsidRPr="00CC1EE5">
        <w:rPr>
          <w:rFonts w:asciiTheme="minorHAnsi" w:hAnsiTheme="minorHAnsi" w:cstheme="minorHAnsi"/>
          <w:kern w:val="1"/>
        </w:rPr>
        <w:t>Analyze non-functional requirements by going through release scope documents to deduce script user journeys &amp; performance test scenarios.</w:t>
      </w:r>
    </w:p>
    <w:p w14:paraId="650BB51C" w14:textId="77777777" w:rsidR="0007460B" w:rsidRPr="00CC1EE5" w:rsidRDefault="0007460B" w:rsidP="0007460B">
      <w:pPr>
        <w:numPr>
          <w:ilvl w:val="0"/>
          <w:numId w:val="4"/>
        </w:numPr>
        <w:suppressAutoHyphens/>
        <w:autoSpaceDE w:val="0"/>
        <w:spacing w:after="60" w:line="240" w:lineRule="auto"/>
        <w:ind w:left="540" w:hanging="180"/>
        <w:rPr>
          <w:rFonts w:asciiTheme="minorHAnsi" w:hAnsiTheme="minorHAnsi" w:cstheme="minorHAnsi"/>
          <w:kern w:val="1"/>
        </w:rPr>
      </w:pPr>
      <w:r w:rsidRPr="00CC1EE5">
        <w:rPr>
          <w:rFonts w:asciiTheme="minorHAnsi" w:hAnsiTheme="minorHAnsi" w:cstheme="minorHAnsi"/>
          <w:kern w:val="1"/>
        </w:rPr>
        <w:t>Creating/Modifying scripts for identified functionalities.</w:t>
      </w:r>
    </w:p>
    <w:p w14:paraId="0D2FCCDD" w14:textId="77777777" w:rsidR="0007460B" w:rsidRPr="00CC1EE5" w:rsidRDefault="0007460B" w:rsidP="0007460B">
      <w:pPr>
        <w:numPr>
          <w:ilvl w:val="0"/>
          <w:numId w:val="4"/>
        </w:numPr>
        <w:suppressAutoHyphens/>
        <w:autoSpaceDE w:val="0"/>
        <w:spacing w:after="60" w:line="240" w:lineRule="auto"/>
        <w:ind w:left="540" w:hanging="180"/>
        <w:rPr>
          <w:rFonts w:asciiTheme="minorHAnsi" w:hAnsiTheme="minorHAnsi" w:cstheme="minorHAnsi"/>
          <w:kern w:val="1"/>
        </w:rPr>
      </w:pPr>
      <w:r w:rsidRPr="00CC1EE5">
        <w:rPr>
          <w:rFonts w:asciiTheme="minorHAnsi" w:hAnsiTheme="minorHAnsi" w:cstheme="minorHAnsi"/>
          <w:kern w:val="1"/>
        </w:rPr>
        <w:t>Monitor the various component system level utilizations in servers during performance test.</w:t>
      </w:r>
    </w:p>
    <w:p w14:paraId="7DD2FE04" w14:textId="77777777" w:rsidR="0007460B" w:rsidRPr="00CC1EE5" w:rsidRDefault="0007460B" w:rsidP="0007460B">
      <w:pPr>
        <w:numPr>
          <w:ilvl w:val="0"/>
          <w:numId w:val="4"/>
        </w:numPr>
        <w:suppressAutoHyphens/>
        <w:autoSpaceDE w:val="0"/>
        <w:spacing w:after="60" w:line="240" w:lineRule="auto"/>
        <w:ind w:left="540" w:hanging="180"/>
        <w:rPr>
          <w:rFonts w:asciiTheme="minorHAnsi" w:hAnsiTheme="minorHAnsi" w:cstheme="minorHAnsi"/>
          <w:kern w:val="1"/>
        </w:rPr>
      </w:pPr>
      <w:r w:rsidRPr="00CC1EE5">
        <w:rPr>
          <w:rFonts w:asciiTheme="minorHAnsi" w:hAnsiTheme="minorHAnsi" w:cstheme="minorHAnsi"/>
          <w:kern w:val="1"/>
        </w:rPr>
        <w:t xml:space="preserve">Analyze Server logs, identify bottlenecks </w:t>
      </w:r>
      <w:r>
        <w:rPr>
          <w:rFonts w:asciiTheme="minorHAnsi" w:hAnsiTheme="minorHAnsi" w:cstheme="minorHAnsi"/>
          <w:kern w:val="1"/>
        </w:rPr>
        <w:t xml:space="preserve">through JFR or </w:t>
      </w:r>
      <w:proofErr w:type="spellStart"/>
      <w:r>
        <w:rPr>
          <w:rFonts w:asciiTheme="minorHAnsi" w:hAnsiTheme="minorHAnsi" w:cstheme="minorHAnsi"/>
          <w:kern w:val="1"/>
        </w:rPr>
        <w:t>Jprofile</w:t>
      </w:r>
      <w:proofErr w:type="spellEnd"/>
      <w:r>
        <w:rPr>
          <w:rFonts w:asciiTheme="minorHAnsi" w:hAnsiTheme="minorHAnsi" w:cstheme="minorHAnsi"/>
          <w:kern w:val="1"/>
        </w:rPr>
        <w:t xml:space="preserve"> </w:t>
      </w:r>
      <w:r w:rsidRPr="00CC1EE5">
        <w:rPr>
          <w:rFonts w:asciiTheme="minorHAnsi" w:hAnsiTheme="minorHAnsi" w:cstheme="minorHAnsi"/>
          <w:kern w:val="1"/>
        </w:rPr>
        <w:t>and provide appropriate recommendations for performance improvements.</w:t>
      </w:r>
    </w:p>
    <w:p w14:paraId="0726F455" w14:textId="77777777" w:rsidR="0007460B" w:rsidRDefault="0007460B" w:rsidP="0007460B">
      <w:pPr>
        <w:numPr>
          <w:ilvl w:val="0"/>
          <w:numId w:val="4"/>
        </w:numPr>
        <w:suppressAutoHyphens/>
        <w:autoSpaceDE w:val="0"/>
        <w:spacing w:after="60" w:line="240" w:lineRule="auto"/>
        <w:ind w:left="540" w:hanging="180"/>
        <w:rPr>
          <w:rFonts w:asciiTheme="minorHAnsi" w:hAnsiTheme="minorHAnsi" w:cstheme="minorHAnsi"/>
          <w:kern w:val="1"/>
        </w:rPr>
      </w:pPr>
      <w:r w:rsidRPr="00CC1EE5">
        <w:rPr>
          <w:rFonts w:asciiTheme="minorHAnsi" w:hAnsiTheme="minorHAnsi" w:cstheme="minorHAnsi"/>
          <w:kern w:val="1"/>
        </w:rPr>
        <w:t xml:space="preserve">Participate in weekly </w:t>
      </w:r>
      <w:proofErr w:type="gramStart"/>
      <w:r w:rsidRPr="00CC1EE5">
        <w:rPr>
          <w:rFonts w:asciiTheme="minorHAnsi" w:hAnsiTheme="minorHAnsi" w:cstheme="minorHAnsi"/>
          <w:kern w:val="1"/>
        </w:rPr>
        <w:t>stand up</w:t>
      </w:r>
      <w:proofErr w:type="gramEnd"/>
      <w:r w:rsidRPr="00CC1EE5">
        <w:rPr>
          <w:rFonts w:asciiTheme="minorHAnsi" w:hAnsiTheme="minorHAnsi" w:cstheme="minorHAnsi"/>
          <w:kern w:val="1"/>
        </w:rPr>
        <w:t xml:space="preserve"> calls, Project meetings.</w:t>
      </w:r>
    </w:p>
    <w:p w14:paraId="79E074CC" w14:textId="7C781447" w:rsidR="0007460B" w:rsidRDefault="0007460B" w:rsidP="00681D15">
      <w:pPr>
        <w:rPr>
          <w:rFonts w:asciiTheme="minorHAnsi" w:eastAsia="Calibri" w:hAnsiTheme="minorHAnsi" w:cstheme="minorHAnsi"/>
          <w:b/>
        </w:rPr>
      </w:pPr>
    </w:p>
    <w:p w14:paraId="77C52455" w14:textId="5080D7B7" w:rsidR="00D12B12" w:rsidRPr="005940E8" w:rsidRDefault="008126B7" w:rsidP="00681D15">
      <w:pPr>
        <w:rPr>
          <w:rFonts w:asciiTheme="minorHAnsi" w:hAnsiTheme="minorHAnsi" w:cstheme="minorHAnsi"/>
          <w:b/>
          <w:i/>
        </w:rPr>
      </w:pPr>
      <w:r w:rsidRPr="00CB74C0">
        <w:rPr>
          <w:rFonts w:asciiTheme="minorHAnsi" w:eastAsia="Calibri" w:hAnsiTheme="minorHAnsi" w:cstheme="minorHAnsi"/>
          <w:b/>
        </w:rPr>
        <w:t xml:space="preserve">Domain: </w:t>
      </w:r>
      <w:r w:rsidRPr="00AA6DD3">
        <w:rPr>
          <w:rFonts w:asciiTheme="minorHAnsi" w:eastAsia="Calibri" w:hAnsiTheme="minorHAnsi" w:cstheme="minorHAnsi"/>
          <w:b/>
        </w:rPr>
        <w:t xml:space="preserve"> Digital Commerce (e-store)</w:t>
      </w:r>
    </w:p>
    <w:p w14:paraId="610FC40B" w14:textId="77777777" w:rsidR="000C1CA8" w:rsidRDefault="000C1CA8" w:rsidP="00681D15">
      <w:pPr>
        <w:rPr>
          <w:rFonts w:asciiTheme="minorHAnsi" w:eastAsia="Arial Unicode MS" w:hAnsiTheme="minorHAnsi" w:cstheme="minorHAnsi"/>
          <w:b/>
          <w:i/>
        </w:rPr>
      </w:pPr>
      <w:r w:rsidRPr="00725B0D">
        <w:rPr>
          <w:rFonts w:asciiTheme="minorHAnsi" w:eastAsia="Arial Unicode MS" w:hAnsiTheme="minorHAnsi" w:cstheme="minorHAnsi"/>
          <w:b/>
          <w:i/>
        </w:rPr>
        <w:t xml:space="preserve">Client: Kohls.com | </w:t>
      </w:r>
      <w:r w:rsidR="00544433" w:rsidRPr="00725B0D">
        <w:rPr>
          <w:rFonts w:asciiTheme="minorHAnsi" w:eastAsia="Arial Unicode MS" w:hAnsiTheme="minorHAnsi" w:cstheme="minorHAnsi"/>
          <w:b/>
          <w:i/>
        </w:rPr>
        <w:t>May</w:t>
      </w:r>
      <w:r w:rsidRPr="00725B0D">
        <w:rPr>
          <w:rFonts w:asciiTheme="minorHAnsi" w:eastAsia="Arial Unicode MS" w:hAnsiTheme="minorHAnsi" w:cstheme="minorHAnsi"/>
          <w:b/>
          <w:i/>
        </w:rPr>
        <w:t xml:space="preserve"> </w:t>
      </w:r>
      <w:r w:rsidRPr="00CE1DDD">
        <w:rPr>
          <w:rFonts w:eastAsia="Arial Unicode MS" w:cs="Calibri"/>
          <w:b/>
          <w:i/>
        </w:rPr>
        <w:t>201</w:t>
      </w:r>
      <w:r w:rsidR="00544433" w:rsidRPr="00CE1DDD">
        <w:rPr>
          <w:rFonts w:eastAsia="Arial Unicode MS" w:cs="Calibri"/>
          <w:b/>
          <w:i/>
        </w:rPr>
        <w:t>5</w:t>
      </w:r>
      <w:r w:rsidR="00CE1DDD" w:rsidRPr="00CE1DDD">
        <w:rPr>
          <w:rFonts w:eastAsia="Arial Unicode MS" w:cs="Calibri"/>
          <w:b/>
          <w:i/>
        </w:rPr>
        <w:t xml:space="preserve"> </w:t>
      </w:r>
      <w:r w:rsidR="00CE1DDD">
        <w:rPr>
          <w:rFonts w:eastAsia="Arial Unicode MS" w:cs="Calibri"/>
          <w:b/>
          <w:i/>
        </w:rPr>
        <w:t>-</w:t>
      </w:r>
      <w:r w:rsidR="00CE1DDD">
        <w:rPr>
          <w:rFonts w:asciiTheme="minorHAnsi" w:eastAsia="Arial Unicode MS" w:hAnsiTheme="minorHAnsi" w:cstheme="minorHAnsi"/>
          <w:b/>
          <w:i/>
        </w:rPr>
        <w:t xml:space="preserve"> </w:t>
      </w:r>
      <w:r w:rsidR="00777A22">
        <w:rPr>
          <w:rFonts w:asciiTheme="minorHAnsi" w:eastAsia="Arial Unicode MS" w:hAnsiTheme="minorHAnsi" w:cstheme="minorHAnsi"/>
          <w:b/>
          <w:i/>
        </w:rPr>
        <w:t>July 2016</w:t>
      </w:r>
      <w:r w:rsidRPr="00725B0D">
        <w:rPr>
          <w:rFonts w:asciiTheme="minorHAnsi" w:eastAsia="Arial Unicode MS" w:hAnsiTheme="minorHAnsi" w:cstheme="minorHAnsi"/>
          <w:b/>
          <w:i/>
        </w:rPr>
        <w:t xml:space="preserve"> | Performance </w:t>
      </w:r>
      <w:r w:rsidR="00D905FA" w:rsidRPr="00725B0D">
        <w:rPr>
          <w:rFonts w:asciiTheme="minorHAnsi" w:eastAsia="Arial Unicode MS" w:hAnsiTheme="minorHAnsi" w:cstheme="minorHAnsi"/>
          <w:b/>
          <w:i/>
        </w:rPr>
        <w:t>Engineer</w:t>
      </w:r>
    </w:p>
    <w:p w14:paraId="34E0BAE1" w14:textId="77777777" w:rsidR="00D16B4A" w:rsidRPr="00725B0D" w:rsidRDefault="00D16B4A" w:rsidP="00681D15">
      <w:pPr>
        <w:rPr>
          <w:rFonts w:asciiTheme="minorHAnsi" w:eastAsia="Arial Unicode MS" w:hAnsiTheme="minorHAnsi" w:cstheme="minorHAnsi"/>
          <w:b/>
          <w:i/>
        </w:rPr>
      </w:pPr>
      <w:r w:rsidRPr="005940E8">
        <w:rPr>
          <w:rFonts w:asciiTheme="minorHAnsi" w:hAnsiTheme="minorHAnsi" w:cstheme="minorHAnsi"/>
          <w:b/>
          <w:i/>
        </w:rPr>
        <w:t>Project4:</w:t>
      </w:r>
      <w:r>
        <w:rPr>
          <w:rFonts w:asciiTheme="minorHAnsi" w:hAnsiTheme="minorHAnsi" w:cstheme="minorHAnsi"/>
          <w:b/>
          <w:i/>
        </w:rPr>
        <w:t xml:space="preserve">  </w:t>
      </w:r>
      <w:r w:rsidR="00777A22">
        <w:rPr>
          <w:rFonts w:asciiTheme="minorHAnsi" w:hAnsiTheme="minorHAnsi" w:cstheme="minorHAnsi"/>
          <w:b/>
          <w:i/>
        </w:rPr>
        <w:t>RELEASE</w:t>
      </w:r>
    </w:p>
    <w:p w14:paraId="2C6E1E42" w14:textId="77777777" w:rsidR="00681D15" w:rsidRPr="00725B0D" w:rsidRDefault="00681D15" w:rsidP="00801181">
      <w:pPr>
        <w:numPr>
          <w:ilvl w:val="0"/>
          <w:numId w:val="4"/>
        </w:numPr>
        <w:suppressAutoHyphens/>
        <w:autoSpaceDE w:val="0"/>
        <w:spacing w:after="60" w:line="240" w:lineRule="auto"/>
        <w:ind w:left="540" w:hanging="180"/>
        <w:rPr>
          <w:rFonts w:asciiTheme="minorHAnsi" w:hAnsiTheme="minorHAnsi" w:cstheme="minorHAnsi"/>
          <w:kern w:val="1"/>
        </w:rPr>
      </w:pPr>
      <w:proofErr w:type="gramStart"/>
      <w:r w:rsidRPr="00725B0D">
        <w:rPr>
          <w:rFonts w:asciiTheme="minorHAnsi" w:hAnsiTheme="minorHAnsi" w:cstheme="minorHAnsi"/>
          <w:b/>
          <w:kern w:val="1"/>
        </w:rPr>
        <w:t>Design,</w:t>
      </w:r>
      <w:proofErr w:type="gramEnd"/>
      <w:r w:rsidRPr="00725B0D">
        <w:rPr>
          <w:rFonts w:asciiTheme="minorHAnsi" w:hAnsiTheme="minorHAnsi" w:cstheme="minorHAnsi"/>
          <w:b/>
          <w:kern w:val="1"/>
        </w:rPr>
        <w:t xml:space="preserve"> Develop and test Performance Scenarios for web performance</w:t>
      </w:r>
      <w:r w:rsidRPr="00725B0D">
        <w:rPr>
          <w:rFonts w:asciiTheme="minorHAnsi" w:hAnsiTheme="minorHAnsi" w:cstheme="minorHAnsi"/>
          <w:kern w:val="1"/>
        </w:rPr>
        <w:t xml:space="preserve"> using </w:t>
      </w:r>
      <w:proofErr w:type="spellStart"/>
      <w:r w:rsidRPr="00725B0D">
        <w:rPr>
          <w:rFonts w:asciiTheme="minorHAnsi" w:hAnsiTheme="minorHAnsi" w:cstheme="minorHAnsi"/>
          <w:kern w:val="1"/>
        </w:rPr>
        <w:t>NetStorm</w:t>
      </w:r>
      <w:proofErr w:type="spellEnd"/>
      <w:r w:rsidRPr="00725B0D">
        <w:rPr>
          <w:rFonts w:asciiTheme="minorHAnsi" w:hAnsiTheme="minorHAnsi" w:cstheme="minorHAnsi"/>
          <w:kern w:val="1"/>
        </w:rPr>
        <w:t xml:space="preserve">, </w:t>
      </w:r>
      <w:proofErr w:type="spellStart"/>
      <w:r w:rsidRPr="00725B0D">
        <w:rPr>
          <w:rFonts w:asciiTheme="minorHAnsi" w:hAnsiTheme="minorHAnsi" w:cstheme="minorHAnsi"/>
          <w:kern w:val="1"/>
        </w:rPr>
        <w:t>NetCloud</w:t>
      </w:r>
      <w:proofErr w:type="spellEnd"/>
      <w:r w:rsidRPr="00725B0D">
        <w:rPr>
          <w:rFonts w:asciiTheme="minorHAnsi" w:hAnsiTheme="minorHAnsi" w:cstheme="minorHAnsi"/>
          <w:kern w:val="1"/>
        </w:rPr>
        <w:t xml:space="preserve">, </w:t>
      </w:r>
      <w:proofErr w:type="spellStart"/>
      <w:r w:rsidRPr="00725B0D">
        <w:rPr>
          <w:rFonts w:asciiTheme="minorHAnsi" w:hAnsiTheme="minorHAnsi" w:cstheme="minorHAnsi"/>
          <w:kern w:val="1"/>
        </w:rPr>
        <w:t>NetOcean</w:t>
      </w:r>
      <w:proofErr w:type="spellEnd"/>
      <w:r w:rsidR="00200116" w:rsidRPr="00725B0D">
        <w:rPr>
          <w:rFonts w:asciiTheme="minorHAnsi" w:hAnsiTheme="minorHAnsi" w:cstheme="minorHAnsi"/>
          <w:kern w:val="1"/>
        </w:rPr>
        <w:t xml:space="preserve"> </w:t>
      </w:r>
      <w:r w:rsidRPr="00725B0D">
        <w:rPr>
          <w:rFonts w:asciiTheme="minorHAnsi" w:hAnsiTheme="minorHAnsi" w:cstheme="minorHAnsi"/>
          <w:kern w:val="1"/>
        </w:rPr>
        <w:t>&amp;</w:t>
      </w:r>
      <w:r w:rsidR="00200116" w:rsidRPr="00725B0D">
        <w:rPr>
          <w:rFonts w:asciiTheme="minorHAnsi" w:hAnsiTheme="minorHAnsi" w:cstheme="minorHAnsi"/>
          <w:kern w:val="1"/>
        </w:rPr>
        <w:t xml:space="preserve"> </w:t>
      </w:r>
      <w:proofErr w:type="spellStart"/>
      <w:r w:rsidRPr="00725B0D">
        <w:rPr>
          <w:rFonts w:asciiTheme="minorHAnsi" w:hAnsiTheme="minorHAnsi" w:cstheme="minorHAnsi"/>
          <w:kern w:val="1"/>
        </w:rPr>
        <w:t>NetDiagnostics</w:t>
      </w:r>
      <w:proofErr w:type="spellEnd"/>
      <w:r w:rsidRPr="00725B0D">
        <w:rPr>
          <w:rFonts w:asciiTheme="minorHAnsi" w:hAnsiTheme="minorHAnsi" w:cstheme="minorHAnsi"/>
          <w:kern w:val="1"/>
        </w:rPr>
        <w:t xml:space="preserve"> </w:t>
      </w:r>
      <w:r w:rsidR="00200116" w:rsidRPr="00725B0D">
        <w:rPr>
          <w:rFonts w:asciiTheme="minorHAnsi" w:hAnsiTheme="minorHAnsi" w:cstheme="minorHAnsi"/>
          <w:kern w:val="1"/>
        </w:rPr>
        <w:t>f</w:t>
      </w:r>
      <w:r w:rsidRPr="00725B0D">
        <w:rPr>
          <w:rFonts w:asciiTheme="minorHAnsi" w:hAnsiTheme="minorHAnsi" w:cstheme="minorHAnsi"/>
          <w:kern w:val="1"/>
        </w:rPr>
        <w:t xml:space="preserve">or </w:t>
      </w:r>
      <w:r w:rsidRPr="00725B0D">
        <w:rPr>
          <w:rFonts w:asciiTheme="minorHAnsi" w:hAnsiTheme="minorHAnsi" w:cstheme="minorHAnsi"/>
          <w:b/>
          <w:kern w:val="1"/>
          <w:u w:val="single"/>
        </w:rPr>
        <w:t>Kohls.com</w:t>
      </w:r>
      <w:r w:rsidRPr="00725B0D">
        <w:rPr>
          <w:rFonts w:asciiTheme="minorHAnsi" w:hAnsiTheme="minorHAnsi" w:cstheme="minorHAnsi"/>
          <w:kern w:val="1"/>
        </w:rPr>
        <w:t xml:space="preserve"> client</w:t>
      </w:r>
      <w:r w:rsidR="00C77830">
        <w:rPr>
          <w:rFonts w:asciiTheme="minorHAnsi" w:hAnsiTheme="minorHAnsi" w:cstheme="minorHAnsi"/>
          <w:kern w:val="1"/>
        </w:rPr>
        <w:t>.</w:t>
      </w:r>
    </w:p>
    <w:p w14:paraId="178B9F9F" w14:textId="77777777" w:rsidR="00681D15" w:rsidRPr="00725B0D" w:rsidRDefault="00681D15" w:rsidP="00801181">
      <w:pPr>
        <w:numPr>
          <w:ilvl w:val="0"/>
          <w:numId w:val="4"/>
        </w:numPr>
        <w:suppressAutoHyphens/>
        <w:autoSpaceDE w:val="0"/>
        <w:spacing w:after="60" w:line="240" w:lineRule="auto"/>
        <w:ind w:left="540" w:hanging="180"/>
        <w:rPr>
          <w:rFonts w:asciiTheme="minorHAnsi" w:hAnsiTheme="minorHAnsi" w:cstheme="minorHAnsi"/>
          <w:kern w:val="1"/>
        </w:rPr>
      </w:pPr>
      <w:r w:rsidRPr="00725B0D">
        <w:rPr>
          <w:rFonts w:asciiTheme="minorHAnsi" w:hAnsiTheme="minorHAnsi" w:cstheme="minorHAnsi"/>
          <w:kern w:val="1"/>
        </w:rPr>
        <w:t>Work</w:t>
      </w:r>
      <w:r w:rsidR="00AC19EB" w:rsidRPr="00725B0D">
        <w:rPr>
          <w:rFonts w:asciiTheme="minorHAnsi" w:hAnsiTheme="minorHAnsi" w:cstheme="minorHAnsi"/>
          <w:kern w:val="1"/>
        </w:rPr>
        <w:t>ing</w:t>
      </w:r>
      <w:r w:rsidRPr="00725B0D">
        <w:rPr>
          <w:rFonts w:asciiTheme="minorHAnsi" w:hAnsiTheme="minorHAnsi" w:cstheme="minorHAnsi"/>
          <w:kern w:val="1"/>
        </w:rPr>
        <w:t xml:space="preserve"> on Projects a</w:t>
      </w:r>
      <w:r w:rsidR="00AC19EB" w:rsidRPr="00725B0D">
        <w:rPr>
          <w:rFonts w:asciiTheme="minorHAnsi" w:hAnsiTheme="minorHAnsi" w:cstheme="minorHAnsi"/>
          <w:kern w:val="1"/>
        </w:rPr>
        <w:t>s well as Release level testing</w:t>
      </w:r>
      <w:r w:rsidR="00C77830">
        <w:rPr>
          <w:rFonts w:asciiTheme="minorHAnsi" w:hAnsiTheme="minorHAnsi" w:cstheme="minorHAnsi"/>
          <w:kern w:val="1"/>
        </w:rPr>
        <w:t>.</w:t>
      </w:r>
    </w:p>
    <w:p w14:paraId="627761D7" w14:textId="77777777" w:rsidR="00681D15" w:rsidRPr="00725B0D" w:rsidRDefault="00681D15" w:rsidP="00801181">
      <w:pPr>
        <w:numPr>
          <w:ilvl w:val="0"/>
          <w:numId w:val="4"/>
        </w:numPr>
        <w:suppressAutoHyphens/>
        <w:autoSpaceDE w:val="0"/>
        <w:spacing w:after="60" w:line="240" w:lineRule="auto"/>
        <w:ind w:left="540" w:hanging="180"/>
        <w:rPr>
          <w:rFonts w:asciiTheme="minorHAnsi" w:hAnsiTheme="minorHAnsi" w:cstheme="minorHAnsi"/>
          <w:kern w:val="1"/>
        </w:rPr>
      </w:pPr>
      <w:r w:rsidRPr="00725B0D">
        <w:rPr>
          <w:rFonts w:asciiTheme="minorHAnsi" w:hAnsiTheme="minorHAnsi" w:cstheme="minorHAnsi"/>
          <w:kern w:val="1"/>
        </w:rPr>
        <w:t>Single point of contact for understanding requirement and providing updates for all task</w:t>
      </w:r>
      <w:r w:rsidR="001F4490" w:rsidRPr="00725B0D">
        <w:rPr>
          <w:rFonts w:asciiTheme="minorHAnsi" w:hAnsiTheme="minorHAnsi" w:cstheme="minorHAnsi"/>
          <w:kern w:val="1"/>
        </w:rPr>
        <w:t>s</w:t>
      </w:r>
      <w:r w:rsidRPr="00725B0D">
        <w:rPr>
          <w:rFonts w:asciiTheme="minorHAnsi" w:hAnsiTheme="minorHAnsi" w:cstheme="minorHAnsi"/>
          <w:kern w:val="1"/>
        </w:rPr>
        <w:t xml:space="preserve"> to onshore team for </w:t>
      </w:r>
      <w:r w:rsidR="00AF1CA3" w:rsidRPr="00725B0D">
        <w:rPr>
          <w:rFonts w:asciiTheme="minorHAnsi" w:hAnsiTheme="minorHAnsi" w:cstheme="minorHAnsi"/>
          <w:kern w:val="1"/>
        </w:rPr>
        <w:t>Release</w:t>
      </w:r>
      <w:r w:rsidRPr="00725B0D">
        <w:rPr>
          <w:rFonts w:asciiTheme="minorHAnsi" w:hAnsiTheme="minorHAnsi" w:cstheme="minorHAnsi"/>
          <w:kern w:val="1"/>
        </w:rPr>
        <w:t xml:space="preserve"> level testing.</w:t>
      </w:r>
    </w:p>
    <w:p w14:paraId="18F14F19" w14:textId="77777777" w:rsidR="00681D15" w:rsidRDefault="00681D15" w:rsidP="00801181">
      <w:pPr>
        <w:numPr>
          <w:ilvl w:val="0"/>
          <w:numId w:val="4"/>
        </w:numPr>
        <w:suppressAutoHyphens/>
        <w:autoSpaceDE w:val="0"/>
        <w:spacing w:after="60" w:line="240" w:lineRule="auto"/>
        <w:ind w:left="540" w:hanging="180"/>
        <w:rPr>
          <w:rFonts w:asciiTheme="minorHAnsi" w:hAnsiTheme="minorHAnsi" w:cstheme="minorHAnsi"/>
          <w:kern w:val="1"/>
        </w:rPr>
      </w:pPr>
      <w:r w:rsidRPr="00725B0D">
        <w:rPr>
          <w:rFonts w:asciiTheme="minorHAnsi" w:hAnsiTheme="minorHAnsi" w:cstheme="minorHAnsi"/>
          <w:kern w:val="1"/>
        </w:rPr>
        <w:t xml:space="preserve">Designing and creating </w:t>
      </w:r>
      <w:r w:rsidR="00AF1CA3" w:rsidRPr="00725B0D">
        <w:rPr>
          <w:rFonts w:asciiTheme="minorHAnsi" w:hAnsiTheme="minorHAnsi" w:cstheme="minorHAnsi"/>
          <w:kern w:val="1"/>
        </w:rPr>
        <w:t>Production pattern s</w:t>
      </w:r>
      <w:r w:rsidR="00544433" w:rsidRPr="00725B0D">
        <w:rPr>
          <w:rFonts w:asciiTheme="minorHAnsi" w:hAnsiTheme="minorHAnsi" w:cstheme="minorHAnsi"/>
          <w:kern w:val="1"/>
        </w:rPr>
        <w:t>cenarios</w:t>
      </w:r>
      <w:r w:rsidRPr="00725B0D">
        <w:rPr>
          <w:rFonts w:asciiTheme="minorHAnsi" w:hAnsiTheme="minorHAnsi" w:cstheme="minorHAnsi"/>
          <w:kern w:val="1"/>
        </w:rPr>
        <w:t xml:space="preserve">, </w:t>
      </w:r>
      <w:r w:rsidR="00544433" w:rsidRPr="00725B0D">
        <w:rPr>
          <w:rFonts w:asciiTheme="minorHAnsi" w:hAnsiTheme="minorHAnsi" w:cstheme="minorHAnsi"/>
          <w:kern w:val="1"/>
        </w:rPr>
        <w:t>f</w:t>
      </w:r>
      <w:r w:rsidRPr="00725B0D">
        <w:rPr>
          <w:rFonts w:asciiTheme="minorHAnsi" w:hAnsiTheme="minorHAnsi" w:cstheme="minorHAnsi"/>
          <w:kern w:val="1"/>
        </w:rPr>
        <w:t>low</w:t>
      </w:r>
      <w:r w:rsidR="00544433" w:rsidRPr="00725B0D">
        <w:rPr>
          <w:rFonts w:asciiTheme="minorHAnsi" w:hAnsiTheme="minorHAnsi" w:cstheme="minorHAnsi"/>
          <w:kern w:val="1"/>
        </w:rPr>
        <w:t>s and run logic for the scripts</w:t>
      </w:r>
      <w:r w:rsidR="00C77830">
        <w:rPr>
          <w:rFonts w:asciiTheme="minorHAnsi" w:hAnsiTheme="minorHAnsi" w:cstheme="minorHAnsi"/>
          <w:kern w:val="1"/>
        </w:rPr>
        <w:t>.</w:t>
      </w:r>
    </w:p>
    <w:p w14:paraId="7C742B53" w14:textId="77777777" w:rsidR="00D16B4A" w:rsidRPr="00D16B4A" w:rsidRDefault="00AA7A31" w:rsidP="00EF7153">
      <w:pPr>
        <w:numPr>
          <w:ilvl w:val="0"/>
          <w:numId w:val="4"/>
        </w:numPr>
        <w:suppressAutoHyphens/>
        <w:autoSpaceDE w:val="0"/>
        <w:spacing w:after="60" w:line="240" w:lineRule="auto"/>
        <w:ind w:left="540" w:hanging="180"/>
        <w:rPr>
          <w:rFonts w:asciiTheme="minorHAnsi" w:hAnsiTheme="minorHAnsi" w:cstheme="minorHAnsi"/>
          <w:kern w:val="1"/>
        </w:rPr>
      </w:pPr>
      <w:r w:rsidRPr="00725B0D">
        <w:rPr>
          <w:rFonts w:asciiTheme="minorHAnsi" w:hAnsiTheme="minorHAnsi" w:cstheme="minorHAnsi"/>
          <w:b/>
          <w:kern w:val="1"/>
        </w:rPr>
        <w:t xml:space="preserve">Performing Load Test, Stress Test, Endurance Test, </w:t>
      </w:r>
      <w:r>
        <w:rPr>
          <w:rFonts w:asciiTheme="minorHAnsi" w:hAnsiTheme="minorHAnsi" w:cstheme="minorHAnsi"/>
          <w:b/>
          <w:kern w:val="1"/>
        </w:rPr>
        <w:t>Smoke</w:t>
      </w:r>
      <w:r w:rsidRPr="00725B0D">
        <w:rPr>
          <w:rFonts w:asciiTheme="minorHAnsi" w:hAnsiTheme="minorHAnsi" w:cstheme="minorHAnsi"/>
          <w:b/>
          <w:kern w:val="1"/>
        </w:rPr>
        <w:t xml:space="preserve"> Test, Configuration Testing (GC Tuning)</w:t>
      </w:r>
      <w:r>
        <w:rPr>
          <w:rFonts w:asciiTheme="minorHAnsi" w:hAnsiTheme="minorHAnsi" w:cstheme="minorHAnsi"/>
          <w:b/>
          <w:kern w:val="1"/>
        </w:rPr>
        <w:t>.</w:t>
      </w:r>
      <w:r w:rsidR="00D16B4A">
        <w:rPr>
          <w:rFonts w:asciiTheme="minorHAnsi" w:hAnsiTheme="minorHAnsi" w:cstheme="minorHAnsi"/>
          <w:b/>
          <w:kern w:val="1"/>
        </w:rPr>
        <w:br/>
      </w:r>
    </w:p>
    <w:p w14:paraId="0FAF06AB" w14:textId="77777777" w:rsidR="00EF7153" w:rsidRPr="00D16B4A" w:rsidRDefault="005940E8" w:rsidP="00D16B4A">
      <w:pPr>
        <w:suppressAutoHyphens/>
        <w:autoSpaceDE w:val="0"/>
        <w:spacing w:after="60" w:line="240" w:lineRule="auto"/>
        <w:rPr>
          <w:rFonts w:asciiTheme="minorHAnsi" w:hAnsiTheme="minorHAnsi" w:cstheme="minorHAnsi"/>
          <w:kern w:val="1"/>
        </w:rPr>
      </w:pPr>
      <w:r w:rsidRPr="00D16B4A">
        <w:rPr>
          <w:rFonts w:eastAsia="Arial Unicode MS" w:cs="Calibri"/>
          <w:b/>
          <w:i/>
        </w:rPr>
        <w:t xml:space="preserve"> </w:t>
      </w:r>
      <w:r w:rsidR="00EF7153" w:rsidRPr="00D16B4A">
        <w:rPr>
          <w:rFonts w:eastAsia="Arial Unicode MS" w:cs="Calibri"/>
          <w:b/>
          <w:i/>
        </w:rPr>
        <w:t xml:space="preserve">Client: Macys.com | </w:t>
      </w:r>
      <w:r w:rsidR="003D3DEC" w:rsidRPr="00D16B4A">
        <w:rPr>
          <w:rFonts w:eastAsia="Arial Unicode MS" w:cs="Calibri"/>
          <w:b/>
          <w:i/>
        </w:rPr>
        <w:t>Oct’</w:t>
      </w:r>
      <w:r w:rsidR="00EF7153" w:rsidRPr="00D16B4A">
        <w:rPr>
          <w:rFonts w:eastAsia="Arial Unicode MS" w:cs="Calibri"/>
          <w:b/>
          <w:i/>
        </w:rPr>
        <w:t xml:space="preserve"> 201</w:t>
      </w:r>
      <w:r w:rsidR="00C76678" w:rsidRPr="00D16B4A">
        <w:rPr>
          <w:rFonts w:eastAsia="Arial Unicode MS" w:cs="Calibri"/>
          <w:b/>
          <w:i/>
        </w:rPr>
        <w:t>3</w:t>
      </w:r>
      <w:r w:rsidR="00A439D5" w:rsidRPr="00D16B4A">
        <w:rPr>
          <w:rFonts w:eastAsia="Arial Unicode MS" w:cs="Calibri"/>
          <w:b/>
          <w:i/>
        </w:rPr>
        <w:t xml:space="preserve"> </w:t>
      </w:r>
      <w:r w:rsidR="00EF7153" w:rsidRPr="00D16B4A">
        <w:rPr>
          <w:rFonts w:eastAsia="Arial Unicode MS" w:cs="Calibri"/>
          <w:b/>
          <w:i/>
        </w:rPr>
        <w:t xml:space="preserve">– </w:t>
      </w:r>
      <w:r w:rsidR="00A439D5" w:rsidRPr="00D16B4A">
        <w:rPr>
          <w:rFonts w:eastAsia="Arial Unicode MS" w:cs="Calibri"/>
          <w:b/>
          <w:i/>
        </w:rPr>
        <w:t>April 2015</w:t>
      </w:r>
      <w:r w:rsidR="007E4B75" w:rsidRPr="00D16B4A">
        <w:rPr>
          <w:rFonts w:eastAsia="Arial Unicode MS" w:cs="Calibri"/>
          <w:b/>
          <w:i/>
        </w:rPr>
        <w:t xml:space="preserve"> |</w:t>
      </w:r>
      <w:r w:rsidR="00EF7153" w:rsidRPr="00D16B4A">
        <w:rPr>
          <w:rFonts w:eastAsia="Arial Unicode MS" w:cs="Calibri"/>
          <w:b/>
          <w:i/>
        </w:rPr>
        <w:t xml:space="preserve"> Performance</w:t>
      </w:r>
      <w:r w:rsidR="00A439D5" w:rsidRPr="00D16B4A">
        <w:rPr>
          <w:rFonts w:eastAsia="Arial Unicode MS" w:cs="Calibri"/>
          <w:b/>
          <w:i/>
        </w:rPr>
        <w:t xml:space="preserve"> Engineer</w:t>
      </w:r>
    </w:p>
    <w:p w14:paraId="489F76CF" w14:textId="77777777" w:rsidR="00EF7153" w:rsidRDefault="00EF7153" w:rsidP="00EF7153">
      <w:pPr>
        <w:widowControl w:val="0"/>
        <w:numPr>
          <w:ilvl w:val="0"/>
          <w:numId w:val="10"/>
        </w:numPr>
        <w:spacing w:after="0" w:line="240" w:lineRule="auto"/>
        <w:rPr>
          <w:rFonts w:eastAsia="Arial Unicode MS" w:cs="Calibri"/>
        </w:rPr>
      </w:pPr>
      <w:r>
        <w:rPr>
          <w:rFonts w:eastAsia="Arial Unicode MS" w:cs="Calibri"/>
        </w:rPr>
        <w:t>Macy’s Inc, Macy's, originally R. H. Macy &amp; Co., is a mid-range to upscale chain of department stores owned by American multinational corporation Macy's, Inc. It is one of two divisions owned by the company, with the other being the upscale Bloomingdale's.</w:t>
      </w:r>
    </w:p>
    <w:p w14:paraId="289DAEE1" w14:textId="77777777" w:rsidR="00EB7DD7" w:rsidRPr="00EB7DD7" w:rsidRDefault="00D16B4A" w:rsidP="00266D91">
      <w:pPr>
        <w:spacing w:after="120" w:line="240" w:lineRule="auto"/>
        <w:ind w:left="360"/>
        <w:rPr>
          <w:rFonts w:eastAsia="Arial Unicode MS" w:cs="Calibri"/>
          <w:u w:val="single"/>
        </w:rPr>
      </w:pPr>
      <w:r>
        <w:rPr>
          <w:rFonts w:eastAsia="Arial Unicode MS" w:cs="Calibri"/>
          <w:u w:val="single"/>
        </w:rPr>
        <w:t xml:space="preserve"> </w:t>
      </w:r>
    </w:p>
    <w:p w14:paraId="444AB2BF" w14:textId="77777777" w:rsidR="00EF7153" w:rsidRPr="00EF7153" w:rsidRDefault="00D16B4A" w:rsidP="005940E8">
      <w:pPr>
        <w:spacing w:after="120" w:line="240" w:lineRule="auto"/>
        <w:rPr>
          <w:rFonts w:eastAsia="Arial Unicode MS" w:cs="Calibri"/>
          <w:i/>
          <w:u w:val="single"/>
        </w:rPr>
      </w:pPr>
      <w:r>
        <w:rPr>
          <w:rFonts w:eastAsia="Arial Unicode MS" w:cs="Calibri"/>
          <w:b/>
          <w:i/>
        </w:rPr>
        <w:t xml:space="preserve">   </w:t>
      </w:r>
      <w:r w:rsidR="005940E8" w:rsidRPr="005940E8">
        <w:rPr>
          <w:rFonts w:eastAsia="Arial Unicode MS" w:cs="Calibri"/>
          <w:b/>
          <w:i/>
        </w:rPr>
        <w:t>Project</w:t>
      </w:r>
      <w:r w:rsidR="005940E8" w:rsidRPr="00777A22">
        <w:rPr>
          <w:rFonts w:eastAsia="Arial Unicode MS" w:cs="Calibri"/>
          <w:b/>
          <w:i/>
        </w:rPr>
        <w:t>3</w:t>
      </w:r>
      <w:r w:rsidR="00B7372D" w:rsidRPr="00777A22">
        <w:rPr>
          <w:rFonts w:eastAsia="Arial Unicode MS" w:cs="Calibri"/>
          <w:b/>
          <w:i/>
        </w:rPr>
        <w:t>:</w:t>
      </w:r>
      <w:r w:rsidR="00B7372D" w:rsidRPr="00777A22">
        <w:rPr>
          <w:rFonts w:eastAsia="Arial Unicode MS" w:cs="Calibri"/>
          <w:i/>
        </w:rPr>
        <w:t xml:space="preserve"> </w:t>
      </w:r>
      <w:r w:rsidR="00EF7153" w:rsidRPr="00777A22">
        <w:rPr>
          <w:rFonts w:eastAsia="Arial Unicode MS" w:cs="Calibri"/>
          <w:b/>
          <w:i/>
        </w:rPr>
        <w:t>BOPS (Buy Online Pick</w:t>
      </w:r>
      <w:r w:rsidR="00777A22">
        <w:rPr>
          <w:rFonts w:eastAsia="Arial Unicode MS" w:cs="Calibri"/>
          <w:b/>
          <w:i/>
        </w:rPr>
        <w:t xml:space="preserve"> from </w:t>
      </w:r>
      <w:r w:rsidR="00EF7153" w:rsidRPr="00777A22">
        <w:rPr>
          <w:rFonts w:eastAsia="Arial Unicode MS" w:cs="Calibri"/>
          <w:b/>
          <w:i/>
        </w:rPr>
        <w:t>store</w:t>
      </w:r>
      <w:r w:rsidR="007E4B75" w:rsidRPr="00777A22">
        <w:rPr>
          <w:rFonts w:eastAsia="Arial Unicode MS" w:cs="Calibri"/>
          <w:b/>
          <w:i/>
        </w:rPr>
        <w:t>)</w:t>
      </w:r>
      <w:r w:rsidR="00E334C5" w:rsidRPr="00777A22">
        <w:rPr>
          <w:rFonts w:eastAsia="Arial Unicode MS" w:cs="Calibri"/>
          <w:b/>
          <w:i/>
        </w:rPr>
        <w:t>:</w:t>
      </w:r>
      <w:r w:rsidR="00E334C5">
        <w:rPr>
          <w:rFonts w:eastAsia="Arial Unicode MS" w:cs="Calibri"/>
          <w:i/>
          <w:u w:val="single"/>
        </w:rPr>
        <w:t xml:space="preserve"> </w:t>
      </w:r>
    </w:p>
    <w:p w14:paraId="00B82E65" w14:textId="77777777" w:rsidR="00EF7153" w:rsidRPr="00BE66FB" w:rsidRDefault="00EF7153" w:rsidP="00EF7153">
      <w:pPr>
        <w:widowControl w:val="0"/>
        <w:numPr>
          <w:ilvl w:val="0"/>
          <w:numId w:val="10"/>
        </w:numPr>
        <w:spacing w:after="0" w:line="240" w:lineRule="auto"/>
        <w:rPr>
          <w:rFonts w:ascii="Arial" w:eastAsia="Arial Unicode MS" w:hAnsi="Arial" w:cs="Arial"/>
          <w:sz w:val="20"/>
        </w:rPr>
      </w:pPr>
      <w:r>
        <w:rPr>
          <w:rFonts w:eastAsia="Arial Unicode MS" w:cs="Calibri"/>
        </w:rPr>
        <w:t xml:space="preserve">Building on the phenomenal Store sales growth experienced in 2013, Macy's Inc. hopes to continue the upward trajectory by offering our customers more flexibility in the ways to shop our stores. </w:t>
      </w:r>
      <w:proofErr w:type="gramStart"/>
      <w:r>
        <w:rPr>
          <w:rFonts w:eastAsia="Arial Unicode MS" w:cs="Calibri"/>
        </w:rPr>
        <w:t>In order to</w:t>
      </w:r>
      <w:proofErr w:type="gramEnd"/>
      <w:r>
        <w:rPr>
          <w:rFonts w:eastAsia="Arial Unicode MS" w:cs="Calibri"/>
        </w:rPr>
        <w:t xml:space="preserve"> keep the momentum going in 2014, both Bloomingdale's and Macy's planned to offer dotcom customers a Buy Online, P</w:t>
      </w:r>
      <w:r w:rsidR="00557D55">
        <w:rPr>
          <w:rFonts w:eastAsia="Arial Unicode MS" w:cs="Calibri"/>
        </w:rPr>
        <w:t xml:space="preserve">ick-up in Store (BOPS) </w:t>
      </w:r>
      <w:r>
        <w:rPr>
          <w:rFonts w:eastAsia="Arial Unicode MS" w:cs="Calibri"/>
        </w:rPr>
        <w:t xml:space="preserve">option. With 300+ store fulfillment locations deployed in 2013, and another 200 more planned for 2014, both brands believe that they will have the systems, coverage, and operations in place to offer a quality BOPS customer </w:t>
      </w:r>
      <w:r>
        <w:rPr>
          <w:rFonts w:ascii="Arial" w:eastAsia="Arial Unicode MS" w:hAnsi="Arial" w:cs="Arial"/>
          <w:sz w:val="18"/>
        </w:rPr>
        <w:t>experience</w:t>
      </w:r>
      <w:r>
        <w:rPr>
          <w:rFonts w:ascii="Arial" w:eastAsia="Arial Unicode MS" w:hAnsi="Arial" w:cs="Arial"/>
          <w:sz w:val="18"/>
          <w:lang w:val="en-IN"/>
        </w:rPr>
        <w:t>.</w:t>
      </w:r>
    </w:p>
    <w:p w14:paraId="34D88679" w14:textId="77777777" w:rsidR="00BE66FB" w:rsidRPr="00BE66FB" w:rsidRDefault="00BE66FB" w:rsidP="00BE66FB">
      <w:pPr>
        <w:widowControl w:val="0"/>
        <w:spacing w:after="0" w:line="240" w:lineRule="auto"/>
        <w:ind w:left="720"/>
        <w:rPr>
          <w:rFonts w:ascii="Arial" w:eastAsia="Arial Unicode MS" w:hAnsi="Arial" w:cs="Arial"/>
          <w:sz w:val="20"/>
        </w:rPr>
      </w:pPr>
    </w:p>
    <w:p w14:paraId="71ABA91F" w14:textId="77777777" w:rsidR="00BE66FB" w:rsidRPr="001A7C45" w:rsidRDefault="00BE66FB" w:rsidP="00BE66FB">
      <w:pPr>
        <w:numPr>
          <w:ilvl w:val="1"/>
          <w:numId w:val="10"/>
        </w:numPr>
        <w:shd w:val="clear" w:color="auto" w:fill="FFFFFF"/>
        <w:spacing w:after="0" w:line="240" w:lineRule="auto"/>
        <w:rPr>
          <w:rFonts w:eastAsia="Arial Unicode MS" w:cs="Calibri"/>
        </w:rPr>
      </w:pPr>
      <w:r w:rsidRPr="001A7C45">
        <w:rPr>
          <w:rFonts w:eastAsia="Arial Unicode MS" w:cs="Calibri"/>
        </w:rPr>
        <w:t>Designing the scripts and run logic to cover all the functionalities</w:t>
      </w:r>
    </w:p>
    <w:p w14:paraId="6183F572" w14:textId="77777777" w:rsidR="00BE66FB" w:rsidRPr="001A7C45" w:rsidRDefault="00BE66FB" w:rsidP="00BE66FB">
      <w:pPr>
        <w:numPr>
          <w:ilvl w:val="1"/>
          <w:numId w:val="10"/>
        </w:numPr>
        <w:shd w:val="clear" w:color="auto" w:fill="FFFFFF"/>
        <w:spacing w:after="0" w:line="240" w:lineRule="auto"/>
        <w:rPr>
          <w:rFonts w:eastAsia="Arial Unicode MS" w:cs="Calibri"/>
        </w:rPr>
      </w:pPr>
      <w:r w:rsidRPr="001A7C45">
        <w:rPr>
          <w:rFonts w:eastAsia="Arial Unicode MS" w:cs="Calibri"/>
        </w:rPr>
        <w:lastRenderedPageBreak/>
        <w:t>Designing scenario for covering all test cases</w:t>
      </w:r>
    </w:p>
    <w:p w14:paraId="1E6BFD4B" w14:textId="77777777" w:rsidR="00BE66FB" w:rsidRPr="001A7C45" w:rsidRDefault="00BE66FB" w:rsidP="00BE66FB">
      <w:pPr>
        <w:widowControl w:val="0"/>
        <w:numPr>
          <w:ilvl w:val="1"/>
          <w:numId w:val="10"/>
        </w:numPr>
        <w:spacing w:after="0" w:line="240" w:lineRule="auto"/>
        <w:rPr>
          <w:rFonts w:eastAsia="Arial Unicode MS" w:cs="Calibri"/>
        </w:rPr>
      </w:pPr>
      <w:r w:rsidRPr="001A7C45">
        <w:rPr>
          <w:rFonts w:eastAsia="Arial Unicode MS" w:cs="Calibri"/>
        </w:rPr>
        <w:t xml:space="preserve">Simulated backend services by using </w:t>
      </w:r>
      <w:proofErr w:type="spellStart"/>
      <w:r w:rsidRPr="001A7C45">
        <w:rPr>
          <w:rFonts w:eastAsia="Arial Unicode MS" w:cs="Calibri"/>
        </w:rPr>
        <w:t>Netocean</w:t>
      </w:r>
      <w:proofErr w:type="spellEnd"/>
      <w:r w:rsidRPr="001A7C45">
        <w:rPr>
          <w:rFonts w:eastAsia="Arial Unicode MS" w:cs="Calibri"/>
        </w:rPr>
        <w:t>.</w:t>
      </w:r>
    </w:p>
    <w:p w14:paraId="2FE0E8C9" w14:textId="77777777" w:rsidR="00BE66FB" w:rsidRPr="001A7C45" w:rsidRDefault="00BE66FB" w:rsidP="00BE66FB">
      <w:pPr>
        <w:numPr>
          <w:ilvl w:val="1"/>
          <w:numId w:val="10"/>
        </w:numPr>
        <w:shd w:val="clear" w:color="auto" w:fill="FFFFFF"/>
        <w:spacing w:after="0" w:line="240" w:lineRule="auto"/>
        <w:rPr>
          <w:rFonts w:eastAsia="Arial Unicode MS" w:cs="Calibri"/>
        </w:rPr>
      </w:pPr>
      <w:r w:rsidRPr="001A7C45">
        <w:rPr>
          <w:rFonts w:eastAsia="Arial Unicode MS" w:cs="Calibri"/>
        </w:rPr>
        <w:t>Running and monitoring test, coordinating with onshore for any configuration changes</w:t>
      </w:r>
    </w:p>
    <w:p w14:paraId="624F25E2" w14:textId="77777777" w:rsidR="00BE66FB" w:rsidRPr="00E62624" w:rsidRDefault="00BE66FB" w:rsidP="00BE66FB">
      <w:pPr>
        <w:widowControl w:val="0"/>
        <w:spacing w:after="0" w:line="240" w:lineRule="auto"/>
        <w:ind w:left="720"/>
        <w:rPr>
          <w:rFonts w:ascii="Arial" w:eastAsia="Arial Unicode MS" w:hAnsi="Arial" w:cs="Arial"/>
          <w:sz w:val="20"/>
        </w:rPr>
      </w:pPr>
    </w:p>
    <w:p w14:paraId="116D3827" w14:textId="77777777" w:rsidR="007E4B75" w:rsidRPr="006E3AF0" w:rsidRDefault="007E4B75" w:rsidP="007E4B75">
      <w:pPr>
        <w:rPr>
          <w:rFonts w:eastAsia="Arial Unicode MS" w:cs="Calibri"/>
          <w:b/>
          <w:i/>
          <w:sz w:val="8"/>
        </w:rPr>
      </w:pPr>
    </w:p>
    <w:p w14:paraId="260FFCF9" w14:textId="77777777" w:rsidR="007E4B75" w:rsidRPr="009C3900" w:rsidRDefault="00777A22" w:rsidP="005940E8">
      <w:pPr>
        <w:spacing w:after="120" w:line="240" w:lineRule="auto"/>
        <w:rPr>
          <w:rFonts w:eastAsia="Arial Unicode MS" w:cs="Calibri"/>
          <w:i/>
          <w:u w:val="single"/>
        </w:rPr>
      </w:pPr>
      <w:r>
        <w:rPr>
          <w:rFonts w:eastAsia="Arial Unicode MS" w:cs="Calibri"/>
          <w:b/>
          <w:i/>
        </w:rPr>
        <w:t xml:space="preserve">     </w:t>
      </w:r>
      <w:r w:rsidR="005940E8" w:rsidRPr="005940E8">
        <w:rPr>
          <w:rFonts w:eastAsia="Arial Unicode MS" w:cs="Calibri"/>
          <w:b/>
          <w:i/>
        </w:rPr>
        <w:t>Project2</w:t>
      </w:r>
      <w:r w:rsidR="007E4B75" w:rsidRPr="005940E8">
        <w:rPr>
          <w:rFonts w:eastAsia="Arial Unicode MS" w:cs="Calibri"/>
          <w:b/>
          <w:i/>
        </w:rPr>
        <w:t>:</w:t>
      </w:r>
      <w:r w:rsidR="00BE66FB">
        <w:rPr>
          <w:rFonts w:eastAsia="Arial Unicode MS" w:cs="Calibri"/>
          <w:b/>
          <w:i/>
        </w:rPr>
        <w:t xml:space="preserve"> </w:t>
      </w:r>
      <w:r w:rsidR="005940E8">
        <w:rPr>
          <w:rFonts w:eastAsia="Arial Unicode MS" w:cs="Calibri"/>
          <w:i/>
        </w:rPr>
        <w:t xml:space="preserve"> </w:t>
      </w:r>
      <w:r w:rsidR="007E4B75" w:rsidRPr="00777A22">
        <w:rPr>
          <w:rFonts w:eastAsia="Arial Unicode MS" w:cs="Calibri"/>
          <w:b/>
          <w:i/>
        </w:rPr>
        <w:t>STARS for Macys Back-End Services</w:t>
      </w:r>
      <w:r w:rsidRPr="00777A22">
        <w:rPr>
          <w:rFonts w:eastAsia="Arial Unicode MS" w:cs="Calibri"/>
          <w:b/>
          <w:i/>
        </w:rPr>
        <w:t>:</w:t>
      </w:r>
    </w:p>
    <w:p w14:paraId="4E6896E7" w14:textId="77777777" w:rsidR="007E4B75" w:rsidRPr="0036565F" w:rsidRDefault="007E4B75" w:rsidP="0036565F">
      <w:pPr>
        <w:pStyle w:val="ListParagraph"/>
        <w:numPr>
          <w:ilvl w:val="0"/>
          <w:numId w:val="10"/>
        </w:numPr>
        <w:rPr>
          <w:rFonts w:eastAsia="Arial Unicode MS" w:cs="Calibri"/>
        </w:rPr>
      </w:pPr>
      <w:proofErr w:type="gramStart"/>
      <w:r w:rsidRPr="007E4B75">
        <w:rPr>
          <w:rFonts w:eastAsia="Arial Unicode MS" w:cs="Calibri"/>
        </w:rPr>
        <w:t>STARS</w:t>
      </w:r>
      <w:r w:rsidR="00B1458F">
        <w:rPr>
          <w:rFonts w:eastAsia="Arial Unicode MS" w:cs="Calibri"/>
        </w:rPr>
        <w:t>,</w:t>
      </w:r>
      <w:proofErr w:type="gramEnd"/>
      <w:r w:rsidR="0036565F">
        <w:rPr>
          <w:rFonts w:eastAsia="Arial Unicode MS" w:cs="Calibri"/>
        </w:rPr>
        <w:t xml:space="preserve"> </w:t>
      </w:r>
      <w:r w:rsidRPr="007E4B75">
        <w:rPr>
          <w:rFonts w:eastAsia="Arial Unicode MS" w:cs="Calibri"/>
        </w:rPr>
        <w:t>is a suite of asset management software applications for macys.com and bloomingdales.com supporting marketing and merchandising functions.</w:t>
      </w:r>
      <w:r w:rsidR="0036565F">
        <w:rPr>
          <w:rFonts w:eastAsia="Arial Unicode MS" w:cs="Calibri"/>
        </w:rPr>
        <w:t xml:space="preserve">  </w:t>
      </w:r>
      <w:r w:rsidRPr="0036565F">
        <w:rPr>
          <w:rFonts w:eastAsia="Arial Unicode MS" w:cs="Calibri"/>
        </w:rPr>
        <w:t xml:space="preserve">This suite manages asset </w:t>
      </w:r>
      <w:proofErr w:type="gramStart"/>
      <w:r w:rsidRPr="0036565F">
        <w:rPr>
          <w:rFonts w:eastAsia="Arial Unicode MS" w:cs="Calibri"/>
        </w:rPr>
        <w:t>information</w:t>
      </w:r>
      <w:proofErr w:type="gramEnd"/>
      <w:r w:rsidRPr="0036565F">
        <w:rPr>
          <w:rFonts w:eastAsia="Arial Unicode MS" w:cs="Calibri"/>
        </w:rPr>
        <w:t xml:space="preserve"> which </w:t>
      </w:r>
      <w:r w:rsidR="0036565F">
        <w:rPr>
          <w:rFonts w:eastAsia="Arial Unicode MS" w:cs="Calibri"/>
        </w:rPr>
        <w:t xml:space="preserve">is </w:t>
      </w:r>
      <w:r w:rsidRPr="0036565F">
        <w:rPr>
          <w:rFonts w:eastAsia="Arial Unicode MS" w:cs="Calibri"/>
        </w:rPr>
        <w:t>display</w:t>
      </w:r>
      <w:r w:rsidR="0036565F">
        <w:rPr>
          <w:rFonts w:eastAsia="Arial Unicode MS" w:cs="Calibri"/>
        </w:rPr>
        <w:t>ed</w:t>
      </w:r>
      <w:r w:rsidRPr="0036565F">
        <w:rPr>
          <w:rFonts w:eastAsia="Arial Unicode MS" w:cs="Calibri"/>
        </w:rPr>
        <w:t xml:space="preserve"> to customers such as products, UPCs, categories, ads, images, etc.</w:t>
      </w:r>
    </w:p>
    <w:p w14:paraId="1D71E979" w14:textId="77777777" w:rsidR="00817F63" w:rsidRDefault="00817F63" w:rsidP="00C05ABD">
      <w:pPr>
        <w:spacing w:after="120" w:line="240" w:lineRule="auto"/>
        <w:ind w:left="360"/>
        <w:rPr>
          <w:rFonts w:eastAsia="Arial Unicode MS" w:cs="Calibri"/>
        </w:rPr>
      </w:pPr>
      <w:r>
        <w:rPr>
          <w:rFonts w:eastAsia="Arial Unicode MS" w:cs="Calibri"/>
        </w:rPr>
        <w:t>Responsibilities for all the above projects for Macy</w:t>
      </w:r>
      <w:r w:rsidR="00C82117">
        <w:rPr>
          <w:rFonts w:eastAsia="Arial Unicode MS" w:cs="Calibri"/>
        </w:rPr>
        <w:t>’</w:t>
      </w:r>
      <w:r>
        <w:rPr>
          <w:rFonts w:eastAsia="Arial Unicode MS" w:cs="Calibri"/>
        </w:rPr>
        <w:t>s client include</w:t>
      </w:r>
    </w:p>
    <w:p w14:paraId="36167A5C" w14:textId="77777777" w:rsidR="00817F63" w:rsidRPr="00320179" w:rsidRDefault="00817F63" w:rsidP="008B171D">
      <w:pPr>
        <w:numPr>
          <w:ilvl w:val="0"/>
          <w:numId w:val="5"/>
        </w:numPr>
        <w:shd w:val="clear" w:color="auto" w:fill="FFFFFF"/>
        <w:spacing w:after="0" w:line="240" w:lineRule="auto"/>
        <w:ind w:left="1080" w:firstLine="0"/>
        <w:rPr>
          <w:rFonts w:asciiTheme="minorHAnsi" w:hAnsiTheme="minorHAnsi" w:cstheme="minorHAnsi"/>
          <w:color w:val="222222"/>
        </w:rPr>
      </w:pPr>
      <w:r w:rsidRPr="00320179">
        <w:rPr>
          <w:rFonts w:asciiTheme="minorHAnsi" w:hAnsiTheme="minorHAnsi" w:cstheme="minorHAnsi"/>
          <w:color w:val="222222"/>
        </w:rPr>
        <w:t xml:space="preserve">Designing the scripts </w:t>
      </w:r>
      <w:r w:rsidR="005170FA">
        <w:rPr>
          <w:rFonts w:asciiTheme="minorHAnsi" w:hAnsiTheme="minorHAnsi" w:cstheme="minorHAnsi"/>
          <w:color w:val="222222"/>
        </w:rPr>
        <w:t xml:space="preserve">using </w:t>
      </w:r>
      <w:proofErr w:type="spellStart"/>
      <w:r w:rsidR="005170FA">
        <w:rPr>
          <w:rFonts w:asciiTheme="minorHAnsi" w:hAnsiTheme="minorHAnsi" w:cstheme="minorHAnsi"/>
          <w:color w:val="222222"/>
        </w:rPr>
        <w:t>Loadrunner</w:t>
      </w:r>
      <w:proofErr w:type="spellEnd"/>
      <w:r w:rsidRPr="00320179">
        <w:rPr>
          <w:rFonts w:asciiTheme="minorHAnsi" w:hAnsiTheme="minorHAnsi" w:cstheme="minorHAnsi"/>
          <w:color w:val="222222"/>
        </w:rPr>
        <w:t xml:space="preserve"> to cover all the functionalities</w:t>
      </w:r>
      <w:r w:rsidR="005170FA">
        <w:rPr>
          <w:rFonts w:asciiTheme="minorHAnsi" w:hAnsiTheme="minorHAnsi" w:cstheme="minorHAnsi"/>
          <w:color w:val="222222"/>
        </w:rPr>
        <w:t>.</w:t>
      </w:r>
    </w:p>
    <w:p w14:paraId="1760E621" w14:textId="77777777" w:rsidR="00817F63" w:rsidRPr="00320179" w:rsidRDefault="00817F63" w:rsidP="008B171D">
      <w:pPr>
        <w:numPr>
          <w:ilvl w:val="0"/>
          <w:numId w:val="5"/>
        </w:numPr>
        <w:shd w:val="clear" w:color="auto" w:fill="FFFFFF"/>
        <w:spacing w:after="0" w:line="240" w:lineRule="auto"/>
        <w:ind w:left="1080" w:firstLine="0"/>
        <w:rPr>
          <w:rFonts w:asciiTheme="minorHAnsi" w:hAnsiTheme="minorHAnsi" w:cstheme="minorHAnsi"/>
          <w:color w:val="222222"/>
        </w:rPr>
      </w:pPr>
      <w:r w:rsidRPr="00320179">
        <w:rPr>
          <w:rFonts w:asciiTheme="minorHAnsi" w:hAnsiTheme="minorHAnsi" w:cstheme="minorHAnsi"/>
          <w:bCs/>
          <w:color w:val="000000"/>
          <w:lang w:val="en-GB"/>
        </w:rPr>
        <w:t>Designing scenario for covering all test cases</w:t>
      </w:r>
      <w:r w:rsidR="005170FA">
        <w:rPr>
          <w:rFonts w:asciiTheme="minorHAnsi" w:hAnsiTheme="minorHAnsi" w:cstheme="minorHAnsi"/>
          <w:bCs/>
          <w:color w:val="000000"/>
          <w:lang w:val="en-GB"/>
        </w:rPr>
        <w:t>.</w:t>
      </w:r>
    </w:p>
    <w:p w14:paraId="7B693722" w14:textId="77777777" w:rsidR="00817F63" w:rsidRPr="00320179" w:rsidRDefault="00817F63" w:rsidP="008B171D">
      <w:pPr>
        <w:numPr>
          <w:ilvl w:val="0"/>
          <w:numId w:val="5"/>
        </w:numPr>
        <w:shd w:val="clear" w:color="auto" w:fill="FFFFFF"/>
        <w:spacing w:after="0" w:line="240" w:lineRule="auto"/>
        <w:ind w:left="1080" w:firstLine="0"/>
        <w:rPr>
          <w:rFonts w:asciiTheme="minorHAnsi" w:hAnsiTheme="minorHAnsi" w:cstheme="minorHAnsi"/>
          <w:bCs/>
          <w:color w:val="000000"/>
          <w:lang w:val="en-GB"/>
        </w:rPr>
      </w:pPr>
      <w:r w:rsidRPr="00320179">
        <w:rPr>
          <w:rFonts w:asciiTheme="minorHAnsi" w:hAnsiTheme="minorHAnsi" w:cstheme="minorHAnsi"/>
          <w:bCs/>
          <w:color w:val="000000"/>
          <w:lang w:val="en-GB"/>
        </w:rPr>
        <w:t xml:space="preserve">Writing </w:t>
      </w:r>
      <w:r w:rsidRPr="00320179">
        <w:rPr>
          <w:rFonts w:asciiTheme="minorHAnsi" w:hAnsiTheme="minorHAnsi" w:cstheme="minorHAnsi"/>
          <w:b/>
          <w:bCs/>
          <w:color w:val="000000"/>
          <w:lang w:val="en-GB"/>
        </w:rPr>
        <w:t>shell scripts</w:t>
      </w:r>
      <w:r w:rsidRPr="00320179">
        <w:rPr>
          <w:rFonts w:asciiTheme="minorHAnsi" w:hAnsiTheme="minorHAnsi" w:cstheme="minorHAnsi"/>
          <w:bCs/>
          <w:color w:val="000000"/>
          <w:lang w:val="en-GB"/>
        </w:rPr>
        <w:t xml:space="preserve"> to automate the input process</w:t>
      </w:r>
      <w:r w:rsidR="005170FA">
        <w:rPr>
          <w:rFonts w:asciiTheme="minorHAnsi" w:hAnsiTheme="minorHAnsi" w:cstheme="minorHAnsi"/>
          <w:bCs/>
          <w:color w:val="000000"/>
          <w:lang w:val="en-GB"/>
        </w:rPr>
        <w:t>.</w:t>
      </w:r>
    </w:p>
    <w:p w14:paraId="0E750792" w14:textId="77777777" w:rsidR="00817F63" w:rsidRPr="00320179" w:rsidRDefault="00817F63" w:rsidP="008B171D">
      <w:pPr>
        <w:numPr>
          <w:ilvl w:val="0"/>
          <w:numId w:val="5"/>
        </w:numPr>
        <w:shd w:val="clear" w:color="auto" w:fill="FFFFFF"/>
        <w:spacing w:after="0" w:line="240" w:lineRule="auto"/>
        <w:ind w:left="1080" w:firstLine="0"/>
        <w:rPr>
          <w:rFonts w:asciiTheme="minorHAnsi" w:hAnsiTheme="minorHAnsi" w:cstheme="minorHAnsi"/>
          <w:bCs/>
          <w:color w:val="000000"/>
          <w:lang w:val="en-GB"/>
        </w:rPr>
      </w:pPr>
      <w:r w:rsidRPr="00320179">
        <w:rPr>
          <w:rFonts w:asciiTheme="minorHAnsi" w:hAnsiTheme="minorHAnsi" w:cstheme="minorHAnsi"/>
          <w:bCs/>
          <w:color w:val="000000"/>
          <w:lang w:val="en-GB"/>
        </w:rPr>
        <w:t>Running and monitoring test, coordinating with onshore for any configuration changes</w:t>
      </w:r>
      <w:r w:rsidR="009B0317">
        <w:rPr>
          <w:rFonts w:asciiTheme="minorHAnsi" w:hAnsiTheme="minorHAnsi" w:cstheme="minorHAnsi"/>
          <w:bCs/>
          <w:color w:val="000000"/>
          <w:lang w:val="en-GB"/>
        </w:rPr>
        <w:t>.</w:t>
      </w:r>
    </w:p>
    <w:p w14:paraId="3AB01507" w14:textId="77777777" w:rsidR="00817F63" w:rsidRPr="00320179" w:rsidRDefault="00817F63" w:rsidP="008B171D">
      <w:pPr>
        <w:numPr>
          <w:ilvl w:val="0"/>
          <w:numId w:val="5"/>
        </w:numPr>
        <w:shd w:val="clear" w:color="auto" w:fill="FFFFFF"/>
        <w:spacing w:after="0" w:line="240" w:lineRule="auto"/>
        <w:ind w:left="1080" w:firstLine="0"/>
        <w:rPr>
          <w:rFonts w:asciiTheme="minorHAnsi" w:hAnsiTheme="minorHAnsi" w:cstheme="minorHAnsi"/>
          <w:bCs/>
          <w:color w:val="000000"/>
          <w:lang w:val="en-GB"/>
        </w:rPr>
      </w:pPr>
      <w:r w:rsidRPr="00320179">
        <w:rPr>
          <w:rFonts w:asciiTheme="minorHAnsi" w:hAnsiTheme="minorHAnsi" w:cstheme="minorHAnsi"/>
          <w:bCs/>
        </w:rPr>
        <w:t xml:space="preserve">Monitoring tests and analyzing through </w:t>
      </w:r>
      <w:r w:rsidR="00F73717">
        <w:rPr>
          <w:rFonts w:asciiTheme="minorHAnsi" w:hAnsiTheme="minorHAnsi" w:cstheme="minorHAnsi"/>
          <w:bCs/>
        </w:rPr>
        <w:t>ND</w:t>
      </w:r>
      <w:r w:rsidR="00D12B12">
        <w:rPr>
          <w:rFonts w:asciiTheme="minorHAnsi" w:hAnsiTheme="minorHAnsi" w:cstheme="minorHAnsi"/>
          <w:bCs/>
        </w:rPr>
        <w:t xml:space="preserve">. </w:t>
      </w:r>
    </w:p>
    <w:p w14:paraId="10236EBC" w14:textId="77777777" w:rsidR="00817F63" w:rsidRPr="00320179" w:rsidRDefault="00817F63" w:rsidP="008B171D">
      <w:pPr>
        <w:pStyle w:val="ListParagraph"/>
        <w:keepNext/>
        <w:numPr>
          <w:ilvl w:val="0"/>
          <w:numId w:val="5"/>
        </w:numPr>
        <w:spacing w:line="240" w:lineRule="auto"/>
        <w:ind w:left="1080" w:firstLine="0"/>
        <w:jc w:val="both"/>
        <w:rPr>
          <w:rFonts w:asciiTheme="minorHAnsi" w:hAnsiTheme="minorHAnsi" w:cstheme="minorHAnsi"/>
          <w:bCs/>
          <w:color w:val="000000"/>
          <w:lang w:val="en-GB"/>
        </w:rPr>
      </w:pPr>
      <w:r w:rsidRPr="00320179">
        <w:rPr>
          <w:rFonts w:asciiTheme="minorHAnsi" w:hAnsiTheme="minorHAnsi" w:cstheme="minorHAnsi"/>
          <w:bCs/>
          <w:color w:val="000000"/>
          <w:lang w:val="en-GB"/>
        </w:rPr>
        <w:t>Preparing details analysis &amp; report</w:t>
      </w:r>
      <w:r w:rsidR="005170FA">
        <w:rPr>
          <w:rFonts w:asciiTheme="minorHAnsi" w:hAnsiTheme="minorHAnsi" w:cstheme="minorHAnsi"/>
          <w:bCs/>
          <w:color w:val="000000"/>
          <w:lang w:val="en-GB"/>
        </w:rPr>
        <w:t>.</w:t>
      </w:r>
    </w:p>
    <w:p w14:paraId="3A5BD6D3" w14:textId="77777777" w:rsidR="008A75B5" w:rsidRPr="005C2D20" w:rsidRDefault="008A75B5" w:rsidP="007E4B75">
      <w:pPr>
        <w:rPr>
          <w:rFonts w:asciiTheme="minorHAnsi" w:eastAsia="Arial Unicode MS" w:hAnsiTheme="minorHAnsi" w:cstheme="minorHAnsi"/>
          <w:b/>
          <w:i/>
        </w:rPr>
      </w:pPr>
    </w:p>
    <w:p w14:paraId="704D1CCA" w14:textId="77777777" w:rsidR="007E4B75" w:rsidRDefault="00777A22" w:rsidP="007E4B75">
      <w:pPr>
        <w:rPr>
          <w:rFonts w:eastAsia="Arial Unicode MS" w:cs="Calibri"/>
          <w:b/>
          <w:i/>
        </w:rPr>
      </w:pPr>
      <w:r>
        <w:rPr>
          <w:rFonts w:eastAsia="Arial Unicode MS" w:cs="Calibri"/>
          <w:b/>
          <w:i/>
        </w:rPr>
        <w:t xml:space="preserve">    </w:t>
      </w:r>
      <w:r w:rsidR="007E4B75" w:rsidRPr="00BB7D7A">
        <w:rPr>
          <w:rFonts w:eastAsia="Arial Unicode MS" w:cs="Calibri"/>
          <w:b/>
          <w:i/>
        </w:rPr>
        <w:t>Client: GYMBOREE</w:t>
      </w:r>
      <w:r w:rsidR="007E4B75">
        <w:rPr>
          <w:rFonts w:eastAsia="Arial Unicode MS" w:cs="Calibri"/>
          <w:b/>
          <w:i/>
        </w:rPr>
        <w:t xml:space="preserve"> | </w:t>
      </w:r>
      <w:r w:rsidR="008A75B5">
        <w:rPr>
          <w:rFonts w:eastAsia="Arial Unicode MS" w:cs="Calibri"/>
          <w:b/>
          <w:i/>
        </w:rPr>
        <w:t>July</w:t>
      </w:r>
      <w:r w:rsidR="007E4B75">
        <w:rPr>
          <w:rFonts w:eastAsia="Arial Unicode MS" w:cs="Calibri"/>
          <w:b/>
          <w:i/>
        </w:rPr>
        <w:t xml:space="preserve"> 201</w:t>
      </w:r>
      <w:r w:rsidR="008A75B5">
        <w:rPr>
          <w:rFonts w:eastAsia="Arial Unicode MS" w:cs="Calibri"/>
          <w:b/>
          <w:i/>
        </w:rPr>
        <w:t>3</w:t>
      </w:r>
      <w:r w:rsidR="007E4B75" w:rsidRPr="00BB7D7A">
        <w:rPr>
          <w:rFonts w:eastAsia="Arial Unicode MS" w:cs="Calibri"/>
          <w:b/>
          <w:i/>
        </w:rPr>
        <w:t xml:space="preserve"> – </w:t>
      </w:r>
      <w:r w:rsidR="008A75B5">
        <w:rPr>
          <w:rFonts w:eastAsia="Arial Unicode MS" w:cs="Calibri"/>
          <w:b/>
          <w:i/>
        </w:rPr>
        <w:t>Oct’</w:t>
      </w:r>
      <w:r w:rsidR="007E4B75">
        <w:rPr>
          <w:rFonts w:eastAsia="Arial Unicode MS" w:cs="Calibri"/>
          <w:b/>
          <w:i/>
        </w:rPr>
        <w:t xml:space="preserve"> 201</w:t>
      </w:r>
      <w:r w:rsidR="008A75B5">
        <w:rPr>
          <w:rFonts w:eastAsia="Arial Unicode MS" w:cs="Calibri"/>
          <w:b/>
          <w:i/>
        </w:rPr>
        <w:t>3</w:t>
      </w:r>
      <w:r w:rsidR="00C82117">
        <w:rPr>
          <w:rFonts w:eastAsia="Arial Unicode MS" w:cs="Calibri"/>
          <w:b/>
          <w:i/>
        </w:rPr>
        <w:t xml:space="preserve"> | Performance Engineer</w:t>
      </w:r>
    </w:p>
    <w:p w14:paraId="59565DCE" w14:textId="77777777" w:rsidR="004B473E" w:rsidRDefault="00777A22" w:rsidP="007E4B75">
      <w:pPr>
        <w:rPr>
          <w:rFonts w:ascii="Arial" w:hAnsi="Arial" w:cs="Arial"/>
          <w:bCs/>
          <w:color w:val="252525"/>
          <w:sz w:val="21"/>
          <w:szCs w:val="21"/>
          <w:shd w:val="clear" w:color="auto" w:fill="FFFFFF"/>
        </w:rPr>
      </w:pPr>
      <w:r>
        <w:rPr>
          <w:rFonts w:eastAsia="Arial Unicode MS" w:cs="Calibri"/>
          <w:b/>
          <w:i/>
        </w:rPr>
        <w:t xml:space="preserve">    </w:t>
      </w:r>
      <w:r w:rsidR="004B473E">
        <w:rPr>
          <w:rFonts w:eastAsia="Arial Unicode MS" w:cs="Calibri"/>
          <w:b/>
          <w:i/>
        </w:rPr>
        <w:t xml:space="preserve">Project: </w:t>
      </w:r>
      <w:r>
        <w:rPr>
          <w:rFonts w:eastAsia="Arial Unicode MS" w:cs="Calibri"/>
          <w:b/>
          <w:i/>
        </w:rPr>
        <w:t>POC</w:t>
      </w:r>
    </w:p>
    <w:p w14:paraId="40DF2662" w14:textId="77777777" w:rsidR="002F6676" w:rsidRDefault="00894114" w:rsidP="00777A22">
      <w:pPr>
        <w:ind w:left="360" w:right="100" w:firstLine="360"/>
        <w:rPr>
          <w:rFonts w:ascii="Arial" w:hAnsi="Arial" w:cs="Arial"/>
          <w:color w:val="252525"/>
          <w:sz w:val="21"/>
          <w:szCs w:val="21"/>
          <w:shd w:val="clear" w:color="auto" w:fill="FFFFFF"/>
        </w:rPr>
      </w:pPr>
      <w:r w:rsidRPr="00D415A3">
        <w:rPr>
          <w:rFonts w:eastAsia="Arial Unicode MS" w:cs="Calibri"/>
        </w:rPr>
        <w:t xml:space="preserve">A feasibility study &amp; </w:t>
      </w:r>
      <w:r w:rsidR="007E4B75" w:rsidRPr="00D415A3">
        <w:rPr>
          <w:rFonts w:eastAsia="Arial Unicode MS" w:cs="Calibri"/>
        </w:rPr>
        <w:t>POC</w:t>
      </w:r>
      <w:r w:rsidRPr="00D415A3">
        <w:rPr>
          <w:rFonts w:eastAsia="Arial Unicode MS" w:cs="Calibri"/>
        </w:rPr>
        <w:t xml:space="preserve"> of Performance testing</w:t>
      </w:r>
      <w:r w:rsidR="007E4B75" w:rsidRPr="00D415A3">
        <w:rPr>
          <w:rFonts w:eastAsia="Arial Unicode MS" w:cs="Calibri"/>
        </w:rPr>
        <w:t xml:space="preserve"> for </w:t>
      </w:r>
      <w:r w:rsidRPr="00D415A3">
        <w:rPr>
          <w:rFonts w:eastAsia="Arial Unicode MS" w:cs="Calibri"/>
        </w:rPr>
        <w:t xml:space="preserve">Gymboree </w:t>
      </w:r>
      <w:r w:rsidR="007E4B75" w:rsidRPr="00D415A3">
        <w:rPr>
          <w:rFonts w:eastAsia="Arial Unicode MS" w:cs="Calibri"/>
        </w:rPr>
        <w:t>Ecommerce application</w:t>
      </w:r>
      <w:r w:rsidRPr="00D415A3">
        <w:rPr>
          <w:rFonts w:eastAsia="Arial Unicode MS" w:cs="Calibri"/>
        </w:rPr>
        <w:t xml:space="preserve"> was completed successfully</w:t>
      </w:r>
      <w:r w:rsidR="007E4B75" w:rsidRPr="00D415A3">
        <w:rPr>
          <w:rFonts w:eastAsia="Arial Unicode MS" w:cs="Calibri"/>
        </w:rPr>
        <w:t>.</w:t>
      </w:r>
      <w:r w:rsidRPr="00D415A3">
        <w:rPr>
          <w:rFonts w:eastAsia="Arial Unicode MS" w:cs="Calibri"/>
        </w:rPr>
        <w:t xml:space="preserve">  I had been instrumental in completing the full POC to the client with the help of </w:t>
      </w:r>
      <w:proofErr w:type="spellStart"/>
      <w:r w:rsidRPr="00D415A3">
        <w:rPr>
          <w:rFonts w:eastAsia="Arial Unicode MS" w:cs="Calibri"/>
        </w:rPr>
        <w:t>Cavisson</w:t>
      </w:r>
      <w:proofErr w:type="spellEnd"/>
      <w:r w:rsidRPr="00D415A3">
        <w:rPr>
          <w:rFonts w:eastAsia="Arial Unicode MS" w:cs="Calibri"/>
        </w:rPr>
        <w:t xml:space="preserve"> tools like </w:t>
      </w:r>
      <w:proofErr w:type="spellStart"/>
      <w:r w:rsidRPr="00D415A3">
        <w:rPr>
          <w:rFonts w:eastAsia="Arial Unicode MS" w:cs="Calibri"/>
        </w:rPr>
        <w:t>NetStorm</w:t>
      </w:r>
      <w:proofErr w:type="spellEnd"/>
      <w:r w:rsidRPr="00D415A3">
        <w:rPr>
          <w:rFonts w:eastAsia="Arial Unicode MS" w:cs="Calibri"/>
        </w:rPr>
        <w:t xml:space="preserve">, </w:t>
      </w:r>
      <w:proofErr w:type="spellStart"/>
      <w:r w:rsidRPr="00D415A3">
        <w:rPr>
          <w:rFonts w:eastAsia="Arial Unicode MS" w:cs="Calibri"/>
        </w:rPr>
        <w:t>NetDiagnostics</w:t>
      </w:r>
      <w:proofErr w:type="spellEnd"/>
      <w:r w:rsidRPr="00D415A3">
        <w:rPr>
          <w:rFonts w:eastAsia="Arial Unicode MS" w:cs="Calibri"/>
        </w:rPr>
        <w:t xml:space="preserve"> &amp; </w:t>
      </w:r>
      <w:proofErr w:type="spellStart"/>
      <w:r w:rsidRPr="00D415A3">
        <w:rPr>
          <w:rFonts w:eastAsia="Arial Unicode MS" w:cs="Calibri"/>
        </w:rPr>
        <w:t>NetCloud</w:t>
      </w:r>
      <w:proofErr w:type="spellEnd"/>
      <w:r w:rsidRPr="00D415A3">
        <w:rPr>
          <w:rFonts w:eastAsia="Arial Unicode MS" w:cs="Calibri"/>
        </w:rPr>
        <w:t xml:space="preserve">. Responsibilities for this POC are, </w:t>
      </w:r>
    </w:p>
    <w:p w14:paraId="4BD057E4" w14:textId="77777777" w:rsidR="002F6676" w:rsidRPr="00670A55" w:rsidRDefault="002F6676" w:rsidP="0071686E">
      <w:pPr>
        <w:numPr>
          <w:ilvl w:val="0"/>
          <w:numId w:val="5"/>
        </w:numPr>
        <w:shd w:val="clear" w:color="auto" w:fill="FFFFFF"/>
        <w:spacing w:after="0" w:line="240" w:lineRule="auto"/>
        <w:ind w:left="1080" w:firstLine="0"/>
        <w:rPr>
          <w:rFonts w:asciiTheme="minorHAnsi" w:hAnsiTheme="minorHAnsi" w:cstheme="minorHAnsi"/>
          <w:color w:val="222222"/>
        </w:rPr>
      </w:pPr>
      <w:r w:rsidRPr="00670A55">
        <w:rPr>
          <w:rFonts w:asciiTheme="minorHAnsi" w:hAnsiTheme="minorHAnsi" w:cstheme="minorHAnsi"/>
          <w:color w:val="222222"/>
        </w:rPr>
        <w:t>Designing the scripts and run logic</w:t>
      </w:r>
      <w:r w:rsidR="00E334C5" w:rsidRPr="00670A55">
        <w:rPr>
          <w:rFonts w:asciiTheme="minorHAnsi" w:hAnsiTheme="minorHAnsi" w:cstheme="minorHAnsi"/>
          <w:color w:val="222222"/>
        </w:rPr>
        <w:t xml:space="preserve"> to cover all the functionalities</w:t>
      </w:r>
      <w:r w:rsidR="00AA7A31">
        <w:rPr>
          <w:rFonts w:asciiTheme="minorHAnsi" w:hAnsiTheme="minorHAnsi" w:cstheme="minorHAnsi"/>
          <w:color w:val="222222"/>
        </w:rPr>
        <w:t>.</w:t>
      </w:r>
    </w:p>
    <w:p w14:paraId="12C89AF3" w14:textId="77777777" w:rsidR="00E334C5" w:rsidRPr="00670A55" w:rsidRDefault="002F6676" w:rsidP="0071686E">
      <w:pPr>
        <w:numPr>
          <w:ilvl w:val="0"/>
          <w:numId w:val="5"/>
        </w:numPr>
        <w:shd w:val="clear" w:color="auto" w:fill="FFFFFF"/>
        <w:spacing w:after="0" w:line="240" w:lineRule="auto"/>
        <w:ind w:left="1080" w:firstLine="0"/>
        <w:rPr>
          <w:rFonts w:asciiTheme="minorHAnsi" w:hAnsiTheme="minorHAnsi" w:cstheme="minorHAnsi"/>
          <w:color w:val="222222"/>
        </w:rPr>
      </w:pPr>
      <w:r w:rsidRPr="00670A55">
        <w:rPr>
          <w:rFonts w:asciiTheme="minorHAnsi" w:hAnsiTheme="minorHAnsi" w:cstheme="minorHAnsi"/>
          <w:bCs/>
          <w:color w:val="000000"/>
          <w:lang w:val="en-GB"/>
        </w:rPr>
        <w:t>Designing scenario for failover test to cover all test cases</w:t>
      </w:r>
      <w:r w:rsidR="00AA7A31">
        <w:rPr>
          <w:rFonts w:asciiTheme="minorHAnsi" w:hAnsiTheme="minorHAnsi" w:cstheme="minorHAnsi"/>
          <w:bCs/>
          <w:color w:val="000000"/>
          <w:lang w:val="en-GB"/>
        </w:rPr>
        <w:t>.</w:t>
      </w:r>
    </w:p>
    <w:p w14:paraId="34ED1CF1" w14:textId="77777777" w:rsidR="002F6676" w:rsidRPr="00670A55" w:rsidRDefault="002F6676" w:rsidP="0071686E">
      <w:pPr>
        <w:numPr>
          <w:ilvl w:val="0"/>
          <w:numId w:val="5"/>
        </w:numPr>
        <w:shd w:val="clear" w:color="auto" w:fill="FFFFFF"/>
        <w:spacing w:after="0" w:line="240" w:lineRule="auto"/>
        <w:ind w:left="1080" w:firstLine="0"/>
        <w:rPr>
          <w:rFonts w:asciiTheme="minorHAnsi" w:hAnsiTheme="minorHAnsi" w:cstheme="minorHAnsi"/>
          <w:bCs/>
          <w:color w:val="000000"/>
          <w:lang w:val="en-GB"/>
        </w:rPr>
      </w:pPr>
      <w:r w:rsidRPr="00670A55">
        <w:rPr>
          <w:rFonts w:asciiTheme="minorHAnsi" w:hAnsiTheme="minorHAnsi" w:cstheme="minorHAnsi"/>
          <w:bCs/>
          <w:color w:val="000000"/>
          <w:lang w:val="en-GB"/>
        </w:rPr>
        <w:t>Understanding requir</w:t>
      </w:r>
      <w:r w:rsidR="00894114" w:rsidRPr="00670A55">
        <w:rPr>
          <w:rFonts w:asciiTheme="minorHAnsi" w:hAnsiTheme="minorHAnsi" w:cstheme="minorHAnsi"/>
          <w:bCs/>
          <w:color w:val="000000"/>
          <w:lang w:val="en-GB"/>
        </w:rPr>
        <w:t>ement to test from onshore team</w:t>
      </w:r>
      <w:r w:rsidR="00AA7A31">
        <w:rPr>
          <w:rFonts w:asciiTheme="minorHAnsi" w:hAnsiTheme="minorHAnsi" w:cstheme="minorHAnsi"/>
          <w:bCs/>
          <w:color w:val="000000"/>
          <w:lang w:val="en-GB"/>
        </w:rPr>
        <w:t>.</w:t>
      </w:r>
    </w:p>
    <w:p w14:paraId="077C1A07" w14:textId="77777777" w:rsidR="007E4B75" w:rsidRPr="00670A55" w:rsidRDefault="007E4B75" w:rsidP="0071686E">
      <w:pPr>
        <w:numPr>
          <w:ilvl w:val="0"/>
          <w:numId w:val="5"/>
        </w:numPr>
        <w:shd w:val="clear" w:color="auto" w:fill="FFFFFF"/>
        <w:spacing w:after="0" w:line="240" w:lineRule="auto"/>
        <w:ind w:left="1080" w:firstLine="0"/>
        <w:rPr>
          <w:rFonts w:asciiTheme="minorHAnsi" w:hAnsiTheme="minorHAnsi" w:cstheme="minorHAnsi"/>
          <w:bCs/>
          <w:color w:val="000000"/>
          <w:lang w:val="en-GB"/>
        </w:rPr>
      </w:pPr>
      <w:r w:rsidRPr="00670A55">
        <w:rPr>
          <w:rFonts w:asciiTheme="minorHAnsi" w:hAnsiTheme="minorHAnsi" w:cstheme="minorHAnsi"/>
          <w:bCs/>
          <w:color w:val="000000"/>
          <w:lang w:val="en-GB"/>
        </w:rPr>
        <w:t>Running and monitoring test, coordinating with onshore</w:t>
      </w:r>
      <w:r w:rsidR="00894114" w:rsidRPr="00670A55">
        <w:rPr>
          <w:rFonts w:asciiTheme="minorHAnsi" w:hAnsiTheme="minorHAnsi" w:cstheme="minorHAnsi"/>
          <w:bCs/>
          <w:color w:val="000000"/>
          <w:lang w:val="en-GB"/>
        </w:rPr>
        <w:t xml:space="preserve"> for any configuration changes</w:t>
      </w:r>
    </w:p>
    <w:p w14:paraId="3EFF352B" w14:textId="77777777" w:rsidR="007E4B75" w:rsidRPr="00670A55" w:rsidRDefault="007E4B75" w:rsidP="0071686E">
      <w:pPr>
        <w:numPr>
          <w:ilvl w:val="0"/>
          <w:numId w:val="5"/>
        </w:numPr>
        <w:shd w:val="clear" w:color="auto" w:fill="FFFFFF"/>
        <w:spacing w:after="0" w:line="240" w:lineRule="auto"/>
        <w:ind w:left="1080" w:firstLine="0"/>
        <w:rPr>
          <w:rFonts w:asciiTheme="minorHAnsi" w:hAnsiTheme="minorHAnsi" w:cstheme="minorHAnsi"/>
          <w:bCs/>
          <w:color w:val="000000"/>
          <w:lang w:val="en-GB"/>
        </w:rPr>
      </w:pPr>
      <w:r w:rsidRPr="00670A55">
        <w:rPr>
          <w:rFonts w:asciiTheme="minorHAnsi" w:hAnsiTheme="minorHAnsi" w:cstheme="minorHAnsi"/>
          <w:bCs/>
        </w:rPr>
        <w:t>Monitoring each Test, Raising Alerts, Analyzing Thread Dumps</w:t>
      </w:r>
    </w:p>
    <w:p w14:paraId="5FA7760E" w14:textId="77777777" w:rsidR="007E4B75" w:rsidRPr="00670A55" w:rsidRDefault="007E4B75" w:rsidP="0071686E">
      <w:pPr>
        <w:pStyle w:val="ListParagraph"/>
        <w:keepNext/>
        <w:numPr>
          <w:ilvl w:val="0"/>
          <w:numId w:val="5"/>
        </w:numPr>
        <w:spacing w:line="240" w:lineRule="auto"/>
        <w:ind w:left="1080" w:firstLine="0"/>
        <w:jc w:val="both"/>
        <w:rPr>
          <w:rFonts w:asciiTheme="minorHAnsi" w:hAnsiTheme="minorHAnsi" w:cstheme="minorHAnsi"/>
          <w:bCs/>
          <w:color w:val="000000"/>
          <w:lang w:val="en-GB"/>
        </w:rPr>
      </w:pPr>
      <w:r w:rsidRPr="00670A55">
        <w:rPr>
          <w:rFonts w:asciiTheme="minorHAnsi" w:hAnsiTheme="minorHAnsi" w:cstheme="minorHAnsi"/>
          <w:bCs/>
          <w:color w:val="000000"/>
          <w:lang w:val="en-GB"/>
        </w:rPr>
        <w:t>Preparing details analysis</w:t>
      </w:r>
      <w:r w:rsidR="00894114" w:rsidRPr="00670A55">
        <w:rPr>
          <w:rFonts w:asciiTheme="minorHAnsi" w:hAnsiTheme="minorHAnsi" w:cstheme="minorHAnsi"/>
          <w:bCs/>
          <w:color w:val="000000"/>
          <w:lang w:val="en-GB"/>
        </w:rPr>
        <w:t xml:space="preserve"> &amp;</w:t>
      </w:r>
      <w:r w:rsidRPr="00670A55">
        <w:rPr>
          <w:rFonts w:asciiTheme="minorHAnsi" w:hAnsiTheme="minorHAnsi" w:cstheme="minorHAnsi"/>
          <w:bCs/>
          <w:color w:val="000000"/>
          <w:lang w:val="en-GB"/>
        </w:rPr>
        <w:t xml:space="preserve"> </w:t>
      </w:r>
      <w:r w:rsidR="00894114" w:rsidRPr="00670A55">
        <w:rPr>
          <w:rFonts w:asciiTheme="minorHAnsi" w:hAnsiTheme="minorHAnsi" w:cstheme="minorHAnsi"/>
          <w:bCs/>
          <w:color w:val="000000"/>
          <w:lang w:val="en-GB"/>
        </w:rPr>
        <w:t>report</w:t>
      </w:r>
    </w:p>
    <w:p w14:paraId="3668E335" w14:textId="77777777" w:rsidR="007E4B75" w:rsidRPr="00670A55" w:rsidRDefault="007E4B75" w:rsidP="0071686E">
      <w:pPr>
        <w:pStyle w:val="ListParagraph"/>
        <w:keepNext/>
        <w:numPr>
          <w:ilvl w:val="0"/>
          <w:numId w:val="5"/>
        </w:numPr>
        <w:spacing w:line="240" w:lineRule="auto"/>
        <w:ind w:left="1080" w:firstLine="0"/>
        <w:jc w:val="both"/>
        <w:rPr>
          <w:rFonts w:asciiTheme="minorHAnsi" w:hAnsiTheme="minorHAnsi" w:cstheme="minorHAnsi"/>
          <w:bCs/>
          <w:color w:val="000000"/>
          <w:lang w:val="en-GB"/>
        </w:rPr>
      </w:pPr>
      <w:r w:rsidRPr="00670A55">
        <w:rPr>
          <w:rFonts w:asciiTheme="minorHAnsi" w:hAnsiTheme="minorHAnsi" w:cstheme="minorHAnsi"/>
          <w:bCs/>
        </w:rPr>
        <w:t>Coordinating the Client team to suggest changes based on Performance test results.</w:t>
      </w:r>
    </w:p>
    <w:p w14:paraId="70E14636" w14:textId="77777777" w:rsidR="00F935C5" w:rsidRDefault="005041D0" w:rsidP="00681D15">
      <w:pPr>
        <w:widowControl w:val="0"/>
        <w:autoSpaceDE w:val="0"/>
        <w:autoSpaceDN w:val="0"/>
        <w:adjustRightInd w:val="0"/>
        <w:spacing w:before="29" w:after="0" w:line="271" w:lineRule="exact"/>
        <w:rPr>
          <w:rFonts w:ascii="Times New Roman" w:hAnsi="Times New Roman"/>
          <w:b/>
          <w:bCs/>
          <w:position w:val="-1"/>
        </w:rPr>
      </w:pPr>
      <w:r>
        <w:rPr>
          <w:rFonts w:ascii="Times New Roman" w:hAnsi="Times New Roman"/>
          <w:b/>
          <w:noProof/>
        </w:rPr>
        <w:pict w14:anchorId="6DC55C63">
          <v:group id="_x0000_s1034" style="position:absolute;margin-left:63.5pt;margin-top:12.65pt;width:489.4pt;height:16.9pt;z-index:-251655168;mso-position-horizontal-relative:page" coordorigin="1429,19" coordsize="9340,338" o:allowincell="f">
            <v:rect id="_x0000_s1035" style="position:absolute;left:10651;top:29;width:100;height:316" o:allowincell="f" fillcolor="#c7d5ef" stroked="f">
              <v:path arrowok="t"/>
            </v:rect>
            <v:rect id="_x0000_s1036" style="position:absolute;left:1444;top:29;width:103;height:316" o:allowincell="f" fillcolor="#c7d5ef" stroked="f">
              <v:path arrowok="t"/>
            </v:rect>
            <v:rect id="_x0000_s1037" style="position:absolute;left:1548;top:29;width:9103;height:316" o:allowincell="f" fillcolor="#c7d5ef" stroked="f">
              <v:path arrowok="t"/>
            </v:rect>
            <v:shape id="_x0000_s1038" style="position:absolute;left:1435;top:25;width:9329;height:0" coordsize="9329,0" o:allowincell="f" path="m,l9328,e" filled="f" strokeweight=".58pt">
              <v:path arrowok="t"/>
            </v:shape>
            <v:shape id="_x0000_s1039" style="position:absolute;left:1440;top:29;width:0;height:317" coordsize="0,317" o:allowincell="f" path="m,l,316e" filled="f" strokeweight=".58pt">
              <v:path arrowok="t"/>
            </v:shape>
            <v:shape id="_x0000_s1040" style="position:absolute;left:1435;top:351;width:9329;height:0" coordsize="9329,0" o:allowincell="f" path="m,l9328,e" filled="f" strokeweight=".58pt">
              <v:path arrowok="t"/>
            </v:shape>
            <v:shape id="_x0000_s1041" style="position:absolute;left:10759;top:29;width:0;height:317" coordsize="0,317" o:allowincell="f" path="m,l,316e" filled="f" strokeweight=".58pt">
              <v:path arrowok="t"/>
            </v:shape>
            <w10:wrap anchorx="page"/>
          </v:group>
        </w:pict>
      </w:r>
    </w:p>
    <w:p w14:paraId="0D4F7D48" w14:textId="77777777" w:rsidR="00681D15" w:rsidRDefault="00F935C5" w:rsidP="00F935C5">
      <w:pPr>
        <w:widowControl w:val="0"/>
        <w:autoSpaceDE w:val="0"/>
        <w:autoSpaceDN w:val="0"/>
        <w:adjustRightInd w:val="0"/>
        <w:spacing w:before="29" w:after="0" w:line="271" w:lineRule="exact"/>
        <w:rPr>
          <w:rFonts w:ascii="Times New Roman" w:hAnsi="Times New Roman"/>
          <w:b/>
        </w:rPr>
      </w:pPr>
      <w:r>
        <w:rPr>
          <w:rFonts w:ascii="Times New Roman" w:hAnsi="Times New Roman"/>
          <w:b/>
        </w:rPr>
        <w:t xml:space="preserve">  </w:t>
      </w:r>
      <w:r w:rsidR="00681D15" w:rsidRPr="0007154F">
        <w:rPr>
          <w:rFonts w:ascii="Times New Roman" w:hAnsi="Times New Roman"/>
          <w:b/>
        </w:rPr>
        <w:t>EDUCATIONAL QUALIFICATIONS</w:t>
      </w:r>
    </w:p>
    <w:p w14:paraId="3D85E9C8" w14:textId="77777777" w:rsidR="00F935C5" w:rsidRPr="00F935C5" w:rsidRDefault="00F935C5" w:rsidP="00F935C5">
      <w:pPr>
        <w:widowControl w:val="0"/>
        <w:autoSpaceDE w:val="0"/>
        <w:autoSpaceDN w:val="0"/>
        <w:adjustRightInd w:val="0"/>
        <w:spacing w:before="29" w:after="0" w:line="271" w:lineRule="exact"/>
        <w:rPr>
          <w:rFonts w:ascii="Times New Roman" w:hAnsi="Times New Roman"/>
          <w:b/>
          <w:bCs/>
          <w:position w:val="-1"/>
        </w:rPr>
      </w:pPr>
    </w:p>
    <w:tbl>
      <w:tblPr>
        <w:tblW w:w="9735" w:type="dxa"/>
        <w:tblInd w:w="93" w:type="dxa"/>
        <w:tblLook w:val="04A0" w:firstRow="1" w:lastRow="0" w:firstColumn="1" w:lastColumn="0" w:noHBand="0" w:noVBand="1"/>
      </w:tblPr>
      <w:tblGrid>
        <w:gridCol w:w="1905"/>
        <w:gridCol w:w="1890"/>
        <w:gridCol w:w="2520"/>
        <w:gridCol w:w="1260"/>
        <w:gridCol w:w="1080"/>
        <w:gridCol w:w="1080"/>
      </w:tblGrid>
      <w:tr w:rsidR="00F81DF1" w:rsidRPr="00F81DF1" w14:paraId="4BAA758A" w14:textId="77777777" w:rsidTr="00F81DF1">
        <w:trPr>
          <w:trHeight w:hRule="exact" w:val="570"/>
        </w:trPr>
        <w:tc>
          <w:tcPr>
            <w:tcW w:w="1905" w:type="dxa"/>
            <w:tcBorders>
              <w:top w:val="single" w:sz="4" w:space="0" w:color="auto"/>
              <w:left w:val="single" w:sz="4" w:space="0" w:color="auto"/>
              <w:bottom w:val="nil"/>
              <w:right w:val="single" w:sz="4" w:space="0" w:color="auto"/>
            </w:tcBorders>
            <w:shd w:val="clear" w:color="000000" w:fill="FFFFFF"/>
            <w:vAlign w:val="center"/>
            <w:hideMark/>
          </w:tcPr>
          <w:p w14:paraId="55666117" w14:textId="77777777" w:rsidR="00F81DF1" w:rsidRPr="00F81DF1" w:rsidRDefault="00F81DF1" w:rsidP="00F81DF1">
            <w:pPr>
              <w:spacing w:after="0" w:line="240" w:lineRule="auto"/>
              <w:jc w:val="center"/>
              <w:rPr>
                <w:rFonts w:ascii="Times New Roman" w:hAnsi="Times New Roman"/>
                <w:b/>
                <w:bCs/>
                <w:color w:val="000000"/>
              </w:rPr>
            </w:pPr>
            <w:r w:rsidRPr="00F81DF1">
              <w:rPr>
                <w:rFonts w:ascii="Times New Roman" w:hAnsi="Times New Roman"/>
                <w:b/>
                <w:bCs/>
                <w:color w:val="000000"/>
              </w:rPr>
              <w:t>Degree</w:t>
            </w:r>
          </w:p>
        </w:tc>
        <w:tc>
          <w:tcPr>
            <w:tcW w:w="1890" w:type="dxa"/>
            <w:tcBorders>
              <w:top w:val="single" w:sz="4" w:space="0" w:color="auto"/>
              <w:left w:val="nil"/>
              <w:bottom w:val="nil"/>
              <w:right w:val="single" w:sz="4" w:space="0" w:color="auto"/>
            </w:tcBorders>
            <w:shd w:val="clear" w:color="000000" w:fill="FFFFFF"/>
            <w:vAlign w:val="center"/>
            <w:hideMark/>
          </w:tcPr>
          <w:p w14:paraId="53A79B7A" w14:textId="77777777" w:rsidR="00F81DF1" w:rsidRPr="00F81DF1" w:rsidRDefault="00F81DF1" w:rsidP="00F81DF1">
            <w:pPr>
              <w:spacing w:after="0" w:line="240" w:lineRule="auto"/>
              <w:jc w:val="center"/>
              <w:rPr>
                <w:rFonts w:ascii="Times New Roman" w:hAnsi="Times New Roman"/>
                <w:b/>
                <w:bCs/>
                <w:color w:val="000000"/>
              </w:rPr>
            </w:pPr>
            <w:r w:rsidRPr="00F81DF1">
              <w:rPr>
                <w:rFonts w:ascii="Times New Roman" w:hAnsi="Times New Roman"/>
                <w:b/>
                <w:bCs/>
                <w:color w:val="000000"/>
              </w:rPr>
              <w:t>Discipline</w:t>
            </w:r>
          </w:p>
        </w:tc>
        <w:tc>
          <w:tcPr>
            <w:tcW w:w="2520" w:type="dxa"/>
            <w:tcBorders>
              <w:top w:val="single" w:sz="4" w:space="0" w:color="auto"/>
              <w:left w:val="nil"/>
              <w:bottom w:val="nil"/>
              <w:right w:val="single" w:sz="4" w:space="0" w:color="auto"/>
            </w:tcBorders>
            <w:shd w:val="clear" w:color="000000" w:fill="FFFFFF"/>
            <w:vAlign w:val="center"/>
            <w:hideMark/>
          </w:tcPr>
          <w:p w14:paraId="60047547" w14:textId="77777777" w:rsidR="00F81DF1" w:rsidRPr="00F81DF1" w:rsidRDefault="00F81DF1" w:rsidP="00F81DF1">
            <w:pPr>
              <w:spacing w:after="0" w:line="240" w:lineRule="auto"/>
              <w:jc w:val="center"/>
              <w:rPr>
                <w:rFonts w:ascii="Times New Roman" w:hAnsi="Times New Roman"/>
                <w:b/>
                <w:bCs/>
                <w:color w:val="000000"/>
              </w:rPr>
            </w:pPr>
            <w:r w:rsidRPr="00F81DF1">
              <w:rPr>
                <w:rFonts w:ascii="Times New Roman" w:hAnsi="Times New Roman"/>
                <w:b/>
                <w:bCs/>
                <w:color w:val="000000"/>
              </w:rPr>
              <w:t>College</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26141C75" w14:textId="77777777" w:rsidR="00F81DF1" w:rsidRPr="00F81DF1" w:rsidRDefault="00F81DF1" w:rsidP="00F81DF1">
            <w:pPr>
              <w:spacing w:after="0" w:line="240" w:lineRule="auto"/>
              <w:jc w:val="center"/>
              <w:rPr>
                <w:rFonts w:ascii="Times New Roman" w:hAnsi="Times New Roman"/>
                <w:b/>
                <w:bCs/>
                <w:color w:val="000000"/>
              </w:rPr>
            </w:pPr>
            <w:r w:rsidRPr="00F81DF1">
              <w:rPr>
                <w:rFonts w:ascii="Times New Roman" w:hAnsi="Times New Roman"/>
                <w:b/>
                <w:bCs/>
                <w:color w:val="000000"/>
              </w:rPr>
              <w:t>Year of Passing</w:t>
            </w:r>
          </w:p>
        </w:tc>
        <w:tc>
          <w:tcPr>
            <w:tcW w:w="1080" w:type="dxa"/>
            <w:tcBorders>
              <w:top w:val="single" w:sz="4" w:space="0" w:color="auto"/>
              <w:left w:val="nil"/>
              <w:bottom w:val="nil"/>
              <w:right w:val="single" w:sz="4" w:space="0" w:color="auto"/>
            </w:tcBorders>
            <w:shd w:val="clear" w:color="000000" w:fill="FFFFFF"/>
            <w:vAlign w:val="center"/>
            <w:hideMark/>
          </w:tcPr>
          <w:p w14:paraId="6C946B0D" w14:textId="77777777" w:rsidR="00F81DF1" w:rsidRPr="00F81DF1" w:rsidRDefault="00F81DF1" w:rsidP="00F81DF1">
            <w:pPr>
              <w:spacing w:after="0" w:line="240" w:lineRule="auto"/>
              <w:jc w:val="center"/>
              <w:rPr>
                <w:rFonts w:ascii="Times New Roman" w:hAnsi="Times New Roman"/>
                <w:b/>
                <w:bCs/>
                <w:color w:val="000000"/>
              </w:rPr>
            </w:pPr>
            <w:r w:rsidRPr="00F81DF1">
              <w:rPr>
                <w:rFonts w:ascii="Times New Roman" w:hAnsi="Times New Roman"/>
                <w:b/>
                <w:bCs/>
                <w:color w:val="000000"/>
              </w:rPr>
              <w:t>Class</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14:paraId="14DBB48E" w14:textId="77777777" w:rsidR="00F81DF1" w:rsidRPr="00F81DF1" w:rsidRDefault="00F81DF1" w:rsidP="00F81DF1">
            <w:pPr>
              <w:spacing w:after="0" w:line="240" w:lineRule="auto"/>
              <w:jc w:val="center"/>
              <w:rPr>
                <w:rFonts w:ascii="Times New Roman" w:hAnsi="Times New Roman"/>
                <w:b/>
                <w:bCs/>
                <w:color w:val="000000"/>
              </w:rPr>
            </w:pPr>
            <w:r w:rsidRPr="00F81DF1">
              <w:rPr>
                <w:rFonts w:ascii="Times New Roman" w:hAnsi="Times New Roman"/>
                <w:b/>
                <w:bCs/>
                <w:color w:val="000000"/>
              </w:rPr>
              <w:t>% of Marks</w:t>
            </w:r>
          </w:p>
        </w:tc>
      </w:tr>
      <w:tr w:rsidR="00F81DF1" w:rsidRPr="00F81DF1" w14:paraId="309E8EA7" w14:textId="77777777" w:rsidTr="00F81DF1">
        <w:trPr>
          <w:trHeight w:hRule="exact" w:val="600"/>
        </w:trPr>
        <w:tc>
          <w:tcPr>
            <w:tcW w:w="190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6C13AF"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Bachelor of Technology</w:t>
            </w:r>
          </w:p>
        </w:tc>
        <w:tc>
          <w:tcPr>
            <w:tcW w:w="1890" w:type="dxa"/>
            <w:tcBorders>
              <w:top w:val="single" w:sz="4" w:space="0" w:color="auto"/>
              <w:left w:val="nil"/>
              <w:bottom w:val="single" w:sz="4" w:space="0" w:color="auto"/>
              <w:right w:val="single" w:sz="4" w:space="0" w:color="auto"/>
            </w:tcBorders>
            <w:shd w:val="clear" w:color="000000" w:fill="FFFFFF"/>
            <w:vAlign w:val="center"/>
            <w:hideMark/>
          </w:tcPr>
          <w:p w14:paraId="7E3C17A2"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Computer Science and Engineering</w:t>
            </w:r>
          </w:p>
        </w:tc>
        <w:tc>
          <w:tcPr>
            <w:tcW w:w="2520" w:type="dxa"/>
            <w:tcBorders>
              <w:top w:val="single" w:sz="4" w:space="0" w:color="auto"/>
              <w:left w:val="nil"/>
              <w:bottom w:val="single" w:sz="4" w:space="0" w:color="auto"/>
              <w:right w:val="single" w:sz="4" w:space="0" w:color="auto"/>
            </w:tcBorders>
            <w:shd w:val="clear" w:color="000000" w:fill="FFFFFF"/>
            <w:vAlign w:val="center"/>
            <w:hideMark/>
          </w:tcPr>
          <w:p w14:paraId="626393BE"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Institute of Aeronautical Engineering</w:t>
            </w:r>
          </w:p>
        </w:tc>
        <w:tc>
          <w:tcPr>
            <w:tcW w:w="1260" w:type="dxa"/>
            <w:tcBorders>
              <w:top w:val="nil"/>
              <w:left w:val="nil"/>
              <w:bottom w:val="single" w:sz="4" w:space="0" w:color="auto"/>
              <w:right w:val="single" w:sz="4" w:space="0" w:color="auto"/>
            </w:tcBorders>
            <w:shd w:val="clear" w:color="000000" w:fill="FFFFFF"/>
            <w:vAlign w:val="center"/>
            <w:hideMark/>
          </w:tcPr>
          <w:p w14:paraId="2127BD76"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2013</w:t>
            </w:r>
          </w:p>
        </w:tc>
        <w:tc>
          <w:tcPr>
            <w:tcW w:w="1080" w:type="dxa"/>
            <w:tcBorders>
              <w:top w:val="single" w:sz="4" w:space="0" w:color="auto"/>
              <w:left w:val="nil"/>
              <w:bottom w:val="single" w:sz="4" w:space="0" w:color="auto"/>
              <w:right w:val="single" w:sz="4" w:space="0" w:color="auto"/>
            </w:tcBorders>
            <w:shd w:val="clear" w:color="000000" w:fill="FFFFFF"/>
            <w:vAlign w:val="center"/>
            <w:hideMark/>
          </w:tcPr>
          <w:p w14:paraId="0C9C1EC1"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First</w:t>
            </w:r>
          </w:p>
        </w:tc>
        <w:tc>
          <w:tcPr>
            <w:tcW w:w="1080" w:type="dxa"/>
            <w:tcBorders>
              <w:top w:val="nil"/>
              <w:left w:val="nil"/>
              <w:bottom w:val="single" w:sz="4" w:space="0" w:color="auto"/>
              <w:right w:val="single" w:sz="4" w:space="0" w:color="auto"/>
            </w:tcBorders>
            <w:shd w:val="clear" w:color="000000" w:fill="FFFFFF"/>
            <w:vAlign w:val="center"/>
            <w:hideMark/>
          </w:tcPr>
          <w:p w14:paraId="5C547F25"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64.23</w:t>
            </w:r>
          </w:p>
        </w:tc>
      </w:tr>
      <w:tr w:rsidR="00F81DF1" w:rsidRPr="00F81DF1" w14:paraId="5B33FDC6" w14:textId="77777777" w:rsidTr="00F81DF1">
        <w:trPr>
          <w:trHeight w:hRule="exact" w:val="600"/>
        </w:trPr>
        <w:tc>
          <w:tcPr>
            <w:tcW w:w="1905" w:type="dxa"/>
            <w:tcBorders>
              <w:top w:val="nil"/>
              <w:left w:val="single" w:sz="4" w:space="0" w:color="auto"/>
              <w:bottom w:val="single" w:sz="4" w:space="0" w:color="auto"/>
              <w:right w:val="single" w:sz="4" w:space="0" w:color="auto"/>
            </w:tcBorders>
            <w:shd w:val="clear" w:color="000000" w:fill="FFFFFF"/>
            <w:vAlign w:val="center"/>
            <w:hideMark/>
          </w:tcPr>
          <w:p w14:paraId="4DD358D6"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Intermediate</w:t>
            </w:r>
          </w:p>
        </w:tc>
        <w:tc>
          <w:tcPr>
            <w:tcW w:w="1890" w:type="dxa"/>
            <w:tcBorders>
              <w:top w:val="nil"/>
              <w:left w:val="nil"/>
              <w:bottom w:val="single" w:sz="4" w:space="0" w:color="auto"/>
              <w:right w:val="single" w:sz="4" w:space="0" w:color="auto"/>
            </w:tcBorders>
            <w:shd w:val="clear" w:color="000000" w:fill="FFFFFF"/>
            <w:vAlign w:val="center"/>
            <w:hideMark/>
          </w:tcPr>
          <w:p w14:paraId="4003DE1D"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MPC</w:t>
            </w:r>
          </w:p>
        </w:tc>
        <w:tc>
          <w:tcPr>
            <w:tcW w:w="2520" w:type="dxa"/>
            <w:tcBorders>
              <w:top w:val="nil"/>
              <w:left w:val="nil"/>
              <w:bottom w:val="single" w:sz="4" w:space="0" w:color="auto"/>
              <w:right w:val="single" w:sz="4" w:space="0" w:color="auto"/>
            </w:tcBorders>
            <w:shd w:val="clear" w:color="000000" w:fill="FFFFFF"/>
            <w:vAlign w:val="center"/>
            <w:hideMark/>
          </w:tcPr>
          <w:p w14:paraId="6F6CC63D"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Sri Venkateshwara junior college</w:t>
            </w:r>
          </w:p>
        </w:tc>
        <w:tc>
          <w:tcPr>
            <w:tcW w:w="1260" w:type="dxa"/>
            <w:tcBorders>
              <w:top w:val="nil"/>
              <w:left w:val="nil"/>
              <w:bottom w:val="single" w:sz="4" w:space="0" w:color="auto"/>
              <w:right w:val="single" w:sz="4" w:space="0" w:color="auto"/>
            </w:tcBorders>
            <w:shd w:val="clear" w:color="000000" w:fill="FFFFFF"/>
            <w:vAlign w:val="center"/>
            <w:hideMark/>
          </w:tcPr>
          <w:p w14:paraId="3AFE0BD8"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2009</w:t>
            </w:r>
          </w:p>
        </w:tc>
        <w:tc>
          <w:tcPr>
            <w:tcW w:w="1080" w:type="dxa"/>
            <w:tcBorders>
              <w:top w:val="nil"/>
              <w:left w:val="nil"/>
              <w:bottom w:val="single" w:sz="4" w:space="0" w:color="auto"/>
              <w:right w:val="single" w:sz="4" w:space="0" w:color="auto"/>
            </w:tcBorders>
            <w:shd w:val="clear" w:color="000000" w:fill="FFFFFF"/>
            <w:vAlign w:val="center"/>
            <w:hideMark/>
          </w:tcPr>
          <w:p w14:paraId="3F1936B5"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First</w:t>
            </w:r>
          </w:p>
        </w:tc>
        <w:tc>
          <w:tcPr>
            <w:tcW w:w="1080" w:type="dxa"/>
            <w:tcBorders>
              <w:top w:val="nil"/>
              <w:left w:val="nil"/>
              <w:bottom w:val="single" w:sz="4" w:space="0" w:color="auto"/>
              <w:right w:val="single" w:sz="4" w:space="0" w:color="auto"/>
            </w:tcBorders>
            <w:shd w:val="clear" w:color="000000" w:fill="FFFFFF"/>
            <w:vAlign w:val="center"/>
            <w:hideMark/>
          </w:tcPr>
          <w:p w14:paraId="4554A468"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95.6</w:t>
            </w:r>
          </w:p>
        </w:tc>
      </w:tr>
      <w:tr w:rsidR="00F81DF1" w:rsidRPr="00F81DF1" w14:paraId="50ACB1D1" w14:textId="77777777" w:rsidTr="00F81DF1">
        <w:trPr>
          <w:trHeight w:hRule="exact" w:val="690"/>
        </w:trPr>
        <w:tc>
          <w:tcPr>
            <w:tcW w:w="1905" w:type="dxa"/>
            <w:tcBorders>
              <w:top w:val="nil"/>
              <w:left w:val="single" w:sz="4" w:space="0" w:color="auto"/>
              <w:bottom w:val="single" w:sz="4" w:space="0" w:color="auto"/>
              <w:right w:val="single" w:sz="4" w:space="0" w:color="auto"/>
            </w:tcBorders>
            <w:shd w:val="clear" w:color="000000" w:fill="FFFFFF"/>
            <w:vAlign w:val="center"/>
            <w:hideMark/>
          </w:tcPr>
          <w:p w14:paraId="749B8685"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Secondary School Education</w:t>
            </w:r>
          </w:p>
        </w:tc>
        <w:tc>
          <w:tcPr>
            <w:tcW w:w="1890" w:type="dxa"/>
            <w:tcBorders>
              <w:top w:val="nil"/>
              <w:left w:val="nil"/>
              <w:bottom w:val="single" w:sz="4" w:space="0" w:color="auto"/>
              <w:right w:val="single" w:sz="4" w:space="0" w:color="auto"/>
            </w:tcBorders>
            <w:shd w:val="clear" w:color="000000" w:fill="FFFFFF"/>
            <w:vAlign w:val="center"/>
            <w:hideMark/>
          </w:tcPr>
          <w:p w14:paraId="0D84843F" w14:textId="77777777" w:rsidR="00F81DF1" w:rsidRPr="00F81DF1" w:rsidRDefault="00FD6EFC" w:rsidP="00F81DF1">
            <w:pPr>
              <w:spacing w:after="0" w:line="240" w:lineRule="auto"/>
              <w:jc w:val="center"/>
              <w:rPr>
                <w:rFonts w:ascii="Times New Roman" w:hAnsi="Times New Roman"/>
                <w:color w:val="000000"/>
              </w:rPr>
            </w:pPr>
            <w:r>
              <w:rPr>
                <w:rFonts w:ascii="Times New Roman" w:hAnsi="Times New Roman"/>
                <w:color w:val="000000"/>
              </w:rPr>
              <w:t>-</w:t>
            </w:r>
            <w:r w:rsidR="00F81DF1" w:rsidRPr="00F81DF1">
              <w:rPr>
                <w:rFonts w:ascii="Times New Roman" w:hAnsi="Times New Roman"/>
                <w:color w:val="000000"/>
              </w:rPr>
              <w:t> </w:t>
            </w:r>
          </w:p>
        </w:tc>
        <w:tc>
          <w:tcPr>
            <w:tcW w:w="2520" w:type="dxa"/>
            <w:tcBorders>
              <w:top w:val="nil"/>
              <w:left w:val="nil"/>
              <w:bottom w:val="single" w:sz="4" w:space="0" w:color="auto"/>
              <w:right w:val="single" w:sz="4" w:space="0" w:color="auto"/>
            </w:tcBorders>
            <w:shd w:val="clear" w:color="000000" w:fill="FFFFFF"/>
            <w:vAlign w:val="center"/>
            <w:hideMark/>
          </w:tcPr>
          <w:p w14:paraId="2FD215F7"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 xml:space="preserve">Sri Saraswathi </w:t>
            </w:r>
            <w:proofErr w:type="spellStart"/>
            <w:r w:rsidRPr="00F81DF1">
              <w:rPr>
                <w:rFonts w:ascii="Times New Roman" w:hAnsi="Times New Roman"/>
                <w:color w:val="000000"/>
              </w:rPr>
              <w:t>Shishu</w:t>
            </w:r>
            <w:proofErr w:type="spellEnd"/>
            <w:r w:rsidRPr="00F81DF1">
              <w:rPr>
                <w:rFonts w:ascii="Times New Roman" w:hAnsi="Times New Roman"/>
                <w:color w:val="000000"/>
              </w:rPr>
              <w:t xml:space="preserve"> Mandir</w:t>
            </w:r>
          </w:p>
        </w:tc>
        <w:tc>
          <w:tcPr>
            <w:tcW w:w="1260" w:type="dxa"/>
            <w:tcBorders>
              <w:top w:val="nil"/>
              <w:left w:val="nil"/>
              <w:bottom w:val="single" w:sz="4" w:space="0" w:color="auto"/>
              <w:right w:val="single" w:sz="4" w:space="0" w:color="auto"/>
            </w:tcBorders>
            <w:shd w:val="clear" w:color="000000" w:fill="FFFFFF"/>
            <w:noWrap/>
            <w:vAlign w:val="center"/>
            <w:hideMark/>
          </w:tcPr>
          <w:p w14:paraId="29A17D99"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2007</w:t>
            </w:r>
          </w:p>
        </w:tc>
        <w:tc>
          <w:tcPr>
            <w:tcW w:w="1080" w:type="dxa"/>
            <w:tcBorders>
              <w:top w:val="nil"/>
              <w:left w:val="nil"/>
              <w:bottom w:val="single" w:sz="4" w:space="0" w:color="auto"/>
              <w:right w:val="single" w:sz="4" w:space="0" w:color="auto"/>
            </w:tcBorders>
            <w:shd w:val="clear" w:color="000000" w:fill="FFFFFF"/>
            <w:noWrap/>
            <w:vAlign w:val="center"/>
            <w:hideMark/>
          </w:tcPr>
          <w:p w14:paraId="335C1A65"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First</w:t>
            </w:r>
          </w:p>
        </w:tc>
        <w:tc>
          <w:tcPr>
            <w:tcW w:w="1080" w:type="dxa"/>
            <w:tcBorders>
              <w:top w:val="nil"/>
              <w:left w:val="nil"/>
              <w:bottom w:val="single" w:sz="4" w:space="0" w:color="auto"/>
              <w:right w:val="single" w:sz="4" w:space="0" w:color="auto"/>
            </w:tcBorders>
            <w:shd w:val="clear" w:color="000000" w:fill="FFFFFF"/>
            <w:noWrap/>
            <w:vAlign w:val="center"/>
            <w:hideMark/>
          </w:tcPr>
          <w:p w14:paraId="6F6D56ED" w14:textId="77777777" w:rsidR="00F81DF1" w:rsidRPr="00F81DF1" w:rsidRDefault="00F81DF1" w:rsidP="00F81DF1">
            <w:pPr>
              <w:spacing w:after="0" w:line="240" w:lineRule="auto"/>
              <w:jc w:val="center"/>
              <w:rPr>
                <w:rFonts w:ascii="Times New Roman" w:hAnsi="Times New Roman"/>
                <w:color w:val="000000"/>
              </w:rPr>
            </w:pPr>
            <w:r w:rsidRPr="00F81DF1">
              <w:rPr>
                <w:rFonts w:ascii="Times New Roman" w:hAnsi="Times New Roman"/>
                <w:color w:val="000000"/>
              </w:rPr>
              <w:t>88.66</w:t>
            </w:r>
          </w:p>
        </w:tc>
      </w:tr>
    </w:tbl>
    <w:p w14:paraId="0C2E722D" w14:textId="77777777" w:rsidR="00DA26A2" w:rsidRPr="00981888" w:rsidRDefault="00777A22" w:rsidP="00661A4A">
      <w:pPr>
        <w:widowControl w:val="0"/>
        <w:autoSpaceDE w:val="0"/>
        <w:autoSpaceDN w:val="0"/>
        <w:adjustRightInd w:val="0"/>
        <w:spacing w:before="15" w:after="0" w:line="240" w:lineRule="auto"/>
        <w:rPr>
          <w:rFonts w:ascii="Times New Roman" w:hAnsi="Times New Roman"/>
          <w:sz w:val="8"/>
        </w:rPr>
      </w:pPr>
      <w:r>
        <w:rPr>
          <w:rFonts w:ascii="Times New Roman" w:hAnsi="Times New Roman"/>
          <w:b/>
          <w:bCs/>
        </w:rPr>
        <w:br/>
      </w:r>
    </w:p>
    <w:p w14:paraId="6CDED441" w14:textId="77777777" w:rsidR="005940E8" w:rsidRPr="0007154F" w:rsidRDefault="005940E8" w:rsidP="005940E8">
      <w:pPr>
        <w:rPr>
          <w:rFonts w:ascii="Times New Roman" w:eastAsia="Arial" w:hAnsi="Times New Roman"/>
          <w:u w:val="single"/>
        </w:rPr>
      </w:pPr>
      <w:r w:rsidRPr="0007154F">
        <w:rPr>
          <w:rFonts w:ascii="Times New Roman" w:eastAsia="Arial" w:hAnsi="Times New Roman"/>
          <w:b/>
          <w:u w:val="single"/>
        </w:rPr>
        <w:t>Honors and Awards:</w:t>
      </w:r>
    </w:p>
    <w:p w14:paraId="3B81AC63" w14:textId="3A5F57D2" w:rsidR="005940E8" w:rsidRDefault="005940E8" w:rsidP="005940E8">
      <w:pPr>
        <w:pStyle w:val="ListParagraph"/>
        <w:numPr>
          <w:ilvl w:val="0"/>
          <w:numId w:val="16"/>
        </w:numPr>
        <w:rPr>
          <w:rFonts w:asciiTheme="minorHAnsi" w:eastAsia="Cambria" w:hAnsiTheme="minorHAnsi" w:cstheme="minorHAnsi"/>
        </w:rPr>
      </w:pPr>
      <w:proofErr w:type="spellStart"/>
      <w:r w:rsidRPr="00570225">
        <w:rPr>
          <w:rFonts w:asciiTheme="minorHAnsi" w:eastAsia="Cambria" w:hAnsiTheme="minorHAnsi" w:cstheme="minorHAnsi"/>
        </w:rPr>
        <w:lastRenderedPageBreak/>
        <w:t>Cavisson</w:t>
      </w:r>
      <w:proofErr w:type="spellEnd"/>
      <w:r w:rsidRPr="00570225">
        <w:rPr>
          <w:rFonts w:asciiTheme="minorHAnsi" w:eastAsia="Cambria" w:hAnsiTheme="minorHAnsi" w:cstheme="minorHAnsi"/>
        </w:rPr>
        <w:t xml:space="preserve"> </w:t>
      </w:r>
      <w:proofErr w:type="gramStart"/>
      <w:r w:rsidRPr="00570225">
        <w:rPr>
          <w:rFonts w:asciiTheme="minorHAnsi" w:eastAsia="Cambria" w:hAnsiTheme="minorHAnsi" w:cstheme="minorHAnsi"/>
        </w:rPr>
        <w:t xml:space="preserve">2014 </w:t>
      </w:r>
      <w:r>
        <w:rPr>
          <w:rFonts w:asciiTheme="minorHAnsi" w:eastAsia="Cambria" w:hAnsiTheme="minorHAnsi" w:cstheme="minorHAnsi"/>
        </w:rPr>
        <w:t xml:space="preserve"> Appreciation</w:t>
      </w:r>
      <w:proofErr w:type="gramEnd"/>
      <w:r>
        <w:rPr>
          <w:rFonts w:asciiTheme="minorHAnsi" w:eastAsia="Cambria" w:hAnsiTheme="minorHAnsi" w:cstheme="minorHAnsi"/>
        </w:rPr>
        <w:t xml:space="preserve"> Award</w:t>
      </w:r>
      <w:r w:rsidR="00445D90">
        <w:rPr>
          <w:rFonts w:asciiTheme="minorHAnsi" w:eastAsia="Cambria" w:hAnsiTheme="minorHAnsi" w:cstheme="minorHAnsi"/>
        </w:rPr>
        <w:t>.</w:t>
      </w:r>
    </w:p>
    <w:p w14:paraId="78BF25A8" w14:textId="76B8E6E8" w:rsidR="005940E8" w:rsidRDefault="005940E8" w:rsidP="005940E8">
      <w:pPr>
        <w:pStyle w:val="ListParagraph"/>
        <w:numPr>
          <w:ilvl w:val="0"/>
          <w:numId w:val="16"/>
        </w:numPr>
        <w:rPr>
          <w:rFonts w:asciiTheme="minorHAnsi" w:eastAsia="Cambria" w:hAnsiTheme="minorHAnsi" w:cstheme="minorHAnsi"/>
        </w:rPr>
      </w:pPr>
      <w:proofErr w:type="spellStart"/>
      <w:r w:rsidRPr="00570225">
        <w:rPr>
          <w:rFonts w:asciiTheme="minorHAnsi" w:eastAsia="Cambria" w:hAnsiTheme="minorHAnsi" w:cstheme="minorHAnsi"/>
        </w:rPr>
        <w:t>Cavisson</w:t>
      </w:r>
      <w:proofErr w:type="spellEnd"/>
      <w:r>
        <w:rPr>
          <w:rFonts w:asciiTheme="minorHAnsi" w:eastAsia="Cambria" w:hAnsiTheme="minorHAnsi" w:cstheme="minorHAnsi"/>
        </w:rPr>
        <w:t xml:space="preserve"> </w:t>
      </w:r>
      <w:proofErr w:type="gramStart"/>
      <w:r>
        <w:rPr>
          <w:rFonts w:asciiTheme="minorHAnsi" w:eastAsia="Cambria" w:hAnsiTheme="minorHAnsi" w:cstheme="minorHAnsi"/>
        </w:rPr>
        <w:t>2015</w:t>
      </w:r>
      <w:r w:rsidRPr="00570225">
        <w:rPr>
          <w:rFonts w:asciiTheme="minorHAnsi" w:eastAsia="Cambria" w:hAnsiTheme="minorHAnsi" w:cstheme="minorHAnsi"/>
        </w:rPr>
        <w:t xml:space="preserve"> </w:t>
      </w:r>
      <w:r>
        <w:rPr>
          <w:rFonts w:asciiTheme="minorHAnsi" w:eastAsia="Cambria" w:hAnsiTheme="minorHAnsi" w:cstheme="minorHAnsi"/>
        </w:rPr>
        <w:t xml:space="preserve"> Appreciation</w:t>
      </w:r>
      <w:proofErr w:type="gramEnd"/>
      <w:r>
        <w:rPr>
          <w:rFonts w:asciiTheme="minorHAnsi" w:eastAsia="Cambria" w:hAnsiTheme="minorHAnsi" w:cstheme="minorHAnsi"/>
        </w:rPr>
        <w:t xml:space="preserve"> Award</w:t>
      </w:r>
      <w:r w:rsidR="00445D90">
        <w:rPr>
          <w:rFonts w:asciiTheme="minorHAnsi" w:eastAsia="Cambria" w:hAnsiTheme="minorHAnsi" w:cstheme="minorHAnsi"/>
        </w:rPr>
        <w:t>.</w:t>
      </w:r>
    </w:p>
    <w:p w14:paraId="58149A1D" w14:textId="77777777" w:rsidR="000974C8" w:rsidRPr="007708D9" w:rsidRDefault="005940E8" w:rsidP="007708D9">
      <w:pPr>
        <w:rPr>
          <w:rFonts w:asciiTheme="minorHAnsi" w:eastAsia="Calibri" w:hAnsiTheme="minorHAnsi" w:cstheme="minorHAnsi"/>
          <w:b/>
        </w:rPr>
      </w:pPr>
      <w:r w:rsidRPr="005940E8">
        <w:rPr>
          <w:rFonts w:asciiTheme="minorHAnsi" w:eastAsia="Calibri" w:hAnsiTheme="minorHAnsi" w:cstheme="minorHAnsi"/>
        </w:rPr>
        <w:t>“Certificate of Appreciation in recognition of Loyalty, Dedication, Sincerity, Positivity and Quality of   work delivered towards success of the multiple projects in the organization”</w:t>
      </w:r>
      <w:r w:rsidR="007708D9">
        <w:rPr>
          <w:rFonts w:asciiTheme="minorHAnsi" w:eastAsia="Calibri" w:hAnsiTheme="minorHAnsi" w:cstheme="minorHAnsi"/>
          <w:b/>
        </w:rPr>
        <w:t>.</w:t>
      </w:r>
    </w:p>
    <w:sectPr w:rsidR="000974C8" w:rsidRPr="007708D9" w:rsidSect="005C2D20">
      <w:pgSz w:w="12240" w:h="15840"/>
      <w:pgMar w:top="900" w:right="1440" w:bottom="900" w:left="1340" w:header="720" w:footer="720" w:gutter="0"/>
      <w:cols w:space="720" w:equalWidth="0">
        <w:col w:w="94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40902020509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71EB5C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4"/>
    <w:multiLevelType w:val="singleLevel"/>
    <w:tmpl w:val="00000004"/>
    <w:lvl w:ilvl="0">
      <w:start w:val="1"/>
      <w:numFmt w:val="bullet"/>
      <w:lvlText w:val=""/>
      <w:lvlJc w:val="left"/>
      <w:pPr>
        <w:ind w:left="720" w:hanging="360"/>
      </w:pPr>
      <w:rPr>
        <w:rFonts w:ascii="Symbol" w:hAnsi="Symbol"/>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C"/>
    <w:multiLevelType w:val="multilevel"/>
    <w:tmpl w:val="00000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B80C0F"/>
    <w:multiLevelType w:val="hybridMultilevel"/>
    <w:tmpl w:val="BA4A3732"/>
    <w:lvl w:ilvl="0" w:tplc="533A6BAA">
      <w:start w:val="75"/>
      <w:numFmt w:val="bullet"/>
      <w:lvlText w:val=""/>
      <w:lvlJc w:val="left"/>
      <w:pPr>
        <w:ind w:left="820" w:hanging="360"/>
      </w:pPr>
      <w:rPr>
        <w:rFonts w:ascii="Symbol" w:eastAsia="Times New Roman" w:hAnsi="Symbol" w:cs="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0AE40D1A"/>
    <w:multiLevelType w:val="hybridMultilevel"/>
    <w:tmpl w:val="9050C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0C4D0988"/>
    <w:multiLevelType w:val="hybridMultilevel"/>
    <w:tmpl w:val="B63CA8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8B22EE"/>
    <w:multiLevelType w:val="hybridMultilevel"/>
    <w:tmpl w:val="86060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CD10B6"/>
    <w:multiLevelType w:val="hybridMultilevel"/>
    <w:tmpl w:val="755A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F25E1"/>
    <w:multiLevelType w:val="hybridMultilevel"/>
    <w:tmpl w:val="E0B4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9556D"/>
    <w:multiLevelType w:val="hybridMultilevel"/>
    <w:tmpl w:val="1CC65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C70452"/>
    <w:multiLevelType w:val="hybridMultilevel"/>
    <w:tmpl w:val="04D26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D5860"/>
    <w:multiLevelType w:val="hybridMultilevel"/>
    <w:tmpl w:val="3F309E3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5F2A0B18"/>
    <w:multiLevelType w:val="hybridMultilevel"/>
    <w:tmpl w:val="477494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0289E"/>
    <w:multiLevelType w:val="hybridMultilevel"/>
    <w:tmpl w:val="83DCECCE"/>
    <w:lvl w:ilvl="0" w:tplc="C4C408F2">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7A334A58"/>
    <w:multiLevelType w:val="hybridMultilevel"/>
    <w:tmpl w:val="0436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A3A2E"/>
    <w:multiLevelType w:val="hybridMultilevel"/>
    <w:tmpl w:val="4CB429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2"/>
  </w:num>
  <w:num w:numId="4">
    <w:abstractNumId w:val="1"/>
  </w:num>
  <w:num w:numId="5">
    <w:abstractNumId w:val="5"/>
  </w:num>
  <w:num w:numId="6">
    <w:abstractNumId w:val="10"/>
  </w:num>
  <w:num w:numId="7">
    <w:abstractNumId w:val="7"/>
  </w:num>
  <w:num w:numId="8">
    <w:abstractNumId w:val="16"/>
  </w:num>
  <w:num w:numId="9">
    <w:abstractNumId w:val="12"/>
  </w:num>
  <w:num w:numId="10">
    <w:abstractNumId w:val="0"/>
  </w:num>
  <w:num w:numId="11">
    <w:abstractNumId w:val="3"/>
  </w:num>
  <w:num w:numId="12">
    <w:abstractNumId w:val="9"/>
  </w:num>
  <w:num w:numId="13">
    <w:abstractNumId w:val="8"/>
  </w:num>
  <w:num w:numId="14">
    <w:abstractNumId w:val="11"/>
  </w:num>
  <w:num w:numId="15">
    <w:abstractNumId w:val="15"/>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1D15"/>
    <w:rsid w:val="000034FE"/>
    <w:rsid w:val="00021AAB"/>
    <w:rsid w:val="0003021A"/>
    <w:rsid w:val="00032C60"/>
    <w:rsid w:val="000342C8"/>
    <w:rsid w:val="000369B2"/>
    <w:rsid w:val="0004699B"/>
    <w:rsid w:val="00051026"/>
    <w:rsid w:val="00054D26"/>
    <w:rsid w:val="0005508C"/>
    <w:rsid w:val="00061911"/>
    <w:rsid w:val="0007460B"/>
    <w:rsid w:val="000933D7"/>
    <w:rsid w:val="000A0185"/>
    <w:rsid w:val="000A5E7B"/>
    <w:rsid w:val="000B4F89"/>
    <w:rsid w:val="000B61FE"/>
    <w:rsid w:val="000C1CA8"/>
    <w:rsid w:val="000C48DC"/>
    <w:rsid w:val="000D0AE6"/>
    <w:rsid w:val="000F0CC4"/>
    <w:rsid w:val="000F1B71"/>
    <w:rsid w:val="00102016"/>
    <w:rsid w:val="00127669"/>
    <w:rsid w:val="001421CD"/>
    <w:rsid w:val="00142803"/>
    <w:rsid w:val="00144B54"/>
    <w:rsid w:val="00145EB7"/>
    <w:rsid w:val="001500D0"/>
    <w:rsid w:val="00160DCA"/>
    <w:rsid w:val="0017060A"/>
    <w:rsid w:val="00176B8A"/>
    <w:rsid w:val="001924DA"/>
    <w:rsid w:val="001A7C45"/>
    <w:rsid w:val="001B102B"/>
    <w:rsid w:val="001D2DB9"/>
    <w:rsid w:val="001E06BD"/>
    <w:rsid w:val="001F4490"/>
    <w:rsid w:val="00200116"/>
    <w:rsid w:val="00216CD5"/>
    <w:rsid w:val="00217849"/>
    <w:rsid w:val="00217996"/>
    <w:rsid w:val="0022739E"/>
    <w:rsid w:val="0023574C"/>
    <w:rsid w:val="00235C8A"/>
    <w:rsid w:val="00235D87"/>
    <w:rsid w:val="00242112"/>
    <w:rsid w:val="00243712"/>
    <w:rsid w:val="00246449"/>
    <w:rsid w:val="00266D91"/>
    <w:rsid w:val="00282FAC"/>
    <w:rsid w:val="002A461C"/>
    <w:rsid w:val="002A4A46"/>
    <w:rsid w:val="002C5FE4"/>
    <w:rsid w:val="002D5CE4"/>
    <w:rsid w:val="002F6676"/>
    <w:rsid w:val="00300744"/>
    <w:rsid w:val="00301ED7"/>
    <w:rsid w:val="00302B86"/>
    <w:rsid w:val="003102A3"/>
    <w:rsid w:val="0031522D"/>
    <w:rsid w:val="00320179"/>
    <w:rsid w:val="0032337A"/>
    <w:rsid w:val="0034238E"/>
    <w:rsid w:val="00352A3F"/>
    <w:rsid w:val="0035689E"/>
    <w:rsid w:val="0036565F"/>
    <w:rsid w:val="00375A69"/>
    <w:rsid w:val="00377A63"/>
    <w:rsid w:val="003806E9"/>
    <w:rsid w:val="00383A83"/>
    <w:rsid w:val="00384551"/>
    <w:rsid w:val="003A41A7"/>
    <w:rsid w:val="003A6144"/>
    <w:rsid w:val="003B7BE9"/>
    <w:rsid w:val="003C6C4B"/>
    <w:rsid w:val="003D38A5"/>
    <w:rsid w:val="003D3DEC"/>
    <w:rsid w:val="003E529E"/>
    <w:rsid w:val="00411CC0"/>
    <w:rsid w:val="00445D90"/>
    <w:rsid w:val="00447B94"/>
    <w:rsid w:val="00454276"/>
    <w:rsid w:val="00466A02"/>
    <w:rsid w:val="00482224"/>
    <w:rsid w:val="004B0C43"/>
    <w:rsid w:val="004B473E"/>
    <w:rsid w:val="004D63FC"/>
    <w:rsid w:val="004F5069"/>
    <w:rsid w:val="005041D0"/>
    <w:rsid w:val="00510EDE"/>
    <w:rsid w:val="005170FA"/>
    <w:rsid w:val="00517A0C"/>
    <w:rsid w:val="00524153"/>
    <w:rsid w:val="00544433"/>
    <w:rsid w:val="005513DC"/>
    <w:rsid w:val="00551FF7"/>
    <w:rsid w:val="00552347"/>
    <w:rsid w:val="00557D55"/>
    <w:rsid w:val="00570225"/>
    <w:rsid w:val="0057318A"/>
    <w:rsid w:val="005828D4"/>
    <w:rsid w:val="00585CD3"/>
    <w:rsid w:val="005940E8"/>
    <w:rsid w:val="0059465E"/>
    <w:rsid w:val="005B03A3"/>
    <w:rsid w:val="005B11EC"/>
    <w:rsid w:val="005B4ED4"/>
    <w:rsid w:val="005B6932"/>
    <w:rsid w:val="005B7178"/>
    <w:rsid w:val="005C2D20"/>
    <w:rsid w:val="005D0AB0"/>
    <w:rsid w:val="00622ADD"/>
    <w:rsid w:val="006241FD"/>
    <w:rsid w:val="0064361F"/>
    <w:rsid w:val="00657E78"/>
    <w:rsid w:val="00661A4A"/>
    <w:rsid w:val="00670A55"/>
    <w:rsid w:val="00673EFA"/>
    <w:rsid w:val="006778D5"/>
    <w:rsid w:val="0068177A"/>
    <w:rsid w:val="00681D15"/>
    <w:rsid w:val="006956CE"/>
    <w:rsid w:val="006971BF"/>
    <w:rsid w:val="006A1EFE"/>
    <w:rsid w:val="006B395C"/>
    <w:rsid w:val="006C1DE2"/>
    <w:rsid w:val="006E3AF0"/>
    <w:rsid w:val="006F03BC"/>
    <w:rsid w:val="006F34B8"/>
    <w:rsid w:val="0071686E"/>
    <w:rsid w:val="00723B4A"/>
    <w:rsid w:val="00724FBC"/>
    <w:rsid w:val="00725B0D"/>
    <w:rsid w:val="007708D9"/>
    <w:rsid w:val="00777A22"/>
    <w:rsid w:val="00783BC3"/>
    <w:rsid w:val="00784410"/>
    <w:rsid w:val="0079504B"/>
    <w:rsid w:val="007C10F2"/>
    <w:rsid w:val="007C1BD7"/>
    <w:rsid w:val="007C6AAC"/>
    <w:rsid w:val="007E084B"/>
    <w:rsid w:val="007E4B75"/>
    <w:rsid w:val="00801181"/>
    <w:rsid w:val="008126B7"/>
    <w:rsid w:val="00813B7A"/>
    <w:rsid w:val="00817F63"/>
    <w:rsid w:val="00826BCC"/>
    <w:rsid w:val="00830573"/>
    <w:rsid w:val="00830976"/>
    <w:rsid w:val="00852808"/>
    <w:rsid w:val="008547F4"/>
    <w:rsid w:val="008554E6"/>
    <w:rsid w:val="008577A5"/>
    <w:rsid w:val="0086743C"/>
    <w:rsid w:val="00871B85"/>
    <w:rsid w:val="00880AE1"/>
    <w:rsid w:val="00883225"/>
    <w:rsid w:val="00892E1A"/>
    <w:rsid w:val="00894114"/>
    <w:rsid w:val="00895E46"/>
    <w:rsid w:val="008A594A"/>
    <w:rsid w:val="008A75B5"/>
    <w:rsid w:val="008B171D"/>
    <w:rsid w:val="008B5812"/>
    <w:rsid w:val="008B6619"/>
    <w:rsid w:val="008B6AC5"/>
    <w:rsid w:val="008D0307"/>
    <w:rsid w:val="008D61FC"/>
    <w:rsid w:val="008F0A9E"/>
    <w:rsid w:val="008F183C"/>
    <w:rsid w:val="008F2067"/>
    <w:rsid w:val="008F34D2"/>
    <w:rsid w:val="0090736C"/>
    <w:rsid w:val="009229AE"/>
    <w:rsid w:val="00923D6C"/>
    <w:rsid w:val="00930A97"/>
    <w:rsid w:val="00932D67"/>
    <w:rsid w:val="00935840"/>
    <w:rsid w:val="00936200"/>
    <w:rsid w:val="0095200F"/>
    <w:rsid w:val="00960D86"/>
    <w:rsid w:val="009635A7"/>
    <w:rsid w:val="00967A54"/>
    <w:rsid w:val="00976F5E"/>
    <w:rsid w:val="00981888"/>
    <w:rsid w:val="00990D01"/>
    <w:rsid w:val="009B0317"/>
    <w:rsid w:val="009B1AD0"/>
    <w:rsid w:val="009B2B39"/>
    <w:rsid w:val="009C2196"/>
    <w:rsid w:val="009C3900"/>
    <w:rsid w:val="009C757E"/>
    <w:rsid w:val="009D1495"/>
    <w:rsid w:val="009D6DA2"/>
    <w:rsid w:val="00A06FC8"/>
    <w:rsid w:val="00A11D9B"/>
    <w:rsid w:val="00A26D15"/>
    <w:rsid w:val="00A33D53"/>
    <w:rsid w:val="00A415F8"/>
    <w:rsid w:val="00A439D5"/>
    <w:rsid w:val="00A4414B"/>
    <w:rsid w:val="00A5207E"/>
    <w:rsid w:val="00A56750"/>
    <w:rsid w:val="00A57518"/>
    <w:rsid w:val="00A623D6"/>
    <w:rsid w:val="00A652C9"/>
    <w:rsid w:val="00A66856"/>
    <w:rsid w:val="00A7252A"/>
    <w:rsid w:val="00A757FC"/>
    <w:rsid w:val="00A7663C"/>
    <w:rsid w:val="00A83E7E"/>
    <w:rsid w:val="00A95220"/>
    <w:rsid w:val="00AA03F3"/>
    <w:rsid w:val="00AA6D9F"/>
    <w:rsid w:val="00AA6DD3"/>
    <w:rsid w:val="00AA7A31"/>
    <w:rsid w:val="00AB6AA2"/>
    <w:rsid w:val="00AC19EB"/>
    <w:rsid w:val="00AC2415"/>
    <w:rsid w:val="00AD60C8"/>
    <w:rsid w:val="00AF1CA3"/>
    <w:rsid w:val="00AF3189"/>
    <w:rsid w:val="00AF5A3A"/>
    <w:rsid w:val="00B1458F"/>
    <w:rsid w:val="00B36BFE"/>
    <w:rsid w:val="00B36C01"/>
    <w:rsid w:val="00B61BAF"/>
    <w:rsid w:val="00B73625"/>
    <w:rsid w:val="00B7372D"/>
    <w:rsid w:val="00B87769"/>
    <w:rsid w:val="00B946EA"/>
    <w:rsid w:val="00BA0D94"/>
    <w:rsid w:val="00BA0E60"/>
    <w:rsid w:val="00BB395B"/>
    <w:rsid w:val="00BB7697"/>
    <w:rsid w:val="00BE308D"/>
    <w:rsid w:val="00BE455C"/>
    <w:rsid w:val="00BE66FB"/>
    <w:rsid w:val="00BF2C9A"/>
    <w:rsid w:val="00C05ABD"/>
    <w:rsid w:val="00C15221"/>
    <w:rsid w:val="00C41F46"/>
    <w:rsid w:val="00C4389C"/>
    <w:rsid w:val="00C6152F"/>
    <w:rsid w:val="00C76678"/>
    <w:rsid w:val="00C77830"/>
    <w:rsid w:val="00C82117"/>
    <w:rsid w:val="00CA435D"/>
    <w:rsid w:val="00CA6270"/>
    <w:rsid w:val="00CB74C0"/>
    <w:rsid w:val="00CC1EE5"/>
    <w:rsid w:val="00CC20EC"/>
    <w:rsid w:val="00CD0BA0"/>
    <w:rsid w:val="00CD46D0"/>
    <w:rsid w:val="00CE1DDD"/>
    <w:rsid w:val="00CE2C8A"/>
    <w:rsid w:val="00CF48F7"/>
    <w:rsid w:val="00D12B12"/>
    <w:rsid w:val="00D16B4A"/>
    <w:rsid w:val="00D347A6"/>
    <w:rsid w:val="00D415A3"/>
    <w:rsid w:val="00D475AB"/>
    <w:rsid w:val="00D7033D"/>
    <w:rsid w:val="00D74B6F"/>
    <w:rsid w:val="00D905FA"/>
    <w:rsid w:val="00D9267B"/>
    <w:rsid w:val="00DA26A2"/>
    <w:rsid w:val="00DC0AFB"/>
    <w:rsid w:val="00DC2DD2"/>
    <w:rsid w:val="00DC7534"/>
    <w:rsid w:val="00DD1250"/>
    <w:rsid w:val="00DF5ACF"/>
    <w:rsid w:val="00E153B2"/>
    <w:rsid w:val="00E32C67"/>
    <w:rsid w:val="00E334C5"/>
    <w:rsid w:val="00E438C9"/>
    <w:rsid w:val="00E463C0"/>
    <w:rsid w:val="00E77338"/>
    <w:rsid w:val="00EB62BA"/>
    <w:rsid w:val="00EB7DD7"/>
    <w:rsid w:val="00EC2698"/>
    <w:rsid w:val="00ED4FBE"/>
    <w:rsid w:val="00EF1C50"/>
    <w:rsid w:val="00EF7153"/>
    <w:rsid w:val="00F022C3"/>
    <w:rsid w:val="00F07420"/>
    <w:rsid w:val="00F36CDD"/>
    <w:rsid w:val="00F63FB5"/>
    <w:rsid w:val="00F73717"/>
    <w:rsid w:val="00F760C3"/>
    <w:rsid w:val="00F81DF1"/>
    <w:rsid w:val="00F83F60"/>
    <w:rsid w:val="00F844DA"/>
    <w:rsid w:val="00F935C5"/>
    <w:rsid w:val="00FB5A22"/>
    <w:rsid w:val="00FC25D4"/>
    <w:rsid w:val="00FD06AA"/>
    <w:rsid w:val="00FD6EFC"/>
    <w:rsid w:val="00FE5965"/>
    <w:rsid w:val="00FF03B1"/>
    <w:rsid w:val="00FF2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1A1DF3B0"/>
  <w15:docId w15:val="{AA87A426-559B-4C25-8F9D-D9834598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D15"/>
    <w:rPr>
      <w:rFonts w:ascii="Calibri" w:eastAsia="Times New Roman" w:hAnsi="Calibri" w:cs="Times New Roman"/>
    </w:rPr>
  </w:style>
  <w:style w:type="paragraph" w:styleId="Heading1">
    <w:name w:val="heading 1"/>
    <w:basedOn w:val="Normal"/>
    <w:next w:val="Normal"/>
    <w:link w:val="Heading1Char"/>
    <w:qFormat/>
    <w:rsid w:val="00681D15"/>
    <w:pPr>
      <w:keepNext/>
      <w:spacing w:after="0" w:line="240" w:lineRule="auto"/>
      <w:jc w:val="both"/>
      <w:outlineLvl w:val="0"/>
    </w:pPr>
    <w:rPr>
      <w:rFonts w:ascii="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1D15"/>
    <w:rPr>
      <w:rFonts w:ascii="Times New Roman" w:eastAsia="Times New Roman" w:hAnsi="Times New Roman" w:cs="Times New Roman"/>
      <w:sz w:val="28"/>
      <w:szCs w:val="24"/>
    </w:rPr>
  </w:style>
  <w:style w:type="paragraph" w:styleId="ListParagraph">
    <w:name w:val="List Paragraph"/>
    <w:basedOn w:val="Normal"/>
    <w:uiPriority w:val="99"/>
    <w:qFormat/>
    <w:rsid w:val="00681D15"/>
    <w:pPr>
      <w:ind w:left="720"/>
      <w:contextualSpacing/>
    </w:pPr>
  </w:style>
  <w:style w:type="character" w:styleId="Hyperlink">
    <w:name w:val="Hyperlink"/>
    <w:rsid w:val="00681D15"/>
    <w:rPr>
      <w:color w:val="0000FF"/>
      <w:u w:val="single"/>
    </w:rPr>
  </w:style>
  <w:style w:type="character" w:customStyle="1" w:styleId="apple-converted-space">
    <w:name w:val="apple-converted-space"/>
    <w:basedOn w:val="DefaultParagraphFont"/>
    <w:rsid w:val="00681D15"/>
  </w:style>
  <w:style w:type="paragraph" w:styleId="BodyText">
    <w:name w:val="Body Text"/>
    <w:basedOn w:val="Normal"/>
    <w:link w:val="BodyTextChar"/>
    <w:uiPriority w:val="99"/>
    <w:unhideWhenUsed/>
    <w:rsid w:val="00CC1EE5"/>
    <w:pPr>
      <w:spacing w:after="120" w:line="240" w:lineRule="auto"/>
    </w:pPr>
    <w:rPr>
      <w:rFonts w:ascii="Times New Roman" w:hAnsi="Times New Roman"/>
      <w:sz w:val="24"/>
      <w:szCs w:val="24"/>
      <w:lang w:val="x-none" w:eastAsia="x-none"/>
    </w:rPr>
  </w:style>
  <w:style w:type="character" w:customStyle="1" w:styleId="BodyTextChar">
    <w:name w:val="Body Text Char"/>
    <w:basedOn w:val="DefaultParagraphFont"/>
    <w:link w:val="BodyText"/>
    <w:uiPriority w:val="99"/>
    <w:rsid w:val="00CC1EE5"/>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97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nith53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5</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Kohls-Shravan-Kumar</dc:creator>
  <cp:lastModifiedBy>Pranith, Chinnawar (CORP)</cp:lastModifiedBy>
  <cp:revision>471</cp:revision>
  <dcterms:created xsi:type="dcterms:W3CDTF">2014-12-06T08:56:00Z</dcterms:created>
  <dcterms:modified xsi:type="dcterms:W3CDTF">2022-03-15T06:41:00Z</dcterms:modified>
</cp:coreProperties>
</file>