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inherit" w:hAnsi="inherit"/>
          <w:b/>
          <w:i w:val="false"/>
          <w:caps w:val="false"/>
          <w:smallCaps w:val="false"/>
          <w:color w:val="202124"/>
          <w:spacing w:val="0"/>
          <w:sz w:val="36"/>
        </w:rPr>
      </w:pPr>
      <w:r>
        <w:rPr>
          <w:rFonts w:ascii="inherit" w:hAnsi="inherit"/>
          <w:b/>
          <w:i w:val="false"/>
          <w:caps w:val="false"/>
          <w:smallCaps w:val="false"/>
          <w:color w:val="202124"/>
          <w:spacing w:val="0"/>
          <w:sz w:val="36"/>
        </w:rPr>
        <w:t>About Dataset</w:t>
      </w:r>
    </w:p>
    <w:p>
      <w:pPr>
        <w:pStyle w:val="Heading3"/>
        <w:widowControl/>
        <w:pBdr/>
        <w:bidi w:val="0"/>
        <w:spacing w:lineRule="atLeast" w:line="300" w:before="0" w:after="120"/>
        <w:ind w:hanging="0" w:start="0" w:end="0"/>
        <w:jc w:val="start"/>
        <w:rPr>
          <w:rFonts w:ascii="inherit" w:hAnsi="inherit"/>
          <w:b/>
          <w:i w:val="false"/>
          <w:caps w:val="false"/>
          <w:smallCaps w:val="false"/>
          <w:color w:val="202124"/>
          <w:spacing w:val="0"/>
          <w:sz w:val="24"/>
          <w:shd w:fill="FFFFFF" w:val="clear"/>
        </w:rPr>
      </w:pPr>
      <w:r>
        <w:rPr>
          <w:rFonts w:ascii="inherit" w:hAnsi="inherit"/>
          <w:b/>
          <w:i w:val="false"/>
          <w:caps w:val="false"/>
          <w:smallCaps w:val="false"/>
          <w:color w:val="202124"/>
          <w:spacing w:val="0"/>
          <w:sz w:val="24"/>
          <w:shd w:fill="FFFFFF" w:val="clear"/>
        </w:rPr>
        <w:t>Context</w:t>
      </w:r>
    </w:p>
    <w:p>
      <w:pPr>
        <w:pStyle w:val="BodyText"/>
        <w:widowControl/>
        <w:pBdr/>
        <w:bidi w:val="0"/>
        <w:spacing w:lineRule="atLeast" w:line="330" w:before="0" w:after="24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This data set dates from 1988 and consists of four databases: Cleveland, Hungary, Switzerland, and Long Beach V. It contains 76 attributes, including the predicted attribute, but all published experiments refer to using a subset of 14 of them. The "target" field refers to the presence of heart disease in the patient. It is integer valued 0 = no disease and 1 = disease.</w:t>
      </w:r>
    </w:p>
    <w:p>
      <w:pPr>
        <w:pStyle w:val="Heading3"/>
        <w:widowControl/>
        <w:pBdr/>
        <w:bidi w:val="0"/>
        <w:spacing w:lineRule="atLeast" w:line="300" w:before="360" w:after="120"/>
        <w:ind w:hanging="0" w:start="0" w:end="0"/>
        <w:jc w:val="start"/>
        <w:rPr>
          <w:rFonts w:ascii="inherit" w:hAnsi="inherit"/>
          <w:b/>
          <w:i w:val="false"/>
          <w:caps w:val="false"/>
          <w:smallCaps w:val="false"/>
          <w:color w:val="202124"/>
          <w:spacing w:val="0"/>
          <w:sz w:val="24"/>
          <w:shd w:fill="FFFFFF" w:val="clear"/>
        </w:rPr>
      </w:pPr>
      <w:r>
        <w:rPr>
          <w:rFonts w:ascii="inherit" w:hAnsi="inherit"/>
          <w:b/>
          <w:i w:val="false"/>
          <w:caps w:val="false"/>
          <w:smallCaps w:val="false"/>
          <w:color w:val="202124"/>
          <w:spacing w:val="0"/>
          <w:sz w:val="24"/>
          <w:shd w:fill="FFFFFF" w:val="clear"/>
        </w:rPr>
        <w:t>Content</w:t>
      </w:r>
    </w:p>
    <w:p>
      <w:pPr>
        <w:pStyle w:val="BodyText"/>
        <w:widowControl/>
        <w:pBdr/>
        <w:bidi w:val="0"/>
        <w:spacing w:lineRule="atLeast" w:line="330" w:before="0" w:after="24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Attribute Information: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age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sex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chest pain type (4 values)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resting blood pressure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serum cholestoral in mg/dl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fasting blood sugar &gt; 120 mg/dl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resting electrocardiographic results (values 0,1,2)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maximum heart rate achieved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exercise induced angina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oldpeak = ST depression induced by exercise relative to rest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the slope of the peak exercise ST segment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number of major vessels (0-3) colored by flourosopy</w:t>
      </w:r>
    </w:p>
    <w:p>
      <w:pPr>
        <w:pStyle w:val="BlockQuotation"/>
        <w:widowControl/>
        <w:numPr>
          <w:ilvl w:val="0"/>
          <w:numId w:val="1"/>
        </w:numPr>
        <w:pBdr/>
        <w:shd w:fill="F1F3F4" w:val="clear"/>
        <w:tabs>
          <w:tab w:val="clear" w:pos="709"/>
          <w:tab w:val="left" w:pos="0" w:leader="none"/>
        </w:tabs>
        <w:bidi w:val="0"/>
        <w:spacing w:lineRule="atLeast" w:line="330" w:before="120" w:after="12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3C4043"/>
          <w:spacing w:val="0"/>
          <w:sz w:val="21"/>
          <w:shd w:fill="FFFFFF" w:val="clear"/>
        </w:rPr>
        <w:t>thal: 0 = normal; 1 = fixed defect; 2 = reversable defect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nherit"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LibreOffice/25.8.4.2$Linux_X86_64 LibreOffice_project/580$Build-2</Application>
  <AppVersion>15.0000</AppVersion>
  <Pages>1</Pages>
  <Words>153</Words>
  <Characters>749</Characters>
  <CharactersWithSpaces>871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2026-02-18T14:13:45Z</dcterms:created>
  <dc:creator>A Bose</dc:creator>
  <dc:description/>
  <dc:language>en-IN</dc:language>
  <cp:lastModifiedBy>A Bose</cp:lastModifiedBy>
  <dcterms:modified xsi:type="dcterms:W3CDTF">2026-02-18T14:18:02Z</dcterms:modified>
  <cp:revision>1</cp:revision>
  <dc:subject/>
  <dc:title/>
</cp:coreProperties>
</file>