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2B2F" w:rsidRPr="00BF3E88" w:rsidRDefault="00BF5F0E">
      <w:pPr>
        <w:rPr>
          <w:b/>
        </w:rPr>
      </w:pPr>
      <w:r w:rsidRPr="00BF3E88">
        <w:rPr>
          <w:b/>
        </w:rPr>
        <w:t xml:space="preserve">Parâmetros de </w:t>
      </w:r>
      <w:proofErr w:type="spellStart"/>
      <w:r w:rsidRPr="00BF3E88">
        <w:rPr>
          <w:b/>
        </w:rPr>
        <w:t>Denavit-Hatenberg</w:t>
      </w:r>
      <w:proofErr w:type="spellEnd"/>
      <w:r w:rsidRPr="00BF3E88">
        <w:rPr>
          <w:b/>
        </w:rPr>
        <w:t xml:space="preserve"> (DH)</w:t>
      </w:r>
    </w:p>
    <w:p w:rsidR="00CC20ED" w:rsidRDefault="00BF5F0E" w:rsidP="00CC20ED">
      <w:pPr>
        <w:keepNext/>
        <w:jc w:val="center"/>
      </w:pPr>
      <w:bookmarkStart w:id="0" w:name="_GoBack"/>
      <w:r>
        <w:rPr>
          <w:noProof/>
          <w:lang w:eastAsia="pt-BR"/>
        </w:rPr>
        <w:drawing>
          <wp:inline distT="0" distB="0" distL="0" distR="0" wp14:anchorId="392365A9" wp14:editId="1DFFD4B8">
            <wp:extent cx="5400040" cy="7637780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F42B2F" w:rsidRDefault="00CC20ED" w:rsidP="000F537D">
      <w:pPr>
        <w:pStyle w:val="Legenda"/>
        <w:ind w:left="993" w:hanging="993"/>
        <w:jc w:val="both"/>
      </w:pPr>
      <w:bookmarkStart w:id="1" w:name="_Ref6054933"/>
      <w:r>
        <w:t xml:space="preserve">Figura </w:t>
      </w:r>
      <w:r w:rsidR="00B34ADC">
        <w:fldChar w:fldCharType="begin"/>
      </w:r>
      <w:r w:rsidR="00B34ADC">
        <w:instrText xml:space="preserve"> SEQ Figura \* ARABIC </w:instrText>
      </w:r>
      <w:r w:rsidR="00B34ADC">
        <w:fldChar w:fldCharType="separate"/>
      </w:r>
      <w:r w:rsidR="00486CBD">
        <w:rPr>
          <w:noProof/>
        </w:rPr>
        <w:t>1</w:t>
      </w:r>
      <w:r w:rsidR="00B34ADC">
        <w:rPr>
          <w:noProof/>
        </w:rPr>
        <w:fldChar w:fldCharType="end"/>
      </w:r>
      <w:bookmarkEnd w:id="1"/>
      <w:r>
        <w:t xml:space="preserve">: Parâmetros de </w:t>
      </w:r>
      <w:proofErr w:type="spellStart"/>
      <w:r>
        <w:t>Denavit-Hatenberg</w:t>
      </w:r>
      <w:proofErr w:type="spellEnd"/>
      <w:r w:rsidR="000F537D">
        <w:t xml:space="preserve">. A posição do braço-robô mostrada nesta figura é a posição em que os ângulos de todas as juntas são iguais </w:t>
      </w:r>
      <w:proofErr w:type="gramStart"/>
      <w:r w:rsidR="000F537D">
        <w:t>a</w:t>
      </w:r>
      <w:proofErr w:type="gramEnd"/>
      <w:r w:rsidR="000F537D">
        <w:t xml:space="preserve"> zero.</w:t>
      </w:r>
    </w:p>
    <w:p w:rsidR="00A95D62" w:rsidRDefault="00BF5F0E" w:rsidP="000F537D">
      <w:pPr>
        <w:jc w:val="both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>
        <w:t xml:space="preserve">, na cinemática </w:t>
      </w:r>
      <w:proofErr w:type="gramStart"/>
      <w:r>
        <w:t>implementada</w:t>
      </w:r>
      <w:proofErr w:type="gramEnd"/>
      <w:r>
        <w:t xml:space="preserve"> no software de controle consideramos todos eles como sendo zero, para que os pontos da garra e do pulso fiquem alinhados com a origem, de forma que seja possível definir um plano v</w:t>
      </w:r>
      <w:r w:rsidR="00720DF2">
        <w:t xml:space="preserve">ertical que corte o braço robô </w:t>
      </w:r>
      <w:r>
        <w:t>pela origem da base, pelo pulso e pelo ponto da garra.</w:t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>Detalhes do a</w:t>
      </w:r>
      <w:r w:rsidRPr="00BF3E88">
        <w:rPr>
          <w:b/>
          <w:vertAlign w:val="subscript"/>
        </w:rPr>
        <w:t>4</w:t>
      </w:r>
      <w:r w:rsidRPr="00BF3E88">
        <w:rPr>
          <w:b/>
        </w:rPr>
        <w:t xml:space="preserve"> e do a</w:t>
      </w:r>
      <w:r w:rsidRPr="00BF3E88">
        <w:rPr>
          <w:b/>
          <w:vertAlign w:val="subscript"/>
        </w:rPr>
        <w:t>1</w:t>
      </w:r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1E03BB3" wp14:editId="025F18F3">
            <wp:extent cx="5400040" cy="7637780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3D0B8A" w:rsidP="003D0B8A">
      <w:pPr>
        <w:pStyle w:val="Legenda"/>
        <w:jc w:val="center"/>
      </w:pPr>
      <w:r>
        <w:t xml:space="preserve">Figura </w:t>
      </w:r>
      <w:r w:rsidR="00B34ADC">
        <w:fldChar w:fldCharType="begin"/>
      </w:r>
      <w:r w:rsidR="00B34ADC">
        <w:instrText xml:space="preserve"> SEQ Figura \* ARABIC </w:instrText>
      </w:r>
      <w:r w:rsidR="00B34ADC">
        <w:fldChar w:fldCharType="separate"/>
      </w:r>
      <w:r w:rsidR="00486CBD">
        <w:rPr>
          <w:noProof/>
        </w:rPr>
        <w:t>2</w:t>
      </w:r>
      <w:r w:rsidR="00B34ADC">
        <w:rPr>
          <w:noProof/>
        </w:rPr>
        <w:fldChar w:fldCharType="end"/>
      </w:r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</w:p>
    <w:p w:rsidR="00F42B2F" w:rsidRDefault="00BF5F0E">
      <w:r>
        <w:br w:type="page"/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>Cálculos da Cinemática Direta</w:t>
      </w:r>
    </w:p>
    <w:p w:rsidR="00F42B2F" w:rsidRDefault="00B34ADC">
      <w:pPr>
        <w:jc w:val="both"/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Default="00B34ADC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B34ADC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B34ADC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B34ADC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B34ADC" w:rsidP="00FF64BF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5701B1" w:rsidRDefault="00B34ADC" w:rsidP="005701B1">
      <w:pPr>
        <w:jc w:val="both"/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tbl>
      <w:tblPr>
        <w:tblStyle w:val="Tabelacomgrade"/>
        <w:tblW w:w="11483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567"/>
      </w:tblGrid>
      <w:tr w:rsidR="005701B1" w:rsidTr="002562A5">
        <w:tc>
          <w:tcPr>
            <w:tcW w:w="10916" w:type="dxa"/>
            <w:vAlign w:val="center"/>
          </w:tcPr>
          <w:p w:rsidR="005701B1" w:rsidRDefault="00B34ADC" w:rsidP="0025065F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567" w:type="dxa"/>
            <w:vAlign w:val="center"/>
          </w:tcPr>
          <w:p w:rsidR="005701B1" w:rsidRDefault="005701B1" w:rsidP="00476981">
            <w:pPr>
              <w:jc w:val="center"/>
            </w:pPr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486CBD">
              <w:rPr>
                <w:i/>
                <w:noProof/>
              </w:rPr>
              <w:t>1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</w:p>
        </w:tc>
      </w:tr>
    </w:tbl>
    <w:p w:rsidR="005701B1" w:rsidRDefault="005701B1"/>
    <w:p w:rsidR="005701B1" w:rsidRDefault="005701B1"/>
    <w:p w:rsidR="00F42B2F" w:rsidRDefault="00BF5F0E">
      <w:r>
        <w:br w:type="page"/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 xml:space="preserve">Cálculos da Cinemática Direta – Resultado e </w:t>
      </w:r>
      <w:proofErr w:type="gramStart"/>
      <w:r w:rsidRPr="00BF3E88">
        <w:rPr>
          <w:b/>
        </w:rPr>
        <w:t>Otimizações</w:t>
      </w:r>
      <w:proofErr w:type="gramEnd"/>
      <w:r w:rsidRPr="00BF3E88">
        <w:rPr>
          <w:b/>
        </w:rPr>
        <w:t xml:space="preserve"> de Fórmulas</w:t>
      </w:r>
    </w:p>
    <w:tbl>
      <w:tblPr>
        <w:tblStyle w:val="Tabelacomgrade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94"/>
        <w:gridCol w:w="1276"/>
        <w:gridCol w:w="2693"/>
        <w:gridCol w:w="1984"/>
      </w:tblGrid>
      <w:tr w:rsidR="00233F25" w:rsidTr="009261C8">
        <w:trPr>
          <w:trHeight w:val="1335"/>
        </w:trPr>
        <w:tc>
          <w:tcPr>
            <w:tcW w:w="3794" w:type="dxa"/>
            <w:vAlign w:val="center"/>
          </w:tcPr>
          <w:p w:rsidR="0025065F" w:rsidRPr="0025065F" w:rsidRDefault="00B34ADC" w:rsidP="0025065F">
            <w:pPr>
              <w:pStyle w:val="Legenda"/>
              <w:ind w:left="426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969" w:type="dxa"/>
            <w:gridSpan w:val="2"/>
            <w:vAlign w:val="center"/>
          </w:tcPr>
          <w:p w:rsidR="0025065F" w:rsidRDefault="00B34ADC" w:rsidP="0025065F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984" w:type="dxa"/>
            <w:vAlign w:val="center"/>
          </w:tcPr>
          <w:p w:rsidR="0025065F" w:rsidRDefault="0025065F" w:rsidP="0025065F">
            <w:pPr>
              <w:pStyle w:val="Legenda"/>
              <w:jc w:val="right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>
              <w:rPr>
                <w:rFonts w:eastAsiaTheme="minorEastAsia"/>
              </w:rPr>
              <w:fldChar w:fldCharType="begin"/>
            </w:r>
            <w:r>
              <w:rPr>
                <w:rFonts w:eastAsiaTheme="minorEastAsia"/>
              </w:rPr>
              <w:instrText xml:space="preserve"> SEQ ( \* ARABIC </w:instrText>
            </w:r>
            <w:r>
              <w:rPr>
                <w:rFonts w:eastAsiaTheme="minorEastAsia"/>
              </w:rPr>
              <w:fldChar w:fldCharType="separate"/>
            </w:r>
            <w:r w:rsidR="00486CBD">
              <w:rPr>
                <w:rFonts w:eastAsiaTheme="minorEastAsia"/>
                <w:noProof/>
              </w:rPr>
              <w:t>2</w:t>
            </w:r>
            <w:r>
              <w:rPr>
                <w:rFonts w:eastAsiaTheme="minorEastAsia"/>
              </w:rP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  <w:tr w:rsidR="0025065F" w:rsidTr="009261C8">
        <w:trPr>
          <w:trHeight w:val="2574"/>
        </w:trPr>
        <w:tc>
          <w:tcPr>
            <w:tcW w:w="3794" w:type="dxa"/>
            <w:vAlign w:val="center"/>
          </w:tcPr>
          <w:p w:rsidR="0025065F" w:rsidRPr="0025065F" w:rsidRDefault="00B34ADC" w:rsidP="0025065F">
            <w:pPr>
              <w:pStyle w:val="Legenda"/>
              <w:ind w:left="426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3969" w:type="dxa"/>
            <w:gridSpan w:val="2"/>
            <w:vAlign w:val="center"/>
          </w:tcPr>
          <w:p w:rsidR="0025065F" w:rsidRDefault="0025065F" w:rsidP="0025065F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1984" w:type="dxa"/>
            <w:vAlign w:val="center"/>
          </w:tcPr>
          <w:p w:rsidR="0025065F" w:rsidRDefault="0025065F" w:rsidP="0025065F">
            <w:pPr>
              <w:pStyle w:val="Legenda"/>
              <w:jc w:val="right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>
              <w:rPr>
                <w:rFonts w:eastAsiaTheme="minorEastAsia"/>
              </w:rPr>
              <w:fldChar w:fldCharType="begin"/>
            </w:r>
            <w:r>
              <w:rPr>
                <w:rFonts w:eastAsiaTheme="minorEastAsia"/>
              </w:rPr>
              <w:instrText xml:space="preserve"> SEQ ( \* ARABIC </w:instrText>
            </w:r>
            <w:r>
              <w:rPr>
                <w:rFonts w:eastAsiaTheme="minorEastAsia"/>
              </w:rPr>
              <w:fldChar w:fldCharType="separate"/>
            </w:r>
            <w:r w:rsidR="00486CBD">
              <w:rPr>
                <w:rFonts w:eastAsiaTheme="minorEastAsia"/>
                <w:noProof/>
              </w:rPr>
              <w:t>3</w:t>
            </w:r>
            <w:r>
              <w:rPr>
                <w:rFonts w:eastAsiaTheme="minorEastAsia"/>
              </w:rP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  <w:tr w:rsidR="001E232E" w:rsidTr="006E08F5">
        <w:trPr>
          <w:trHeight w:val="557"/>
        </w:trPr>
        <w:tc>
          <w:tcPr>
            <w:tcW w:w="5070" w:type="dxa"/>
            <w:gridSpan w:val="2"/>
            <w:vAlign w:val="center"/>
          </w:tcPr>
          <w:p w:rsidR="001E232E" w:rsidRDefault="00B34ADC" w:rsidP="001E232E">
            <w:pPr>
              <w:pStyle w:val="Legenda"/>
              <w:rPr>
                <w:rFonts w:eastAsiaTheme="minorEastAsia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693" w:type="dxa"/>
            <w:vAlign w:val="center"/>
          </w:tcPr>
          <w:p w:rsidR="001E232E" w:rsidRDefault="001E232E" w:rsidP="001E232E">
            <w:pPr>
              <w:pStyle w:val="Legenda"/>
              <w:rPr>
                <w:rFonts w:eastAsiaTheme="minorEastAsia"/>
              </w:rPr>
            </w:pPr>
          </w:p>
        </w:tc>
        <w:tc>
          <w:tcPr>
            <w:tcW w:w="1984" w:type="dxa"/>
            <w:vAlign w:val="center"/>
          </w:tcPr>
          <w:p w:rsidR="001E232E" w:rsidRDefault="001E232E" w:rsidP="001E232E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4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  <w:tr w:rsidR="00233F25" w:rsidTr="006E08F5">
        <w:trPr>
          <w:trHeight w:val="767"/>
        </w:trPr>
        <w:tc>
          <w:tcPr>
            <w:tcW w:w="5070" w:type="dxa"/>
            <w:gridSpan w:val="2"/>
            <w:vAlign w:val="center"/>
          </w:tcPr>
          <w:p w:rsidR="00233F25" w:rsidRDefault="00B34ADC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693" w:type="dxa"/>
            <w:vAlign w:val="center"/>
          </w:tcPr>
          <w:p w:rsidR="00233F25" w:rsidRDefault="00233F25" w:rsidP="00233F25">
            <w:pPr>
              <w:pStyle w:val="Legenda"/>
              <w:rPr>
                <w:rFonts w:eastAsiaTheme="minorEastAsia"/>
              </w:rPr>
            </w:pPr>
          </w:p>
        </w:tc>
        <w:tc>
          <w:tcPr>
            <w:tcW w:w="1984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5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233F25" w:rsidRDefault="00233F25" w:rsidP="009C2CD8">
      <w:pPr>
        <w:spacing w:after="0"/>
        <w:rPr>
          <w:rFonts w:eastAsiaTheme="minorEastAsia"/>
        </w:rPr>
      </w:pPr>
    </w:p>
    <w:p w:rsidR="002260DB" w:rsidRDefault="00A81C94">
      <w:pPr>
        <w:rPr>
          <w:rFonts w:eastAsiaTheme="minorEastAsia"/>
        </w:rPr>
      </w:pPr>
      <w:r>
        <w:rPr>
          <w:rFonts w:eastAsiaTheme="minorEastAsia"/>
        </w:rPr>
        <w:t xml:space="preserve">Utilizamos rotações em ângulos fixos em torno de X, Y e Z, respectivamente, cujos ângulos são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, respectivamente. </w:t>
      </w:r>
      <w:r w:rsidR="0092799C">
        <w:rPr>
          <w:rFonts w:eastAsiaTheme="minorEastAsia"/>
        </w:rPr>
        <w:t xml:space="preserve">Para encontrar 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6E08F5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  <w:rPr>
                <w:rFonts w:eastAsiaTheme="minorEastAsia"/>
              </w:rPr>
            </w:pPr>
          </w:p>
        </w:tc>
        <w:tc>
          <w:tcPr>
            <w:tcW w:w="4332" w:type="dxa"/>
            <w:vAlign w:val="center"/>
          </w:tcPr>
          <w:p w:rsidR="005D7A54" w:rsidRPr="005D7A54" w:rsidRDefault="00B34ADC" w:rsidP="005D7A54">
            <w:pPr>
              <w:pStyle w:val="Legenda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6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5D7A54" w:rsidRDefault="005D7A54" w:rsidP="009C2CD8">
      <w:pPr>
        <w:spacing w:after="0"/>
        <w:rPr>
          <w:rFonts w:eastAsiaTheme="minorEastAsia"/>
        </w:rPr>
      </w:pPr>
    </w:p>
    <w:p w:rsidR="00C06E6C" w:rsidRDefault="00C06E6C">
      <w:pPr>
        <w:rPr>
          <w:rFonts w:eastAsiaTheme="minorEastAsia"/>
        </w:rPr>
      </w:pPr>
      <w:r>
        <w:rPr>
          <w:rFonts w:eastAsiaTheme="minorEastAsia"/>
        </w:rPr>
        <w:t>As</w:t>
      </w:r>
      <w:r w:rsidR="005925CD">
        <w:rPr>
          <w:rFonts w:eastAsiaTheme="minorEastAsia"/>
        </w:rPr>
        <w:t xml:space="preserve"> fórmulas para </w:t>
      </w:r>
      <m:oMath>
        <m:r>
          <w:rPr>
            <w:rFonts w:ascii="Cambria Math" w:eastAsiaTheme="minorEastAsia" w:hAnsi="Cambria Math"/>
          </w:rPr>
          <m:t>α</m:t>
        </m:r>
      </m:oMath>
      <w:r w:rsidR="005925CD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γ</m:t>
        </m:r>
      </m:oMath>
      <w:r w:rsidR="005925CD">
        <w:rPr>
          <w:rFonts w:eastAsiaTheme="minorEastAsia"/>
        </w:rPr>
        <w:t xml:space="preserve"> são válidas para </w:t>
      </w:r>
      <m:oMath>
        <m:r>
          <w:rPr>
            <w:rFonts w:ascii="Cambria Math" w:eastAsiaTheme="minorEastAsia" w:hAnsi="Cambria Math"/>
          </w:rPr>
          <m:t>β≠±90°</m:t>
        </m:r>
      </m:oMath>
      <w:r w:rsidR="005925CD"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β=90 °</m:t>
        </m:r>
      </m:oMath>
      <w:r w:rsidR="009D3F03"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5D7A54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  <w:rPr>
                <w:rFonts w:eastAsiaTheme="minorEastAsia"/>
              </w:rPr>
            </w:pPr>
          </w:p>
        </w:tc>
        <w:tc>
          <w:tcPr>
            <w:tcW w:w="4332" w:type="dxa"/>
            <w:vAlign w:val="center"/>
          </w:tcPr>
          <w:p w:rsidR="005D7A54" w:rsidRPr="005D7A54" w:rsidRDefault="00B34ADC" w:rsidP="005D7A54">
            <w:pPr>
              <w:pStyle w:val="Legenda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Default="005D7A54" w:rsidP="005D7A54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7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9D3F03" w:rsidRDefault="009D3F03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β=-90 °</m:t>
        </m:r>
      </m:oMath>
      <w:r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5D7A54">
        <w:tc>
          <w:tcPr>
            <w:tcW w:w="3227" w:type="dxa"/>
          </w:tcPr>
          <w:p w:rsidR="005D7A54" w:rsidRDefault="005D7A54">
            <w:pPr>
              <w:rPr>
                <w:rFonts w:eastAsiaTheme="minorEastAsia"/>
              </w:rPr>
            </w:pPr>
          </w:p>
        </w:tc>
        <w:tc>
          <w:tcPr>
            <w:tcW w:w="4332" w:type="dxa"/>
          </w:tcPr>
          <w:p w:rsidR="005D7A54" w:rsidRPr="005D7A54" w:rsidRDefault="00B34ADC" w:rsidP="005D7A54">
            <w:pPr>
              <w:pStyle w:val="Legenda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Default="005D7A54" w:rsidP="005D7A54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8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5D7A54" w:rsidRDefault="005D7A54" w:rsidP="009C2CD8">
      <w:pPr>
        <w:spacing w:after="0"/>
        <w:rPr>
          <w:rFonts w:eastAsiaTheme="minorEastAsia"/>
        </w:rPr>
      </w:pPr>
    </w:p>
    <w:p w:rsidR="00D32EDF" w:rsidRDefault="00D32ED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>Para achar as coordenadas x, y e z da garra, basta fazer 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9C2CD8" w:rsidTr="009C2CD8">
        <w:tc>
          <w:tcPr>
            <w:tcW w:w="3227" w:type="dxa"/>
            <w:vAlign w:val="center"/>
          </w:tcPr>
          <w:p w:rsidR="009C2CD8" w:rsidRDefault="009C2CD8" w:rsidP="009C2CD8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4332" w:type="dxa"/>
            <w:vAlign w:val="center"/>
          </w:tcPr>
          <w:p w:rsidR="009C2CD8" w:rsidRPr="009C2CD8" w:rsidRDefault="00B34ADC" w:rsidP="009C2CD8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33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9C2CD8" w:rsidRDefault="009C2CD8" w:rsidP="009C2CD8">
            <w:pPr>
              <w:pStyle w:val="Legenda"/>
              <w:jc w:val="right"/>
              <w:rPr>
                <w:rFonts w:eastAsiaTheme="minorEastAsia"/>
              </w:rPr>
            </w:pPr>
            <w:bookmarkStart w:id="2" w:name="_Ref6139313"/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9</w:t>
            </w:r>
            <w:r w:rsidR="00B34ADC">
              <w:rPr>
                <w:noProof/>
              </w:rPr>
              <w:fldChar w:fldCharType="end"/>
            </w:r>
            <w:r>
              <w:t>)</w:t>
            </w:r>
            <w:bookmarkEnd w:id="2"/>
          </w:p>
        </w:tc>
      </w:tr>
    </w:tbl>
    <w:p w:rsidR="00D32EDF" w:rsidRDefault="00D32ED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9D3F03" w:rsidRPr="00BF3E88" w:rsidRDefault="00D32EDF">
      <w:pPr>
        <w:rPr>
          <w:rFonts w:eastAsiaTheme="minorEastAsia"/>
          <w:b/>
        </w:rPr>
      </w:pPr>
      <w:r w:rsidRPr="00BF3E88">
        <w:rPr>
          <w:rFonts w:eastAsiaTheme="minorEastAsia"/>
          <w:b/>
        </w:rPr>
        <w:lastRenderedPageBreak/>
        <w:t xml:space="preserve">Cinemática Inversa – Encontrando a matriz de </w:t>
      </w:r>
      <w:r w:rsidR="007572EB" w:rsidRPr="00BF3E88">
        <w:rPr>
          <w:rFonts w:eastAsiaTheme="minorEastAsia"/>
          <w:b/>
        </w:rPr>
        <w:t xml:space="preserve">transformação </w:t>
      </w:r>
      <m:oMath>
        <m:sPre>
          <m:sPrePr>
            <m:ctrlPr>
              <w:rPr>
                <w:rFonts w:ascii="Cambria Math" w:eastAsiaTheme="minorEastAsia" w:hAnsi="Cambria Math"/>
                <w:b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5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</m:sPre>
      </m:oMath>
    </w:p>
    <w:p w:rsidR="00F91666" w:rsidRDefault="00CD4AB6">
      <w:pPr>
        <w:rPr>
          <w:rFonts w:eastAsiaTheme="minorEastAsia"/>
        </w:rPr>
      </w:pPr>
      <w:r>
        <w:rPr>
          <w:rFonts w:eastAsiaTheme="minorEastAsia"/>
        </w:rPr>
        <w:t xml:space="preserve">No software de controle, são fornecidas as coordenadas x, y, z, </w:t>
      </w:r>
      <w:proofErr w:type="spellStart"/>
      <w:r>
        <w:rPr>
          <w:rFonts w:eastAsiaTheme="minorEastAsia"/>
        </w:rPr>
        <w:t>Rx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Ry</w:t>
      </w:r>
      <w:proofErr w:type="spellEnd"/>
      <w:r>
        <w:rPr>
          <w:rFonts w:eastAsiaTheme="minorEastAsia"/>
        </w:rPr>
        <w:t xml:space="preserve"> e </w:t>
      </w:r>
      <w:proofErr w:type="spellStart"/>
      <w:r>
        <w:rPr>
          <w:rFonts w:eastAsiaTheme="minorEastAsia"/>
        </w:rPr>
        <w:t>Rz</w:t>
      </w:r>
      <w:proofErr w:type="spellEnd"/>
      <w:r>
        <w:rPr>
          <w:rFonts w:eastAsiaTheme="minorEastAsia"/>
        </w:rPr>
        <w:t xml:space="preserve">, sendo que estas </w:t>
      </w:r>
      <w:r w:rsidR="004D7C29">
        <w:rPr>
          <w:rFonts w:eastAsiaTheme="minorEastAsia"/>
        </w:rPr>
        <w:t>três</w:t>
      </w:r>
      <w:r>
        <w:rPr>
          <w:rFonts w:eastAsiaTheme="minorEastAsia"/>
        </w:rPr>
        <w:t xml:space="preserve"> últimas correspondem aos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 w:rsidR="00CD272E">
        <w:rPr>
          <w:rFonts w:eastAsiaTheme="minorEastAsia"/>
        </w:rPr>
        <w:t>, respectivamente</w:t>
      </w:r>
      <w:r w:rsidR="00F9166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F91666">
        <w:rPr>
          <w:rFonts w:eastAsiaTheme="minorEastAsia"/>
        </w:rPr>
        <w:t xml:space="preserve">A matriz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</m:oMath>
      <w:r w:rsidR="00F91666">
        <w:rPr>
          <w:rFonts w:eastAsiaTheme="minorEastAsia"/>
        </w:rPr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>
            <w:pPr>
              <w:rPr>
                <w:rFonts w:eastAsiaTheme="minorEastAsia"/>
              </w:rPr>
            </w:pPr>
          </w:p>
        </w:tc>
        <w:tc>
          <w:tcPr>
            <w:tcW w:w="4332" w:type="dxa"/>
            <w:vAlign w:val="center"/>
          </w:tcPr>
          <w:p w:rsidR="006E08F5" w:rsidRPr="006E08F5" w:rsidRDefault="00B34ADC" w:rsidP="006E08F5">
            <w:pPr>
              <w:pStyle w:val="Legenda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  <w:rPr>
                <w:rFonts w:eastAsiaTheme="minorEastAsia"/>
              </w:rPr>
            </w:pPr>
            <w:bookmarkStart w:id="3" w:name="_Ref6147657"/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10</w:t>
            </w:r>
            <w:r w:rsidR="00B34ADC">
              <w:rPr>
                <w:noProof/>
              </w:rPr>
              <w:fldChar w:fldCharType="end"/>
            </w:r>
            <w:r>
              <w:t>)</w:t>
            </w:r>
            <w:bookmarkEnd w:id="3"/>
          </w:p>
        </w:tc>
      </w:tr>
    </w:tbl>
    <w:p w:rsidR="006E08F5" w:rsidRDefault="006E08F5">
      <w:pPr>
        <w:rPr>
          <w:rFonts w:eastAsiaTheme="minorEastAsia"/>
        </w:rPr>
      </w:pPr>
    </w:p>
    <w:p w:rsidR="00F91666" w:rsidRDefault="004D7C29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5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rPr>
          <w:rFonts w:eastAsiaTheme="minorEastAsia"/>
        </w:rPr>
        <w:t xml:space="preserve"> é a matriz de rotação para a posição XYZ alvo. </w:t>
      </w:r>
      <w:r w:rsidR="00F91666">
        <w:rPr>
          <w:rFonts w:eastAsiaTheme="minorEastAsia"/>
        </w:rPr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5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rPr>
          <w:rFonts w:eastAsiaTheme="minorEastAsia"/>
        </w:rPr>
        <w:t>, faz-se:</w:t>
      </w:r>
    </w:p>
    <w:p w:rsidR="00F91666" w:rsidRPr="0082370D" w:rsidRDefault="00B34ADC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>
            <w:pPr>
              <w:rPr>
                <w:rFonts w:eastAsiaTheme="minorEastAsia"/>
              </w:rPr>
            </w:pPr>
          </w:p>
        </w:tc>
        <w:tc>
          <w:tcPr>
            <w:tcW w:w="4678" w:type="dxa"/>
            <w:vAlign w:val="center"/>
          </w:tcPr>
          <w:p w:rsidR="0082370D" w:rsidRDefault="00B34ADC" w:rsidP="0082370D">
            <w:pPr>
              <w:rPr>
                <w:rFonts w:eastAsiaTheme="minorEastAsia"/>
              </w:rPr>
            </w:pPr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rPr>
                <w:rFonts w:eastAsiaTheme="minorEastAsia"/>
              </w:rPr>
              <w:t xml:space="preserve">         </w:t>
            </w:r>
            <w:proofErr w:type="gramStart"/>
            <w:r w:rsidR="0082370D">
              <w:rPr>
                <w:rFonts w:eastAsiaTheme="minorEastAsia"/>
              </w:rPr>
              <w:t>onde</w:t>
            </w:r>
            <w:proofErr w:type="gramEnd"/>
            <w:r w:rsidR="0082370D">
              <w:rPr>
                <w:rFonts w:eastAsiaTheme="minorEastAsia"/>
              </w:rPr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  <w:rPr>
                <w:rFonts w:eastAsiaTheme="minorEastAsia"/>
              </w:rPr>
            </w:pPr>
            <w:bookmarkStart w:id="4" w:name="_Ref6147661"/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11</w:t>
            </w:r>
            <w:r w:rsidR="00B34ADC">
              <w:rPr>
                <w:noProof/>
              </w:rPr>
              <w:fldChar w:fldCharType="end"/>
            </w:r>
            <w:r>
              <w:t>)</w:t>
            </w:r>
            <w:bookmarkEnd w:id="4"/>
          </w:p>
        </w:tc>
      </w:tr>
    </w:tbl>
    <w:p w:rsidR="00F91666" w:rsidRDefault="00F91666">
      <w:pPr>
        <w:rPr>
          <w:rFonts w:eastAsiaTheme="minorEastAsia"/>
        </w:rPr>
      </w:pPr>
    </w:p>
    <w:p w:rsidR="00CD4AB6" w:rsidRDefault="00F91666">
      <w:pPr>
        <w:rPr>
          <w:rFonts w:eastAsiaTheme="minorEastAsia"/>
        </w:rPr>
      </w:pPr>
      <w:r>
        <w:rPr>
          <w:rFonts w:eastAsiaTheme="minorEastAsia"/>
        </w:rPr>
        <w:t>P</w:t>
      </w:r>
      <w:r w:rsidR="00CD4AB6">
        <w:rPr>
          <w:rFonts w:eastAsiaTheme="minorEastAsia"/>
        </w:rPr>
        <w:t xml:space="preserve">ara achar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5ORG</m:t>
            </m:r>
          </m:sub>
        </m:sSub>
      </m:oMath>
      <w:r w:rsidR="00CD4AB6">
        <w:rPr>
          <w:rFonts w:eastAsiaTheme="minorEastAsia"/>
        </w:rPr>
        <w:t>, faz-se: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224163">
        <w:tc>
          <w:tcPr>
            <w:tcW w:w="3227" w:type="dxa"/>
            <w:vAlign w:val="center"/>
          </w:tcPr>
          <w:p w:rsidR="00166D77" w:rsidRDefault="00166D77" w:rsidP="00166D77">
            <w:pPr>
              <w:rPr>
                <w:rFonts w:eastAsiaTheme="minorEastAsia"/>
              </w:rPr>
            </w:pPr>
          </w:p>
        </w:tc>
        <w:tc>
          <w:tcPr>
            <w:tcW w:w="4678" w:type="dxa"/>
            <w:vAlign w:val="center"/>
          </w:tcPr>
          <w:p w:rsidR="00166D77" w:rsidRPr="00224163" w:rsidRDefault="00B34ADC" w:rsidP="00224163">
            <w:pPr>
              <w:pStyle w:val="Legenda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5ORG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.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.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.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  <w:rPr>
                <w:rFonts w:eastAsiaTheme="minorEastAsia"/>
              </w:rPr>
            </w:pPr>
            <w:bookmarkStart w:id="5" w:name="_Ref6147664"/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12</w:t>
            </w:r>
            <w:r w:rsidR="00B34ADC">
              <w:rPr>
                <w:noProof/>
              </w:rPr>
              <w:fldChar w:fldCharType="end"/>
            </w:r>
            <w:r>
              <w:t>)</w:t>
            </w:r>
            <w:bookmarkEnd w:id="5"/>
          </w:p>
        </w:tc>
      </w:tr>
    </w:tbl>
    <w:p w:rsidR="00166D77" w:rsidRDefault="00166D77">
      <w:pPr>
        <w:rPr>
          <w:rFonts w:eastAsiaTheme="minorEastAsia"/>
        </w:rPr>
      </w:pPr>
    </w:p>
    <w:p w:rsidR="00F91666" w:rsidRDefault="00F91666">
      <w:pPr>
        <w:rPr>
          <w:rFonts w:eastAsiaTheme="minorEastAsia"/>
        </w:rPr>
      </w:pPr>
    </w:p>
    <w:p w:rsidR="00A336A3" w:rsidRDefault="00A336A3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7572EB" w:rsidRPr="00BF3E88" w:rsidRDefault="00A336A3">
      <w:pPr>
        <w:rPr>
          <w:rFonts w:eastAsiaTheme="minorEastAsia"/>
          <w:b/>
        </w:rPr>
      </w:pPr>
      <w:r w:rsidRPr="00BF3E88">
        <w:rPr>
          <w:rFonts w:eastAsiaTheme="minorEastAsia"/>
          <w:b/>
        </w:rPr>
        <w:lastRenderedPageBreak/>
        <w:t xml:space="preserve">Cinemática Inversa – Projetando o ponto x, y, z alvo no plano que corta o braço </w:t>
      </w:r>
      <w:proofErr w:type="gramStart"/>
      <w:r w:rsidR="00770884" w:rsidRPr="00BF3E88">
        <w:rPr>
          <w:rFonts w:eastAsiaTheme="minorEastAsia"/>
          <w:b/>
        </w:rPr>
        <w:t>robô</w:t>
      </w:r>
      <w:proofErr w:type="gramEnd"/>
    </w:p>
    <w:p w:rsidR="0063608F" w:rsidRDefault="006F33A6" w:rsidP="0063608F">
      <w:pPr>
        <w:keepNext/>
        <w:jc w:val="center"/>
      </w:pPr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740399DB" wp14:editId="49324C89">
                <wp:simplePos x="0" y="0"/>
                <wp:positionH relativeFrom="column">
                  <wp:posOffset>3373755</wp:posOffset>
                </wp:positionH>
                <wp:positionV relativeFrom="paragraph">
                  <wp:posOffset>789940</wp:posOffset>
                </wp:positionV>
                <wp:extent cx="203200" cy="254000"/>
                <wp:effectExtent l="0" t="0" r="6350" b="1270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0F9B" w:rsidRPr="006F33A6" w:rsidRDefault="008D0F9B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J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265.65pt;margin-top:62.2pt;width:16pt;height:20pt;z-index:2515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" filled="f" stroked="f" strokeweight=".5pt">
                <v:textbox inset="0,0,0,0">
                  <w:txbxContent>
                    <w:p w:rsidR="008D0F9B" w:rsidRPr="006F33A6" w:rsidRDefault="008D0F9B">
                      <w:pPr>
                        <w:rPr>
                          <w:vertAlign w:val="subscript"/>
                        </w:rPr>
                      </w:pPr>
                      <w:r>
                        <w:t>J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22719">
        <w:rPr>
          <w:rFonts w:eastAsiaTheme="minorEastAsia"/>
          <w:noProof/>
          <w:lang w:eastAsia="pt-BR"/>
        </w:rPr>
        <w:drawing>
          <wp:inline distT="0" distB="0" distL="0" distR="0" wp14:anchorId="29AF05DA" wp14:editId="3A804D1E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  <w:rPr>
          <w:rFonts w:eastAsiaTheme="minorEastAsia"/>
        </w:rPr>
      </w:pPr>
      <w:r>
        <w:t xml:space="preserve">Figura </w:t>
      </w:r>
      <w:r w:rsidR="00B34ADC">
        <w:fldChar w:fldCharType="begin"/>
      </w:r>
      <w:r w:rsidR="00B34ADC">
        <w:instrText xml:space="preserve"> SEQ Figura \* ARABIC </w:instrText>
      </w:r>
      <w:r w:rsidR="00B34ADC">
        <w:fldChar w:fldCharType="separate"/>
      </w:r>
      <w:r w:rsidR="00486CBD">
        <w:rPr>
          <w:noProof/>
        </w:rPr>
        <w:t>3</w:t>
      </w:r>
      <w:r w:rsidR="00B34ADC">
        <w:rPr>
          <w:noProof/>
        </w:rPr>
        <w:fldChar w:fldCharType="end"/>
      </w:r>
      <w:r>
        <w:t>: Plano de projeção que corta o braço robô pela origem da base fixa</w:t>
      </w:r>
    </w:p>
    <w:p w:rsidR="00022719" w:rsidRDefault="009C080A" w:rsidP="00DE7BC8"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5ORG</m:t>
            </m:r>
          </m:sub>
        </m:sSub>
      </m:oMath>
      <w:r>
        <w:t xml:space="preserve"> sempre esteja no plano do braço robô, o ponto XYZ alvo da garra nem sempre estará,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XYZ alvo da garra, seguem os cálculos: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1119"/>
        <w:gridCol w:w="1291"/>
        <w:gridCol w:w="2268"/>
        <w:gridCol w:w="3118"/>
      </w:tblGrid>
      <w:tr w:rsidR="00DE7BC8" w:rsidTr="00116F3F">
        <w:trPr>
          <w:trHeight w:val="906"/>
        </w:trPr>
        <w:tc>
          <w:tcPr>
            <w:tcW w:w="2660" w:type="dxa"/>
          </w:tcPr>
          <w:p w:rsidR="00DE7BC8" w:rsidRPr="00900C75" w:rsidRDefault="00B34ADC" w:rsidP="00116F3F">
            <w:pPr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410" w:type="dxa"/>
            <w:gridSpan w:val="2"/>
          </w:tcPr>
          <w:p w:rsidR="00DE7BC8" w:rsidRPr="00900C75" w:rsidRDefault="00B34ADC" w:rsidP="00116F3F">
            <w:pPr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268" w:type="dxa"/>
          </w:tcPr>
          <w:p w:rsidR="00DE7BC8" w:rsidRPr="00900C75" w:rsidRDefault="00B34ADC" w:rsidP="00116F3F">
            <w:pPr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8" w:type="dxa"/>
            <w:vAlign w:val="center"/>
          </w:tcPr>
          <w:p w:rsidR="00DE7BC8" w:rsidRDefault="00116F3F" w:rsidP="00116F3F">
            <w:pPr>
              <w:pStyle w:val="Legenda"/>
              <w:jc w:val="right"/>
              <w:rPr>
                <w:rFonts w:eastAsiaTheme="minorEastAsia"/>
              </w:rPr>
            </w:pPr>
            <w:bookmarkStart w:id="6" w:name="_Ref5955156"/>
            <w:bookmarkStart w:id="7" w:name="_Ref6147780"/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13</w:t>
            </w:r>
            <w:r w:rsidR="00B34ADC">
              <w:rPr>
                <w:noProof/>
              </w:rPr>
              <w:fldChar w:fldCharType="end"/>
            </w:r>
            <w:bookmarkEnd w:id="6"/>
            <w:r>
              <w:t>)</w:t>
            </w:r>
            <w:bookmarkEnd w:id="7"/>
          </w:p>
        </w:tc>
      </w:tr>
      <w:tr w:rsidR="00DE7BC8" w:rsidTr="00B0723F">
        <w:tc>
          <w:tcPr>
            <w:tcW w:w="3779" w:type="dxa"/>
            <w:gridSpan w:val="2"/>
          </w:tcPr>
          <w:p w:rsidR="00DE7BC8" w:rsidRDefault="00DE7BC8" w:rsidP="002B0FDC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3559" w:type="dxa"/>
            <w:gridSpan w:val="2"/>
          </w:tcPr>
          <w:p w:rsidR="00DE7BC8" w:rsidRDefault="00B34ADC" w:rsidP="00116F3F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3118" w:type="dxa"/>
          </w:tcPr>
          <w:p w:rsidR="00DE7BC8" w:rsidRDefault="00116F3F" w:rsidP="00116F3F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14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  <w:tr w:rsidR="00116F3F" w:rsidTr="00B0723F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3559" w:type="dxa"/>
            <w:gridSpan w:val="2"/>
          </w:tcPr>
          <w:p w:rsidR="00116F3F" w:rsidRDefault="00B34ADC" w:rsidP="00B53217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3118" w:type="dxa"/>
          </w:tcPr>
          <w:p w:rsidR="00116F3F" w:rsidRDefault="00116F3F" w:rsidP="00116F3F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15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  <w:tr w:rsidR="00DE7BC8" w:rsidTr="00B0723F">
        <w:tc>
          <w:tcPr>
            <w:tcW w:w="3779" w:type="dxa"/>
            <w:gridSpan w:val="2"/>
          </w:tcPr>
          <w:p w:rsidR="00DE7BC8" w:rsidRDefault="00DE7BC8" w:rsidP="002B0FDC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3559" w:type="dxa"/>
            <w:gridSpan w:val="2"/>
          </w:tcPr>
          <w:p w:rsidR="00DE7BC8" w:rsidRDefault="00B34ADC" w:rsidP="002B0FDC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3118" w:type="dxa"/>
          </w:tcPr>
          <w:p w:rsidR="00DE7BC8" w:rsidRDefault="00431B07" w:rsidP="00431B07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16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  <w:tr w:rsidR="00116F3F" w:rsidTr="00140BAB">
        <w:tc>
          <w:tcPr>
            <w:tcW w:w="3779" w:type="dxa"/>
            <w:gridSpan w:val="2"/>
          </w:tcPr>
          <w:p w:rsidR="00116F3F" w:rsidRDefault="00116F3F" w:rsidP="002B0FDC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3559" w:type="dxa"/>
            <w:gridSpan w:val="2"/>
          </w:tcPr>
          <w:p w:rsidR="00116F3F" w:rsidRDefault="00B34ADC" w:rsidP="007F4236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).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3118" w:type="dxa"/>
          </w:tcPr>
          <w:p w:rsidR="00116F3F" w:rsidRDefault="007F4236" w:rsidP="007F4236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17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1A0B46" w:rsidRDefault="001A0B46" w:rsidP="00022719">
      <w:pPr>
        <w:rPr>
          <w:rFonts w:eastAsiaTheme="minorEastAsia"/>
        </w:rPr>
      </w:pPr>
      <w:r>
        <w:rPr>
          <w:rFonts w:eastAsiaTheme="minorEastAsia"/>
        </w:rPr>
        <w:t xml:space="preserve">Fórmula de </w:t>
      </w:r>
      <w:proofErr w:type="spellStart"/>
      <w:r>
        <w:rPr>
          <w:rFonts w:eastAsiaTheme="minorEastAsia"/>
        </w:rPr>
        <w:t>Rodriques</w:t>
      </w:r>
      <w:proofErr w:type="spellEnd"/>
      <w:r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1403"/>
        <w:gridCol w:w="3559"/>
        <w:gridCol w:w="992"/>
        <w:gridCol w:w="2126"/>
      </w:tblGrid>
      <w:tr w:rsidR="00116F3F" w:rsidTr="00800307">
        <w:tc>
          <w:tcPr>
            <w:tcW w:w="2376" w:type="dxa"/>
          </w:tcPr>
          <w:p w:rsidR="00116F3F" w:rsidRDefault="00116F3F" w:rsidP="00B53217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5954" w:type="dxa"/>
            <w:gridSpan w:val="3"/>
          </w:tcPr>
          <w:p w:rsidR="00116F3F" w:rsidRDefault="00B34ADC" w:rsidP="00B53217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θ.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18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3559" w:type="dxa"/>
          </w:tcPr>
          <w:p w:rsidR="00116F3F" w:rsidRDefault="00B34ADC" w:rsidP="00424360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19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BA1E53" w:rsidRDefault="00BA1E53" w:rsidP="00BA1E53">
      <w:pPr>
        <w:spacing w:after="0"/>
        <w:rPr>
          <w:rFonts w:eastAsiaTheme="minorEastAsia"/>
        </w:rPr>
      </w:pPr>
    </w:p>
    <w:p w:rsidR="00040094" w:rsidRDefault="00040094" w:rsidP="00022719">
      <w:pPr>
        <w:rPr>
          <w:rFonts w:eastAsiaTheme="minorEastAsia"/>
        </w:rPr>
      </w:pPr>
      <w:r>
        <w:rPr>
          <w:rFonts w:eastAsiaTheme="minorEastAsia"/>
        </w:rPr>
        <w:t>A nova matriz de rotação passa a ser (apenas para a cinemática inversa):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4190" w:type="dxa"/>
            <w:vAlign w:val="center"/>
          </w:tcPr>
          <w:p w:rsidR="00116F3F" w:rsidRDefault="00B34ADC" w:rsidP="00CA73BF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</m:sPre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20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386B3E" w:rsidRDefault="00386B3E" w:rsidP="00386B3E">
      <w:pPr>
        <w:spacing w:after="0"/>
        <w:rPr>
          <w:rFonts w:eastAsiaTheme="minorEastAsia"/>
        </w:rPr>
      </w:pPr>
    </w:p>
    <w:p w:rsidR="00040094" w:rsidRDefault="00040094" w:rsidP="00022719">
      <w:pPr>
        <w:rPr>
          <w:rFonts w:eastAsiaTheme="minorEastAsia"/>
        </w:rPr>
      </w:pPr>
      <w:r>
        <w:rPr>
          <w:rFonts w:eastAsiaTheme="minorEastAsia"/>
        </w:rPr>
        <w:t>De forma que o ponto XYZ alvo da garra passa a ser: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16F3F" w:rsidTr="00386B3E">
        <w:tc>
          <w:tcPr>
            <w:tcW w:w="3779" w:type="dxa"/>
          </w:tcPr>
          <w:p w:rsidR="00116F3F" w:rsidRDefault="00116F3F" w:rsidP="00B53217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116F3F" w:rsidRDefault="00B34ADC" w:rsidP="00386B3E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33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16F3F" w:rsidRDefault="00386B3E" w:rsidP="00386B3E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21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396982" w:rsidRDefault="0039698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40094" w:rsidRDefault="00040094" w:rsidP="00040094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184BD8" w:rsidRPr="00900C75" w:rsidRDefault="00B34ADC" w:rsidP="00184BD8">
            <w:pPr>
              <w:suppressAutoHyphens w:val="0"/>
              <w:spacing w:after="0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22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184BD8" w:rsidRDefault="00184BD8" w:rsidP="00184BD8">
      <w:pPr>
        <w:spacing w:after="0"/>
        <w:rPr>
          <w:rFonts w:eastAsiaTheme="minorEastAsia"/>
        </w:rPr>
      </w:pPr>
    </w:p>
    <w:p w:rsidR="00040094" w:rsidRDefault="00040094" w:rsidP="00040094">
      <w:pPr>
        <w:rPr>
          <w:rFonts w:eastAsiaTheme="minorEastAsia"/>
        </w:rPr>
      </w:pPr>
      <w:r>
        <w:rPr>
          <w:rFonts w:eastAsiaTheme="minorEastAsia"/>
        </w:rPr>
        <w:t xml:space="preserve">As fórmulas para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são válidas para </w:t>
      </w:r>
      <m:oMath>
        <m:r>
          <w:rPr>
            <w:rFonts w:ascii="Cambria Math" w:eastAsiaTheme="minorEastAsia" w:hAnsi="Cambria Math"/>
          </w:rPr>
          <m:t>β≠±90°</m:t>
        </m:r>
      </m:oMath>
      <w:r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β=90°</m:t>
        </m:r>
      </m:oMath>
      <w:r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rPr>
          <w:trHeight w:val="729"/>
        </w:trPr>
        <w:tc>
          <w:tcPr>
            <w:tcW w:w="3779" w:type="dxa"/>
            <w:vAlign w:val="center"/>
          </w:tcPr>
          <w:p w:rsidR="00184BD8" w:rsidRDefault="00184BD8" w:rsidP="00B53217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184BD8" w:rsidRPr="00900C75" w:rsidRDefault="00B34ADC" w:rsidP="00B53217">
            <w:pPr>
              <w:suppressAutoHyphens w:val="0"/>
              <w:spacing w:after="0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23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040094" w:rsidRDefault="00040094" w:rsidP="00040094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β=-90°</m:t>
        </m:r>
      </m:oMath>
      <w:r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184BD8" w:rsidRDefault="00B34ADC" w:rsidP="000E32AF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  <w:rPr>
                <w:rFonts w:eastAsiaTheme="minorEastAsia"/>
              </w:rPr>
            </w:pPr>
            <w:bookmarkStart w:id="8" w:name="_Ref6147786"/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24</w:t>
            </w:r>
            <w:r w:rsidR="00B34ADC">
              <w:rPr>
                <w:noProof/>
              </w:rPr>
              <w:fldChar w:fldCharType="end"/>
            </w:r>
            <w:r>
              <w:t>)</w:t>
            </w:r>
            <w:bookmarkEnd w:id="8"/>
          </w:p>
        </w:tc>
      </w:tr>
    </w:tbl>
    <w:p w:rsidR="00184BD8" w:rsidRDefault="00184BD8" w:rsidP="00040094">
      <w:pPr>
        <w:rPr>
          <w:rFonts w:eastAsiaTheme="minorEastAsia"/>
        </w:rPr>
      </w:pPr>
    </w:p>
    <w:p w:rsidR="00A95D62" w:rsidRDefault="00A95D6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F42B2F" w:rsidRPr="00D30237" w:rsidRDefault="00BF5F0E">
      <w:pPr>
        <w:rPr>
          <w:b/>
        </w:rPr>
      </w:pPr>
      <w:r w:rsidRPr="00D30237">
        <w:rPr>
          <w:b/>
        </w:rPr>
        <w:lastRenderedPageBreak/>
        <w:t xml:space="preserve">Cálculos da Cinemática Inversa – </w:t>
      </w:r>
      <w:r w:rsidRPr="00D30237">
        <w:rPr>
          <w:rFonts w:cstheme="minorHAnsi"/>
          <w:b/>
        </w:rPr>
        <w:t>θ</w:t>
      </w:r>
      <w:proofErr w:type="gramStart"/>
      <w:r w:rsidRPr="00D30237">
        <w:rPr>
          <w:rFonts w:cstheme="minorHAnsi"/>
          <w:b/>
          <w:vertAlign w:val="subscript"/>
        </w:rPr>
        <w:t>1</w:t>
      </w:r>
      <w:proofErr w:type="gramEnd"/>
      <w:r w:rsidRPr="00D30237">
        <w:rPr>
          <w:rFonts w:cstheme="minorHAnsi"/>
          <w:b/>
        </w:rPr>
        <w:t xml:space="preserve"> e θ</w:t>
      </w:r>
      <w:r w:rsidRPr="00D30237">
        <w:rPr>
          <w:rFonts w:cstheme="minorHAnsi"/>
          <w:b/>
          <w:vertAlign w:val="subscript"/>
        </w:rPr>
        <w:t>5</w:t>
      </w:r>
    </w:p>
    <w:p w:rsidR="00B37A3D" w:rsidRDefault="00B34ADC" w:rsidP="00A70D0A">
      <w:pPr>
        <w:jc w:val="both"/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rPr>
          <w:rFonts w:eastAsiaTheme="minorEastAsia"/>
        </w:rPr>
        <w:t xml:space="preserve">  </w:t>
      </w:r>
      <w:r w:rsidR="00010C8E">
        <w:rPr>
          <w:rFonts w:eastAsiaTheme="minorEastAsia"/>
        </w:rPr>
        <w:t xml:space="preserve">            </w:t>
      </w:r>
      <w:r w:rsidR="003343E0">
        <w:rPr>
          <w:rFonts w:eastAsiaTheme="minorEastAsia"/>
        </w:rPr>
        <w:t xml:space="preserve">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B34AD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eastAsiaTheme="minorEastAsia" w:hAnsi="Cambria Math"/>
                    <w:i/>
                  </w:rPr>
                </m:ctrlPr>
              </m:sPrePr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0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sPre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rPr>
          <w:rFonts w:eastAsiaTheme="minorEastAsia"/>
        </w:rPr>
        <w:t xml:space="preserve">              </w:t>
      </w:r>
      <w:r w:rsidR="009E190D">
        <w:rPr>
          <w:rFonts w:eastAsiaTheme="minorEastAsia"/>
        </w:rPr>
        <w:t xml:space="preserve">       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B34ADC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B34ADC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B34ADC">
      <w:pPr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97506D" w:rsidRDefault="00B34ADC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97506D" w:rsidRPr="00A70D0A" w:rsidRDefault="0097506D">
      <w:r>
        <w:rPr>
          <w:rFonts w:eastAsiaTheme="minorEastAsia"/>
        </w:rPr>
        <w:t xml:space="preserve">Para o cálculo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9918B3">
        <w:rPr>
          <w:rFonts w:eastAsiaTheme="minorEastAsia"/>
        </w:rPr>
        <w:t xml:space="preserve"> (</w:t>
      </w:r>
      <w:r>
        <w:rPr>
          <w:rFonts w:eastAsiaTheme="minorEastAsia"/>
        </w:rPr>
        <w:t>todas as soluções), temos:</w:t>
      </w:r>
    </w:p>
    <w:p w:rsidR="00F42B2F" w:rsidRPr="00DE13AC" w:rsidRDefault="007B5783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2409"/>
      </w:tblGrid>
      <w:tr w:rsidR="00DE13AC" w:rsidTr="00CF6E8A">
        <w:tc>
          <w:tcPr>
            <w:tcW w:w="7338" w:type="dxa"/>
            <w:vAlign w:val="center"/>
          </w:tcPr>
          <w:p w:rsidR="00DE13AC" w:rsidRDefault="00B34ADC" w:rsidP="00DE13AC">
            <w:pPr>
              <w:rPr>
                <w:rFonts w:eastAsiaTheme="minorEastAsia"/>
                <w:noProof/>
              </w:rPr>
            </w:pPr>
            <m:oMath>
              <m:borderBox>
                <m:borderBox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eastAsiaTheme="minorEastAsia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rFonts w:eastAsiaTheme="minorEastAsia"/>
                <w:noProof/>
              </w:rPr>
              <w:t xml:space="preserve">    (soluções 1 e 2)</w:t>
            </w:r>
          </w:p>
        </w:tc>
        <w:tc>
          <w:tcPr>
            <w:tcW w:w="2409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9" w:name="_Ref5954992"/>
            <w:bookmarkStart w:id="10" w:name="_Ref5954966"/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25</w:t>
            </w:r>
            <w:r w:rsidR="00B34ADC">
              <w:rPr>
                <w:noProof/>
              </w:rPr>
              <w:fldChar w:fldCharType="end"/>
            </w:r>
            <w:bookmarkEnd w:id="9"/>
            <w:r>
              <w:t>)</w:t>
            </w:r>
            <w:bookmarkEnd w:id="10"/>
          </w:p>
        </w:tc>
      </w:tr>
    </w:tbl>
    <w:p w:rsidR="00F42B2F" w:rsidRPr="00CB3360" w:rsidRDefault="007B5783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9"/>
      </w:tblGrid>
      <w:tr w:rsidR="00CB3360" w:rsidTr="00CB3360">
        <w:tc>
          <w:tcPr>
            <w:tcW w:w="3794" w:type="dxa"/>
            <w:vAlign w:val="center"/>
          </w:tcPr>
          <w:p w:rsidR="00CB3360" w:rsidRPr="00CB3360" w:rsidRDefault="00B34ADC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rPr>
                <w:rFonts w:eastAsiaTheme="minorEastAsia"/>
              </w:rPr>
              <w:t xml:space="preserve">  (solução </w:t>
            </w:r>
            <w:proofErr w:type="gramStart"/>
            <w:r w:rsidR="00CB3360">
              <w:rPr>
                <w:rFonts w:eastAsiaTheme="minorEastAsia"/>
              </w:rPr>
              <w:t>3</w:t>
            </w:r>
            <w:proofErr w:type="gramEnd"/>
            <w:r w:rsidR="00CB3360">
              <w:rPr>
                <w:rFonts w:eastAsiaTheme="minorEastAsia"/>
              </w:rPr>
              <w:t>)</w:t>
            </w:r>
          </w:p>
        </w:tc>
        <w:tc>
          <w:tcPr>
            <w:tcW w:w="709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11" w:name="_Ref5955003"/>
            <w:bookmarkStart w:id="12" w:name="_Ref6149035"/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26</w:t>
            </w:r>
            <w:r w:rsidR="00B34ADC">
              <w:rPr>
                <w:noProof/>
              </w:rPr>
              <w:fldChar w:fldCharType="end"/>
            </w:r>
            <w:bookmarkEnd w:id="11"/>
            <w:r>
              <w:t>)</w:t>
            </w:r>
            <w:bookmarkEnd w:id="12"/>
          </w:p>
        </w:tc>
      </w:tr>
      <w:tr w:rsidR="00CB3360" w:rsidTr="00CB3360">
        <w:tc>
          <w:tcPr>
            <w:tcW w:w="3794" w:type="dxa"/>
            <w:vAlign w:val="center"/>
          </w:tcPr>
          <w:p w:rsidR="00CB3360" w:rsidRDefault="00B34ADC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rPr>
                <w:rFonts w:eastAsiaTheme="minorEastAsia"/>
              </w:rPr>
              <w:t xml:space="preserve">    (solução </w:t>
            </w:r>
            <w:proofErr w:type="gramStart"/>
            <w:r w:rsidR="00CB3360">
              <w:rPr>
                <w:rFonts w:eastAsiaTheme="minorEastAsia"/>
              </w:rPr>
              <w:t>4</w:t>
            </w:r>
            <w:proofErr w:type="gramEnd"/>
            <w:r w:rsidR="00CB3360">
              <w:rPr>
                <w:rFonts w:eastAsiaTheme="minorEastAsia"/>
              </w:rPr>
              <w:t>)</w:t>
            </w:r>
          </w:p>
        </w:tc>
        <w:tc>
          <w:tcPr>
            <w:tcW w:w="709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  <w:rPr>
                <w:rFonts w:eastAsiaTheme="minorEastAsia"/>
              </w:rPr>
            </w:pPr>
            <w:bookmarkStart w:id="13" w:name="_Ref5955006"/>
            <w:bookmarkStart w:id="14" w:name="_Ref6149039"/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27</w:t>
            </w:r>
            <w:r w:rsidR="00B34ADC">
              <w:rPr>
                <w:noProof/>
              </w:rPr>
              <w:fldChar w:fldCharType="end"/>
            </w:r>
            <w:bookmarkEnd w:id="13"/>
            <w:r>
              <w:t>)</w:t>
            </w:r>
            <w:bookmarkEnd w:id="14"/>
          </w:p>
        </w:tc>
      </w:tr>
    </w:tbl>
    <w:p w:rsidR="00E83F12" w:rsidRDefault="00E83F12"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24009397" wp14:editId="452AD601">
                <wp:simplePos x="0" y="0"/>
                <wp:positionH relativeFrom="column">
                  <wp:posOffset>2858135</wp:posOffset>
                </wp:positionH>
                <wp:positionV relativeFrom="paragraph">
                  <wp:posOffset>-672465</wp:posOffset>
                </wp:positionV>
                <wp:extent cx="2166620" cy="1479550"/>
                <wp:effectExtent l="0" t="0" r="24130" b="2540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1479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0F9B" w:rsidRPr="003079D8" w:rsidRDefault="008D0F9B" w:rsidP="004A2E0D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:rsidR="008D0F9B" w:rsidRPr="00F31215" w:rsidRDefault="00B34ADC" w:rsidP="004A2E0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552"/>
                              <w:gridCol w:w="708"/>
                            </w:tblGrid>
                            <w:tr w:rsidR="008D0F9B" w:rsidTr="00590A3F">
                              <w:tc>
                                <w:tcPr>
                                  <w:tcW w:w="2552" w:type="dxa"/>
                                  <w:vAlign w:val="center"/>
                                </w:tcPr>
                                <w:p w:rsidR="008D0F9B" w:rsidRPr="00F31215" w:rsidRDefault="00B34ADC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8D0F9B" w:rsidRDefault="008D0F9B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r w:rsidR="00B34ADC">
                                    <w:fldChar w:fldCharType="begin"/>
                                  </w:r>
                                  <w:r w:rsidR="00B34ADC">
                                    <w:instrText xml:space="preserve"> SEQ ( \* ARABIC </w:instrText>
                                  </w:r>
                                  <w:r w:rsidR="00B34ADC">
                                    <w:fldChar w:fldCharType="separate"/>
                                  </w:r>
                                  <w:r w:rsidR="00486CBD">
                                    <w:rPr>
                                      <w:noProof/>
                                    </w:rPr>
                                    <w:t>28</w:t>
                                  </w:r>
                                  <w:r w:rsidR="00B34ADC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</w:p>
                                <w:p w:rsidR="008D0F9B" w:rsidRDefault="008D0F9B" w:rsidP="00590A3F">
                                  <w:pPr>
                                    <w:keepNext/>
                                    <w:jc w:val="right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D0F9B" w:rsidRPr="004A2E0D" w:rsidRDefault="008D0F9B" w:rsidP="00F31215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5" o:spid="_x0000_s1027" type="#_x0000_t202" style="position:absolute;margin-left:225.05pt;margin-top:-52.95pt;width:170.6pt;height:116.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" filled="f" strokeweight=".5pt">
                <v:textbox inset="0,0,0,0">
                  <w:txbxContent>
                    <w:p w:rsidR="008D0F9B" w:rsidRPr="003079D8" w:rsidRDefault="008D0F9B" w:rsidP="004A2E0D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:</w:t>
                      </w:r>
                    </w:p>
                    <w:p w:rsidR="008D0F9B" w:rsidRPr="00F31215" w:rsidRDefault="00B34ADC" w:rsidP="004A2E0D">
                      <w:pPr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552"/>
                        <w:gridCol w:w="708"/>
                      </w:tblGrid>
                      <w:tr w:rsidR="008D0F9B" w:rsidTr="00590A3F">
                        <w:tc>
                          <w:tcPr>
                            <w:tcW w:w="2552" w:type="dxa"/>
                            <w:vAlign w:val="center"/>
                          </w:tcPr>
                          <w:p w:rsidR="008D0F9B" w:rsidRPr="00F31215" w:rsidRDefault="00B34ADC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8D0F9B" w:rsidRDefault="008D0F9B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r w:rsidR="00B34ADC">
                              <w:fldChar w:fldCharType="begin"/>
                            </w:r>
                            <w:r w:rsidR="00B34ADC">
                              <w:instrText xml:space="preserve"> SEQ ( \* ARABIC </w:instrText>
                            </w:r>
                            <w:r w:rsidR="00B34ADC">
                              <w:fldChar w:fldCharType="separate"/>
                            </w:r>
                            <w:r w:rsidR="00486CBD">
                              <w:rPr>
                                <w:noProof/>
                              </w:rPr>
                              <w:t>28</w:t>
                            </w:r>
                            <w:r w:rsidR="00B34A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</w:p>
                          <w:p w:rsidR="008D0F9B" w:rsidRDefault="008D0F9B" w:rsidP="00590A3F">
                            <w:pPr>
                              <w:keepNext/>
                              <w:jc w:val="right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</w:tbl>
                    <w:p w:rsidR="008D0F9B" w:rsidRPr="004A2E0D" w:rsidRDefault="008D0F9B" w:rsidP="00F31215">
                      <w:pPr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1760CF83" wp14:editId="7805A4AF">
                <wp:simplePos x="0" y="0"/>
                <wp:positionH relativeFrom="column">
                  <wp:posOffset>5071110</wp:posOffset>
                </wp:positionH>
                <wp:positionV relativeFrom="paragraph">
                  <wp:posOffset>-986155</wp:posOffset>
                </wp:positionV>
                <wp:extent cx="2009140" cy="1234440"/>
                <wp:effectExtent l="0" t="0" r="10160" b="2286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1234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0F9B" w:rsidRDefault="008D0F9B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3119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410"/>
                              <w:gridCol w:w="709"/>
                            </w:tblGrid>
                            <w:tr w:rsidR="008D0F9B" w:rsidTr="00E83F12">
                              <w:tc>
                                <w:tcPr>
                                  <w:tcW w:w="2410" w:type="dxa"/>
                                </w:tcPr>
                                <w:p w:rsidR="008D0F9B" w:rsidRDefault="00B34ADC" w:rsidP="00E352FF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8D0F9B" w:rsidRDefault="008D0F9B" w:rsidP="00E352FF">
                                  <w:pPr>
                                    <w:pStyle w:val="Legenda"/>
                                    <w:jc w:val="right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>(</w:t>
                                  </w:r>
                                  <w:r w:rsidR="00B34ADC">
                                    <w:fldChar w:fldCharType="begin"/>
                                  </w:r>
                                  <w:r w:rsidR="00B34ADC">
                                    <w:instrText xml:space="preserve"> SEQ ( \* ARABIC </w:instrText>
                                  </w:r>
                                  <w:r w:rsidR="00B34ADC">
                                    <w:fldChar w:fldCharType="separate"/>
                                  </w:r>
                                  <w:r w:rsidR="00486CBD">
                                    <w:rPr>
                                      <w:noProof/>
                                    </w:rPr>
                                    <w:t>29</w:t>
                                  </w:r>
                                  <w:r w:rsidR="00B34ADC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8D0F9B" w:rsidRPr="0014371B" w:rsidRDefault="008D0F9B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28" type="#_x0000_t202" style="position:absolute;margin-left:399.3pt;margin-top:-77.65pt;width:158.2pt;height:97.2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" filled="f" strokeweight=".5pt">
                <v:textbox inset="0,0,0,0">
                  <w:txbxContent>
                    <w:p w:rsidR="008D0F9B" w:rsidRDefault="008D0F9B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:</w:t>
                      </w:r>
                    </w:p>
                    <w:tbl>
                      <w:tblPr>
                        <w:tblStyle w:val="Tabelacomgrade"/>
                        <w:tblW w:w="3119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410"/>
                        <w:gridCol w:w="709"/>
                      </w:tblGrid>
                      <w:tr w:rsidR="008D0F9B" w:rsidTr="00E83F12">
                        <w:tc>
                          <w:tcPr>
                            <w:tcW w:w="2410" w:type="dxa"/>
                          </w:tcPr>
                          <w:p w:rsidR="008D0F9B" w:rsidRDefault="00B34ADC" w:rsidP="00E352FF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8D0F9B" w:rsidRDefault="008D0F9B" w:rsidP="00E352FF">
                            <w:pPr>
                              <w:pStyle w:val="Legenda"/>
                              <w:jc w:val="right"/>
                              <w:rPr>
                                <w:rFonts w:eastAsiaTheme="minorEastAsia"/>
                              </w:rPr>
                            </w:pPr>
                            <w:r>
                              <w:t>(</w:t>
                            </w:r>
                            <w:r w:rsidR="00B34ADC">
                              <w:fldChar w:fldCharType="begin"/>
                            </w:r>
                            <w:r w:rsidR="00B34ADC">
                              <w:instrText xml:space="preserve"> SEQ ( \* ARABIC </w:instrText>
                            </w:r>
                            <w:r w:rsidR="00B34ADC">
                              <w:fldChar w:fldCharType="separate"/>
                            </w:r>
                            <w:r w:rsidR="00486CBD">
                              <w:rPr>
                                <w:noProof/>
                              </w:rPr>
                              <w:t>29</w:t>
                            </w:r>
                            <w:r w:rsidR="00B34A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</w:p>
                        </w:tc>
                      </w:tr>
                    </w:tbl>
                    <w:p w:rsidR="008D0F9B" w:rsidRPr="0014371B" w:rsidRDefault="008D0F9B">
                      <w:pPr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F42B2F" w:rsidRPr="00CB3360" w:rsidRDefault="00BF5F0E">
      <w:pPr>
        <w:rPr>
          <w:u w:val="single"/>
        </w:rPr>
      </w:pPr>
      <w:r>
        <w:br w:type="page"/>
      </w:r>
    </w:p>
    <w:p w:rsidR="00F42B2F" w:rsidRPr="00D30237" w:rsidRDefault="00BF5F0E">
      <w:pPr>
        <w:rPr>
          <w:b/>
        </w:rPr>
      </w:pPr>
      <w:r w:rsidRPr="00D30237">
        <w:rPr>
          <w:b/>
        </w:rPr>
        <w:lastRenderedPageBreak/>
        <w:t xml:space="preserve">Cinemática Inversa – Abordagem geométrica para </w:t>
      </w:r>
      <w:r w:rsidRPr="00D30237">
        <w:rPr>
          <w:rFonts w:cstheme="minorHAnsi"/>
          <w:b/>
        </w:rPr>
        <w:t>θ</w:t>
      </w:r>
      <w:proofErr w:type="gramStart"/>
      <w:r w:rsidRPr="00D30237">
        <w:rPr>
          <w:b/>
          <w:vertAlign w:val="subscript"/>
        </w:rPr>
        <w:t>2</w:t>
      </w:r>
      <w:proofErr w:type="gramEnd"/>
      <w:r w:rsidRPr="00D30237">
        <w:rPr>
          <w:rFonts w:cstheme="minorHAnsi"/>
          <w:b/>
        </w:rPr>
        <w:t>,θ</w:t>
      </w:r>
      <w:r w:rsidRPr="00D30237">
        <w:rPr>
          <w:b/>
          <w:vertAlign w:val="subscript"/>
        </w:rPr>
        <w:t>3</w:t>
      </w:r>
      <w:r w:rsidRPr="00D30237">
        <w:rPr>
          <w:b/>
        </w:rPr>
        <w:t xml:space="preserve"> e </w:t>
      </w:r>
      <w:r w:rsidRPr="00D30237">
        <w:rPr>
          <w:rFonts w:cstheme="minorHAnsi"/>
          <w:b/>
        </w:rPr>
        <w:t>θ</w:t>
      </w:r>
      <w:r w:rsidRPr="00D30237">
        <w:rPr>
          <w:b/>
          <w:vertAlign w:val="subscript"/>
        </w:rPr>
        <w:t>4</w:t>
      </w:r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0B8BD473" wp14:editId="0E61F175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74.4pt;margin-top:19.1pt;width:0;height:366.35pt;flip:y;z-index:-10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5E78D963" wp14:editId="5D389A88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B34AD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29" style="position:absolute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5F8D3F00" wp14:editId="48B6DCE8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Pr="00F261DA" w:rsidRDefault="00B34ADC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8D0F9B" w:rsidRPr="00471FF4" w:rsidRDefault="00B34ADC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8D0F9B" w:rsidTr="006A5533">
                              <w:tc>
                                <w:tcPr>
                                  <w:tcW w:w="7905" w:type="dxa"/>
                                </w:tcPr>
                                <w:p w:rsidR="008D0F9B" w:rsidRPr="00471FF4" w:rsidRDefault="00B34ADC">
                                  <w:pPr>
                                    <w:pStyle w:val="Contedodoquadro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8D0F9B" w:rsidRDefault="008D0F9B" w:rsidP="002070C3">
                                  <w:pPr>
                                    <w:pStyle w:val="Legenda"/>
                                    <w:rPr>
                                      <w:rFonts w:eastAsiaTheme="minorEastAsia"/>
                                    </w:rPr>
                                  </w:pPr>
                                  <w:bookmarkStart w:id="15" w:name="_Ref6154959"/>
                                  <w:r>
                                    <w:t>(</w:t>
                                  </w:r>
                                  <w:r w:rsidR="00B34ADC">
                                    <w:fldChar w:fldCharType="begin"/>
                                  </w:r>
                                  <w:r w:rsidR="00B34ADC">
                                    <w:instrText xml:space="preserve"> SEQ ( \* ARABIC </w:instrText>
                                  </w:r>
                                  <w:r w:rsidR="00B34ADC">
                                    <w:fldChar w:fldCharType="separate"/>
                                  </w:r>
                                  <w:r w:rsidR="00486CBD">
                                    <w:rPr>
                                      <w:noProof/>
                                    </w:rPr>
                                    <w:t>30</w:t>
                                  </w:r>
                                  <w:r w:rsidR="00B34ADC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15"/>
                                </w:p>
                              </w:tc>
                            </w:tr>
                            <w:tr w:rsidR="008D0F9B" w:rsidTr="006B4B3E">
                              <w:tc>
                                <w:tcPr>
                                  <w:tcW w:w="7905" w:type="dxa"/>
                                </w:tcPr>
                                <w:p w:rsidR="008D0F9B" w:rsidRPr="00471FF4" w:rsidRDefault="00B34ADC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8D0F9B" w:rsidRPr="006A5533" w:rsidRDefault="008D0F9B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16" w:name="_Ref6155033"/>
                                  <w:r>
                                    <w:t>(</w:t>
                                  </w:r>
                                  <w:r w:rsidR="00B34ADC">
                                    <w:fldChar w:fldCharType="begin"/>
                                  </w:r>
                                  <w:r w:rsidR="00B34ADC">
                                    <w:instrText xml:space="preserve"> SEQ ( \* ARABIC </w:instrText>
                                  </w:r>
                                  <w:r w:rsidR="00B34ADC">
                                    <w:fldChar w:fldCharType="separate"/>
                                  </w:r>
                                  <w:r w:rsidR="00486CBD">
                                    <w:rPr>
                                      <w:noProof/>
                                    </w:rPr>
                                    <w:t>31</w:t>
                                  </w:r>
                                  <w:r w:rsidR="00B34ADC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16"/>
                                </w:p>
                              </w:tc>
                            </w:tr>
                          </w:tbl>
                          <w:p w:rsidR="008D0F9B" w:rsidRPr="00F261DA" w:rsidRDefault="008D0F9B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30" style="position:absolute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" filled="f" stroked="f" strokeweight=".18mm">
                <v:textbox inset="0,0,0,0">
                  <w:txbxContent>
                    <w:p w:rsidR="008D0F9B" w:rsidRPr="00F261DA" w:rsidRDefault="00B34ADC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8D0F9B" w:rsidRPr="00471FF4" w:rsidRDefault="00B34ADC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8D0F9B" w:rsidTr="006A5533">
                        <w:tc>
                          <w:tcPr>
                            <w:tcW w:w="7905" w:type="dxa"/>
                          </w:tcPr>
                          <w:p w:rsidR="008D0F9B" w:rsidRPr="00471FF4" w:rsidRDefault="00B34ADC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8D0F9B" w:rsidRDefault="008D0F9B" w:rsidP="002070C3">
                            <w:pPr>
                              <w:pStyle w:val="Legenda"/>
                              <w:rPr>
                                <w:rFonts w:eastAsiaTheme="minorEastAsia"/>
                              </w:rPr>
                            </w:pPr>
                            <w:bookmarkStart w:id="17" w:name="_Ref6154959"/>
                            <w:r>
                              <w:t>(</w:t>
                            </w:r>
                            <w:r w:rsidR="00B34ADC">
                              <w:fldChar w:fldCharType="begin"/>
                            </w:r>
                            <w:r w:rsidR="00B34ADC">
                              <w:instrText xml:space="preserve"> SEQ ( \* ARABIC </w:instrText>
                            </w:r>
                            <w:r w:rsidR="00B34ADC">
                              <w:fldChar w:fldCharType="separate"/>
                            </w:r>
                            <w:r w:rsidR="00486CBD">
                              <w:rPr>
                                <w:noProof/>
                              </w:rPr>
                              <w:t>30</w:t>
                            </w:r>
                            <w:r w:rsidR="00B34A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17"/>
                          </w:p>
                        </w:tc>
                      </w:tr>
                      <w:tr w:rsidR="008D0F9B" w:rsidTr="006B4B3E">
                        <w:tc>
                          <w:tcPr>
                            <w:tcW w:w="7905" w:type="dxa"/>
                          </w:tcPr>
                          <w:p w:rsidR="008D0F9B" w:rsidRPr="00471FF4" w:rsidRDefault="00B34ADC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8D0F9B" w:rsidRPr="006A5533" w:rsidRDefault="008D0F9B" w:rsidP="002070C3">
                            <w:pPr>
                              <w:pStyle w:val="Legenda"/>
                              <w:spacing w:before="0"/>
                            </w:pPr>
                            <w:bookmarkStart w:id="18" w:name="_Ref6155033"/>
                            <w:r>
                              <w:t>(</w:t>
                            </w:r>
                            <w:r w:rsidR="00B34ADC">
                              <w:fldChar w:fldCharType="begin"/>
                            </w:r>
                            <w:r w:rsidR="00B34ADC">
                              <w:instrText xml:space="preserve"> SEQ ( \* ARABIC </w:instrText>
                            </w:r>
                            <w:r w:rsidR="00B34ADC">
                              <w:fldChar w:fldCharType="separate"/>
                            </w:r>
                            <w:r w:rsidR="00486CBD">
                              <w:rPr>
                                <w:noProof/>
                              </w:rPr>
                              <w:t>31</w:t>
                            </w:r>
                            <w:r w:rsidR="00B34A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18"/>
                          </w:p>
                        </w:tc>
                      </w:tr>
                    </w:tbl>
                    <w:p w:rsidR="008D0F9B" w:rsidRPr="00F261DA" w:rsidRDefault="008D0F9B">
                      <w:pPr>
                        <w:pStyle w:val="Contedodoquadro"/>
                        <w:rPr>
                          <w:rFonts w:eastAsiaTheme="minor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2A459E6D" wp14:editId="4BDB95E3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-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4211FA95" wp14:editId="46C70D28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B34AD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31" style="position:absolute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KzB/wEAAFk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5MYu2h+6EGuvvFucmvYHZ8LOxn4wUJTX5afzNvJuUSENwB/MosuaNIGffhLTw9TmCVFmt&#10;lMo58KQAzm9u5PTW0gN5vc9eL3+E3R8A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K5srMH/AQAAWQ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5D508801" wp14:editId="757E6B5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0DE91F22" wp14:editId="435C211C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-10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406F0D22" wp14:editId="7F57A2A5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-10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60079737" wp14:editId="1E40FBD0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-998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E092471" wp14:editId="7FC7E0A2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-1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3201A209" wp14:editId="03B1FE6D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-10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5E7A5631" wp14:editId="1649714B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-10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1A8BF568" wp14:editId="0652623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-10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218F6E44" wp14:editId="1685F1B6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B967FC7" wp14:editId="47B0B2A9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-10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60C2CE2A" wp14:editId="2C6C1A1E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-10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A32CA36" wp14:editId="1984673D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-10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07795F0A" wp14:editId="563FA7DF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-10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6317FA6A" wp14:editId="29EE9DA2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-10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4222239F" wp14:editId="32BD6773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-10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273674B4" wp14:editId="6F27F3A1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-10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6ABA6A50" wp14:editId="0C8D5E73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B34AD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32" style="position:absolute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gwK/gEAAFk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266D1E06" wp14:editId="43258127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-10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10D89F1F" wp14:editId="615D1597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33" style="position:absolute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hodAAIAAFk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4B123DF0" wp14:editId="15DEF23D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34" style="position:absolute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24FFBDAB" wp14:editId="021C02BF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B34AD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35" style="position:absolute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07A200A7" wp14:editId="6CFFC109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36" style="position:absolute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6a2/Q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A9D7A36" wp14:editId="76662F39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37" style="position:absolute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ACCrJH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492E9418" wp14:editId="1AF43643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38" style="position:absolute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AIbkwU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25D25E24" wp14:editId="12724E97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B34AD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39" style="position:absolute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5i6+q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63DC395" wp14:editId="4A8504F8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40" style="position:absolute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Dtf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bNenFXbYnckkc03R4OTH8HZCGdjOxo5TWb5cfglgh+lyFNwh+dZFM0bRU6+Genwy3NCpYtc&#10;uZZT4lECGuDC5PjY8gt5vS9eL7+EzW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ELA7X/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6C1C6FC3" wp14:editId="19F88B98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41" style="position:absolute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qkbDjv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F101484" wp14:editId="56F00509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42" style="position:absolute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NrzP1T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50FE187D" wp14:editId="3EFE54AB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43" style="position:absolute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Dr+Zki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E02F51E" wp14:editId="1282674D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44" style="position:absolute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CK2flQ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2FC1C1ED" wp14:editId="3739697B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45" style="position:absolute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BmtGKt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309058FE" wp14:editId="2CB2E2CA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46" style="position:absolute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AYLqF5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19" w:name="_Ref6046234"/>
      <w:r>
        <w:t xml:space="preserve">Figura </w:t>
      </w:r>
      <w:r w:rsidR="00B34ADC">
        <w:fldChar w:fldCharType="begin"/>
      </w:r>
      <w:r w:rsidR="00B34ADC">
        <w:instrText xml:space="preserve"> SEQ Figura \* ARABIC </w:instrText>
      </w:r>
      <w:r w:rsidR="00B34ADC">
        <w:fldChar w:fldCharType="separate"/>
      </w:r>
      <w:r w:rsidR="00486CBD">
        <w:rPr>
          <w:noProof/>
        </w:rPr>
        <w:t>4</w:t>
      </w:r>
      <w:r w:rsidR="00B34ADC">
        <w:rPr>
          <w:noProof/>
        </w:rPr>
        <w:fldChar w:fldCharType="end"/>
      </w:r>
      <w:bookmarkEnd w:id="19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3</w:t>
      </w:r>
      <w:proofErr w:type="gramEnd"/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B34ADC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B34ADC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20" w:name="_Ref6046110"/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32</w:t>
            </w:r>
            <w:r w:rsidR="00B34ADC">
              <w:rPr>
                <w:noProof/>
              </w:rPr>
              <w:fldChar w:fldCharType="end"/>
            </w:r>
            <w:bookmarkEnd w:id="20"/>
            <w:r>
              <w:t>)</w:t>
            </w:r>
          </w:p>
        </w:tc>
      </w:tr>
    </w:tbl>
    <w:p w:rsidR="00F42B2F" w:rsidRDefault="00BF5F0E">
      <w:r>
        <w:rPr>
          <w:rFonts w:eastAsiaTheme="minorEastAsia"/>
        </w:rPr>
        <w:t xml:space="preserve">Como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3</w:t>
      </w:r>
      <w:proofErr w:type="gramEnd"/>
      <w:r>
        <w:t xml:space="preserve"> será sempre menor ou igual a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B34ADC" w:rsidP="00BA50C6">
            <w:pPr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33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B34ADC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34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274CF9" w:rsidRDefault="00274CF9">
      <w:pPr>
        <w:suppressAutoHyphens w:val="0"/>
        <w:spacing w:after="0"/>
        <w:rPr>
          <w:rFonts w:eastAsiaTheme="minorEastAsia" w:cstheme="minorHAnsi"/>
        </w:rPr>
      </w:pPr>
      <w:r>
        <w:rPr>
          <w:rFonts w:eastAsiaTheme="minorEastAsia" w:cstheme="minorHAnsi"/>
        </w:rPr>
        <w:br w:type="page"/>
      </w:r>
    </w:p>
    <w:p w:rsidR="00F42B2F" w:rsidRDefault="00376694" w:rsidP="00274CF9">
      <w:pPr>
        <w:pStyle w:val="Contedodoquadro"/>
      </w:pPr>
      <w:r>
        <w:rPr>
          <w:rFonts w:eastAsiaTheme="minorEastAsia" w:cstheme="minorHAnsi"/>
        </w:rPr>
        <w:lastRenderedPageBreak/>
        <w:t xml:space="preserve">Para </w:t>
      </w:r>
      <w:r w:rsidR="00BF5F0E">
        <w:rPr>
          <w:rFonts w:cstheme="minorHAnsi"/>
        </w:rPr>
        <w:t>θ</w:t>
      </w:r>
      <w:proofErr w:type="gramStart"/>
      <w:r w:rsidR="00BF5F0E">
        <w:rPr>
          <w:vertAlign w:val="subscript"/>
        </w:rPr>
        <w:t>2</w:t>
      </w:r>
      <w:proofErr w:type="gramEnd"/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rFonts w:eastAsiaTheme="minorEastAsia"/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B34ADC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35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B34ADC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36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 xml:space="preserve">Como </w:t>
      </w:r>
      <w:r>
        <w:rPr>
          <w:rFonts w:ascii="Symbol" w:eastAsiaTheme="minorEastAsia" w:hAnsi="Symbol"/>
        </w:rPr>
        <w:t></w:t>
      </w:r>
      <w:r>
        <w:rPr>
          <w:rFonts w:eastAsiaTheme="minorEastAsia"/>
        </w:rP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B34ADC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37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38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B34ADC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39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rPr>
          <w:rFonts w:eastAsiaTheme="minorEastAsia"/>
        </w:rPr>
        <w:t xml:space="preserve">Logo, para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4</w:t>
      </w:r>
      <w:proofErr w:type="gramEnd"/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B34ADC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21" w:name="_Ref6045997"/>
            <w:bookmarkStart w:id="22" w:name="_Ref6148207"/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40</w:t>
            </w:r>
            <w:r w:rsidR="00B34ADC">
              <w:rPr>
                <w:noProof/>
              </w:rPr>
              <w:fldChar w:fldCharType="end"/>
            </w:r>
            <w:bookmarkEnd w:id="21"/>
            <w:r>
              <w:t>)</w:t>
            </w:r>
            <w:bookmarkEnd w:id="22"/>
          </w:p>
        </w:tc>
      </w:tr>
    </w:tbl>
    <w:p w:rsidR="00F42B2F" w:rsidRDefault="00BF5F0E">
      <w:pPr>
        <w:rPr>
          <w:rFonts w:eastAsiaTheme="minorEastAsia"/>
        </w:rPr>
      </w:pPr>
      <w:r>
        <w:br w:type="page"/>
      </w:r>
    </w:p>
    <w:p w:rsidR="00F42B2F" w:rsidRPr="006A5464" w:rsidRDefault="00752AB3">
      <w:p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 xml:space="preserve">Cinemática inversa - </w:t>
      </w:r>
      <w:r w:rsidR="00BF5F0E" w:rsidRPr="006A5464">
        <w:rPr>
          <w:rFonts w:eastAsiaTheme="minorEastAsia"/>
          <w:b/>
        </w:rPr>
        <w:t>Braço robô na posição de repouso</w:t>
      </w:r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5B3230B" wp14:editId="245437A9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7" style="position:absolute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" filled="f" stroked="f" strokeweight=".18mm">
                <v:textbox inset="0,0,0,0">
                  <w:txbxContent>
                    <w:p w:rsidR="008D0F9B" w:rsidRDefault="008D0F9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DE81FFE" wp14:editId="5D2025B1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8" style="position:absolute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" filled="f" stroked="f" strokeweight=".18mm">
                <v:textbox inset="0,0,0,0">
                  <w:txbxContent>
                    <w:p w:rsidR="008D0F9B" w:rsidRDefault="008D0F9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3552F003" wp14:editId="49CE6E78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49" style="position:absolute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AQB6DK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0F70C119" wp14:editId="73AC84D7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B34AD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50" style="position:absolute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W+h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1xUm1DXYHEtl8czQ4+RGcjHAyNqOR02SWn4ZfIvhRijwFd3iaRdG8UeTom5EOvzwnVLrI&#10;lWs5Jh4loAEuTI6PLb+Q1/vi9fJLWP8G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DcVb6H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C71251D" wp14:editId="5BA9B0DC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17F2D445" wp14:editId="59C62791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-9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1E8D0FA" wp14:editId="7BA5BE7D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-9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089C00B" wp14:editId="5F99186C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-9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F4ACA71" wp14:editId="43451769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-9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C9FE020" wp14:editId="2C660252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-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6073BD55" wp14:editId="533352E6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-9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73002668" wp14:editId="67CE505A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-9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70ED6E2D" wp14:editId="5FA89A40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-968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62326449" wp14:editId="423E38F5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-9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681BF32E" wp14:editId="134D264C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-9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1C2EB62" wp14:editId="7DCCC3CC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-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338067F7" wp14:editId="60213623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-9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526BA86" wp14:editId="69CE9067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-9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486A4A6" wp14:editId="2C6736FE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-9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0EB57B14" wp14:editId="633F68B5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12A0DBAC" wp14:editId="401808E3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-9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7519B72A" wp14:editId="7694CA21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-9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51B4834" wp14:editId="42ADC23D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B34AD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51" style="position:absolute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1F0185B7" wp14:editId="18737202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52" style="position:absolute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BISLlO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1FE976DE" wp14:editId="5A81E8B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B34AD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53" style="position:absolute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FCcc8D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44C93B39" wp14:editId="76F1E0E1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54" style="position:absolute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84D1C83" wp14:editId="014BA257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55" style="position:absolute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Bl7AI6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4D9F816D" wp14:editId="7B3517AC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56" style="position:absolute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JlAM+D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EDA2E6D" wp14:editId="5333D8B3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B34AD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57" style="position:absolute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Bk5vt7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70D2159" wp14:editId="1DC51067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-9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C12F452" wp14:editId="6E33AA67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58" style="position:absolute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HZTDuL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4F1D2F99" wp14:editId="2DB7D5ED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B34AD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59" style="position:absolute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qeXRa/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0096BAAC" wp14:editId="3183F63B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60" style="position:absolute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E8A138C" wp14:editId="021CA63C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61" style="position:absolute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N74+gEAAFsEAAAOAAAAZHJzL2Uyb0RvYy54bWysVEtPGzEQvlfqf7B8bzZLIK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bHZR5tT72JD7o78PNLV8iyTmpgcVbP5SO2wos90dZ0sITJKyPq/PL4kBSab662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ELY3vj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202208C1" wp14:editId="54B691BE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62" style="position:absolute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7B021301" wp14:editId="19A001F4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63" style="position:absolute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ycB/wEAAFsEAAAOAAAAZHJzL2Uyb0RvYy54bWysVN9v2yAQfp+0/wHxvthO2q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LK4nKc59S7U6P7oHvx4CyimpgfpTfpiO2TIsz1Ms8UIhKOyulh9XSIDHE3Vqlqg&#10;jFGKM9j5EL8LMCQJDfVIXZ4o2/8M8eh6ckm5LNwprVHPam1J39D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CqoycB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  <w:jc w:val="both"/>
      </w:pPr>
      <w:r>
        <w:t xml:space="preserve">Figura </w:t>
      </w:r>
      <w:r w:rsidR="00B34ADC">
        <w:fldChar w:fldCharType="begin"/>
      </w:r>
      <w:r w:rsidR="00B34ADC">
        <w:instrText xml:space="preserve"> SEQ Figura \* ARABIC </w:instrText>
      </w:r>
      <w:r w:rsidR="00B34ADC">
        <w:fldChar w:fldCharType="separate"/>
      </w:r>
      <w:r w:rsidR="00486CBD">
        <w:rPr>
          <w:noProof/>
        </w:rPr>
        <w:t>5</w:t>
      </w:r>
      <w:r w:rsidR="00B34ADC">
        <w:rPr>
          <w:noProof/>
        </w:rPr>
        <w:fldChar w:fldCharType="end"/>
      </w:r>
      <w:r>
        <w:t>: Abordagem geométrica para quando o braço robô estiver na posição de repouso. A posição aqui mostrada é a parte de trás do braço robô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rPr>
          <w:rFonts w:eastAsiaTheme="minorEastAsia"/>
        </w:rPr>
        <w:t xml:space="preserve"> nesta figura apenas para mostrar onde termina o segmento formado por L</w:t>
      </w:r>
      <w:r w:rsidR="00DB2F72" w:rsidRPr="00DB2F72">
        <w:rPr>
          <w:rFonts w:eastAsiaTheme="minorEastAsia"/>
          <w:vertAlign w:val="subscript"/>
        </w:rPr>
        <w:t>3</w:t>
      </w:r>
      <w:r w:rsidR="00DB2F72">
        <w:rPr>
          <w:rFonts w:eastAsiaTheme="minorEastAsia"/>
        </w:rPr>
        <w:t xml:space="preserve"> e L</w:t>
      </w:r>
      <w:r w:rsidR="00DB2F72" w:rsidRPr="00DB2F72">
        <w:rPr>
          <w:rFonts w:eastAsiaTheme="minorEastAsia"/>
          <w:vertAlign w:val="subscript"/>
        </w:rPr>
        <w:t>g</w:t>
      </w:r>
      <w:r w:rsidR="00DB2F72">
        <w:rPr>
          <w:rFonts w:eastAsiaTheme="minorEastAsia"/>
        </w:rPr>
        <w:t>.</w:t>
      </w:r>
    </w:p>
    <w:p w:rsidR="00F42B2F" w:rsidRDefault="00BF5F0E">
      <w:r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rPr>
          <w:rFonts w:eastAsiaTheme="minorEastAsia"/>
        </w:rPr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eastAsiaTheme="minorEastAsia"/>
        </w:rPr>
        <w:t>, o que justifica a fórmula d</w:t>
      </w:r>
      <w:r>
        <w:t xml:space="preserve">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rPr>
          <w:rFonts w:eastAsiaTheme="minorEastAsia"/>
        </w:rPr>
        <w:t xml:space="preserve"> ser:</w:t>
      </w:r>
    </w:p>
    <w:p w:rsidR="00274CF9" w:rsidRPr="00F261DA" w:rsidRDefault="00B34ADC" w:rsidP="00274CF9">
      <w:pPr>
        <w:pStyle w:val="Contedodoquadro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Pr>
        <w:jc w:val="both"/>
        <w:rPr>
          <w:rFonts w:eastAsiaTheme="minorEastAsia"/>
        </w:rPr>
      </w:pPr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seja calculado no quadrante correto.</w:t>
      </w:r>
      <w:r w:rsidR="002070C3">
        <w:rPr>
          <w:rFonts w:eastAsiaTheme="minorEastAsia"/>
        </w:rPr>
        <w:t xml:space="preserve"> As equações são as mesmas usadas na abordagem geométrica </w:t>
      </w:r>
      <w:r w:rsidR="00173B86">
        <w:rPr>
          <w:rFonts w:eastAsiaTheme="minorEastAsia"/>
        </w:rPr>
        <w:t xml:space="preserve">da </w:t>
      </w:r>
      <w:r w:rsidR="00A03183">
        <w:rPr>
          <w:rFonts w:eastAsiaTheme="minorEastAsia"/>
        </w:rPr>
        <w:fldChar w:fldCharType="begin"/>
      </w:r>
      <w:r w:rsidR="00A03183">
        <w:rPr>
          <w:rFonts w:eastAsiaTheme="minorEastAsia"/>
        </w:rPr>
        <w:instrText xml:space="preserve"> REF _Ref6046234 \h </w:instrText>
      </w:r>
      <w:r w:rsidR="00A03183">
        <w:rPr>
          <w:rFonts w:eastAsiaTheme="minorEastAsia"/>
        </w:rPr>
      </w:r>
      <w:r w:rsidR="00A03183">
        <w:rPr>
          <w:rFonts w:eastAsiaTheme="minorEastAsia"/>
        </w:rPr>
        <w:fldChar w:fldCharType="separate"/>
      </w:r>
      <w:r w:rsidR="00486CBD">
        <w:t xml:space="preserve">Figura </w:t>
      </w:r>
      <w:r w:rsidR="00486CBD">
        <w:rPr>
          <w:noProof/>
        </w:rPr>
        <w:t>4</w:t>
      </w:r>
      <w:r w:rsidR="00A03183">
        <w:rPr>
          <w:rFonts w:eastAsiaTheme="minorEastAsia"/>
        </w:rPr>
        <w:fldChar w:fldCharType="end"/>
      </w:r>
      <w:r w:rsidR="00A63F4A">
        <w:rPr>
          <w:rFonts w:eastAsiaTheme="minorEastAsia"/>
        </w:rPr>
        <w:t>.</w:t>
      </w:r>
    </w:p>
    <w:p w:rsidR="00A7361B" w:rsidRDefault="00A7361B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C46620" w:rsidRDefault="00C46620" w:rsidP="00C46620">
      <w:pPr>
        <w:suppressAutoHyphens w:val="0"/>
        <w:spacing w:after="0"/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Cinemática Inversa – Posições singulares</w:t>
      </w:r>
    </w:p>
    <w:p w:rsidR="00C46620" w:rsidRDefault="00C46620" w:rsidP="00C46620">
      <w:pPr>
        <w:suppressAutoHyphens w:val="0"/>
        <w:spacing w:after="0"/>
        <w:rPr>
          <w:rFonts w:eastAsiaTheme="minorEastAsia"/>
          <w:b/>
        </w:rPr>
      </w:pP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Para a nossa cinemática inversa, posição singular é toda e qualquer posição do pulso da garra em que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,</w:t>
      </w:r>
      <w:proofErr w:type="gramStart"/>
      <w:r>
        <w:rPr>
          <w:rFonts w:eastAsiaTheme="minorEastAsia"/>
        </w:rPr>
        <w:t xml:space="preserve"> 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γ=0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β=0</m:t>
        </m:r>
      </m:oMath>
      <w:r>
        <w:rPr>
          <w:rFonts w:eastAsiaTheme="minorEastAsia"/>
        </w:rPr>
        <w:t>.</w:t>
      </w: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Pr="00BA09FE">
        <w:rPr>
          <w:rFonts w:eastAsiaTheme="minorEastAsia"/>
        </w:rPr>
        <w:t xml:space="preserve">Nesta situação, a garra está na vertical </w:t>
      </w:r>
      <w:r>
        <w:rPr>
          <w:rFonts w:eastAsiaTheme="minorEastAsia"/>
        </w:rPr>
        <w:t xml:space="preserve">e </w:t>
      </w:r>
      <w:r w:rsidRPr="00BA09FE">
        <w:rPr>
          <w:rFonts w:eastAsiaTheme="minorEastAsia"/>
        </w:rPr>
        <w:t xml:space="preserve">rente ao eixo Z da base fixa. </w:t>
      </w:r>
      <w:r>
        <w:rPr>
          <w:rFonts w:eastAsiaTheme="minorEastAsia"/>
        </w:rPr>
        <w:t>O processo de</w:t>
      </w:r>
      <w:r w:rsidRPr="00BA09FE">
        <w:rPr>
          <w:rFonts w:eastAsiaTheme="minorEastAsia"/>
        </w:rPr>
        <w:t xml:space="preserve"> cinemática inversa normal feita para quaisquer outras </w:t>
      </w:r>
      <w:r>
        <w:rPr>
          <w:rFonts w:eastAsiaTheme="minorEastAsia"/>
        </w:rPr>
        <w:t xml:space="preserve">posições da garra (e/ou do pulso) falha nesta condição, tanto nas fórmulas de projeção do ponto da garra </w:t>
      </w:r>
      <w:r w:rsidR="009259FF">
        <w:rPr>
          <w:rFonts w:eastAsiaTheme="minorEastAsia"/>
        </w:rPr>
        <w:t xml:space="preserve">(em particular, a equação </w:t>
      </w:r>
      <w:r w:rsidR="009259FF">
        <w:rPr>
          <w:rFonts w:eastAsiaTheme="minorEastAsia"/>
        </w:rPr>
        <w:fldChar w:fldCharType="begin"/>
      </w:r>
      <w:r w:rsidR="009259FF">
        <w:rPr>
          <w:rFonts w:eastAsiaTheme="minorEastAsia"/>
        </w:rPr>
        <w:instrText xml:space="preserve"> REF _Ref5955156 \h </w:instrText>
      </w:r>
      <w:r w:rsidR="009259FF">
        <w:rPr>
          <w:rFonts w:eastAsiaTheme="minorEastAsia"/>
        </w:rPr>
      </w:r>
      <w:r w:rsidR="009259FF">
        <w:rPr>
          <w:rFonts w:eastAsiaTheme="minorEastAsia"/>
        </w:rPr>
        <w:fldChar w:fldCharType="separate"/>
      </w:r>
      <w:r w:rsidR="00486CBD">
        <w:t>(</w:t>
      </w:r>
      <w:r w:rsidR="00486CBD">
        <w:rPr>
          <w:noProof/>
        </w:rPr>
        <w:t>13</w:t>
      </w:r>
      <w:r w:rsidR="009259FF">
        <w:rPr>
          <w:rFonts w:eastAsiaTheme="minorEastAsia"/>
        </w:rPr>
        <w:fldChar w:fldCharType="end"/>
      </w:r>
      <w:r w:rsidR="00B1672C">
        <w:rPr>
          <w:rFonts w:eastAsiaTheme="minorEastAsia"/>
        </w:rPr>
        <w:t>)</w:t>
      </w:r>
      <w:r w:rsidR="009259FF">
        <w:rPr>
          <w:rFonts w:eastAsiaTheme="minorEastAsia"/>
        </w:rPr>
        <w:t xml:space="preserve">, do vetor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M</m:t>
            </m:r>
          </m:e>
        </m:acc>
      </m:oMath>
      <w:r w:rsidR="009259FF">
        <w:rPr>
          <w:rFonts w:eastAsiaTheme="minorEastAsia"/>
        </w:rPr>
        <w:t xml:space="preserve">) </w:t>
      </w:r>
      <w:r>
        <w:rPr>
          <w:rFonts w:eastAsiaTheme="minorEastAsia"/>
        </w:rPr>
        <w:t xml:space="preserve">quanto no cálculo de todos os valores possíveis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2A0655">
        <w:rPr>
          <w:rFonts w:eastAsiaTheme="minorEastAsia"/>
        </w:rPr>
        <w:t xml:space="preserve"> (equações </w:t>
      </w:r>
      <w:r w:rsidR="002A0655">
        <w:rPr>
          <w:rFonts w:eastAsiaTheme="minorEastAsia"/>
        </w:rPr>
        <w:fldChar w:fldCharType="begin"/>
      </w:r>
      <w:r w:rsidR="002A0655">
        <w:rPr>
          <w:rFonts w:eastAsiaTheme="minorEastAsia"/>
        </w:rPr>
        <w:instrText xml:space="preserve"> REF _Ref5954992 \h </w:instrText>
      </w:r>
      <w:r w:rsidR="002A0655">
        <w:rPr>
          <w:rFonts w:eastAsiaTheme="minorEastAsia"/>
        </w:rPr>
      </w:r>
      <w:r w:rsidR="002A0655">
        <w:rPr>
          <w:rFonts w:eastAsiaTheme="minorEastAsia"/>
        </w:rPr>
        <w:fldChar w:fldCharType="separate"/>
      </w:r>
      <w:r w:rsidR="00486CBD">
        <w:t>(</w:t>
      </w:r>
      <w:r w:rsidR="00486CBD">
        <w:rPr>
          <w:noProof/>
        </w:rPr>
        <w:t>25</w:t>
      </w:r>
      <w:r w:rsidR="002A0655">
        <w:rPr>
          <w:rFonts w:eastAsiaTheme="minorEastAsia"/>
        </w:rPr>
        <w:fldChar w:fldCharType="end"/>
      </w:r>
      <w:r w:rsidR="00B1672C">
        <w:rPr>
          <w:rFonts w:eastAsiaTheme="minorEastAsia"/>
        </w:rPr>
        <w:t>)</w:t>
      </w:r>
      <w:r w:rsidR="002A0655">
        <w:rPr>
          <w:rFonts w:eastAsiaTheme="minorEastAsia"/>
        </w:rPr>
        <w:t xml:space="preserve">, </w:t>
      </w:r>
      <w:r w:rsidR="002A0655">
        <w:rPr>
          <w:rFonts w:eastAsiaTheme="minorEastAsia"/>
        </w:rPr>
        <w:fldChar w:fldCharType="begin"/>
      </w:r>
      <w:r w:rsidR="002A0655">
        <w:rPr>
          <w:rFonts w:eastAsiaTheme="minorEastAsia"/>
        </w:rPr>
        <w:instrText xml:space="preserve"> REF _Ref5955003 \h </w:instrText>
      </w:r>
      <w:r w:rsidR="002A0655">
        <w:rPr>
          <w:rFonts w:eastAsiaTheme="minorEastAsia"/>
        </w:rPr>
      </w:r>
      <w:r w:rsidR="002A0655">
        <w:rPr>
          <w:rFonts w:eastAsiaTheme="minorEastAsia"/>
        </w:rPr>
        <w:fldChar w:fldCharType="separate"/>
      </w:r>
      <w:r w:rsidR="00486CBD">
        <w:t>(</w:t>
      </w:r>
      <w:r w:rsidR="00486CBD">
        <w:rPr>
          <w:noProof/>
        </w:rPr>
        <w:t>26</w:t>
      </w:r>
      <w:r w:rsidR="002A0655">
        <w:rPr>
          <w:rFonts w:eastAsiaTheme="minorEastAsia"/>
        </w:rPr>
        <w:fldChar w:fldCharType="end"/>
      </w:r>
      <w:r w:rsidR="00B1672C">
        <w:rPr>
          <w:rFonts w:eastAsiaTheme="minorEastAsia"/>
        </w:rPr>
        <w:t>)</w:t>
      </w:r>
      <w:r w:rsidR="002A0655">
        <w:rPr>
          <w:rFonts w:eastAsiaTheme="minorEastAsia"/>
        </w:rPr>
        <w:t xml:space="preserve"> e</w:t>
      </w:r>
      <w:r w:rsidR="00963242">
        <w:rPr>
          <w:rFonts w:eastAsiaTheme="minorEastAsia"/>
        </w:rPr>
        <w:t xml:space="preserve"> </w:t>
      </w:r>
      <w:r w:rsidR="002A0655" w:rsidRPr="00D2764C">
        <w:rPr>
          <w:rFonts w:eastAsiaTheme="minorEastAsia"/>
        </w:rPr>
        <w:fldChar w:fldCharType="begin"/>
      </w:r>
      <w:r w:rsidR="002A0655" w:rsidRPr="00D2764C">
        <w:rPr>
          <w:rFonts w:eastAsiaTheme="minorEastAsia"/>
        </w:rPr>
        <w:instrText xml:space="preserve"> REF _Ref5955006 \h </w:instrText>
      </w:r>
      <w:r w:rsidR="002A0655" w:rsidRPr="00D2764C">
        <w:rPr>
          <w:rFonts w:eastAsiaTheme="minorEastAsia"/>
        </w:rPr>
      </w:r>
      <w:r w:rsidR="002A0655" w:rsidRPr="00D2764C">
        <w:rPr>
          <w:rFonts w:eastAsiaTheme="minorEastAsia"/>
        </w:rPr>
        <w:fldChar w:fldCharType="separate"/>
      </w:r>
      <w:r w:rsidR="00486CBD">
        <w:t>(</w:t>
      </w:r>
      <w:r w:rsidR="00486CBD">
        <w:rPr>
          <w:noProof/>
        </w:rPr>
        <w:t>27</w:t>
      </w:r>
      <w:r w:rsidR="002A0655" w:rsidRPr="00D2764C">
        <w:rPr>
          <w:rFonts w:eastAsiaTheme="minorEastAsia"/>
        </w:rPr>
        <w:fldChar w:fldCharType="end"/>
      </w:r>
      <w:r w:rsidR="00B1672C">
        <w:rPr>
          <w:rFonts w:eastAsiaTheme="minorEastAsia"/>
        </w:rPr>
        <w:t>)</w:t>
      </w:r>
      <w:r w:rsidR="002A0655">
        <w:rPr>
          <w:rFonts w:eastAsiaTheme="minorEastAsia"/>
        </w:rPr>
        <w:t>)</w:t>
      </w:r>
      <w:r>
        <w:rPr>
          <w:rFonts w:eastAsiaTheme="minorEastAsia"/>
        </w:rPr>
        <w:t xml:space="preserve">, sendo que, no cálculo dos valores deste ângulo, teríamos o operador </w:t>
      </w:r>
      <w:r w:rsidRPr="00C72B9E">
        <w:rPr>
          <w:rFonts w:eastAsiaTheme="minorEastAsia"/>
          <w:i/>
        </w:rPr>
        <w:t>atan</w:t>
      </w:r>
      <w:r>
        <w:rPr>
          <w:rFonts w:eastAsiaTheme="minorEastAsia"/>
          <w:i/>
        </w:rPr>
        <w:t xml:space="preserve">2 </w:t>
      </w:r>
      <w:r>
        <w:rPr>
          <w:rFonts w:eastAsiaTheme="minorEastAsia"/>
        </w:rPr>
        <w:t xml:space="preserve">com os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 parâmetros sendo zero, situação esta para a qual o valor de </w:t>
      </w:r>
      <w:r w:rsidRPr="00C72B9E">
        <w:rPr>
          <w:rFonts w:eastAsiaTheme="minorEastAsia"/>
          <w:i/>
        </w:rPr>
        <w:t>atan2</w:t>
      </w:r>
      <w:r>
        <w:rPr>
          <w:rFonts w:eastAsiaTheme="minorEastAsia"/>
        </w:rPr>
        <w:t xml:space="preserve"> é indefinido.</w:t>
      </w: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</w:p>
    <w:p w:rsidR="00C46620" w:rsidRPr="00346CE0" w:rsidRDefault="00C46620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  <w:noProof/>
          <w:lang w:eastAsia="pt-BR"/>
        </w:rPr>
        <w:drawing>
          <wp:inline distT="0" distB="0" distL="0" distR="0" wp14:anchorId="2A77B965" wp14:editId="4E1023AB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</w:t>
      </w:r>
      <w:r>
        <w:rPr>
          <w:rFonts w:eastAsiaTheme="minorEastAsia"/>
          <w:noProof/>
          <w:lang w:eastAsia="pt-BR"/>
        </w:rPr>
        <w:drawing>
          <wp:inline distT="0" distB="0" distL="0" distR="0" wp14:anchorId="5C353801" wp14:editId="00B252E3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             </w:t>
      </w:r>
      <w:r>
        <w:rPr>
          <w:rFonts w:eastAsiaTheme="minorEastAsia"/>
          <w:noProof/>
          <w:lang w:eastAsia="pt-BR"/>
        </w:rPr>
        <w:drawing>
          <wp:inline distT="0" distB="0" distL="0" distR="0" wp14:anchorId="54227DBE" wp14:editId="4A3ED377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</w:t>
      </w:r>
      <w:r>
        <w:rPr>
          <w:rFonts w:eastAsiaTheme="minorEastAsia"/>
          <w:noProof/>
          <w:lang w:eastAsia="pt-BR"/>
        </w:rPr>
        <w:drawing>
          <wp:inline distT="0" distB="0" distL="0" distR="0" wp14:anchorId="674361AE" wp14:editId="1F074E2B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64E880E" wp14:editId="3DC68962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8D0F9B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CC20E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CC20E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CC20E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8D0F9B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CC20E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CC20E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CC20E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8D0F9B" w:rsidRPr="000F622C" w:rsidRDefault="008D0F9B" w:rsidP="00C46620">
                            <w:pPr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6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8D0F9B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CC20E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CC20E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CC20E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8D0F9B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CC20E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CC20E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CC20E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8D0F9B" w:rsidRPr="000F622C" w:rsidRDefault="008D0F9B" w:rsidP="00C46620">
                      <w:pPr>
                        <w:jc w:val="center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49137AB" wp14:editId="52113E09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8D0F9B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1C0DA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1C0DA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1C0DA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8D0F9B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BF6747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1C0DA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1C0DA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8D0F9B" w:rsidRPr="000F622C" w:rsidRDefault="008D0F9B" w:rsidP="00C46620">
                            <w:pPr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6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8D0F9B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1C0DAC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1C0DAC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1C0DAC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8D0F9B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BF6747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1C0DAC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1C0DAC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8D0F9B" w:rsidRPr="000F622C" w:rsidRDefault="008D0F9B" w:rsidP="00C46620">
                      <w:pPr>
                        <w:jc w:val="center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</w:p>
    <w:p w:rsidR="00C46620" w:rsidRPr="001C0DAC" w:rsidRDefault="00C46620" w:rsidP="00C46620">
      <w:pPr>
        <w:suppressAutoHyphens w:val="0"/>
        <w:spacing w:after="0"/>
        <w:jc w:val="both"/>
        <w:rPr>
          <w:rFonts w:eastAsiaTheme="minorEastAsia"/>
          <w:u w:val="single"/>
        </w:rPr>
      </w:pPr>
    </w:p>
    <w:p w:rsidR="00C46620" w:rsidRDefault="00C46620" w:rsidP="00C46620">
      <w:pPr>
        <w:pStyle w:val="Legenda"/>
        <w:jc w:val="center"/>
        <w:rPr>
          <w:rFonts w:eastAsiaTheme="minorEastAsia"/>
        </w:rPr>
      </w:pPr>
      <w:bookmarkStart w:id="23" w:name="_Ref5955554"/>
      <w:r>
        <w:t xml:space="preserve">Figura </w:t>
      </w:r>
      <w:r w:rsidR="00B34ADC">
        <w:fldChar w:fldCharType="begin"/>
      </w:r>
      <w:r w:rsidR="00B34ADC">
        <w:instrText xml:space="preserve"> SEQ Figura \* ARABIC </w:instrText>
      </w:r>
      <w:r w:rsidR="00B34ADC">
        <w:fldChar w:fldCharType="separate"/>
      </w:r>
      <w:r w:rsidR="00486CBD">
        <w:rPr>
          <w:noProof/>
        </w:rPr>
        <w:t>6</w:t>
      </w:r>
      <w:r w:rsidR="00B34ADC">
        <w:rPr>
          <w:noProof/>
        </w:rPr>
        <w:fldChar w:fldCharType="end"/>
      </w:r>
      <w:bookmarkEnd w:id="23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O grande problema de posições singulares é que, matematicamente, cada uma delas pode possuir </w:t>
      </w:r>
      <w:proofErr w:type="gramStart"/>
      <w:r>
        <w:rPr>
          <w:rFonts w:eastAsiaTheme="minorEastAsia"/>
        </w:rPr>
        <w:t>múltiplas</w:t>
      </w:r>
      <w:proofErr w:type="gramEnd"/>
      <w:r>
        <w:rPr>
          <w:rFonts w:eastAsiaTheme="minorEastAsia"/>
        </w:rPr>
        <w:t xml:space="preserve"> ou até infinitas soluções. No nosso caso prático, como é limitada a quantidade de ângulos possíveis para as juntas </w:t>
      </w:r>
      <w:proofErr w:type="gramStart"/>
      <w:r>
        <w:rPr>
          <w:rFonts w:eastAsiaTheme="minorEastAsia"/>
        </w:rPr>
        <w:t>0</w:t>
      </w:r>
      <w:proofErr w:type="gramEnd"/>
      <w:r>
        <w:rPr>
          <w:rFonts w:eastAsiaTheme="minorEastAsia"/>
        </w:rPr>
        <w:t xml:space="preserve"> e 4, também será limitada a quantidade de soluções possíveis para uma posição singular.</w:t>
      </w:r>
      <w:r w:rsidR="00EB27BD">
        <w:rPr>
          <w:rFonts w:eastAsiaTheme="minorEastAsia"/>
        </w:rPr>
        <w:t xml:space="preserve"> Na </w:t>
      </w:r>
      <w:r w:rsidR="00EB27BD">
        <w:rPr>
          <w:rFonts w:eastAsiaTheme="minorEastAsia"/>
        </w:rPr>
        <w:fldChar w:fldCharType="begin"/>
      </w:r>
      <w:r w:rsidR="00EB27BD">
        <w:rPr>
          <w:rFonts w:eastAsiaTheme="minorEastAsia"/>
        </w:rPr>
        <w:instrText xml:space="preserve"> REF _Ref5955554 \h </w:instrText>
      </w:r>
      <w:r w:rsidR="00EB27BD">
        <w:rPr>
          <w:rFonts w:eastAsiaTheme="minorEastAsia"/>
        </w:rPr>
      </w:r>
      <w:r w:rsidR="00EB27BD">
        <w:rPr>
          <w:rFonts w:eastAsiaTheme="minorEastAsia"/>
        </w:rPr>
        <w:fldChar w:fldCharType="separate"/>
      </w:r>
      <w:r w:rsidR="00486CBD">
        <w:t xml:space="preserve">Figura </w:t>
      </w:r>
      <w:r w:rsidR="00486CBD">
        <w:rPr>
          <w:noProof/>
        </w:rPr>
        <w:t>6</w:t>
      </w:r>
      <w:r w:rsidR="00EB27BD">
        <w:rPr>
          <w:rFonts w:eastAsiaTheme="minorEastAsia"/>
        </w:rPr>
        <w:fldChar w:fldCharType="end"/>
      </w:r>
      <w:r w:rsidR="00EB27BD">
        <w:rPr>
          <w:rFonts w:eastAsiaTheme="minorEastAsia"/>
        </w:rPr>
        <w:t xml:space="preserve">, </w:t>
      </w:r>
      <w:r w:rsidR="00963242">
        <w:rPr>
          <w:rFonts w:eastAsiaTheme="minorEastAsia"/>
        </w:rPr>
        <w:t xml:space="preserve">podemos ver </w:t>
      </w:r>
      <w:proofErr w:type="gramStart"/>
      <w:r w:rsidR="00963242">
        <w:rPr>
          <w:rFonts w:eastAsiaTheme="minorEastAsia"/>
        </w:rPr>
        <w:t>4</w:t>
      </w:r>
      <w:proofErr w:type="gramEnd"/>
      <w:r w:rsidR="00963242">
        <w:rPr>
          <w:rFonts w:eastAsiaTheme="minorEastAsia"/>
        </w:rPr>
        <w:t xml:space="preserve"> situações onde </w:t>
      </w:r>
      <m:oMath>
        <m:r>
          <w:rPr>
            <w:rFonts w:ascii="Cambria Math" w:eastAsiaTheme="minorEastAsia" w:hAnsi="Cambria Math"/>
          </w:rPr>
          <m:t>α=0,0°</m:t>
        </m:r>
      </m:oMath>
      <w:r w:rsidR="00963242">
        <w:rPr>
          <w:rFonts w:eastAsiaTheme="minorEastAsia"/>
        </w:rPr>
        <w:t>. Neste caso particular, para cada valor de z, temos 2 soluções diferentes.</w:t>
      </w:r>
      <w:r w:rsidR="00E27CE3">
        <w:rPr>
          <w:rFonts w:eastAsiaTheme="minorEastAsia"/>
        </w:rPr>
        <w:t xml:space="preserve"> Para outros valores de </w:t>
      </w:r>
      <m:oMath>
        <m:r>
          <w:rPr>
            <w:rFonts w:ascii="Cambria Math" w:eastAsiaTheme="minorEastAsia" w:hAnsi="Cambria Math"/>
          </w:rPr>
          <m:t>α</m:t>
        </m:r>
      </m:oMath>
      <w:r w:rsidR="00E27CE3">
        <w:rPr>
          <w:rFonts w:eastAsiaTheme="minorEastAsia"/>
        </w:rPr>
        <w:t>, a quantidade de soluç</w:t>
      </w:r>
      <w:proofErr w:type="spellStart"/>
      <w:r w:rsidR="00840DD3">
        <w:rPr>
          <w:rFonts w:eastAsiaTheme="minorEastAsia"/>
        </w:rPr>
        <w:t>ões</w:t>
      </w:r>
      <w:proofErr w:type="spellEnd"/>
      <w:r w:rsidR="00840DD3">
        <w:rPr>
          <w:rFonts w:eastAsiaTheme="minorEastAsia"/>
        </w:rPr>
        <w:t xml:space="preserve"> pode chegar a ser maior.</w:t>
      </w:r>
    </w:p>
    <w:p w:rsidR="00C46620" w:rsidRDefault="00840DD3" w:rsidP="00840DD3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="00E27CE3">
        <w:rPr>
          <w:rFonts w:eastAsiaTheme="minorEastAsia"/>
        </w:rPr>
        <w:t xml:space="preserve">Em resumo, a abordagem de posições singulares da nossa cinemática inversa procura </w:t>
      </w:r>
      <w:r w:rsidR="00FD4AB8">
        <w:rPr>
          <w:rFonts w:eastAsiaTheme="minorEastAsia"/>
        </w:rPr>
        <w:t xml:space="preserve">manter a posição corrente da junta </w:t>
      </w:r>
      <w:proofErr w:type="gramStart"/>
      <w:r w:rsidR="00E50494">
        <w:rPr>
          <w:rFonts w:eastAsiaTheme="minorEastAsia"/>
        </w:rPr>
        <w:t>0</w:t>
      </w:r>
      <w:proofErr w:type="gramEnd"/>
      <w:r w:rsidR="00FD4AB8">
        <w:rPr>
          <w:rFonts w:eastAsiaTheme="minorEastAsia"/>
        </w:rPr>
        <w:t xml:space="preserve"> e mover somente a junta </w:t>
      </w:r>
      <w:r w:rsidR="00E50494">
        <w:rPr>
          <w:rFonts w:eastAsiaTheme="minorEastAsia"/>
        </w:rPr>
        <w:t>4</w:t>
      </w:r>
      <w:r w:rsidR="00FD4AB8">
        <w:rPr>
          <w:rFonts w:eastAsiaTheme="minorEastAsia"/>
        </w:rPr>
        <w:t xml:space="preserve">, se necessário. Caso o movimento da junta </w:t>
      </w:r>
      <w:proofErr w:type="gramStart"/>
      <w:r w:rsidR="00E50494">
        <w:rPr>
          <w:rFonts w:eastAsiaTheme="minorEastAsia"/>
        </w:rPr>
        <w:t>4</w:t>
      </w:r>
      <w:proofErr w:type="gramEnd"/>
      <w:r w:rsidR="00FD4AB8">
        <w:rPr>
          <w:rFonts w:eastAsiaTheme="minorEastAsia"/>
        </w:rPr>
        <w:t xml:space="preserve"> não seja suficiente para se atingir a posição alvo, daí se calcula a diferença que falta aplicar na junta </w:t>
      </w:r>
      <w:r w:rsidR="00E50494">
        <w:rPr>
          <w:rFonts w:eastAsiaTheme="minorEastAsia"/>
        </w:rPr>
        <w:t>0</w:t>
      </w:r>
      <w:r w:rsidR="00FD4AB8">
        <w:rPr>
          <w:rFonts w:eastAsiaTheme="minorEastAsia"/>
        </w:rPr>
        <w:t>.</w:t>
      </w:r>
      <w:r>
        <w:rPr>
          <w:rFonts w:eastAsiaTheme="minorEastAsia"/>
        </w:rPr>
        <w:t xml:space="preserve"> No geral, quando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alvo</m:t>
            </m:r>
          </m:sub>
        </m:sSub>
      </m:oMath>
      <w:r>
        <w:rPr>
          <w:rFonts w:eastAsiaTheme="minorEastAsia"/>
        </w:rPr>
        <w:t xml:space="preserve"> se mantém no mesmo quadrante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corrente</m:t>
            </m:r>
          </m:sub>
        </m:sSub>
      </m:oMath>
      <w:r>
        <w:rPr>
          <w:rFonts w:eastAsiaTheme="minorEastAsia"/>
        </w:rPr>
        <w:t xml:space="preserve">, somente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muda; quando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alvo</m:t>
            </m:r>
          </m:sub>
        </m:sSub>
      </m:oMath>
      <w:r>
        <w:rPr>
          <w:rFonts w:eastAsiaTheme="minorEastAsia"/>
        </w:rPr>
        <w:t xml:space="preserve"> muda para um quadrante diferente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corrente</m:t>
            </m:r>
          </m:sub>
        </m:sSub>
      </m:oMath>
      <w:r>
        <w:rPr>
          <w:rFonts w:eastAsiaTheme="minorEastAsia"/>
        </w:rPr>
        <w:t xml:space="preserve">, o valor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pode mudar também.</w:t>
      </w:r>
      <w:r w:rsidR="00F66042">
        <w:rPr>
          <w:rFonts w:eastAsiaTheme="minorEastAsia"/>
        </w:rPr>
        <w:t xml:space="preserve"> Já os ângulos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F66042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F66042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F66042">
        <w:rPr>
          <w:rFonts w:eastAsiaTheme="minorEastAsia"/>
        </w:rPr>
        <w:t xml:space="preserve"> são obtidos pela abordagem geométrica da página 9, quando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F66042">
        <w:rPr>
          <w:rFonts w:eastAsiaTheme="minorEastAsia"/>
        </w:rPr>
        <w:t xml:space="preserve">, ou simplesmente eles recebem os valores </w:t>
      </w:r>
      <m:oMath>
        <m:r>
          <w:rPr>
            <w:rFonts w:ascii="Cambria Math" w:eastAsiaTheme="minorEastAsia" w:hAnsi="Cambria Math"/>
          </w:rPr>
          <m:t>90°, 0°</m:t>
        </m:r>
      </m:oMath>
      <w:r w:rsidR="00F66042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90°</m:t>
        </m:r>
      </m:oMath>
      <w:r w:rsidR="00F66042">
        <w:rPr>
          <w:rFonts w:eastAsiaTheme="minorEastAsia"/>
        </w:rPr>
        <w:t xml:space="preserve">, respectivamente, quando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9D1323">
        <w:rPr>
          <w:rFonts w:eastAsiaTheme="minorEastAsia"/>
        </w:rPr>
        <w:t>.</w:t>
      </w:r>
    </w:p>
    <w:p w:rsidR="00840DD3" w:rsidRDefault="00840DD3" w:rsidP="00840DD3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="00D10D14">
        <w:rPr>
          <w:rFonts w:eastAsiaTheme="minorEastAsia"/>
        </w:rPr>
        <w:t xml:space="preserve">Seja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α</m:t>
            </m:r>
          </m:sub>
        </m:sSub>
      </m:oMath>
      <w:r w:rsidR="00D10D14">
        <w:rPr>
          <w:rFonts w:eastAsiaTheme="minorEastAsia"/>
        </w:rPr>
        <w:t xml:space="preserve"> o quadrante de </w:t>
      </w:r>
      <m:oMath>
        <m:r>
          <w:rPr>
            <w:rFonts w:ascii="Cambria Math" w:eastAsiaTheme="minorEastAsia" w:hAnsi="Cambria Math"/>
          </w:rPr>
          <m:t>α</m:t>
        </m:r>
      </m:oMath>
      <w:r w:rsidR="00D10D14">
        <w:rPr>
          <w:rFonts w:eastAsiaTheme="minorEastAsia"/>
        </w:rPr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984" w:type="dxa"/>
            <w:vAlign w:val="center"/>
          </w:tcPr>
          <w:p w:rsidR="00D10D14" w:rsidRPr="0029217B" w:rsidRDefault="00B34ADC" w:rsidP="00117509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  <w:rPr>
                <w:rFonts w:eastAsiaTheme="minorEastAsia"/>
              </w:rPr>
            </w:pPr>
            <w:bookmarkStart w:id="24" w:name="_Ref6147946"/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41</w:t>
            </w:r>
            <w:r w:rsidR="00B34ADC">
              <w:rPr>
                <w:noProof/>
              </w:rPr>
              <w:fldChar w:fldCharType="end"/>
            </w:r>
            <w:r>
              <w:t>)</w:t>
            </w:r>
            <w:bookmarkEnd w:id="24"/>
          </w:p>
        </w:tc>
      </w:tr>
    </w:tbl>
    <w:p w:rsidR="00FC7A61" w:rsidRDefault="00FC7A61" w:rsidP="00C46620">
      <w:pPr>
        <w:suppressAutoHyphens w:val="0"/>
        <w:spacing w:after="0"/>
        <w:jc w:val="both"/>
        <w:rPr>
          <w:rFonts w:eastAsiaTheme="minorEastAsia"/>
        </w:rPr>
      </w:pPr>
    </w:p>
    <w:p w:rsidR="00FC7A61" w:rsidRDefault="00FC7A61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C46620" w:rsidRDefault="00CB0CF5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ab/>
        <w:t xml:space="preserve">Seja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um valor provisório para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BF7F53">
        <w:rPr>
          <w:rFonts w:eastAsiaTheme="minorEastAsia"/>
        </w:rPr>
        <w:t xml:space="preserve"> (alvo)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corrente</m:t>
            </m:r>
          </m:sub>
        </m:sSub>
      </m:oMath>
      <w:r w:rsidR="00BF7F53">
        <w:rPr>
          <w:rFonts w:eastAsiaTheme="minorEastAsia"/>
        </w:rPr>
        <w:t xml:space="preserve"> o valor corrente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. Então, </w:t>
      </w:r>
      <w:r w:rsidR="007A704F">
        <w:rPr>
          <w:rFonts w:eastAsiaTheme="minorEastAsia"/>
        </w:rPr>
        <w:t>para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α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8C7F07">
        <w:tc>
          <w:tcPr>
            <w:tcW w:w="10349" w:type="dxa"/>
          </w:tcPr>
          <w:p w:rsidR="006C1556" w:rsidRDefault="00B34ADC" w:rsidP="00444921">
            <w:pPr>
              <w:suppressAutoHyphens w:val="0"/>
              <w:spacing w:after="0"/>
              <w:jc w:val="both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100°</m:t>
                        </m:r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-90°</m:t>
                        </m:r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alvo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alvo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42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</w:p>
    <w:p w:rsidR="00C46620" w:rsidRDefault="00A04542" w:rsidP="00F94916">
      <w:pPr>
        <w:suppressAutoHyphens w:val="0"/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Para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α</m:t>
            </m:r>
          </m:sub>
        </m:sSub>
        <m:r>
          <w:rPr>
            <w:rFonts w:ascii="Cambria Math" w:eastAsiaTheme="minorEastAsia" w:hAnsi="Cambria Math"/>
          </w:rPr>
          <m:t>=2</m:t>
        </m:r>
      </m:oMath>
      <w:r>
        <w:rPr>
          <w:rFonts w:eastAsiaTheme="minorEastAsia"/>
        </w:rP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9781" w:type="dxa"/>
            <w:vAlign w:val="center"/>
          </w:tcPr>
          <w:p w:rsidR="00A04542" w:rsidRDefault="00B34ADC" w:rsidP="00D63EA3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-90°</m:t>
                        </m:r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43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C46620">
      <w:pPr>
        <w:keepNext/>
        <w:suppressAutoHyphens w:val="0"/>
        <w:spacing w:after="0"/>
        <w:jc w:val="center"/>
      </w:pPr>
    </w:p>
    <w:p w:rsidR="00C33250" w:rsidRDefault="00F94916" w:rsidP="00C33250">
      <w:pPr>
        <w:spacing w:after="0" w:line="240" w:lineRule="auto"/>
        <w:rPr>
          <w:rFonts w:eastAsiaTheme="minorEastAsia"/>
        </w:rPr>
      </w:pPr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rPr>
          <w:rFonts w:eastAsiaTheme="minorEastAsia"/>
        </w:rP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9781" w:type="dxa"/>
            <w:vAlign w:val="center"/>
          </w:tcPr>
          <w:p w:rsidR="00C33250" w:rsidRDefault="00B34ADC" w:rsidP="00DF2AAD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0°</m:t>
                        </m:r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44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F94916">
      <w:pPr>
        <w:spacing w:after="0" w:line="240" w:lineRule="auto"/>
      </w:pPr>
    </w:p>
    <w:p w:rsidR="008C7F07" w:rsidRDefault="002837F1" w:rsidP="00F94916">
      <w:pPr>
        <w:spacing w:after="0" w:line="240" w:lineRule="auto"/>
        <w:rPr>
          <w:rFonts w:eastAsiaTheme="minorEastAsia"/>
        </w:rPr>
      </w:pPr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rPr>
          <w:rFonts w:eastAsiaTheme="minorEastAsia"/>
        </w:rP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9781" w:type="dxa"/>
            <w:vAlign w:val="center"/>
          </w:tcPr>
          <w:p w:rsidR="003D02B9" w:rsidRDefault="00B34ADC" w:rsidP="00F24C89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90°</m:t>
                        </m:r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45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F94916">
      <w:pPr>
        <w:spacing w:after="0" w:line="240" w:lineRule="auto"/>
      </w:pPr>
    </w:p>
    <w:p w:rsidR="003B4DB7" w:rsidRDefault="003B4DB7" w:rsidP="00F94916">
      <w:pPr>
        <w:spacing w:after="0" w:line="240" w:lineRule="auto"/>
        <w:rPr>
          <w:rFonts w:eastAsiaTheme="minorEastAsia"/>
        </w:rPr>
      </w:pPr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</w:rPr>
        <w:t xml:space="preserve"> é obtido pela seguinte fórmula:</w:t>
      </w:r>
    </w:p>
    <w:p w:rsidR="006E0B52" w:rsidRDefault="006E0B52" w:rsidP="00F94916">
      <w:pPr>
        <w:spacing w:after="0" w:line="240" w:lineRule="auto"/>
        <w:rPr>
          <w:rFonts w:eastAsiaTheme="minorEastAsia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2E6839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46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635D" w:rsidRDefault="008C635D" w:rsidP="001645D8">
      <w:pPr>
        <w:spacing w:after="0"/>
      </w:pPr>
    </w:p>
    <w:p w:rsidR="008C7F07" w:rsidRDefault="0066748B" w:rsidP="001645D8">
      <w:pPr>
        <w:spacing w:after="0"/>
        <w:rPr>
          <w:rFonts w:eastAsiaTheme="minorEastAsia"/>
        </w:rPr>
      </w:pPr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</w:rPr>
        <w:t xml:space="preserve"> por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alvo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por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por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(sendo este o valor</w:t>
      </w:r>
      <w:r w:rsidR="00FE3E57">
        <w:rPr>
          <w:rFonts w:eastAsiaTheme="minorEastAsia"/>
        </w:rPr>
        <w:t xml:space="preserve"> provisório do</w:t>
      </w:r>
      <w:r>
        <w:rPr>
          <w:rFonts w:eastAsiaTheme="minorEastAsia"/>
        </w:rPr>
        <w:t xml:space="preserve"> ângulo da junta </w:t>
      </w:r>
      <w:proofErr w:type="gramStart"/>
      <w:r>
        <w:rPr>
          <w:rFonts w:eastAsiaTheme="minorEastAsia"/>
        </w:rPr>
        <w:t>4</w:t>
      </w:r>
      <w:proofErr w:type="gramEnd"/>
      <w:r>
        <w:rPr>
          <w:rFonts w:eastAsiaTheme="minorEastAsia"/>
        </w:rPr>
        <w:t xml:space="preserve"> necessário para se chegar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alvo</m:t>
            </m:r>
          </m:sub>
        </m:sSub>
      </m:oMath>
      <w:r>
        <w:rPr>
          <w:rFonts w:eastAsiaTheme="minorEastAsia"/>
        </w:rPr>
        <w:t>)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FE3E57" w:rsidTr="00AC7D05">
        <w:trPr>
          <w:trHeight w:val="725"/>
        </w:trPr>
        <w:tc>
          <w:tcPr>
            <w:tcW w:w="3652" w:type="dxa"/>
            <w:vAlign w:val="center"/>
          </w:tcPr>
          <w:p w:rsidR="00FE3E57" w:rsidRDefault="00FE3E57" w:rsidP="00F24C89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FE3E57" w:rsidRDefault="00B34ADC" w:rsidP="00F24C89">
            <w:pPr>
              <w:spacing w:after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AC7D05">
        <w:trPr>
          <w:trHeight w:val="721"/>
        </w:trPr>
        <w:tc>
          <w:tcPr>
            <w:tcW w:w="3652" w:type="dxa"/>
            <w:vAlign w:val="center"/>
          </w:tcPr>
          <w:p w:rsidR="000E08C6" w:rsidRDefault="000E08C6" w:rsidP="00F24C89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0E08C6" w:rsidRDefault="00B34ADC" w:rsidP="008C635D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47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24C89" w:rsidRDefault="00037D20" w:rsidP="001645D8">
      <w:pPr>
        <w:spacing w:after="0" w:line="240" w:lineRule="auto"/>
        <w:rPr>
          <w:rFonts w:eastAsiaTheme="minorEastAsia"/>
        </w:rPr>
      </w:pPr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está dentro dos limites máximo e mínimo de ângulos da junta </w:t>
      </w:r>
      <w:proofErr w:type="gramStart"/>
      <w:r>
        <w:rPr>
          <w:rFonts w:eastAsiaTheme="minorEastAsia"/>
        </w:rPr>
        <w:t>4</w:t>
      </w:r>
      <w:proofErr w:type="gramEnd"/>
      <w:r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B34ADC" w:rsidP="00037D20">
            <w:pPr>
              <w:spacing w:after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48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B34ADC" w:rsidP="00037D20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49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24C89" w:rsidRDefault="001645D8" w:rsidP="001645D8">
      <w:pPr>
        <w:spacing w:after="0" w:line="240" w:lineRule="auto"/>
      </w:pPr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dar um valor que esteja fora dos limites máximo e mínimo da junta </w:t>
      </w:r>
      <w:proofErr w:type="gramStart"/>
      <w:r>
        <w:rPr>
          <w:rFonts w:eastAsiaTheme="minorEastAsia"/>
        </w:rPr>
        <w:t>4</w:t>
      </w:r>
      <w:proofErr w:type="gramEnd"/>
      <w:r>
        <w:rPr>
          <w:rFonts w:eastAsiaTheme="minorEastAsia"/>
        </w:rPr>
        <w:t xml:space="preserve">. </w:t>
      </w:r>
      <w:r w:rsidR="005671BD">
        <w:rPr>
          <w:rFonts w:eastAsiaTheme="minorEastAsia"/>
        </w:rPr>
        <w:t xml:space="preserve">Quando isso acontece, obtém-se o valor da diferença entre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5671BD">
        <w:rPr>
          <w:rFonts w:eastAsiaTheme="minorEastAsia"/>
        </w:rPr>
        <w:t xml:space="preserve"> e o valor máximo ou mínimo de ângulo da junta </w:t>
      </w:r>
      <w:proofErr w:type="gramStart"/>
      <w:r w:rsidR="005671BD">
        <w:rPr>
          <w:rFonts w:eastAsiaTheme="minorEastAsia"/>
        </w:rPr>
        <w:t>4</w:t>
      </w:r>
      <w:proofErr w:type="gramEnd"/>
      <w:r w:rsidR="005671BD">
        <w:rPr>
          <w:rFonts w:eastAsiaTheme="minorEastAsia"/>
        </w:rPr>
        <w:t xml:space="preserve">. Definiremos este valor como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037D20">
        <w:rPr>
          <w:rFonts w:eastAsiaTheme="minorEastAsia"/>
        </w:rPr>
        <w:t xml:space="preserve">. Portanto,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DB50A3">
        <w:rPr>
          <w:rFonts w:eastAsiaTheme="minorEastAsia"/>
        </w:rPr>
        <w:t>,</w:t>
      </w:r>
      <w:r w:rsidR="00037D2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DB50A3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037D20">
        <w:rPr>
          <w:rFonts w:eastAsiaTheme="minorEastAsia"/>
        </w:rPr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spacing w:after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50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B34ADC" w:rsidP="00B9103A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51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B34ADC" w:rsidP="00DB50A3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25" w:name="_Ref6147951"/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52</w:t>
            </w:r>
            <w:r w:rsidR="00B34ADC">
              <w:rPr>
                <w:noProof/>
              </w:rPr>
              <w:fldChar w:fldCharType="end"/>
            </w:r>
            <w:r>
              <w:t>)</w:t>
            </w:r>
            <w:bookmarkEnd w:id="25"/>
          </w:p>
        </w:tc>
      </w:tr>
    </w:tbl>
    <w:p w:rsidR="00481CA0" w:rsidRDefault="00481CA0">
      <w:pPr>
        <w:suppressAutoHyphens w:val="0"/>
        <w:spacing w:after="0"/>
      </w:pPr>
      <w:r>
        <w:br w:type="page"/>
      </w:r>
    </w:p>
    <w:p w:rsidR="00C46620" w:rsidRDefault="00AE26C0" w:rsidP="00C46620">
      <w:pPr>
        <w:keepNext/>
        <w:suppressAutoHyphens w:val="0"/>
        <w:spacing w:after="0"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7A85D1D5" wp14:editId="7ACFCE2A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HsdR6/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8D0F9B" w:rsidRDefault="008D0F9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1250FC8" wp14:editId="55DB1C22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g4N/wEAAFsEAAAOAAAAZHJzL2Uyb0RvYy54bWysVEtv2zAMvg/YfxB0X/xo2m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l/q+pISjqbqc12u&#10;LlPM4gx2PsRvAgxJQks9UpcnyvY/Qjy6nlxSLgt3SmvUs0ZbMrT0ar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NsKDg3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8D0F9B" w:rsidRDefault="008D0F9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51D33232" wp14:editId="2E398CF2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805696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0E0DF27" wp14:editId="7DDDC0B1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BowE87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8D0F9B" w:rsidRDefault="008D0F9B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F364B4D" wp14:editId="20F38C56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D2cT/f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8D0F9B" w:rsidRDefault="008D0F9B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A5B7E08" wp14:editId="62FEDAFC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623ECD5" wp14:editId="0B4187D1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C0407A2" wp14:editId="71A5C038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AcA7F+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8D0F9B" w:rsidRDefault="008D0F9B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ECC139C" wp14:editId="76193DD5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165FF74" wp14:editId="0105CE5A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Iav/QEAAFsEAAAOAAAAZHJzL2Uyb0RvYy54bWysVEtrGzEQvhf6H4Tu9XqdND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XX&#10;jFmdgn2I6TugZVloeSDqykTF9mdMe9eDS87l8FYbQ3rRGMf6ll+cE/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DuRIav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8D0F9B" w:rsidRDefault="008D0F9B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6C9F191" wp14:editId="1C451B39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2322CF4" wp14:editId="79F35EE9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A5KsnA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8D0F9B" w:rsidRDefault="008D0F9B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088CFB6C" wp14:editId="23960B91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E468F65" wp14:editId="03F7E7BE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B34ADC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7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" filled="f" stroked="f" strokeweight=".18mm">
                <v:textbox inset="0,0,0,0">
                  <w:txbxContent>
                    <w:p w:rsidR="008D0F9B" w:rsidRDefault="008D0F9B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8821387" wp14:editId="11340207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33E942C" wp14:editId="62C7165A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" filled="f" stroked="f" strokeweight=".18mm">
                <v:textbox inset="0,0,0,0">
                  <w:txbxContent>
                    <w:p w:rsidR="008D0F9B" w:rsidRDefault="008D0F9B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AB167A5" wp14:editId="52E1DC76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DD38B8F" wp14:editId="779DCDFA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L6BGdP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8D0F9B" w:rsidRDefault="008D0F9B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BF3F8A3" wp14:editId="599678FA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B34ADC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7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3J8M8g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8D0F9B" w:rsidRDefault="008D0F9B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CAC0115" wp14:editId="6DB282E7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B34ADC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dEWCtv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8D0F9B" w:rsidRDefault="008D0F9B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454D6EB" wp14:editId="75C5F113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B34ADC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9z+PIf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8D0F9B" w:rsidRDefault="008D0F9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5BE61E9" wp14:editId="33BEF2CC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F755D11" wp14:editId="148030AB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B34ADC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FLndhH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8D0F9B" w:rsidRDefault="008D0F9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4D7BB48" wp14:editId="3338849C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A442B24" wp14:editId="4437CF15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ORL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u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AW8ORL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8D0F9B" w:rsidRDefault="008D0F9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C102BA7" wp14:editId="0367630A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04F210B" wp14:editId="66B3757D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DAF3C17" wp14:editId="16A1059D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rFonts w:eastAsiaTheme="minorEastAsia"/>
          <w:noProof/>
          <w:lang w:eastAsia="pt-BR"/>
        </w:rPr>
        <w:drawing>
          <wp:inline distT="0" distB="0" distL="0" distR="0" wp14:anchorId="3A6127E9" wp14:editId="3C44E13F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  <w:rPr>
          <w:rFonts w:eastAsiaTheme="minorEastAsia"/>
        </w:rPr>
      </w:pPr>
      <w:bookmarkStart w:id="26" w:name="_Ref6055148"/>
      <w:r>
        <w:t xml:space="preserve">Figura </w:t>
      </w:r>
      <w:r w:rsidR="00B34ADC">
        <w:fldChar w:fldCharType="begin"/>
      </w:r>
      <w:r w:rsidR="00B34ADC">
        <w:instrText xml:space="preserve"> SEQ Figura \* ARABIC </w:instrText>
      </w:r>
      <w:r w:rsidR="00B34ADC">
        <w:fldChar w:fldCharType="separate"/>
      </w:r>
      <w:r w:rsidR="00486CBD">
        <w:rPr>
          <w:noProof/>
        </w:rPr>
        <w:t>7</w:t>
      </w:r>
      <w:r w:rsidR="00B34ADC">
        <w:rPr>
          <w:noProof/>
        </w:rPr>
        <w:fldChar w:fldCharType="end"/>
      </w:r>
      <w:bookmarkEnd w:id="26"/>
      <w:r>
        <w:t>: Abordagem geométrica para posições singulares</w:t>
      </w:r>
    </w:p>
    <w:p w:rsidR="00C46620" w:rsidRDefault="002A54C9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Para calcular os ângulos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, usa-se a mesma abordagem geométrica utilizada para a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_Ref6046234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86CBD">
        <w:t xml:space="preserve">Figura </w:t>
      </w:r>
      <w:r w:rsidR="00486CBD">
        <w:rPr>
          <w:noProof/>
        </w:rPr>
        <w:t>4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, utilizando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234</m:t>
            </m:r>
          </m:sub>
        </m:sSub>
        <m:r>
          <w:rPr>
            <w:rFonts w:ascii="Cambria Math" w:eastAsiaTheme="minorEastAsia" w:hAnsi="Cambria Math"/>
          </w:rPr>
          <m:t>=180°</m:t>
        </m:r>
      </m:oMath>
      <w:r>
        <w:rPr>
          <w:rFonts w:eastAsiaTheme="minorEastAsia"/>
        </w:rPr>
        <w:t xml:space="preserve">. A justificativa para este valor é a seguinte: na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_Ref6054933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86CBD">
        <w:t xml:space="preserve">Figura </w:t>
      </w:r>
      <w:r w:rsidR="00486CBD">
        <w:rPr>
          <w:noProof/>
        </w:rPr>
        <w:t>1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, vemos</w:t>
      </w:r>
      <w:r w:rsidR="00FE6AC4">
        <w:rPr>
          <w:rFonts w:eastAsiaTheme="minorEastAsia"/>
        </w:rPr>
        <w:t xml:space="preserve"> que</w:t>
      </w:r>
      <w:r>
        <w:rPr>
          <w:rFonts w:eastAsiaTheme="minorEastAsia"/>
        </w:rPr>
        <w:t xml:space="preserve"> a posição da garra </w:t>
      </w:r>
      <w:r w:rsidR="00FE6AC4">
        <w:rPr>
          <w:rFonts w:eastAsiaTheme="minorEastAsia"/>
        </w:rPr>
        <w:t>quando todos os ângulos das juntas estão em zero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234</m:t>
            </m:r>
          </m:sub>
        </m:sSub>
        <m:r>
          <w:rPr>
            <w:rFonts w:ascii="Cambria Math" w:eastAsiaTheme="minorEastAsia" w:hAnsi="Cambria Math"/>
          </w:rPr>
          <m:t>=0°</m:t>
        </m:r>
      </m:oMath>
      <w:r w:rsidR="00FE6AC4">
        <w:rPr>
          <w:rFonts w:eastAsiaTheme="minorEastAsia"/>
        </w:rPr>
        <w:t xml:space="preserve">) faz com que ela aponte para baixo na vertical (sentido negativo do eixo Z da base fixa); na </w:t>
      </w:r>
      <w:r w:rsidR="00FE6AC4">
        <w:rPr>
          <w:rFonts w:eastAsiaTheme="minorEastAsia"/>
        </w:rPr>
        <w:fldChar w:fldCharType="begin"/>
      </w:r>
      <w:r w:rsidR="00FE6AC4">
        <w:rPr>
          <w:rFonts w:eastAsiaTheme="minorEastAsia"/>
        </w:rPr>
        <w:instrText xml:space="preserve"> REF _Ref6055148 \h </w:instrText>
      </w:r>
      <w:r w:rsidR="00FE6AC4">
        <w:rPr>
          <w:rFonts w:eastAsiaTheme="minorEastAsia"/>
        </w:rPr>
      </w:r>
      <w:r w:rsidR="00FE6AC4">
        <w:rPr>
          <w:rFonts w:eastAsiaTheme="minorEastAsia"/>
        </w:rPr>
        <w:fldChar w:fldCharType="separate"/>
      </w:r>
      <w:r w:rsidR="00486CBD">
        <w:t xml:space="preserve">Figura </w:t>
      </w:r>
      <w:r w:rsidR="00486CBD">
        <w:rPr>
          <w:noProof/>
        </w:rPr>
        <w:t>7</w:t>
      </w:r>
      <w:r w:rsidR="00FE6AC4">
        <w:rPr>
          <w:rFonts w:eastAsiaTheme="minorEastAsia"/>
        </w:rPr>
        <w:fldChar w:fldCharType="end"/>
      </w:r>
      <w:r w:rsidR="00FE6AC4">
        <w:rPr>
          <w:rFonts w:eastAsiaTheme="minorEastAsia"/>
        </w:rPr>
        <w:t xml:space="preserve">, a garra está na vertical apontando para cima (sentido positivo do eixo Z da base fixa), ou seja, a </w:t>
      </w:r>
      <m:oMath>
        <m:r>
          <w:rPr>
            <w:rFonts w:ascii="Cambria Math" w:eastAsiaTheme="minorEastAsia" w:hAnsi="Cambria Math"/>
          </w:rPr>
          <m:t>180°</m:t>
        </m:r>
      </m:oMath>
      <w:r w:rsidR="00FE6AC4">
        <w:rPr>
          <w:rFonts w:eastAsiaTheme="minorEastAsia"/>
        </w:rPr>
        <w:t xml:space="preserve"> da posição em que ela se encontra na </w:t>
      </w:r>
      <w:r w:rsidR="00FE6AC4">
        <w:rPr>
          <w:rFonts w:eastAsiaTheme="minorEastAsia"/>
        </w:rPr>
        <w:fldChar w:fldCharType="begin"/>
      </w:r>
      <w:r w:rsidR="00FE6AC4">
        <w:rPr>
          <w:rFonts w:eastAsiaTheme="minorEastAsia"/>
        </w:rPr>
        <w:instrText xml:space="preserve"> REF _Ref6054933 \h </w:instrText>
      </w:r>
      <w:r w:rsidR="00FE6AC4">
        <w:rPr>
          <w:rFonts w:eastAsiaTheme="minorEastAsia"/>
        </w:rPr>
      </w:r>
      <w:r w:rsidR="00FE6AC4">
        <w:rPr>
          <w:rFonts w:eastAsiaTheme="minorEastAsia"/>
        </w:rPr>
        <w:fldChar w:fldCharType="separate"/>
      </w:r>
      <w:r w:rsidR="00486CBD">
        <w:t xml:space="preserve">Figura </w:t>
      </w:r>
      <w:r w:rsidR="00486CBD">
        <w:rPr>
          <w:noProof/>
        </w:rPr>
        <w:t>1</w:t>
      </w:r>
      <w:r w:rsidR="00FE6AC4">
        <w:rPr>
          <w:rFonts w:eastAsiaTheme="minorEastAsia"/>
        </w:rPr>
        <w:fldChar w:fldCharType="end"/>
      </w:r>
      <w:r w:rsidR="00FE6AC4">
        <w:rPr>
          <w:rFonts w:eastAsiaTheme="minorEastAsia"/>
        </w:rPr>
        <w:t>.</w:t>
      </w:r>
      <w:r w:rsidR="00CA7206">
        <w:rPr>
          <w:rFonts w:eastAsiaTheme="minorEastAsia"/>
        </w:rPr>
        <w:t xml:space="preserve"> Chamando a posição da garra na </w:t>
      </w:r>
      <w:r w:rsidR="00CA7206">
        <w:rPr>
          <w:rFonts w:eastAsiaTheme="minorEastAsia"/>
        </w:rPr>
        <w:fldChar w:fldCharType="begin"/>
      </w:r>
      <w:r w:rsidR="00CA7206">
        <w:rPr>
          <w:rFonts w:eastAsiaTheme="minorEastAsia"/>
        </w:rPr>
        <w:instrText xml:space="preserve"> REF _Ref6054933 \h </w:instrText>
      </w:r>
      <w:r w:rsidR="00CA7206">
        <w:rPr>
          <w:rFonts w:eastAsiaTheme="minorEastAsia"/>
        </w:rPr>
      </w:r>
      <w:r w:rsidR="00CA7206">
        <w:rPr>
          <w:rFonts w:eastAsiaTheme="minorEastAsia"/>
        </w:rPr>
        <w:fldChar w:fldCharType="separate"/>
      </w:r>
      <w:r w:rsidR="00486CBD">
        <w:t xml:space="preserve">Figura </w:t>
      </w:r>
      <w:r w:rsidR="00486CBD">
        <w:rPr>
          <w:noProof/>
        </w:rPr>
        <w:t>1</w:t>
      </w:r>
      <w:r w:rsidR="00CA7206">
        <w:rPr>
          <w:rFonts w:eastAsiaTheme="minorEastAsia"/>
        </w:rPr>
        <w:fldChar w:fldCharType="end"/>
      </w:r>
      <w:r w:rsidR="00CA7206">
        <w:rPr>
          <w:rFonts w:eastAsiaTheme="minorEastAsia"/>
        </w:rPr>
        <w:t xml:space="preserve"> de posição </w:t>
      </w:r>
      <w:proofErr w:type="gramStart"/>
      <w:r w:rsidR="00CA7206">
        <w:rPr>
          <w:rFonts w:eastAsiaTheme="minorEastAsia"/>
        </w:rPr>
        <w:t>0</w:t>
      </w:r>
      <w:proofErr w:type="gramEnd"/>
      <w:r w:rsidR="00CA7206">
        <w:rPr>
          <w:rFonts w:eastAsiaTheme="minorEastAsia"/>
        </w:rPr>
        <w:t xml:space="preserve">, podemos dizer que o ângulo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234</m:t>
            </m:r>
          </m:sub>
        </m:sSub>
      </m:oMath>
      <w:r w:rsidR="00CA7206">
        <w:rPr>
          <w:rFonts w:eastAsiaTheme="minorEastAsia"/>
        </w:rPr>
        <w:t xml:space="preserve"> é o ângulo que a garra faz em relação à posição 0. Na </w:t>
      </w:r>
      <w:r w:rsidR="00CA7206">
        <w:rPr>
          <w:rFonts w:eastAsiaTheme="minorEastAsia"/>
        </w:rPr>
        <w:fldChar w:fldCharType="begin"/>
      </w:r>
      <w:r w:rsidR="00CA7206">
        <w:rPr>
          <w:rFonts w:eastAsiaTheme="minorEastAsia"/>
        </w:rPr>
        <w:instrText xml:space="preserve"> REF _Ref6055148 \h </w:instrText>
      </w:r>
      <w:r w:rsidR="00CA7206">
        <w:rPr>
          <w:rFonts w:eastAsiaTheme="minorEastAsia"/>
        </w:rPr>
      </w:r>
      <w:r w:rsidR="00CA7206">
        <w:rPr>
          <w:rFonts w:eastAsiaTheme="minorEastAsia"/>
        </w:rPr>
        <w:fldChar w:fldCharType="separate"/>
      </w:r>
      <w:r w:rsidR="00486CBD">
        <w:t xml:space="preserve">Figura </w:t>
      </w:r>
      <w:r w:rsidR="00486CBD">
        <w:rPr>
          <w:noProof/>
        </w:rPr>
        <w:t>7</w:t>
      </w:r>
      <w:r w:rsidR="00CA7206">
        <w:rPr>
          <w:rFonts w:eastAsiaTheme="minorEastAsia"/>
        </w:rPr>
        <w:fldChar w:fldCharType="end"/>
      </w:r>
      <w:r w:rsidR="00CA7206">
        <w:rPr>
          <w:rFonts w:eastAsiaTheme="minorEastAsia"/>
        </w:rPr>
        <w:t xml:space="preserve">, a garra faz um ângulo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234</m:t>
            </m:r>
          </m:sub>
        </m:sSub>
        <m:r>
          <w:rPr>
            <w:rFonts w:ascii="Cambria Math" w:eastAsiaTheme="minorEastAsia" w:hAnsi="Cambria Math"/>
          </w:rPr>
          <m:t>=180°</m:t>
        </m:r>
      </m:oMath>
      <w:r w:rsidR="00CA7206">
        <w:rPr>
          <w:rFonts w:eastAsiaTheme="minorEastAsia"/>
        </w:rPr>
        <w:t xml:space="preserve"> em relação à posição </w:t>
      </w:r>
      <w:proofErr w:type="gramStart"/>
      <w:r w:rsidR="00CA7206">
        <w:rPr>
          <w:rFonts w:eastAsiaTheme="minorEastAsia"/>
        </w:rPr>
        <w:t>0</w:t>
      </w:r>
      <w:proofErr w:type="gramEnd"/>
      <w:r w:rsidR="00CA7206">
        <w:rPr>
          <w:rFonts w:eastAsiaTheme="minorEastAsia"/>
        </w:rPr>
        <w:t>.</w:t>
      </w: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</w:p>
    <w:p w:rsidR="00C46620" w:rsidRPr="00BA09FE" w:rsidRDefault="00C46620" w:rsidP="00C46620">
      <w:pPr>
        <w:suppressAutoHyphens w:val="0"/>
        <w:spacing w:after="0"/>
        <w:jc w:val="both"/>
        <w:rPr>
          <w:rFonts w:eastAsiaTheme="minorEastAsia"/>
        </w:rPr>
      </w:pPr>
    </w:p>
    <w:p w:rsidR="00C46620" w:rsidRDefault="00C46620" w:rsidP="00C46620">
      <w:pPr>
        <w:suppressAutoHyphens w:val="0"/>
        <w:spacing w:after="0"/>
        <w:rPr>
          <w:rFonts w:eastAsiaTheme="minorEastAsia"/>
          <w:b/>
        </w:rPr>
      </w:pPr>
      <w:r>
        <w:rPr>
          <w:rFonts w:eastAsiaTheme="minorEastAsia"/>
          <w:b/>
        </w:rPr>
        <w:br w:type="page"/>
      </w:r>
    </w:p>
    <w:p w:rsidR="001869DA" w:rsidRPr="00BF3E88" w:rsidRDefault="00A51FC9" w:rsidP="001869DA">
      <w:pPr>
        <w:rPr>
          <w:b/>
        </w:rPr>
      </w:pPr>
      <w:r>
        <w:rPr>
          <w:b/>
        </w:rPr>
        <w:lastRenderedPageBreak/>
        <w:t>Teste de c</w:t>
      </w:r>
      <w:r w:rsidR="001869DA" w:rsidRPr="00BF3E88">
        <w:rPr>
          <w:b/>
        </w:rPr>
        <w:t>olisão da garra com a base fixa</w:t>
      </w:r>
    </w:p>
    <w:p w:rsidR="001869DA" w:rsidRDefault="0041136A" w:rsidP="0041136A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</w:p>
    <w:p w:rsidR="00A51FC9" w:rsidRDefault="00A51FC9" w:rsidP="0041136A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  <w:r w:rsidR="00866CCC">
        <w:rPr>
          <w:rFonts w:eastAsiaTheme="minorEastAsia"/>
        </w:rPr>
        <w:t xml:space="preserve"> e o vetor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866CCC">
        <w:rPr>
          <w:rFonts w:eastAsiaTheme="minorEastAsia"/>
        </w:rPr>
        <w:t xml:space="preserve"> (ou o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866CCC">
        <w:rPr>
          <w:rFonts w:eastAsiaTheme="minorEastAsia"/>
        </w:rPr>
        <w:t>, caso pegue a posição projetada).</w:t>
      </w:r>
    </w:p>
    <w:p w:rsidR="001869DA" w:rsidRDefault="0041136A" w:rsidP="0041136A">
      <w:pPr>
        <w:rPr>
          <w:rFonts w:eastAsiaTheme="minorEastAsia"/>
        </w:rPr>
      </w:pPr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B34ADC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53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1869DA" w:rsidRPr="00E42B2F" w:rsidRDefault="001869DA" w:rsidP="001869DA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é o vetor direção da garra.</w:t>
      </w:r>
    </w:p>
    <w:p w:rsidR="001869DA" w:rsidRPr="00D82E1A" w:rsidRDefault="0041136A" w:rsidP="0041136A">
      <w:pPr>
        <w:rPr>
          <w:rFonts w:eastAsiaTheme="minorEastAsia"/>
        </w:rPr>
      </w:pPr>
      <w:r>
        <w:rPr>
          <w:rFonts w:eastAsiaTheme="minorEastAsia"/>
        </w:rPr>
        <w:tab/>
      </w:r>
      <w:r w:rsidR="001869DA">
        <w:rPr>
          <w:rFonts w:eastAsiaTheme="minorEastAsia"/>
        </w:rPr>
        <w:t>Equação paramétrica d</w:t>
      </w:r>
      <w:r w:rsidR="00BB42B1">
        <w:rPr>
          <w:rFonts w:eastAsiaTheme="minorEastAsia"/>
        </w:rPr>
        <w:t>o segmento de</w:t>
      </w:r>
      <w:r w:rsidR="001869DA">
        <w:rPr>
          <w:rFonts w:eastAsiaTheme="minorEastAsia"/>
        </w:rPr>
        <w:t xml:space="preserve"> reta da garra:</w:t>
      </w:r>
    </w:p>
    <w:p w:rsidR="001869DA" w:rsidRPr="00B65017" w:rsidRDefault="00B34ADC" w:rsidP="001869DA">
      <w:pPr>
        <w:rPr>
          <w:rFonts w:eastAsiaTheme="minorEastAsia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. t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.t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.t</m:t>
                  </m:r>
                </m:e>
              </m:eqArr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  <w:rPr>
                <w:rFonts w:eastAsiaTheme="minorEastAsia"/>
              </w:rPr>
            </w:pPr>
          </w:p>
        </w:tc>
        <w:bookmarkStart w:id="27" w:name="_Ref5824158"/>
        <w:tc>
          <w:tcPr>
            <w:tcW w:w="5103" w:type="dxa"/>
            <w:vAlign w:val="center"/>
          </w:tcPr>
          <w:p w:rsidR="001869DA" w:rsidRDefault="00B34ADC" w:rsidP="00B53217">
            <w:pPr>
              <w:pStyle w:val="Legenda"/>
              <w:jc w:val="center"/>
              <w:rPr>
                <w:rFonts w:eastAsiaTheme="minorEastAsia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 w:val="0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rPr>
                <w:rFonts w:eastAsiaTheme="minorEastAsia"/>
              </w:rPr>
              <w:t xml:space="preserve">             </w:t>
            </w:r>
            <m:oMath>
              <m:r>
                <w:rPr>
                  <w:rFonts w:ascii="Cambria Math" w:eastAsiaTheme="minorEastAsia" w:hAnsi="Cambria Math"/>
                </w:rPr>
                <m:t>0≤t≤1</m:t>
              </m:r>
            </m:oMath>
            <w:bookmarkEnd w:id="27"/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  <w:rPr>
                <w:rFonts w:eastAsiaTheme="minorEastAsia"/>
              </w:rPr>
            </w:pPr>
            <w:bookmarkStart w:id="28" w:name="_Ref5846014"/>
            <w:bookmarkStart w:id="29" w:name="_Ref5845965"/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54</w:t>
            </w:r>
            <w:r w:rsidR="00B34ADC">
              <w:rPr>
                <w:noProof/>
              </w:rPr>
              <w:fldChar w:fldCharType="end"/>
            </w:r>
            <w:bookmarkStart w:id="30" w:name="_Ref5824032"/>
            <w:bookmarkEnd w:id="28"/>
            <w:r>
              <w:t>)</w:t>
            </w:r>
            <w:bookmarkEnd w:id="29"/>
            <w:bookmarkEnd w:id="30"/>
            <w:r>
              <w:rPr>
                <w:rFonts w:eastAsiaTheme="minorEastAsia"/>
              </w:rPr>
              <w:t xml:space="preserve"> </w:t>
            </w:r>
          </w:p>
        </w:tc>
      </w:tr>
    </w:tbl>
    <w:p w:rsidR="001869DA" w:rsidRDefault="001869DA" w:rsidP="001869DA">
      <w:pPr>
        <w:rPr>
          <w:rFonts w:eastAsiaTheme="minorEastAsia"/>
        </w:rPr>
      </w:pPr>
      <w:r>
        <w:rPr>
          <w:rFonts w:eastAsiaTheme="minorEastAsia"/>
        </w:rPr>
        <w:t>Equação simétrica:</w:t>
      </w:r>
    </w:p>
    <w:p w:rsidR="001869DA" w:rsidRPr="006854A5" w:rsidRDefault="00B34ADC" w:rsidP="001869D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B34ADC" w:rsidP="001869DA">
      <w:pPr>
        <w:jc w:val="center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33</m:t>
                </m:r>
              </m:sub>
            </m:sSub>
          </m:den>
        </m:f>
        <m:r>
          <w:rPr>
            <w:rFonts w:ascii="Cambria Math" w:eastAsiaTheme="minorEastAsia" w:hAnsi="Cambria Math"/>
          </w:rPr>
          <m:t>=t</m:t>
        </m:r>
      </m:oMath>
      <w:r w:rsidR="001869DA">
        <w:rPr>
          <w:rFonts w:eastAsiaTheme="minorEastAsia"/>
        </w:rPr>
        <w:t xml:space="preserve">        </w:t>
      </w:r>
      <m:oMath>
        <m:r>
          <w:rPr>
            <w:rFonts w:ascii="Cambria Math" w:eastAsiaTheme="minorEastAsia" w:hAnsi="Cambria Math"/>
          </w:rPr>
          <m:t>0≤t≤1</m:t>
        </m:r>
      </m:oMath>
    </w:p>
    <w:p w:rsidR="00AD6AE2" w:rsidRDefault="00AD6AE2" w:rsidP="001869DA">
      <w:pPr>
        <w:rPr>
          <w:rFonts w:eastAsiaTheme="minorEastAsia"/>
        </w:rPr>
      </w:pPr>
    </w:p>
    <w:p w:rsidR="001869DA" w:rsidRDefault="001869DA" w:rsidP="001869DA">
      <w:pPr>
        <w:rPr>
          <w:rFonts w:eastAsiaTheme="minorEastAsia"/>
        </w:rPr>
      </w:pPr>
      <w:r>
        <w:rPr>
          <w:rFonts w:eastAsiaTheme="minorEastAsia"/>
        </w:rPr>
        <w:t>Para a base fixa, parte contendo o servo da junta J0:</w:t>
      </w:r>
    </w:p>
    <w:p w:rsidR="001869DA" w:rsidRDefault="001869DA" w:rsidP="001869DA">
      <w:pPr>
        <w:rPr>
          <w:rFonts w:eastAsiaTheme="minorEastAsia"/>
        </w:rPr>
      </w:pPr>
      <w:r>
        <w:rPr>
          <w:rFonts w:eastAsiaTheme="minorEastAsia"/>
        </w:rPr>
        <w:t xml:space="preserve">Equação geral dos planos para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: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 x+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y+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z+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=0</m:t>
        </m:r>
      </m:oMath>
    </w:p>
    <w:p w:rsidR="001869DA" w:rsidRDefault="00A52FED" w:rsidP="001869DA">
      <w:pPr>
        <w:rPr>
          <w:rFonts w:eastAsiaTheme="minorEastAsia"/>
        </w:rPr>
      </w:pPr>
      <w:r>
        <w:rPr>
          <w:rFonts w:eastAsiaTheme="minorEastAsia"/>
        </w:rPr>
        <w:t>Face</w:t>
      </w:r>
      <w:r w:rsidR="001869DA">
        <w:rPr>
          <w:rFonts w:eastAsiaTheme="minorEastAsia"/>
        </w:rPr>
        <w:t xml:space="preserve"> </w:t>
      </w:r>
      <w:proofErr w:type="gramStart"/>
      <w:r w:rsidR="001869DA">
        <w:rPr>
          <w:rFonts w:eastAsiaTheme="minorEastAsia"/>
        </w:rPr>
        <w:t>1</w:t>
      </w:r>
      <w:proofErr w:type="gramEnd"/>
      <w:r w:rsidR="001869DA">
        <w:rPr>
          <w:rFonts w:eastAsiaTheme="minorEastAsia"/>
        </w:rPr>
        <w:t xml:space="preserve">: lado positivo do eixo Y: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>:</w:t>
      </w:r>
    </w:p>
    <w:p w:rsidR="001869DA" w:rsidRDefault="001869DA" w:rsidP="001869DA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y-2,5=0⇒y=2,5   -5≤x≤3    0≤ z≤13,2</m:t>
          </m:r>
        </m:oMath>
      </m:oMathPara>
    </w:p>
    <w:p w:rsidR="001869DA" w:rsidRPr="002A2C4D" w:rsidRDefault="001869DA" w:rsidP="001869DA">
      <w:pPr>
        <w:rPr>
          <w:rFonts w:eastAsiaTheme="minorEastAsia"/>
        </w:rPr>
      </w:pPr>
    </w:p>
    <w:p w:rsidR="001869DA" w:rsidRDefault="00A52FED" w:rsidP="001869DA">
      <w:pPr>
        <w:rPr>
          <w:rFonts w:eastAsiaTheme="minorEastAsia"/>
        </w:rPr>
      </w:pPr>
      <w:r>
        <w:rPr>
          <w:rFonts w:eastAsiaTheme="minorEastAsia"/>
        </w:rPr>
        <w:t>Face</w:t>
      </w:r>
      <w:r w:rsidR="001869DA">
        <w:rPr>
          <w:rFonts w:eastAsiaTheme="minorEastAsia"/>
        </w:rPr>
        <w:t xml:space="preserve"> </w:t>
      </w:r>
      <w:proofErr w:type="gramStart"/>
      <w:r w:rsidR="001869DA">
        <w:rPr>
          <w:rFonts w:eastAsiaTheme="minorEastAsia"/>
        </w:rPr>
        <w:t>2</w:t>
      </w:r>
      <w:proofErr w:type="gramEnd"/>
      <w:r w:rsidR="001869DA">
        <w:rPr>
          <w:rFonts w:eastAsiaTheme="minorEastAsia"/>
        </w:rPr>
        <w:t xml:space="preserve">: lado negativo do eixo Y: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>:</w:t>
      </w:r>
    </w:p>
    <w:p w:rsidR="001869DA" w:rsidRDefault="001869DA" w:rsidP="001869DA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-y-2,5=0⇒y=-2,5  -5≤x≤3    0≤z≤13,2</m:t>
          </m:r>
        </m:oMath>
      </m:oMathPara>
    </w:p>
    <w:p w:rsidR="001869DA" w:rsidRDefault="00A52FED" w:rsidP="001869DA">
      <w:pPr>
        <w:rPr>
          <w:rFonts w:eastAsiaTheme="minorEastAsia"/>
        </w:rPr>
      </w:pPr>
      <w:r>
        <w:rPr>
          <w:rFonts w:eastAsiaTheme="minorEastAsia"/>
        </w:rPr>
        <w:lastRenderedPageBreak/>
        <w:t>Face</w:t>
      </w:r>
      <w:r w:rsidR="001869DA">
        <w:rPr>
          <w:rFonts w:eastAsiaTheme="minorEastAsia"/>
        </w:rPr>
        <w:t xml:space="preserve"> </w:t>
      </w:r>
      <w:proofErr w:type="gramStart"/>
      <w:r w:rsidR="001869DA">
        <w:rPr>
          <w:rFonts w:eastAsiaTheme="minorEastAsia"/>
        </w:rPr>
        <w:t>3</w:t>
      </w:r>
      <w:proofErr w:type="gramEnd"/>
      <w:r w:rsidR="001869DA">
        <w:rPr>
          <w:rFonts w:eastAsiaTheme="minorEastAsia"/>
        </w:rPr>
        <w:t xml:space="preserve">: lado positivo do eixo X: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>:</w:t>
      </w:r>
    </w:p>
    <w:p w:rsidR="001869DA" w:rsidRDefault="001869DA" w:rsidP="001869D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x-3=0⇒x=3     -2,5≤y≤2,5    0≤z≤13,2</m:t>
          </m:r>
        </m:oMath>
      </m:oMathPara>
    </w:p>
    <w:p w:rsidR="001869DA" w:rsidRDefault="00A52FED" w:rsidP="001869DA">
      <w:pPr>
        <w:rPr>
          <w:rFonts w:eastAsiaTheme="minorEastAsia"/>
        </w:rPr>
      </w:pPr>
      <w:r>
        <w:rPr>
          <w:rFonts w:eastAsiaTheme="minorEastAsia"/>
        </w:rPr>
        <w:t>Face</w:t>
      </w:r>
      <w:r w:rsidR="001869DA">
        <w:rPr>
          <w:rFonts w:eastAsiaTheme="minorEastAsia"/>
        </w:rPr>
        <w:t xml:space="preserve"> </w:t>
      </w:r>
      <w:proofErr w:type="gramStart"/>
      <w:r w:rsidR="001869DA">
        <w:rPr>
          <w:rFonts w:eastAsiaTheme="minorEastAsia"/>
        </w:rPr>
        <w:t>4</w:t>
      </w:r>
      <w:proofErr w:type="gramEnd"/>
      <w:r w:rsidR="001869DA">
        <w:rPr>
          <w:rFonts w:eastAsiaTheme="minorEastAsia"/>
        </w:rPr>
        <w:t xml:space="preserve">: </w:t>
      </w:r>
      <w:r w:rsidR="001869DA" w:rsidRPr="000B5F49">
        <w:rPr>
          <w:rFonts w:eastAsiaTheme="minorEastAsia"/>
        </w:rPr>
        <w:t>lado</w:t>
      </w:r>
      <w:r w:rsidR="001869DA">
        <w:rPr>
          <w:rFonts w:eastAsiaTheme="minorEastAsia"/>
        </w:rPr>
        <w:t xml:space="preserve"> negativo do eixo X: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>
      <w:pPr>
        <w:rPr>
          <w:rFonts w:eastAsiaTheme="minorEastAsia"/>
        </w:rPr>
      </w:pPr>
    </w:p>
    <w:p w:rsidR="001869DA" w:rsidRDefault="00A52FED" w:rsidP="001869DA">
      <w:pPr>
        <w:rPr>
          <w:rFonts w:eastAsiaTheme="minorEastAsia"/>
        </w:rPr>
      </w:pPr>
      <w:r>
        <w:rPr>
          <w:rFonts w:eastAsiaTheme="minorEastAsia"/>
        </w:rPr>
        <w:t>Face</w:t>
      </w:r>
      <w:r w:rsidR="001869DA">
        <w:rPr>
          <w:rFonts w:eastAsiaTheme="minorEastAsia"/>
        </w:rPr>
        <w:t xml:space="preserve"> </w:t>
      </w:r>
      <w:proofErr w:type="gramStart"/>
      <w:r w:rsidR="001869DA">
        <w:rPr>
          <w:rFonts w:eastAsiaTheme="minorEastAsia"/>
        </w:rPr>
        <w:t>5</w:t>
      </w:r>
      <w:proofErr w:type="gramEnd"/>
      <w:r w:rsidR="001869DA">
        <w:rPr>
          <w:rFonts w:eastAsiaTheme="minorEastAsia"/>
        </w:rPr>
        <w:t xml:space="preserve">: lado positivo do eixo Z: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 w:rsidR="001869DA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13,2</m:t>
                  </m:r>
                </m:e>
              </m:mr>
            </m:m>
          </m:e>
        </m:d>
      </m:oMath>
      <w:r w:rsidR="001869DA">
        <w:rPr>
          <w:rFonts w:eastAsiaTheme="minorEastAsia"/>
        </w:rPr>
        <w:t>:</w:t>
      </w:r>
    </w:p>
    <w:p w:rsidR="001869DA" w:rsidRPr="00514B37" w:rsidRDefault="001869DA" w:rsidP="001869D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z-13,2=0⇒z=13,2      -5≤x≤3   -2,5≤y≤2,5</m:t>
          </m:r>
        </m:oMath>
      </m:oMathPara>
    </w:p>
    <w:p w:rsidR="001869DA" w:rsidRDefault="00A52FED" w:rsidP="001869DA">
      <w:pPr>
        <w:rPr>
          <w:rFonts w:eastAsiaTheme="minorEastAsia"/>
        </w:rPr>
      </w:pPr>
      <w:r>
        <w:rPr>
          <w:rFonts w:eastAsiaTheme="minorEastAsia"/>
        </w:rPr>
        <w:t>Face</w:t>
      </w:r>
      <w:r w:rsidR="001869DA">
        <w:rPr>
          <w:rFonts w:eastAsiaTheme="minorEastAsia"/>
        </w:rPr>
        <w:t xml:space="preserve"> </w:t>
      </w:r>
      <w:proofErr w:type="gramStart"/>
      <w:r w:rsidR="001869DA">
        <w:rPr>
          <w:rFonts w:eastAsiaTheme="minorEastAsia"/>
        </w:rPr>
        <w:t>6</w:t>
      </w:r>
      <w:proofErr w:type="gramEnd"/>
      <w:r w:rsidR="001869DA">
        <w:rPr>
          <w:rFonts w:eastAsiaTheme="minorEastAsia"/>
        </w:rPr>
        <w:t xml:space="preserve">: </w:t>
      </w:r>
      <w:r w:rsidR="001869DA" w:rsidRPr="00D70799">
        <w:rPr>
          <w:rFonts w:eastAsiaTheme="minorEastAsia"/>
        </w:rPr>
        <w:t>lado</w:t>
      </w:r>
      <w:r w:rsidR="001869DA">
        <w:rPr>
          <w:rFonts w:eastAsiaTheme="minorEastAsia"/>
        </w:rPr>
        <w:t xml:space="preserve"> positivo do eixo Z (base maior):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 w:rsidR="001869DA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z=0  -34,34≤x≤3,36   -9,95≤y≤9,95</m:t>
          </m:r>
        </m:oMath>
      </m:oMathPara>
    </w:p>
    <w:p w:rsidR="001869DA" w:rsidRDefault="001869DA" w:rsidP="001869DA">
      <w:pPr>
        <w:rPr>
          <w:rFonts w:eastAsiaTheme="minorEastAsia"/>
        </w:rPr>
      </w:pPr>
    </w:p>
    <w:p w:rsidR="001869DA" w:rsidRDefault="001869DA" w:rsidP="001869DA">
      <w:pPr>
        <w:rPr>
          <w:rFonts w:eastAsiaTheme="minorEastAsia"/>
        </w:rPr>
      </w:pPr>
      <w:r>
        <w:rPr>
          <w:rFonts w:eastAsiaTheme="minorEastAsia"/>
        </w:rPr>
        <w:t>Logo, a condição para detecção de colisão de um ponto da garra com a base fixa é: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  <w:gridCol w:w="709"/>
      </w:tblGrid>
      <w:tr w:rsidR="001869DA" w:rsidTr="00B53217">
        <w:tc>
          <w:tcPr>
            <w:tcW w:w="10774" w:type="dxa"/>
            <w:vAlign w:val="center"/>
          </w:tcPr>
          <w:p w:rsidR="001869DA" w:rsidRPr="000352EA" w:rsidRDefault="00B34ADC" w:rsidP="00A20891">
            <w:pPr>
              <w:spacing w:after="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-5≤x≤3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-2,5≤y≤2,5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0&lt;z≤13,2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∨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-34,34≤x≤3,36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-9,95≤y≤9,95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z≤0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1869DA" w:rsidRDefault="001869DA" w:rsidP="00A20891">
            <w:pPr>
              <w:pStyle w:val="Legenda"/>
              <w:spacing w:before="0" w:after="0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55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1869DA" w:rsidRDefault="001869DA" w:rsidP="001869DA">
      <w:pPr>
        <w:rPr>
          <w:rFonts w:eastAsiaTheme="minorEastAsia"/>
        </w:rPr>
      </w:pPr>
    </w:p>
    <w:p w:rsidR="001869DA" w:rsidRPr="00CA7206" w:rsidRDefault="001869DA" w:rsidP="001869DA">
      <w:pPr>
        <w:ind w:firstLine="708"/>
        <w:rPr>
          <w:rFonts w:eastAsiaTheme="minorEastAsia"/>
        </w:rPr>
      </w:pPr>
      <w:r>
        <w:rPr>
          <w:rFonts w:eastAsiaTheme="minorEastAsia"/>
        </w:rPr>
        <w:t>Caso nem o ponto da garra e nem o ponto do pulso colidam co</w:t>
      </w:r>
      <w:r w:rsidR="00BB42B1">
        <w:rPr>
          <w:rFonts w:eastAsiaTheme="minorEastAsia"/>
        </w:rPr>
        <w:t>m a base, devemos verificar se o segmento de</w:t>
      </w:r>
      <w:r>
        <w:rPr>
          <w:rFonts w:eastAsiaTheme="minorEastAsia"/>
        </w:rPr>
        <w:t xml:space="preserve"> reta representante da garra colide com</w:t>
      </w:r>
      <w:r w:rsidR="005759B3">
        <w:rPr>
          <w:rFonts w:eastAsiaTheme="minorEastAsia"/>
        </w:rPr>
        <w:t xml:space="preserve"> a base. Para isso, a equação do segmento de</w:t>
      </w:r>
      <w:r>
        <w:rPr>
          <w:rFonts w:eastAsiaTheme="minorEastAsia"/>
        </w:rPr>
        <w:t xml:space="preserve"> reta da garra é a equação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_Ref5846014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86CBD">
        <w:t>(</w:t>
      </w:r>
      <w:r w:rsidR="00486CBD">
        <w:rPr>
          <w:noProof/>
        </w:rPr>
        <w:t>54</w:t>
      </w:r>
      <w:r>
        <w:rPr>
          <w:rFonts w:eastAsiaTheme="minorEastAsia"/>
        </w:rPr>
        <w:fldChar w:fldCharType="end"/>
      </w:r>
      <w:r w:rsidR="00CA7206">
        <w:rPr>
          <w:rFonts w:eastAsiaTheme="minorEastAsia"/>
        </w:rPr>
        <w:t>)</w:t>
      </w:r>
      <w:r>
        <w:rPr>
          <w:rFonts w:eastAsiaTheme="minorEastAsia"/>
        </w:rPr>
        <w:t xml:space="preserve">. A equação geral dos </w:t>
      </w:r>
      <w:r w:rsidR="00AC3BF6">
        <w:rPr>
          <w:rFonts w:eastAsiaTheme="minorEastAsia"/>
        </w:rPr>
        <w:t>“</w:t>
      </w:r>
      <w:r>
        <w:rPr>
          <w:rFonts w:eastAsiaTheme="minorEastAsia"/>
        </w:rPr>
        <w:t>planos</w:t>
      </w:r>
      <w:r w:rsidR="00AC3BF6">
        <w:rPr>
          <w:rFonts w:eastAsiaTheme="minorEastAsia"/>
        </w:rPr>
        <w:t>”</w:t>
      </w:r>
      <w:r>
        <w:rPr>
          <w:rFonts w:eastAsiaTheme="minorEastAsia"/>
        </w:rPr>
        <w:t xml:space="preserve"> da base é:</w:t>
      </w:r>
    </w:p>
    <w:p w:rsidR="001869DA" w:rsidRPr="00E74256" w:rsidRDefault="00B34ADC" w:rsidP="001869D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x+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y+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z+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1869DA" w:rsidRDefault="001869DA" w:rsidP="001869DA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w:r w:rsidR="00AC3BF6">
        <w:rPr>
          <w:rFonts w:eastAsiaTheme="minorEastAsia"/>
        </w:rPr>
        <w:t>o segmento de</w:t>
      </w:r>
      <w:r>
        <w:rPr>
          <w:rFonts w:eastAsiaTheme="minorEastAsia"/>
        </w:rPr>
        <w:t xml:space="preserve"> reta da garra de alguma forma se cruza com um plano da base, faz-se:</w:t>
      </w:r>
    </w:p>
    <w:p w:rsidR="001869DA" w:rsidRPr="00E74256" w:rsidRDefault="00B34ADC" w:rsidP="001869D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1869DA" w:rsidRPr="0095732E" w:rsidRDefault="00B34ADC" w:rsidP="001869D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13</m:t>
              </m:r>
            </m:sub>
          </m:sSub>
          <m:r>
            <w:rPr>
              <w:rFonts w:ascii="Cambria Math" w:eastAsiaTheme="minorEastAsia" w:hAnsi="Cambria Math"/>
            </w:rPr>
            <m:t>.t+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23</m:t>
              </m:r>
            </m:sub>
          </m:sSub>
          <m:r>
            <w:rPr>
              <w:rFonts w:ascii="Cambria Math" w:eastAsiaTheme="minorEastAsia" w:hAnsi="Cambria Math"/>
            </w:rPr>
            <m:t>.t+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33</m:t>
              </m:r>
            </m:sub>
          </m:sSub>
          <m:r>
            <w:rPr>
              <w:rFonts w:ascii="Cambria Math" w:eastAsiaTheme="minorEastAsia" w:hAnsi="Cambria Math"/>
            </w:rPr>
            <m:t>.t=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:rsidR="001869DA" w:rsidRPr="0095732E" w:rsidRDefault="00B34ADC" w:rsidP="001869D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.t=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:rsidR="001869DA" w:rsidRPr="00721314" w:rsidRDefault="00B34ADC" w:rsidP="001869D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.t=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)+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528"/>
        <w:gridCol w:w="2693"/>
      </w:tblGrid>
      <w:tr w:rsidR="001869DA" w:rsidTr="0078171E">
        <w:trPr>
          <w:trHeight w:val="739"/>
        </w:trPr>
        <w:tc>
          <w:tcPr>
            <w:tcW w:w="2802" w:type="dxa"/>
            <w:vAlign w:val="center"/>
          </w:tcPr>
          <w:p w:rsidR="001869DA" w:rsidRDefault="001869DA" w:rsidP="00B53217">
            <w:pPr>
              <w:jc w:val="center"/>
              <w:rPr>
                <w:rFonts w:eastAsiaTheme="minorEastAsia"/>
              </w:rPr>
            </w:pPr>
          </w:p>
        </w:tc>
        <w:tc>
          <w:tcPr>
            <w:tcW w:w="5528" w:type="dxa"/>
            <w:vAlign w:val="center"/>
          </w:tcPr>
          <w:p w:rsidR="001869DA" w:rsidRPr="000352EA" w:rsidRDefault="00B34ADC" w:rsidP="00D04855">
            <w:pPr>
              <w:spacing w:after="0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eastAsiaTheme="minorEastAsia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)+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G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33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56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D04855" w:rsidRDefault="00D04855" w:rsidP="001869DA">
      <w:pPr>
        <w:rPr>
          <w:rFonts w:eastAsiaTheme="minorEastAsia"/>
        </w:rPr>
      </w:pPr>
    </w:p>
    <w:p w:rsidR="004A64DC" w:rsidRDefault="001869DA" w:rsidP="00BB42B1">
      <w:pPr>
        <w:ind w:firstLine="708"/>
        <w:rPr>
          <w:rFonts w:eastAsiaTheme="minorEastAsia"/>
        </w:rPr>
      </w:pPr>
      <w:r>
        <w:rPr>
          <w:rFonts w:eastAsiaTheme="minorEastAsia"/>
        </w:rPr>
        <w:t>Um detalhe a ser observado é que, em qualquer situação em que a garra colida com a base, sem colidir o pulso e a posição alvo, obrigatoriamente vai cair em uma colisão com um</w:t>
      </w:r>
      <w:r w:rsidR="00085849">
        <w:rPr>
          <w:rFonts w:eastAsiaTheme="minorEastAsia"/>
        </w:rPr>
        <w:t>a</w:t>
      </w:r>
      <w:r>
        <w:rPr>
          <w:rFonts w:eastAsiaTheme="minorEastAsia"/>
        </w:rPr>
        <w:t xml:space="preserve"> de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 </w:t>
      </w:r>
      <w:r w:rsidR="00085849">
        <w:rPr>
          <w:rFonts w:eastAsiaTheme="minorEastAsia"/>
        </w:rPr>
        <w:t>faces</w:t>
      </w:r>
      <w:r>
        <w:rPr>
          <w:rFonts w:eastAsiaTheme="minorEastAsia"/>
        </w:rPr>
        <w:t xml:space="preserve">: </w:t>
      </w:r>
      <w:r w:rsidR="00085849">
        <w:rPr>
          <w:rFonts w:eastAsiaTheme="minorEastAsia"/>
        </w:rPr>
        <w:t>a</w:t>
      </w:r>
      <w:r>
        <w:rPr>
          <w:rFonts w:eastAsiaTheme="minorEastAsia"/>
        </w:rPr>
        <w:t xml:space="preserve"> </w:t>
      </w:r>
      <w:r w:rsidR="00085849">
        <w:rPr>
          <w:rFonts w:eastAsiaTheme="minorEastAsia"/>
        </w:rPr>
        <w:t>face</w:t>
      </w:r>
      <w:r>
        <w:rPr>
          <w:rFonts w:eastAsiaTheme="minorEastAsia"/>
        </w:rPr>
        <w:t xml:space="preserve"> 5 ou </w:t>
      </w:r>
      <w:r w:rsidR="00085849">
        <w:rPr>
          <w:rFonts w:eastAsiaTheme="minorEastAsia"/>
        </w:rPr>
        <w:t>a</w:t>
      </w:r>
      <w:r>
        <w:rPr>
          <w:rFonts w:eastAsiaTheme="minorEastAsia"/>
        </w:rPr>
        <w:t xml:space="preserve"> </w:t>
      </w:r>
      <w:r w:rsidR="00085849">
        <w:rPr>
          <w:rFonts w:eastAsiaTheme="minorEastAsia"/>
        </w:rPr>
        <w:t>face</w:t>
      </w:r>
      <w:r w:rsidR="00F21082">
        <w:rPr>
          <w:rFonts w:eastAsiaTheme="minorEastAsia"/>
        </w:rPr>
        <w:t xml:space="preserve"> 6. Testando esta</w:t>
      </w:r>
      <w:r>
        <w:rPr>
          <w:rFonts w:eastAsiaTheme="minorEastAsia"/>
        </w:rPr>
        <w:t xml:space="preserve">s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 </w:t>
      </w:r>
      <w:r w:rsidR="00F21082">
        <w:rPr>
          <w:rFonts w:eastAsiaTheme="minorEastAsia"/>
        </w:rPr>
        <w:t>faces</w:t>
      </w:r>
      <w:r>
        <w:rPr>
          <w:rFonts w:eastAsiaTheme="minorEastAsia"/>
        </w:rPr>
        <w:t>, e</w:t>
      </w:r>
      <w:r w:rsidR="00F21082">
        <w:rPr>
          <w:rFonts w:eastAsiaTheme="minorEastAsia"/>
        </w:rPr>
        <w:t>limina a necessidade de testar a</w:t>
      </w:r>
      <w:r>
        <w:rPr>
          <w:rFonts w:eastAsiaTheme="minorEastAsia"/>
        </w:rPr>
        <w:t xml:space="preserve">s demais </w:t>
      </w:r>
      <w:r w:rsidR="00F21082">
        <w:rPr>
          <w:rFonts w:eastAsiaTheme="minorEastAsia"/>
        </w:rPr>
        <w:t>faces</w:t>
      </w:r>
      <w:r>
        <w:rPr>
          <w:rFonts w:eastAsiaTheme="minorEastAsia"/>
        </w:rPr>
        <w:t>.</w:t>
      </w:r>
    </w:p>
    <w:p w:rsidR="001869DA" w:rsidRDefault="001869DA" w:rsidP="001869DA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Para cada </w:t>
      </w:r>
      <w:proofErr w:type="gramStart"/>
      <w:r w:rsidR="0073013F">
        <w:rPr>
          <w:rFonts w:eastAsiaTheme="minorEastAsia"/>
        </w:rPr>
        <w:t>face</w:t>
      </w:r>
      <w:r>
        <w:rPr>
          <w:rFonts w:eastAsiaTheme="minorEastAsia"/>
        </w:rPr>
        <w:t xml:space="preserve"> a</w:t>
      </w:r>
      <w:proofErr w:type="gramEnd"/>
      <w:r>
        <w:rPr>
          <w:rFonts w:eastAsiaTheme="minorEastAsia"/>
        </w:rPr>
        <w:t xml:space="preserve"> ser testad</w:t>
      </w:r>
      <w:r w:rsidR="0073013F">
        <w:rPr>
          <w:rFonts w:eastAsiaTheme="minorEastAsia"/>
        </w:rPr>
        <w:t>a</w:t>
      </w:r>
      <w:r>
        <w:rPr>
          <w:rFonts w:eastAsiaTheme="minorEastAsia"/>
        </w:rPr>
        <w:t xml:space="preserve"> (5 e 6), deve-se:</w:t>
      </w:r>
    </w:p>
    <w:p w:rsidR="001869DA" w:rsidRDefault="001869DA" w:rsidP="001869DA">
      <w:pPr>
        <w:pStyle w:val="PargrafodaLista"/>
        <w:numPr>
          <w:ilvl w:val="0"/>
          <w:numId w:val="1"/>
        </w:numPr>
        <w:rPr>
          <w:rFonts w:eastAsiaTheme="minorEastAsia"/>
        </w:rPr>
      </w:pPr>
      <w:r w:rsidRPr="00A42B17">
        <w:rPr>
          <w:rFonts w:eastAsiaTheme="minorEastAsia"/>
        </w:rPr>
        <w:t xml:space="preserve">Variar os parâmetros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42B17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>;</w:t>
      </w:r>
    </w:p>
    <w:p w:rsidR="001869DA" w:rsidRDefault="001869DA" w:rsidP="001869DA">
      <w:pPr>
        <w:pStyle w:val="PargrafodaLista"/>
        <w:numPr>
          <w:ilvl w:val="0"/>
          <w:numId w:val="1"/>
        </w:numPr>
        <w:rPr>
          <w:rFonts w:eastAsiaTheme="minorEastAsia"/>
        </w:rPr>
      </w:pPr>
      <w:r w:rsidRPr="00C639D8">
        <w:rPr>
          <w:rFonts w:eastAsiaTheme="minorEastAsia"/>
        </w:rPr>
        <w:t xml:space="preserve">Testar se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33</m:t>
                </m:r>
              </m:sub>
            </m:sSub>
          </m:e>
        </m:d>
        <m:r>
          <w:rPr>
            <w:rFonts w:ascii="Cambria Math" w:eastAsiaTheme="minorEastAsia" w:hAnsi="Cambria Math"/>
          </w:rPr>
          <m:t>≠</m:t>
        </m:r>
        <w:proofErr w:type="gramStart"/>
        <m:r>
          <w:rPr>
            <w:rFonts w:ascii="Cambria Math" w:eastAsiaTheme="minorEastAsia" w:hAnsi="Cambria Math"/>
          </w:rPr>
          <m:t>0</m:t>
        </m:r>
      </m:oMath>
      <w:proofErr w:type="gramEnd"/>
      <w:r w:rsidRPr="00C639D8">
        <w:rPr>
          <w:rFonts w:eastAsiaTheme="minorEastAsia"/>
        </w:rPr>
        <w:t xml:space="preserve">. Se for verdade, vai para o passo </w:t>
      </w:r>
      <w:proofErr w:type="gramStart"/>
      <w:r w:rsidRPr="00C639D8">
        <w:rPr>
          <w:rFonts w:eastAsiaTheme="minorEastAsia"/>
        </w:rPr>
        <w:t>3</w:t>
      </w:r>
      <w:proofErr w:type="gramEnd"/>
      <w:r w:rsidRPr="00C639D8">
        <w:rPr>
          <w:rFonts w:eastAsiaTheme="minorEastAsia"/>
        </w:rPr>
        <w:t xml:space="preserve">. Caso contrário, a posição alvo é estritamente paralela </w:t>
      </w:r>
      <w:r w:rsidR="0073013F">
        <w:rPr>
          <w:rFonts w:eastAsiaTheme="minorEastAsia"/>
        </w:rPr>
        <w:t>à</w:t>
      </w:r>
      <w:r w:rsidRPr="00C639D8">
        <w:rPr>
          <w:rFonts w:eastAsiaTheme="minorEastAsia"/>
        </w:rPr>
        <w:t xml:space="preserve"> </w:t>
      </w:r>
      <w:r w:rsidR="0073013F">
        <w:rPr>
          <w:rFonts w:eastAsiaTheme="minorEastAsia"/>
        </w:rPr>
        <w:t>face</w:t>
      </w:r>
      <w:r w:rsidRPr="00C639D8">
        <w:rPr>
          <w:rFonts w:eastAsiaTheme="minorEastAsia"/>
        </w:rPr>
        <w:t xml:space="preserve"> e significa que não há nenhuma colisão entre a garra e </w:t>
      </w:r>
      <w:r w:rsidR="0073013F">
        <w:rPr>
          <w:rFonts w:eastAsiaTheme="minorEastAsia"/>
        </w:rPr>
        <w:t>a</w:t>
      </w:r>
      <w:r w:rsidRPr="00C639D8">
        <w:rPr>
          <w:rFonts w:eastAsiaTheme="minorEastAsia"/>
        </w:rPr>
        <w:t xml:space="preserve"> </w:t>
      </w:r>
      <w:r w:rsidR="0073013F">
        <w:rPr>
          <w:rFonts w:eastAsiaTheme="minorEastAsia"/>
        </w:rPr>
        <w:t>face</w:t>
      </w:r>
      <w:r w:rsidRPr="00C639D8">
        <w:rPr>
          <w:rFonts w:eastAsiaTheme="minorEastAsia"/>
        </w:rPr>
        <w:t xml:space="preserve"> corrente. Voltar para o passo </w:t>
      </w:r>
      <w:proofErr w:type="gramStart"/>
      <w:r w:rsidRPr="00C639D8">
        <w:rPr>
          <w:rFonts w:eastAsiaTheme="minorEastAsia"/>
        </w:rPr>
        <w:t>1</w:t>
      </w:r>
      <w:proofErr w:type="gramEnd"/>
      <w:r w:rsidRPr="00C639D8">
        <w:rPr>
          <w:rFonts w:eastAsiaTheme="minorEastAsia"/>
        </w:rPr>
        <w:t>, se houver mais algum</w:t>
      </w:r>
      <w:r w:rsidR="00B23915">
        <w:rPr>
          <w:rFonts w:eastAsiaTheme="minorEastAsia"/>
        </w:rPr>
        <w:t>a</w:t>
      </w:r>
      <w:r w:rsidRPr="00C639D8">
        <w:rPr>
          <w:rFonts w:eastAsiaTheme="minorEastAsia"/>
        </w:rPr>
        <w:t xml:space="preserve"> </w:t>
      </w:r>
      <w:r w:rsidR="00B23915">
        <w:rPr>
          <w:rFonts w:eastAsiaTheme="minorEastAsia"/>
        </w:rPr>
        <w:t>face</w:t>
      </w:r>
      <w:r w:rsidRPr="00C639D8">
        <w:rPr>
          <w:rFonts w:eastAsiaTheme="minorEastAsia"/>
        </w:rPr>
        <w:t xml:space="preserve"> a ser testad</w:t>
      </w:r>
      <w:r w:rsidR="00392097">
        <w:rPr>
          <w:rFonts w:eastAsiaTheme="minorEastAsia"/>
        </w:rPr>
        <w:t>a</w:t>
      </w:r>
      <w:r w:rsidRPr="00C639D8">
        <w:rPr>
          <w:rFonts w:eastAsiaTheme="minorEastAsia"/>
        </w:rPr>
        <w:t>.</w:t>
      </w:r>
    </w:p>
    <w:p w:rsidR="001869DA" w:rsidRDefault="001869DA" w:rsidP="001869DA">
      <w:pPr>
        <w:pStyle w:val="Pargrafoda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Calcula</w:t>
      </w:r>
      <w:r w:rsidR="005F0102">
        <w:rPr>
          <w:rFonts w:eastAsiaTheme="minorEastAsia"/>
        </w:rPr>
        <w:t>r</w:t>
      </w:r>
      <w:r>
        <w:rPr>
          <w:rFonts w:eastAsiaTheme="minorEastAsia"/>
        </w:rPr>
        <w:t xml:space="preserve"> o valor de t, e substitui</w:t>
      </w:r>
      <w:r w:rsidR="005F0102">
        <w:rPr>
          <w:rFonts w:eastAsiaTheme="minorEastAsia"/>
        </w:rPr>
        <w:t>r</w:t>
      </w:r>
      <w:r>
        <w:rPr>
          <w:rFonts w:eastAsiaTheme="minorEastAsia"/>
        </w:rPr>
        <w:t xml:space="preserve"> na fórmula d</w:t>
      </w:r>
      <w:r w:rsidR="005F0102">
        <w:rPr>
          <w:rFonts w:eastAsiaTheme="minorEastAsia"/>
        </w:rPr>
        <w:t>o segmento de</w:t>
      </w:r>
      <w:r>
        <w:rPr>
          <w:rFonts w:eastAsiaTheme="minorEastAsia"/>
        </w:rPr>
        <w:t xml:space="preserve"> reta da garra.</w:t>
      </w:r>
    </w:p>
    <w:p w:rsidR="001869DA" w:rsidRDefault="001869DA" w:rsidP="001869DA">
      <w:pPr>
        <w:pStyle w:val="Pargrafoda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Testa</w:t>
      </w:r>
      <w:r w:rsidR="005F0102">
        <w:rPr>
          <w:rFonts w:eastAsiaTheme="minorEastAsia"/>
        </w:rPr>
        <w:t>r</w:t>
      </w:r>
      <w:r>
        <w:rPr>
          <w:rFonts w:eastAsiaTheme="minorEastAsia"/>
        </w:rPr>
        <w:t xml:space="preserve"> se:</w:t>
      </w:r>
    </w:p>
    <w:p w:rsidR="001869DA" w:rsidRDefault="001869DA" w:rsidP="001869DA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O ponto XYZ calculado está entre a posição alvo e o pulso da garra e</w:t>
      </w:r>
    </w:p>
    <w:p w:rsidR="001869DA" w:rsidRDefault="001869DA" w:rsidP="001869DA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O pont</w:t>
      </w:r>
      <w:r w:rsidR="00024D4F">
        <w:rPr>
          <w:rFonts w:eastAsiaTheme="minorEastAsia"/>
        </w:rPr>
        <w:t>o XYZ está dentro dos limites da</w:t>
      </w:r>
      <w:r>
        <w:rPr>
          <w:rFonts w:eastAsiaTheme="minorEastAsia"/>
        </w:rPr>
        <w:t xml:space="preserve"> </w:t>
      </w:r>
      <w:r w:rsidR="00024D4F">
        <w:rPr>
          <w:rFonts w:eastAsiaTheme="minorEastAsia"/>
        </w:rPr>
        <w:t>face</w:t>
      </w:r>
      <w:r>
        <w:rPr>
          <w:rFonts w:eastAsiaTheme="minorEastAsia"/>
        </w:rPr>
        <w:t xml:space="preserve"> testad</w:t>
      </w:r>
      <w:r w:rsidR="00024D4F">
        <w:rPr>
          <w:rFonts w:eastAsiaTheme="minorEastAsia"/>
        </w:rPr>
        <w:t>a</w:t>
      </w:r>
      <w:r>
        <w:rPr>
          <w:rFonts w:eastAsiaTheme="minorEastAsia"/>
        </w:rPr>
        <w:t>.</w:t>
      </w:r>
    </w:p>
    <w:p w:rsidR="001869DA" w:rsidRPr="00C639D8" w:rsidRDefault="001869DA" w:rsidP="001869DA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a resposta for verdadeira para ambas as condições, </w:t>
      </w:r>
      <w:r w:rsidRPr="00C639D8">
        <w:rPr>
          <w:rFonts w:eastAsiaTheme="minorEastAsia"/>
          <w:u w:val="single"/>
        </w:rPr>
        <w:t>significa que haverá colisão da garra com a base para a posição alvo</w:t>
      </w:r>
      <w:r>
        <w:rPr>
          <w:rFonts w:eastAsiaTheme="minorEastAsia"/>
        </w:rPr>
        <w:t xml:space="preserve">. Caso contrário, volta para o passo </w:t>
      </w:r>
      <w:proofErr w:type="gramStart"/>
      <w:r>
        <w:rPr>
          <w:rFonts w:eastAsiaTheme="minorEastAsia"/>
        </w:rPr>
        <w:t>1</w:t>
      </w:r>
      <w:proofErr w:type="gramEnd"/>
      <w:r>
        <w:rPr>
          <w:rFonts w:eastAsiaTheme="minorEastAsia"/>
        </w:rPr>
        <w:t>, se houver mais algum</w:t>
      </w:r>
      <w:r w:rsidR="00024D4F">
        <w:rPr>
          <w:rFonts w:eastAsiaTheme="minorEastAsia"/>
        </w:rPr>
        <w:t>a</w:t>
      </w:r>
      <w:r>
        <w:rPr>
          <w:rFonts w:eastAsiaTheme="minorEastAsia"/>
        </w:rPr>
        <w:t xml:space="preserve"> </w:t>
      </w:r>
      <w:r w:rsidR="00024D4F">
        <w:rPr>
          <w:rFonts w:eastAsiaTheme="minorEastAsia"/>
        </w:rPr>
        <w:t>face</w:t>
      </w:r>
      <w:r>
        <w:rPr>
          <w:rFonts w:eastAsiaTheme="minorEastAsia"/>
        </w:rPr>
        <w:t xml:space="preserve"> para ser testad</w:t>
      </w:r>
      <w:r w:rsidR="00024D4F">
        <w:rPr>
          <w:rFonts w:eastAsiaTheme="minorEastAsia"/>
        </w:rPr>
        <w:t>a</w:t>
      </w:r>
      <w:r>
        <w:rPr>
          <w:rFonts w:eastAsiaTheme="minorEastAsia"/>
        </w:rPr>
        <w:t>. Caso tod</w:t>
      </w:r>
      <w:r w:rsidR="00024D4F">
        <w:rPr>
          <w:rFonts w:eastAsiaTheme="minorEastAsia"/>
        </w:rPr>
        <w:t>a</w:t>
      </w:r>
      <w:r>
        <w:rPr>
          <w:rFonts w:eastAsiaTheme="minorEastAsia"/>
        </w:rPr>
        <w:t xml:space="preserve">s </w:t>
      </w:r>
      <w:r w:rsidR="00024D4F">
        <w:rPr>
          <w:rFonts w:eastAsiaTheme="minorEastAsia"/>
        </w:rPr>
        <w:t>a</w:t>
      </w:r>
      <w:r>
        <w:rPr>
          <w:rFonts w:eastAsiaTheme="minorEastAsia"/>
        </w:rPr>
        <w:t xml:space="preserve">s </w:t>
      </w:r>
      <w:r w:rsidR="00024D4F">
        <w:rPr>
          <w:rFonts w:eastAsiaTheme="minorEastAsia"/>
        </w:rPr>
        <w:t>faces</w:t>
      </w:r>
      <w:r>
        <w:rPr>
          <w:rFonts w:eastAsiaTheme="minorEastAsia"/>
        </w:rPr>
        <w:t xml:space="preserve"> tenham sido testad</w:t>
      </w:r>
      <w:r w:rsidR="00555242">
        <w:rPr>
          <w:rFonts w:eastAsiaTheme="minorEastAsia"/>
        </w:rPr>
        <w:t>a</w:t>
      </w:r>
      <w:r>
        <w:rPr>
          <w:rFonts w:eastAsiaTheme="minorEastAsia"/>
        </w:rPr>
        <w:t xml:space="preserve">s e a resposta for falsa para ambas as condições, </w:t>
      </w:r>
      <w:r>
        <w:rPr>
          <w:rFonts w:eastAsiaTheme="minorEastAsia"/>
          <w:u w:val="single"/>
        </w:rPr>
        <w:t>significa que não haverá colisão da garra com a base para a posição alvo</w:t>
      </w:r>
      <w:r>
        <w:rPr>
          <w:rFonts w:eastAsiaTheme="minorEastAsia"/>
        </w:rPr>
        <w:t>.</w:t>
      </w:r>
    </w:p>
    <w:p w:rsidR="001869DA" w:rsidRDefault="001869DA" w:rsidP="001869DA">
      <w:pPr>
        <w:rPr>
          <w:rFonts w:eastAsiaTheme="minorEastAsia"/>
        </w:rPr>
      </w:pPr>
    </w:p>
    <w:p w:rsidR="00A7361B" w:rsidRPr="00BF3E88" w:rsidRDefault="001869DA" w:rsidP="001869DA">
      <w:pPr>
        <w:rPr>
          <w:rFonts w:eastAsiaTheme="minorEastAsia"/>
          <w:b/>
        </w:rPr>
      </w:pPr>
      <w:r>
        <w:rPr>
          <w:rFonts w:eastAsiaTheme="minorEastAsia"/>
        </w:rPr>
        <w:br w:type="page"/>
      </w:r>
      <w:r w:rsidR="00A7361B" w:rsidRPr="00BF3E88">
        <w:rPr>
          <w:rFonts w:eastAsiaTheme="minorEastAsia"/>
          <w:b/>
        </w:rPr>
        <w:lastRenderedPageBreak/>
        <w:t>Teste de colisão da garra com a base giratória</w:t>
      </w:r>
    </w:p>
    <w:p w:rsidR="00A7361B" w:rsidRDefault="002E6AA5" w:rsidP="002E6AA5">
      <w:pPr>
        <w:rPr>
          <w:rFonts w:eastAsiaTheme="minorEastAsia"/>
        </w:rPr>
      </w:pPr>
      <w:r>
        <w:tab/>
      </w:r>
      <w:r w:rsidR="00A7361B">
        <w:t>Para esta abordagem, precisaremos das coordenadas x, y e z da garra, coordenadas</w:t>
      </w:r>
      <w:r w:rsidR="00A7361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rPr>
          <w:rFonts w:eastAsiaTheme="minorEastAsia"/>
        </w:rPr>
        <w:t xml:space="preserve"> e do ângulo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234</m:t>
            </m:r>
          </m:sub>
        </m:sSub>
      </m:oMath>
      <w:r w:rsidR="00A7361B">
        <w:rPr>
          <w:rFonts w:eastAsiaTheme="minorEastAsia"/>
        </w:rPr>
        <w:t xml:space="preserve"> (ou dos ângulos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A7361B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A7361B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A7361B">
        <w:rPr>
          <w:rFonts w:eastAsiaTheme="minorEastAsia"/>
        </w:rPr>
        <w:t>). Lembrar que x, y e z devem ser coordenadas projetadas no plano vertical do braço robô.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3982124B" wp14:editId="4E048A02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F2F4280" wp14:editId="7316DED2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B34ADC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ADZ6vO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F6F1294" wp14:editId="73288E01">
                <wp:simplePos x="0" y="0"/>
                <wp:positionH relativeFrom="column">
                  <wp:posOffset>1935480</wp:posOffset>
                </wp:positionH>
                <wp:positionV relativeFrom="paragraph">
                  <wp:posOffset>2468245</wp:posOffset>
                </wp:positionV>
                <wp:extent cx="5137785" cy="2924175"/>
                <wp:effectExtent l="0" t="0" r="5715" b="9525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29241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Pr="00F261DA" w:rsidRDefault="00B34ADC" w:rsidP="00A7361B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8D0F9B" w:rsidRPr="00F261DA" w:rsidRDefault="00B34ADC" w:rsidP="00A7361B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8D0F9B" w:rsidRPr="00F261DA" w:rsidRDefault="00B34ADC" w:rsidP="00A7361B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8D0F9B" w:rsidRPr="00E42FF5" w:rsidRDefault="00B34ADC" w:rsidP="00A7361B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8D0F9B" w:rsidRPr="00F261DA" w:rsidRDefault="00B34ADC" w:rsidP="00A7361B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8D0F9B" w:rsidRPr="00812F91" w:rsidRDefault="00B34ADC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82" style="position:absolute;margin-left:152.4pt;margin-top:194.35pt;width:404.55pt;height:230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" filled="f" stroked="f" strokeweight=".18mm">
                <v:textbox inset="0,0,0,0">
                  <w:txbxContent>
                    <w:p w:rsidR="008D0F9B" w:rsidRPr="00F261DA" w:rsidRDefault="008D0F9B" w:rsidP="00A7361B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8D0F9B" w:rsidRPr="00F261DA" w:rsidRDefault="008D0F9B" w:rsidP="00A7361B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8D0F9B" w:rsidRPr="00F261DA" w:rsidRDefault="008D0F9B" w:rsidP="00A7361B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8D0F9B" w:rsidRPr="00E42FF5" w:rsidRDefault="008D0F9B" w:rsidP="00A7361B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8D0F9B" w:rsidRPr="00F261DA" w:rsidRDefault="008D0F9B" w:rsidP="00A7361B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8D0F9B" w:rsidRPr="00812F91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5DCBF2F" wp14:editId="309F73D3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702B21F8" wp14:editId="41C30966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24C73E1" wp14:editId="7A06792B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B34ADC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3" style="position:absolute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Du08sx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5635F2E" wp14:editId="30474B97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A2BBE91" wp14:editId="3B3A8AEE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FF0A686" wp14:editId="5E314941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23D43601" wp14:editId="1F2893B7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732992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72B794AA" wp14:editId="07CF3F03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4B1164E" wp14:editId="08B17B5E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1BD66E23" wp14:editId="0C4BF5E8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592579CE" wp14:editId="0DBEBA57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8FF61A9" wp14:editId="28528A3B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18DBA40" wp14:editId="352EE14C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285F55A" wp14:editId="482273BF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6CBF33C9" wp14:editId="7E329835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606228F" wp14:editId="6468CB2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23464CBE" wp14:editId="5AFAE9FE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6EF8E5C" wp14:editId="0F355E81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D7730BD" wp14:editId="30958D24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5466AE" wp14:editId="64F421C9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B34ADC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DjB49E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4C11089" wp14:editId="7DA41C8D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BE843B0" wp14:editId="38797128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iwB3Tw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5F6EA8B" wp14:editId="0C909643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6" style="position:absolute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L2wGzT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1E151EC" wp14:editId="5C108C72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B34ADC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kDRoO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1E8D6B9" wp14:editId="5C821A7F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63F6930" wp14:editId="49B301E5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df0J0v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35C9584" wp14:editId="41E0D54D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ChTurt/gEAAFs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963B779" wp14:editId="31828841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B34ADC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CHGNik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7B203A5" wp14:editId="0342CF93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2" style="position:absolute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VVpmBv8BAABb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521ECD4" wp14:editId="71876438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21CBC11" wp14:editId="5367BE74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C1oDO8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E023FBB" wp14:editId="4753CFBC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ZPWmR/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555413A" wp14:editId="62B4376B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A1+t8u/gEAAFs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6BEEC8C" wp14:editId="5585872E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DDEbo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E9FE51F" wp14:editId="5725C84D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Ok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6+UWGaQ&#10;pBumBkZaQaIYIpCLcpXm1LtQo/uje/DjLaCYmh6kN+mL7ZAhz/YwzRYjEI7K6nK5WiADHE3VsrpA&#10;GaMUZ7DzIX4XYEgSGuqRujxRtv8Z4tH15JJyWbhTWqOe1dqSvqGLy6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UNjpM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r>
        <w:t xml:space="preserve">Figura </w:t>
      </w:r>
      <w:r w:rsidR="00B34ADC">
        <w:fldChar w:fldCharType="begin"/>
      </w:r>
      <w:r w:rsidR="00B34ADC">
        <w:instrText xml:space="preserve"> SEQ Figura \* ARABIC </w:instrText>
      </w:r>
      <w:r w:rsidR="00B34ADC">
        <w:fldChar w:fldCharType="separate"/>
      </w:r>
      <w:r w:rsidR="00486CBD">
        <w:rPr>
          <w:noProof/>
        </w:rPr>
        <w:t>8</w:t>
      </w:r>
      <w:r w:rsidR="00B34ADC">
        <w:rPr>
          <w:noProof/>
        </w:rPr>
        <w:fldChar w:fldCharType="end"/>
      </w:r>
      <w:r>
        <w:t>: Abordagem geométrica para a detecção de colisão com a base giratória</w:t>
      </w:r>
    </w:p>
    <w:p w:rsidR="00A7361B" w:rsidRDefault="00A7361B" w:rsidP="00A7361B">
      <w:pPr>
        <w:ind w:firstLine="708"/>
        <w:rPr>
          <w:rFonts w:eastAsiaTheme="minorEastAsia"/>
        </w:rPr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>, a base giratória seja tratada como se fosse uma base fixa retangular, com tamanho fixo.</w:t>
      </w:r>
    </w:p>
    <w:p w:rsidR="00A7361B" w:rsidRDefault="00A7361B" w:rsidP="00A7361B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O ângulo de inclinação da garra em relação ao eixo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FC3E20">
        <w:tc>
          <w:tcPr>
            <w:tcW w:w="3369" w:type="dxa"/>
            <w:vAlign w:val="center"/>
          </w:tcPr>
          <w:p w:rsidR="00B45B96" w:rsidRDefault="00B45B96" w:rsidP="00B45B96">
            <w:pPr>
              <w:jc w:val="center"/>
              <w:rPr>
                <w:rFonts w:eastAsiaTheme="minorEastAsia"/>
              </w:rPr>
            </w:pPr>
          </w:p>
        </w:tc>
        <w:tc>
          <w:tcPr>
            <w:tcW w:w="4190" w:type="dxa"/>
            <w:vAlign w:val="center"/>
          </w:tcPr>
          <w:p w:rsidR="00B45B96" w:rsidRDefault="00B34ADC" w:rsidP="00B45B96">
            <w:pPr>
              <w:ind w:firstLine="708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B45B96">
            <w:pPr>
              <w:pStyle w:val="Legenda"/>
              <w:spacing w:before="0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57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garra pode ser obtida como a seguir:</w:t>
      </w:r>
    </w:p>
    <w:p w:rsidR="00A7361B" w:rsidRPr="000037EE" w:rsidRDefault="00B34ADC" w:rsidP="00A7361B">
      <w:pPr>
        <w:rPr>
          <w:rFonts w:eastAsiaTheme="minorEastAsia"/>
          <w:color w:val="00000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den>
              </m:f>
            </m:e>
          </m:func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A7361B" w:rsidRPr="000037EE" w:rsidRDefault="00B34ADC" w:rsidP="00A7361B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=a(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)</m:t>
          </m:r>
        </m:oMath>
      </m:oMathPara>
    </w:p>
    <w:p w:rsidR="00A7361B" w:rsidRPr="000037EE" w:rsidRDefault="00B34ADC" w:rsidP="00A7361B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</m:oMath>
      </m:oMathPara>
    </w:p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Fazendo </w:t>
      </w:r>
      <m:oMath>
        <m:r>
          <w:rPr>
            <w:rFonts w:ascii="Cambria Math" w:eastAsiaTheme="minorEastAsia" w:hAnsi="Cambria Math"/>
            <w:color w:val="000000"/>
          </w:rPr>
          <m:t>b=</m:t>
        </m:r>
        <m:sSubSup>
          <m:sSub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SupPr>
          <m:e>
            <m:r>
              <w:rPr>
                <w:rFonts w:ascii="Cambria Math" w:eastAsiaTheme="minorEastAsia" w:hAnsi="Cambria Math"/>
                <w:color w:val="00000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z</m:t>
            </m:r>
          </m:sub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bSup>
        <m:r>
          <w:rPr>
            <w:rFonts w:ascii="Cambria Math" w:eastAsiaTheme="minorEastAsia" w:hAnsi="Cambria Math"/>
            <w:color w:val="000000"/>
          </w:rPr>
          <m:t>-a</m:t>
        </m:r>
        <m:sSubSup>
          <m:sSub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SupPr>
          <m:e>
            <m:r>
              <w:rPr>
                <w:rFonts w:ascii="Cambria Math" w:eastAsiaTheme="minorEastAsia" w:hAnsi="Cambria Math"/>
                <w:color w:val="00000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x</m:t>
            </m:r>
          </m:sub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bSup>
      </m:oMath>
      <w:r>
        <w:rPr>
          <w:rFonts w:eastAsiaTheme="minorEastAsia"/>
          <w:color w:val="000000"/>
        </w:rPr>
        <w:t>, teremos como equação da reta da garra:</w:t>
      </w:r>
    </w:p>
    <w:p w:rsidR="00A7361B" w:rsidRPr="00EB5E86" w:rsidRDefault="00B34ADC" w:rsidP="00A7361B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+b</m:t>
          </m:r>
        </m:oMath>
      </m:oMathPara>
    </w:p>
    <w:p w:rsidR="00A7361B" w:rsidRDefault="00A7361B" w:rsidP="00A7361B">
      <w:pPr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rFonts w:eastAsiaTheme="minorEastAsia"/>
          <w:color w:val="000000"/>
        </w:rPr>
        <w:t xml:space="preserve"> assumir o ângulo de 90° ou -90°, o valor de </w:t>
      </w:r>
      <m:oMath>
        <m:func>
          <m:func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color w:val="000000"/>
              </w:rPr>
              <m:t>tan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G</m:t>
                </m:r>
              </m:sub>
            </m:sSub>
          </m:e>
        </m:func>
      </m:oMath>
      <w:r>
        <w:rPr>
          <w:rFonts w:eastAsiaTheme="minorEastAsia"/>
          <w:color w:val="000000"/>
        </w:rPr>
        <w:t xml:space="preserve"> vai para infinito. Se for este o caso, usaremos:</w:t>
      </w:r>
    </w:p>
    <w:p w:rsidR="00A7361B" w:rsidRPr="006F34A7" w:rsidRDefault="00B34ADC" w:rsidP="00A7361B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eastAsiaTheme="minorEastAsia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/>
                </w:rPr>
                <m:t>min</m:t>
              </m: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eastAsiaTheme="minorEastAsia" w:hAnsi="Cambria Math"/>
              <w:color w:val="000000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≤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</m:oMath>
      </m:oMathPara>
    </w:p>
    <w:p w:rsidR="00A7361B" w:rsidRPr="00812F91" w:rsidRDefault="00A7361B" w:rsidP="00A7361B">
      <w:pPr>
        <w:rPr>
          <w:rFonts w:eastAsiaTheme="minorEastAsia"/>
          <w:color w:val="000000"/>
        </w:rPr>
      </w:pPr>
      <w:proofErr w:type="gramStart"/>
      <w:r>
        <w:rPr>
          <w:rFonts w:eastAsiaTheme="minorEastAsia"/>
          <w:color w:val="000000"/>
        </w:rPr>
        <w:t>significando</w:t>
      </w:r>
      <w:proofErr w:type="gramEnd"/>
      <w:r>
        <w:rPr>
          <w:rFonts w:eastAsiaTheme="minorEastAsia"/>
          <w:color w:val="000000"/>
        </w:rPr>
        <w:t xml:space="preserve"> que a garra está na posição vertical.</w:t>
      </w:r>
    </w:p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Para a base giratória, podemos definir as seguintes relações:</w:t>
      </w:r>
    </w:p>
    <w:p w:rsidR="00A7361B" w:rsidRDefault="00B34ADC" w:rsidP="00A7361B">
      <w:pPr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≤2,15</m:t>
              </m:r>
            </m:e>
          </m:d>
          <m:r>
            <w:rPr>
              <w:rFonts w:ascii="Cambria Math" w:eastAsiaTheme="minorEastAsia" w:hAnsi="Cambria Math"/>
              <w:color w:val="000000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78171E">
        <w:tc>
          <w:tcPr>
            <w:tcW w:w="3779" w:type="dxa"/>
            <w:vAlign w:val="center"/>
          </w:tcPr>
          <w:p w:rsidR="0078171E" w:rsidRDefault="0078171E" w:rsidP="0078171E">
            <w:pPr>
              <w:jc w:val="center"/>
              <w:rPr>
                <w:rFonts w:eastAsiaTheme="minorEastAsia"/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78171E">
            <w:pPr>
              <w:rPr>
                <w:rFonts w:eastAsiaTheme="minorEastAsia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000000"/>
                  </w:rPr>
                  <m:t>≤2,15)∧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(z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000000"/>
                  </w:rPr>
                  <m:t>≤1,2)</m:t>
                </m:r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78171E">
            <w:pPr>
              <w:pStyle w:val="Legenda"/>
              <w:spacing w:before="0"/>
              <w:jc w:val="right"/>
              <w:rPr>
                <w:rFonts w:eastAsiaTheme="minorEastAsia"/>
                <w:color w:val="000000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58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Ou seja, qualquer ponto da garra ou do pulso que atenda estas condições </w:t>
      </w:r>
      <w:r w:rsidRPr="00F37F17">
        <w:rPr>
          <w:rFonts w:eastAsiaTheme="minorEastAsia"/>
          <w:color w:val="000000"/>
          <w:u w:val="single"/>
        </w:rPr>
        <w:t>será detectado como ponto de colisão com a base giratória</w:t>
      </w:r>
      <w:r>
        <w:rPr>
          <w:rFonts w:eastAsiaTheme="minorEastAsia"/>
          <w:color w:val="000000"/>
        </w:rPr>
        <w:t xml:space="preserve">. Caso nem o ponto da garra e nem o ponto do pulso colidam com a base </w:t>
      </w:r>
      <w:r w:rsidR="00B45B96">
        <w:rPr>
          <w:rFonts w:eastAsiaTheme="minorEastAsia"/>
          <w:color w:val="000000"/>
        </w:rPr>
        <w:t>giratória</w:t>
      </w:r>
      <w:r>
        <w:rPr>
          <w:rFonts w:eastAsiaTheme="minorEastAsia"/>
          <w:color w:val="000000"/>
        </w:rPr>
        <w:t xml:space="preserve">, será necessário testar se algum ponto entre o pulso e o ponto garra colide. Uma colisão nessas condições obrigatoriamente vai ocorrer com as duas arestas da base giratória, de forma que só será necessário testar o cruzamento de uma delas com o segmento de reta da garra. </w:t>
      </w:r>
    </w:p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rFonts w:eastAsiaTheme="minorEastAsia"/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=2,15</m:t>
        </m:r>
      </m:oMath>
      <w:r>
        <w:rPr>
          <w:rFonts w:eastAsiaTheme="minorEastAsia"/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78171E"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rFonts w:eastAsiaTheme="minorEastAsia"/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B34ADC" w:rsidP="000E3380">
            <w:pPr>
              <w:ind w:firstLine="708"/>
              <w:rPr>
                <w:rFonts w:eastAsiaTheme="minorEastAsia"/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≤2,15≤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eastAsiaTheme="minorEastAsia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0E3380">
            <w:pPr>
              <w:pStyle w:val="Legenda"/>
              <w:spacing w:before="0"/>
              <w:jc w:val="right"/>
              <w:rPr>
                <w:rFonts w:eastAsiaTheme="minorEastAsia"/>
                <w:color w:val="000000"/>
              </w:rPr>
            </w:pPr>
            <w:bookmarkStart w:id="31" w:name="_Ref6065061"/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59</w:t>
            </w:r>
            <w:r w:rsidR="00B34ADC">
              <w:rPr>
                <w:noProof/>
              </w:rPr>
              <w:fldChar w:fldCharType="end"/>
            </w:r>
            <w:r>
              <w:t>)</w:t>
            </w:r>
            <w:bookmarkEnd w:id="31"/>
          </w:p>
        </w:tc>
      </w:tr>
    </w:tbl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=1,2</m:t>
        </m:r>
      </m:oMath>
      <w:r>
        <w:rPr>
          <w:rFonts w:eastAsiaTheme="minorEastAsia"/>
          <w:color w:val="000000"/>
        </w:rPr>
        <w:t>), poderíamos verificar se:</w:t>
      </w:r>
    </w:p>
    <w:p w:rsidR="00A7361B" w:rsidRPr="00A76963" w:rsidRDefault="00B34ADC" w:rsidP="00A7361B">
      <w:pPr>
        <w:ind w:firstLine="708"/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color w:val="000000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eastAsiaTheme="minorEastAsia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jc w:val="both"/>
        <w:rPr>
          <w:rFonts w:eastAsiaTheme="minorEastAsia"/>
          <w:color w:val="000000"/>
        </w:rPr>
      </w:pPr>
      <w:proofErr w:type="gramStart"/>
      <w:r>
        <w:rPr>
          <w:rFonts w:eastAsiaTheme="minorEastAsia"/>
          <w:color w:val="000000"/>
        </w:rPr>
        <w:t>exceto</w:t>
      </w:r>
      <w:proofErr w:type="gramEnd"/>
      <w:r>
        <w:rPr>
          <w:rFonts w:eastAsiaTheme="minorEastAsia"/>
          <w:color w:val="000000"/>
        </w:rPr>
        <w:t xml:space="preserve"> se </w:t>
      </w:r>
      <m:oMath>
        <m:r>
          <w:rPr>
            <w:rFonts w:ascii="Cambria Math" w:eastAsiaTheme="minorEastAsia" w:hAnsi="Cambria Math"/>
            <w:color w:val="000000"/>
          </w:rPr>
          <m:t>a=0 (</m:t>
        </m:r>
        <m:sSub>
          <m:sSub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</w:rPr>
              <m:t>θ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G</m:t>
            </m:r>
          </m:sub>
        </m:sSub>
        <m:r>
          <w:rPr>
            <w:rFonts w:ascii="Cambria Math" w:eastAsiaTheme="minorEastAsia" w:hAnsi="Cambria Math"/>
            <w:color w:val="000000"/>
          </w:rPr>
          <m:t>=0°)</m:t>
        </m:r>
      </m:oMath>
      <w:r>
        <w:rPr>
          <w:rFonts w:eastAsiaTheme="minorEastAsia"/>
          <w:color w:val="000000"/>
        </w:rPr>
        <w:t>, o que nos faz concluir que a condição computacionalmente mais adequada é a</w:t>
      </w:r>
      <w:r w:rsidR="00AA2688">
        <w:rPr>
          <w:rFonts w:eastAsiaTheme="minorEastAsia"/>
          <w:color w:val="000000"/>
        </w:rPr>
        <w:t xml:space="preserve"> </w:t>
      </w:r>
      <w:r w:rsidR="00AA2688">
        <w:rPr>
          <w:rFonts w:eastAsiaTheme="minorEastAsia"/>
          <w:color w:val="000000"/>
        </w:rPr>
        <w:fldChar w:fldCharType="begin"/>
      </w:r>
      <w:r w:rsidR="00AA2688">
        <w:rPr>
          <w:rFonts w:eastAsiaTheme="minorEastAsia"/>
          <w:color w:val="000000"/>
        </w:rPr>
        <w:instrText xml:space="preserve"> REF _Ref6065061 \h </w:instrText>
      </w:r>
      <w:r w:rsidR="00AA2688">
        <w:rPr>
          <w:rFonts w:eastAsiaTheme="minorEastAsia"/>
          <w:color w:val="000000"/>
        </w:rPr>
      </w:r>
      <w:r w:rsidR="00AA2688">
        <w:rPr>
          <w:rFonts w:eastAsiaTheme="minorEastAsia"/>
          <w:color w:val="000000"/>
        </w:rPr>
        <w:fldChar w:fldCharType="separate"/>
      </w:r>
      <w:r w:rsidR="00486CBD">
        <w:t>(</w:t>
      </w:r>
      <w:r w:rsidR="00486CBD">
        <w:rPr>
          <w:noProof/>
        </w:rPr>
        <w:t>59</w:t>
      </w:r>
      <w:r w:rsidR="00486CBD">
        <w:t>)</w:t>
      </w:r>
      <w:r w:rsidR="00AA2688">
        <w:rPr>
          <w:rFonts w:eastAsiaTheme="minorEastAsia"/>
          <w:color w:val="000000"/>
        </w:rPr>
        <w:fldChar w:fldCharType="end"/>
      </w:r>
      <w:r>
        <w:rPr>
          <w:rFonts w:eastAsiaTheme="minorEastAsia"/>
          <w:color w:val="000000"/>
        </w:rPr>
        <w:t xml:space="preserve">. Em ambos os casos, se a condição for verdadeira, </w:t>
      </w:r>
      <w:r w:rsidRPr="004A4F1B">
        <w:rPr>
          <w:rFonts w:eastAsiaTheme="minorEastAsia"/>
          <w:color w:val="000000"/>
          <w:u w:val="single"/>
        </w:rPr>
        <w:t>haverá colisão da garra com a base giratória</w:t>
      </w:r>
      <w:r>
        <w:rPr>
          <w:rFonts w:eastAsiaTheme="minorEastAsia"/>
          <w:color w:val="000000"/>
        </w:rPr>
        <w:t>.</w:t>
      </w:r>
    </w:p>
    <w:p w:rsidR="00A7361B" w:rsidRDefault="00A7361B" w:rsidP="00A7361B">
      <w:pPr>
        <w:suppressAutoHyphens w:val="0"/>
        <w:spacing w:after="0"/>
        <w:ind w:firstLine="708"/>
        <w:rPr>
          <w:rFonts w:eastAsiaTheme="minorEastAsia"/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rFonts w:eastAsiaTheme="minorEastAsia"/>
          <w:color w:val="000000"/>
        </w:rPr>
        <w:t xml:space="preserve">, </w:t>
      </w:r>
      <w:r w:rsidRPr="004A4F1B">
        <w:rPr>
          <w:rFonts w:eastAsiaTheme="minorEastAsia"/>
          <w:color w:val="000000"/>
          <w:u w:val="single"/>
        </w:rPr>
        <w:t>haverá colisão da garra com a base giratória</w:t>
      </w:r>
      <w:r>
        <w:rPr>
          <w:rFonts w:eastAsiaTheme="minorEastAsia"/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suppressAutoHyphens w:val="0"/>
              <w:spacing w:after="0"/>
              <w:jc w:val="center"/>
              <w:rPr>
                <w:rFonts w:eastAsiaTheme="minorEastAsia"/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B34ADC" w:rsidP="00A73A3C">
            <w:pPr>
              <w:suppressAutoHyphens w:val="0"/>
              <w:spacing w:after="0"/>
              <w:rPr>
                <w:rFonts w:eastAsiaTheme="minorEastAsia"/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2,15=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≤1,2≤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rFonts w:eastAsiaTheme="minorEastAsia"/>
                <w:color w:val="000000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60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  <w:rPr>
          <w:rFonts w:eastAsiaTheme="minorEastAsia"/>
          <w:color w:val="000000"/>
        </w:rPr>
      </w:pPr>
    </w:p>
    <w:p w:rsidR="00A7361B" w:rsidRDefault="00A7361B" w:rsidP="00A7361B">
      <w:pPr>
        <w:suppressAutoHyphens w:val="0"/>
        <w:spacing w:after="0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br w:type="page"/>
      </w:r>
    </w:p>
    <w:p w:rsidR="00A7361B" w:rsidRPr="00BF3E88" w:rsidRDefault="00A7361B" w:rsidP="00A7361B">
      <w:pPr>
        <w:suppressAutoHyphens w:val="0"/>
        <w:spacing w:after="0"/>
        <w:rPr>
          <w:b/>
        </w:rPr>
      </w:pPr>
      <w:r w:rsidRPr="00BF3E88">
        <w:rPr>
          <w:b/>
        </w:rPr>
        <w:lastRenderedPageBreak/>
        <w:t>Colisão com o segmento L</w:t>
      </w:r>
      <w:r w:rsidRPr="00BF3E88">
        <w:rPr>
          <w:b/>
          <w:vertAlign w:val="subscript"/>
        </w:rPr>
        <w:t>1</w:t>
      </w:r>
      <w:r w:rsidRPr="00BF3E88">
        <w:rPr>
          <w:b/>
        </w:rPr>
        <w:t xml:space="preserve"> – </w:t>
      </w:r>
      <w:r>
        <w:rPr>
          <w:b/>
        </w:rPr>
        <w:t>requisitos</w:t>
      </w:r>
    </w:p>
    <w:p w:rsidR="00A7361B" w:rsidRDefault="00A7361B" w:rsidP="00A7361B">
      <w:pPr>
        <w:suppressAutoHyphens w:val="0"/>
        <w:spacing w:after="0"/>
      </w:pPr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>.</w:t>
      </w:r>
    </w:p>
    <w:p w:rsidR="00A7361B" w:rsidRDefault="00A7361B" w:rsidP="00A7361B">
      <w:pPr>
        <w:suppressAutoHyphens w:val="0"/>
        <w:spacing w:after="0"/>
      </w:pPr>
    </w:p>
    <w:p w:rsidR="00A7361B" w:rsidRPr="00BF3E88" w:rsidRDefault="00A7361B" w:rsidP="00A7361B">
      <w:pPr>
        <w:suppressAutoHyphens w:val="0"/>
        <w:spacing w:after="0"/>
        <w:rPr>
          <w:b/>
        </w:rPr>
      </w:pPr>
      <w:r w:rsidRPr="00BF3E88">
        <w:rPr>
          <w:b/>
        </w:rPr>
        <w:t>Colisão com o segmento L</w:t>
      </w:r>
      <w:r w:rsidRPr="00BF3E88">
        <w:rPr>
          <w:b/>
          <w:vertAlign w:val="subscript"/>
        </w:rPr>
        <w:t>1</w:t>
      </w:r>
      <w:r w:rsidRPr="00BF3E88">
        <w:rPr>
          <w:b/>
        </w:rPr>
        <w:t xml:space="preserve"> – primeira abordagem</w:t>
      </w:r>
      <w:r>
        <w:rPr>
          <w:b/>
        </w:rPr>
        <w:t xml:space="preserve"> – para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</w:p>
    <w:p w:rsidR="00A7361B" w:rsidRDefault="00A7361B" w:rsidP="00A7361B">
      <w:pPr>
        <w:suppressAutoHyphens w:val="0"/>
        <w:spacing w:after="0"/>
      </w:pPr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suppressAutoHyphens w:val="0"/>
              <w:spacing w:after="0"/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B34ADC" w:rsidP="001F4EDE">
            <w:pPr>
              <w:suppressAutoHyphens w:val="0"/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61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suppressAutoHyphens w:val="0"/>
              <w:spacing w:after="0"/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B34ADC" w:rsidP="001F4EDE">
            <w:pPr>
              <w:suppressAutoHyphens w:val="0"/>
              <w:spacing w:after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eastAsiaTheme="minorEastAsia" w:hAnsi="Cambria Math"/>
                  </w:rPr>
                  <m:t>∧(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≠90°)</m:t>
                </m:r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62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  <w:rPr>
          <w:rFonts w:eastAsiaTheme="minorEastAsia"/>
        </w:rPr>
      </w:pPr>
      <w:r>
        <w:tab/>
        <w:t xml:space="preserve">Esta fórmula se torna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rPr>
          <w:rFonts w:eastAsiaTheme="minorEastAsia"/>
        </w:rPr>
        <w:t>. Podemos, então, usar a forma paramétrica dela: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1F4EDE" w:rsidTr="008B0351">
        <w:trPr>
          <w:trHeight w:val="703"/>
        </w:trPr>
        <w:tc>
          <w:tcPr>
            <w:tcW w:w="3779" w:type="dxa"/>
            <w:vAlign w:val="center"/>
          </w:tcPr>
          <w:p w:rsidR="001F4EDE" w:rsidRDefault="001F4EDE" w:rsidP="001F4EDE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1F4EDE" w:rsidRDefault="00B34ADC" w:rsidP="001F4EDE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1F4EDE" w:rsidRDefault="008B0351" w:rsidP="008B0351">
            <w:pPr>
              <w:pStyle w:val="Legenda"/>
              <w:jc w:val="right"/>
              <w:rPr>
                <w:rFonts w:eastAsiaTheme="minorEastAsia"/>
              </w:rPr>
            </w:pPr>
            <w:bookmarkStart w:id="32" w:name="_Ref6067610"/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63</w:t>
            </w:r>
            <w:r w:rsidR="00B34ADC">
              <w:rPr>
                <w:noProof/>
              </w:rPr>
              <w:fldChar w:fldCharType="end"/>
            </w:r>
            <w:r>
              <w:t>)</w:t>
            </w:r>
            <w:bookmarkEnd w:id="32"/>
          </w:p>
        </w:tc>
      </w:tr>
    </w:tbl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=a</m:t>
        </m:r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+b</m:t>
        </m:r>
      </m:oMath>
      <w:r>
        <w:rPr>
          <w:rFonts w:eastAsiaTheme="minorEastAsia"/>
          <w:color w:val="000000"/>
        </w:rPr>
        <w:t xml:space="preserve"> usaremos a forma paramétrica da mesma que assume a seguinte forma:</w:t>
      </w:r>
    </w:p>
    <w:p w:rsidR="00A7361B" w:rsidRPr="00EB5E86" w:rsidRDefault="00A7361B" w:rsidP="00A7361B">
      <w:pPr>
        <w:rPr>
          <w:rFonts w:eastAsiaTheme="minorEastAsia"/>
          <w:color w:val="000000"/>
        </w:rPr>
      </w:pPr>
      <m:oMathPara>
        <m:oMath>
          <m:r>
            <w:rPr>
              <w:rFonts w:ascii="Cambria Math" w:eastAsiaTheme="minorEastAsia" w:hAnsi="Cambria Math"/>
              <w:color w:val="000000"/>
            </w:rPr>
            <m:t>P=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/>
            </w:rPr>
            <m:t>+v.t</m:t>
          </m:r>
        </m:oMath>
      </m:oMathPara>
    </w:p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Sendo P um ponto no plano X’Z’, </w:t>
      </w:r>
      <w:r w:rsidRPr="00FD2F4F">
        <w:rPr>
          <w:rFonts w:eastAsiaTheme="minorEastAsia"/>
          <w:color w:val="000000"/>
        </w:rPr>
        <w:t>P</w:t>
      </w:r>
      <w:r w:rsidRPr="00FD2F4F">
        <w:rPr>
          <w:rFonts w:eastAsiaTheme="minorEastAsia"/>
          <w:color w:val="000000"/>
          <w:vertAlign w:val="subscript"/>
        </w:rPr>
        <w:t>0</w:t>
      </w:r>
      <w:r>
        <w:rPr>
          <w:rFonts w:eastAsiaTheme="minorEastAsia"/>
          <w:color w:val="000000"/>
        </w:rPr>
        <w:t xml:space="preserve"> o ponto do pulso da garra, v o vetor direção do segmento de reta da garra e t um valor entre </w:t>
      </w:r>
      <w:proofErr w:type="gramStart"/>
      <w:r>
        <w:rPr>
          <w:rFonts w:eastAsiaTheme="minorEastAsia"/>
          <w:color w:val="000000"/>
        </w:rPr>
        <w:t>0</w:t>
      </w:r>
      <w:proofErr w:type="gramEnd"/>
      <w:r>
        <w:rPr>
          <w:rFonts w:eastAsiaTheme="minorEastAsia"/>
          <w:color w:val="000000"/>
        </w:rPr>
        <w:t xml:space="preserve"> e 1. Ou seja:</w:t>
      </w:r>
    </w:p>
    <w:p w:rsidR="00A7361B" w:rsidRPr="00FD2F4F" w:rsidRDefault="00A7361B" w:rsidP="00A7361B">
      <w:pPr>
        <w:rPr>
          <w:rFonts w:eastAsiaTheme="minorEastAsia"/>
          <w:color w:val="000000"/>
        </w:rPr>
      </w:pPr>
      <m:oMathPara>
        <m:oMath>
          <m:r>
            <w:rPr>
              <w:rFonts w:ascii="Cambria Math" w:eastAsiaTheme="minorEastAsia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A7361B" w:rsidRPr="000A262B" w:rsidRDefault="00B34ADC" w:rsidP="00A7361B">
      <w:pPr>
        <w:rPr>
          <w:rFonts w:eastAsiaTheme="minorEastAsia"/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0A262B" w:rsidTr="0031431D">
        <w:tc>
          <w:tcPr>
            <w:tcW w:w="3779" w:type="dxa"/>
            <w:vAlign w:val="center"/>
          </w:tcPr>
          <w:p w:rsidR="000A262B" w:rsidRDefault="000A262B" w:rsidP="00B028F3">
            <w:pPr>
              <w:jc w:val="center"/>
              <w:rPr>
                <w:rFonts w:eastAsiaTheme="minorEastAsia"/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0A262B" w:rsidRDefault="00B34ADC" w:rsidP="00B028F3">
            <w:pPr>
              <w:jc w:val="center"/>
              <w:rPr>
                <w:rFonts w:eastAsiaTheme="minorEastAsia"/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eastAsiaTheme="minorEastAsia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rFonts w:eastAsiaTheme="minorEastAsia"/>
                <w:color w:val="000000"/>
              </w:rPr>
            </w:pPr>
            <w:bookmarkStart w:id="33" w:name="_Ref6067628"/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64</w:t>
            </w:r>
            <w:r w:rsidR="00B34ADC">
              <w:rPr>
                <w:noProof/>
              </w:rPr>
              <w:fldChar w:fldCharType="end"/>
            </w:r>
            <w:r>
              <w:t>)</w:t>
            </w:r>
            <w:bookmarkEnd w:id="33"/>
          </w:p>
        </w:tc>
      </w:tr>
    </w:tbl>
    <w:p w:rsidR="00A7361B" w:rsidRDefault="00A7361B" w:rsidP="00A7361B">
      <w:pPr>
        <w:suppressAutoHyphens w:val="0"/>
        <w:spacing w:after="0"/>
      </w:pPr>
      <w:r>
        <w:tab/>
        <w:t>Substituindo as equações paramétricas do segmento de reta da garra na equação do segmento L</w:t>
      </w:r>
      <w:r w:rsidRPr="007E4436">
        <w:rPr>
          <w:vertAlign w:val="subscript"/>
        </w:rPr>
        <w:t>1</w:t>
      </w:r>
      <w:r>
        <w:t>, teremos:</w:t>
      </w:r>
    </w:p>
    <w:p w:rsidR="00A7361B" w:rsidRDefault="00A7361B" w:rsidP="00A7361B">
      <w:pPr>
        <w:suppressAutoHyphens w:val="0"/>
        <w:spacing w:after="0"/>
      </w:pPr>
    </w:p>
    <w:p w:rsidR="00A7361B" w:rsidRPr="00014368" w:rsidRDefault="00B34ADC" w:rsidP="00A7361B">
      <w:pPr>
        <w:suppressAutoHyphens w:val="0"/>
        <w:spacing w:after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B34ADC" w:rsidP="00A7361B">
      <w:pPr>
        <w:suppressAutoHyphens w:val="0"/>
        <w:spacing w:after="0"/>
        <w:rPr>
          <w:rFonts w:eastAsiaTheme="minorEastAsia"/>
          <w:color w:val="000000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color w:val="000000"/>
                </w:rPr>
                <m:t>.t</m:t>
              </m: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w:pPr>
        <w:suppressAutoHyphens w:val="0"/>
        <w:spacing w:after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B028F3" w:rsidRDefault="00B34ADC" w:rsidP="00B028F3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eastAsiaTheme="minorEastAsia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.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.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d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65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</w:pPr>
      <w:r>
        <w:rPr>
          <w:rFonts w:eastAsiaTheme="minorEastAsia"/>
        </w:rPr>
        <w:t xml:space="preserve">Se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eastAsiaTheme="minorEastAsia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eastAsiaTheme="minorEastAsia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eastAsiaTheme="minorEastAsia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, significa que </w:t>
      </w:r>
      <w:r w:rsidRPr="00DC0C83">
        <w:rPr>
          <w:u w:val="single"/>
        </w:rPr>
        <w:t>a garra não colide com o segmento L</w:t>
      </w:r>
      <w:r w:rsidRPr="00DC0C83">
        <w:rPr>
          <w:u w:val="single"/>
          <w:vertAlign w:val="subscript"/>
        </w:rPr>
        <w:t>1</w:t>
      </w:r>
      <w:r>
        <w:t>. Caso contrário, devemos calcular o valor de t e substituir na equação paramétrica da reta da garra. Dado que o ponto do segmento L</w:t>
      </w:r>
      <w:r w:rsidRPr="00220453">
        <w:rPr>
          <w:vertAlign w:val="subscript"/>
        </w:rPr>
        <w:t>1</w:t>
      </w:r>
      <w:r>
        <w:t xml:space="preserve"> onde se encontra a junta </w:t>
      </w:r>
      <w:proofErr w:type="gramStart"/>
      <w:r>
        <w:t>2</w:t>
      </w:r>
      <w:proofErr w:type="gramEnd"/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suppressAutoHyphens w:val="0"/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B34ADC" w:rsidP="00726259">
            <w:pPr>
              <w:suppressAutoHyphens w:val="0"/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  <w:p w:rsidR="00726259" w:rsidRDefault="00B34ADC" w:rsidP="00726259">
            <w:pPr>
              <w:suppressAutoHyphens w:val="0"/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66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</w:pPr>
      <w:r>
        <w:t>Devemos testar se o ponto calculado na equação paramétrica da garra pertence ao segmento L</w:t>
      </w:r>
      <w:r w:rsidRPr="00D14828">
        <w:rPr>
          <w:vertAlign w:val="subscript"/>
        </w:rPr>
        <w:t>1</w:t>
      </w:r>
      <w:r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  <w:gridCol w:w="1134"/>
      </w:tblGrid>
      <w:tr w:rsidR="00B028F3" w:rsidTr="00D76602">
        <w:trPr>
          <w:trHeight w:val="707"/>
        </w:trPr>
        <w:tc>
          <w:tcPr>
            <w:tcW w:w="9889" w:type="dxa"/>
            <w:vAlign w:val="center"/>
          </w:tcPr>
          <w:p w:rsidR="00B028F3" w:rsidRPr="00222C4A" w:rsidRDefault="00B34ADC" w:rsidP="00D76602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  <w:p w:rsidR="00B028F3" w:rsidRDefault="00B028F3" w:rsidP="00D76602">
            <w:pPr>
              <w:suppressAutoHyphens w:val="0"/>
              <w:spacing w:after="0"/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028F3" w:rsidRDefault="00D76602" w:rsidP="00D76602">
            <w:pPr>
              <w:pStyle w:val="Legenda"/>
              <w:jc w:val="right"/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67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</w:pPr>
      <w:r>
        <w:t xml:space="preserve">Se esta condição for verdade, significa que </w:t>
      </w:r>
      <w:r>
        <w:rPr>
          <w:u w:val="single"/>
        </w:rPr>
        <w:t>a garra colide com o segmento L</w:t>
      </w:r>
      <w:r>
        <w:rPr>
          <w:u w:val="single"/>
          <w:vertAlign w:val="subscript"/>
        </w:rPr>
        <w:t>1</w:t>
      </w:r>
      <w:r>
        <w:rPr>
          <w:u w:val="single"/>
        </w:rPr>
        <w:t>.</w:t>
      </w:r>
      <w:r w:rsidRPr="001C35A2">
        <w:t xml:space="preserve"> Caso </w:t>
      </w:r>
      <w:r>
        <w:t xml:space="preserve">contrário, </w:t>
      </w:r>
      <w:r w:rsidRPr="00443C62">
        <w:rPr>
          <w:u w:val="single"/>
        </w:rPr>
        <w:t>a garra não colide com o segmento L</w:t>
      </w:r>
      <w:r w:rsidRPr="00443C62">
        <w:rPr>
          <w:u w:val="single"/>
          <w:vertAlign w:val="subscript"/>
        </w:rPr>
        <w:t>1</w:t>
      </w:r>
      <w:r>
        <w:t>.</w:t>
      </w:r>
    </w:p>
    <w:p w:rsidR="00A7361B" w:rsidRPr="00AE7068" w:rsidRDefault="00A7361B" w:rsidP="00A7361B">
      <w:pPr>
        <w:suppressAutoHyphens w:val="0"/>
        <w:spacing w:after="0"/>
        <w:ind w:firstLine="360"/>
        <w:rPr>
          <w:rFonts w:eastAsiaTheme="minorEastAsia"/>
        </w:rPr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rPr>
          <w:rFonts w:eastAsiaTheme="minorEastAsia"/>
        </w:rPr>
        <w:t xml:space="preserve">, pois faz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</m:oMath>
      <w:r>
        <w:rPr>
          <w:rFonts w:eastAsiaTheme="minorEastAsia"/>
        </w:rPr>
        <w:t xml:space="preserve"> tender para infinito. </w:t>
      </w:r>
    </w:p>
    <w:p w:rsidR="00A7361B" w:rsidRPr="00BF3E88" w:rsidRDefault="00A7361B" w:rsidP="00A7361B">
      <w:pPr>
        <w:suppressAutoHyphens w:val="0"/>
        <w:spacing w:after="0"/>
        <w:rPr>
          <w:b/>
        </w:rPr>
      </w:pPr>
      <w:r w:rsidRPr="00BF3E88">
        <w:rPr>
          <w:b/>
        </w:rPr>
        <w:lastRenderedPageBreak/>
        <w:t>Colisão com o segmento L</w:t>
      </w:r>
      <w:r w:rsidRPr="00BF3E88">
        <w:rPr>
          <w:b/>
          <w:vertAlign w:val="subscript"/>
        </w:rPr>
        <w:t>1</w:t>
      </w:r>
      <w:r w:rsidRPr="00BF3E88">
        <w:rPr>
          <w:b/>
        </w:rPr>
        <w:t xml:space="preserve"> – </w:t>
      </w:r>
      <w:r>
        <w:rPr>
          <w:b/>
        </w:rPr>
        <w:t>segunda</w:t>
      </w:r>
      <w:r w:rsidRPr="00BF3E88">
        <w:rPr>
          <w:b/>
        </w:rPr>
        <w:t xml:space="preserve"> abordagem</w:t>
      </w:r>
      <w:r>
        <w:rPr>
          <w:b/>
        </w:rPr>
        <w:t xml:space="preserve"> – para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</w:p>
    <w:p w:rsidR="00A7361B" w:rsidRDefault="00A7361B" w:rsidP="00A7361B">
      <w:pPr>
        <w:suppressAutoHyphens w:val="0"/>
        <w:spacing w:after="0"/>
        <w:rPr>
          <w:rFonts w:eastAsiaTheme="minorEastAsia"/>
        </w:rPr>
      </w:pPr>
    </w:p>
    <w:p w:rsidR="00A7361B" w:rsidRDefault="00A7361B" w:rsidP="00A7361B">
      <w:pPr>
        <w:suppressAutoHyphens w:val="0"/>
        <w:spacing w:after="0"/>
      </w:pPr>
      <w:r>
        <w:rPr>
          <w:rFonts w:eastAsiaTheme="minorEastAsia"/>
        </w:rPr>
        <w:tab/>
        <w:t xml:space="preserve">Nesta abordagem, trataremos o caso em que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=90°</m:t>
        </m:r>
      </m:oMath>
      <w:r>
        <w:rPr>
          <w:rFonts w:eastAsiaTheme="minorEastAsia"/>
        </w:rPr>
        <w:t>. Igualando as equações paramétricas do segmento L</w:t>
      </w:r>
      <w:r>
        <w:rPr>
          <w:rFonts w:eastAsiaTheme="minorEastAsia"/>
          <w:vertAlign w:val="subscript"/>
        </w:rPr>
        <w:t>1</w:t>
      </w:r>
      <w:r>
        <w:rPr>
          <w:rFonts w:eastAsiaTheme="minorEastAsia"/>
        </w:rPr>
        <w:t xml:space="preserve"> </w:t>
      </w:r>
      <w:r w:rsidR="004C5EB9">
        <w:rPr>
          <w:rFonts w:eastAsiaTheme="minorEastAsia"/>
        </w:rPr>
        <w:fldChar w:fldCharType="begin"/>
      </w:r>
      <w:r w:rsidR="004C5EB9">
        <w:rPr>
          <w:rFonts w:eastAsiaTheme="minorEastAsia"/>
        </w:rPr>
        <w:instrText xml:space="preserve"> REF _Ref6067610 \h </w:instrText>
      </w:r>
      <w:r w:rsidR="004C5EB9">
        <w:rPr>
          <w:rFonts w:eastAsiaTheme="minorEastAsia"/>
        </w:rPr>
      </w:r>
      <w:r w:rsidR="004C5EB9">
        <w:rPr>
          <w:rFonts w:eastAsiaTheme="minorEastAsia"/>
        </w:rPr>
        <w:fldChar w:fldCharType="separate"/>
      </w:r>
      <w:r w:rsidR="00486CBD">
        <w:t>(</w:t>
      </w:r>
      <w:r w:rsidR="00486CBD">
        <w:rPr>
          <w:noProof/>
        </w:rPr>
        <w:t>63</w:t>
      </w:r>
      <w:r w:rsidR="00486CBD">
        <w:t>)</w:t>
      </w:r>
      <w:r w:rsidR="004C5EB9">
        <w:rPr>
          <w:rFonts w:eastAsiaTheme="minorEastAsia"/>
        </w:rPr>
        <w:fldChar w:fldCharType="end"/>
      </w:r>
      <w:r w:rsidR="004C5EB9">
        <w:rPr>
          <w:rFonts w:eastAsiaTheme="minorEastAsia"/>
        </w:rPr>
        <w:t xml:space="preserve"> </w:t>
      </w:r>
      <w:r>
        <w:rPr>
          <w:rFonts w:eastAsiaTheme="minorEastAsia"/>
        </w:rPr>
        <w:t>com o segmento da garra</w:t>
      </w:r>
      <w:r w:rsidR="004C5EB9">
        <w:rPr>
          <w:rFonts w:eastAsiaTheme="minorEastAsia"/>
        </w:rPr>
        <w:t xml:space="preserve"> </w:t>
      </w:r>
      <w:r w:rsidR="004C5EB9">
        <w:rPr>
          <w:rFonts w:eastAsiaTheme="minorEastAsia"/>
        </w:rPr>
        <w:fldChar w:fldCharType="begin"/>
      </w:r>
      <w:r w:rsidR="004C5EB9">
        <w:rPr>
          <w:rFonts w:eastAsiaTheme="minorEastAsia"/>
        </w:rPr>
        <w:instrText xml:space="preserve"> REF _Ref6067628 \h </w:instrText>
      </w:r>
      <w:r w:rsidR="004C5EB9">
        <w:rPr>
          <w:rFonts w:eastAsiaTheme="minorEastAsia"/>
        </w:rPr>
      </w:r>
      <w:r w:rsidR="004C5EB9">
        <w:rPr>
          <w:rFonts w:eastAsiaTheme="minorEastAsia"/>
        </w:rPr>
        <w:fldChar w:fldCharType="separate"/>
      </w:r>
      <w:r w:rsidR="00486CBD">
        <w:t>(</w:t>
      </w:r>
      <w:r w:rsidR="00486CBD">
        <w:rPr>
          <w:noProof/>
        </w:rPr>
        <w:t>64</w:t>
      </w:r>
      <w:r w:rsidR="00486CBD">
        <w:t>)</w:t>
      </w:r>
      <w:r w:rsidR="004C5EB9">
        <w:rPr>
          <w:rFonts w:eastAsiaTheme="minorEastAsia"/>
        </w:rPr>
        <w:fldChar w:fldCharType="end"/>
      </w:r>
      <w:r>
        <w:rPr>
          <w:rFonts w:eastAsiaTheme="minorEastAsia"/>
        </w:rPr>
        <w:t>, teremos:</w:t>
      </w:r>
    </w:p>
    <w:p w:rsidR="00A7361B" w:rsidRDefault="00B34ADC" w:rsidP="00A7361B">
      <w:pPr>
        <w:suppressAutoHyphens w:val="0"/>
        <w:spacing w:after="0"/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>
      <w:pPr>
        <w:suppressAutoHyphens w:val="0"/>
        <w:spacing w:after="0"/>
        <w:rPr>
          <w:rFonts w:eastAsiaTheme="minorEastAsia"/>
        </w:rPr>
      </w:pPr>
    </w:p>
    <w:p w:rsidR="00A7361B" w:rsidRPr="00C80641" w:rsidRDefault="00B34ADC" w:rsidP="00A7361B">
      <w:pPr>
        <w:suppressAutoHyphens w:val="0"/>
        <w:spacing w:after="0"/>
        <w:rPr>
          <w:rFonts w:eastAsiaTheme="minorEastAsia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0=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>
      <w:pPr>
        <w:suppressAutoHyphens w:val="0"/>
        <w:spacing w:after="0"/>
        <w:rPr>
          <w:rFonts w:eastAsiaTheme="minorEastAsia"/>
        </w:rPr>
      </w:pPr>
    </w:p>
    <w:p w:rsidR="00A7361B" w:rsidRDefault="00A7361B" w:rsidP="00A7361B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ab/>
        <w:t>Resolvendo a primeira equação para t,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4C5EB9" w:rsidRDefault="00B34ADC" w:rsidP="004C5EB9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68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, significa que </w:t>
      </w:r>
      <w:r>
        <w:rPr>
          <w:rFonts w:eastAsiaTheme="minorEastAsia"/>
          <w:u w:val="single"/>
        </w:rPr>
        <w:t>a garra não colide com o segmento L</w:t>
      </w:r>
      <w:r w:rsidRPr="00CE7F92">
        <w:rPr>
          <w:rFonts w:eastAsiaTheme="minorEastAsia"/>
          <w:u w:val="single"/>
          <w:vertAlign w:val="subscript"/>
        </w:rPr>
        <w:t>1</w:t>
      </w:r>
      <w:r w:rsidRPr="00CE7F92">
        <w:rPr>
          <w:rFonts w:eastAsiaTheme="minorEastAsia"/>
        </w:rPr>
        <w:t>.</w:t>
      </w:r>
      <w:r>
        <w:rPr>
          <w:rFonts w:eastAsiaTheme="minorEastAsia"/>
        </w:rPr>
        <w:t xml:space="preserve"> Caso contrário, devemos calcular o valor de t e substituir na equação paramétrica do segmento de reta da garra. Dado que o ponto em que se encontra a junta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 (fim do segmento L</w:t>
      </w:r>
      <w:r w:rsidRPr="006A5464">
        <w:rPr>
          <w:rFonts w:eastAsiaTheme="minorEastAsia"/>
          <w:vertAlign w:val="subscript"/>
        </w:rPr>
        <w:t>1</w:t>
      </w:r>
      <w:r>
        <w:rPr>
          <w:rFonts w:eastAsiaTheme="minorEastAsia"/>
        </w:rPr>
        <w:t>)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4C5EB9" w:rsidRDefault="00B34ADC" w:rsidP="004C5EB9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69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C616B2" w:rsidP="00A7361B">
      <w:pPr>
        <w:suppressAutoHyphens w:val="0"/>
        <w:spacing w:after="0"/>
        <w:rPr>
          <w:rFonts w:eastAsiaTheme="minorEastAsia"/>
        </w:rPr>
      </w:pPr>
      <w:proofErr w:type="gramStart"/>
      <w:r>
        <w:rPr>
          <w:rFonts w:eastAsiaTheme="minorEastAsia"/>
        </w:rPr>
        <w:t>d</w:t>
      </w:r>
      <w:r w:rsidR="00A7361B">
        <w:rPr>
          <w:rFonts w:eastAsiaTheme="minorEastAsia"/>
        </w:rPr>
        <w:t>evemos</w:t>
      </w:r>
      <w:proofErr w:type="gramEnd"/>
      <w:r w:rsidR="00A7361B">
        <w:rPr>
          <w:rFonts w:eastAsiaTheme="minorEastAsia"/>
        </w:rPr>
        <w:t xml:space="preserve"> testar se o ponto </w:t>
      </w:r>
      <m:oMath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="00A7361B">
        <w:rPr>
          <w:rFonts w:eastAsiaTheme="minorEastAsia"/>
        </w:rPr>
        <w:t xml:space="preserve"> calculado pertence também ao segmento de reta do segmento L</w:t>
      </w:r>
      <w:r w:rsidR="00A7361B" w:rsidRPr="007C3441">
        <w:rPr>
          <w:rFonts w:eastAsiaTheme="minorEastAsia"/>
          <w:vertAlign w:val="subscript"/>
        </w:rPr>
        <w:t>1</w:t>
      </w:r>
      <w:r w:rsidR="00A7361B">
        <w:rPr>
          <w:rFonts w:eastAsiaTheme="minorEastAsia"/>
        </w:rPr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09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9922" w:type="dxa"/>
            <w:vAlign w:val="center"/>
          </w:tcPr>
          <w:p w:rsidR="00C616B2" w:rsidRDefault="00B34ADC" w:rsidP="00C616B2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70</w:t>
            </w:r>
            <w:r w:rsidR="00B34ADC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 xml:space="preserve">Se esta condição for verdadeira, </w:t>
      </w:r>
      <w:r>
        <w:rPr>
          <w:rFonts w:eastAsiaTheme="minorEastAsia"/>
          <w:u w:val="single"/>
        </w:rPr>
        <w:t>a garra colide com o segmento L</w:t>
      </w:r>
      <w:r w:rsidRPr="00CE7F92">
        <w:rPr>
          <w:rFonts w:eastAsiaTheme="minorEastAsia"/>
          <w:u w:val="single"/>
          <w:vertAlign w:val="subscript"/>
        </w:rPr>
        <w:t>1</w:t>
      </w:r>
      <w:r>
        <w:rPr>
          <w:rFonts w:eastAsiaTheme="minorEastAsia"/>
        </w:rPr>
        <w:t xml:space="preserve">. Caso contrário, </w:t>
      </w:r>
      <w:r>
        <w:rPr>
          <w:rFonts w:eastAsiaTheme="minorEastAsia"/>
          <w:u w:val="single"/>
        </w:rPr>
        <w:t>a garra não colide com o segmento L</w:t>
      </w:r>
      <w:r w:rsidRPr="00CE7F92">
        <w:rPr>
          <w:rFonts w:eastAsiaTheme="minorEastAsia"/>
          <w:u w:val="single"/>
          <w:vertAlign w:val="subscript"/>
        </w:rPr>
        <w:t>1</w:t>
      </w:r>
      <w:r>
        <w:rPr>
          <w:rFonts w:eastAsiaTheme="minorEastAsia"/>
        </w:rPr>
        <w:t>.</w:t>
      </w:r>
    </w:p>
    <w:p w:rsidR="000D2BA4" w:rsidRDefault="000D2BA4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D2BA4" w:rsidRPr="00D10C89" w:rsidRDefault="000D2BA4" w:rsidP="00A7361B">
      <w:pPr>
        <w:suppressAutoHyphens w:val="0"/>
        <w:spacing w:after="0"/>
        <w:rPr>
          <w:b/>
        </w:rPr>
      </w:pPr>
      <w:r w:rsidRPr="00D10C89">
        <w:rPr>
          <w:b/>
        </w:rPr>
        <w:lastRenderedPageBreak/>
        <w:t>Algoritmo geral da cinemática direta para o braço robô</w:t>
      </w:r>
    </w:p>
    <w:p w:rsidR="00D10C89" w:rsidRDefault="00D10C89" w:rsidP="00A7361B">
      <w:pPr>
        <w:suppressAutoHyphens w:val="0"/>
        <w:spacing w:after="0"/>
      </w:pPr>
    </w:p>
    <w:p w:rsidR="006C4B27" w:rsidRDefault="006C4B27" w:rsidP="00A7361B">
      <w:pPr>
        <w:suppressAutoHyphens w:val="0"/>
        <w:spacing w:after="0"/>
      </w:pPr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  <w:suppressAutoHyphens w:val="0"/>
        <w:spacing w:after="0"/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  <w:suppressAutoHyphens w:val="0"/>
        <w:spacing w:after="0"/>
      </w:pPr>
      <w:r>
        <w:t>Obtém a matriz da cinemática direta para o pulso da garra;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  <w:suppressAutoHyphens w:val="0"/>
        <w:spacing w:after="0"/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 w:rsidRPr="00D10C89">
        <w:rPr>
          <w:rFonts w:eastAsiaTheme="minorEastAsia"/>
        </w:rPr>
        <w:t xml:space="preserve"> da matriz do pulso da garra;</w:t>
      </w:r>
    </w:p>
    <w:p w:rsidR="00D10C89" w:rsidRDefault="00D10C89" w:rsidP="00D10C89">
      <w:pPr>
        <w:pStyle w:val="PargrafodaLista"/>
        <w:numPr>
          <w:ilvl w:val="0"/>
          <w:numId w:val="5"/>
        </w:numPr>
        <w:suppressAutoHyphens w:val="0"/>
        <w:spacing w:after="0"/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486CBD">
        <w:t>(</w:t>
      </w:r>
      <w:r w:rsidR="00486CBD">
        <w:rPr>
          <w:noProof/>
        </w:rPr>
        <w:t>9</w:t>
      </w:r>
      <w:r w:rsidR="00486CBD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  <w:suppressAutoHyphens w:val="0"/>
        <w:spacing w:after="0"/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uppressAutoHyphens w:val="0"/>
        <w:spacing w:after="0"/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da matriz do pulso da garra;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uppressAutoHyphens w:val="0"/>
        <w:spacing w:after="0"/>
      </w:pPr>
      <w:r>
        <w:rPr>
          <w:rFonts w:eastAsiaTheme="minorEastAsia"/>
        </w:rPr>
        <w:t>Verifica a colisão com a base fixa;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uppressAutoHyphens w:val="0"/>
        <w:spacing w:after="0"/>
      </w:pPr>
      <w:r>
        <w:rPr>
          <w:rFonts w:eastAsiaTheme="minorEastAsia"/>
        </w:rPr>
        <w:t xml:space="preserve">Obtém as coordenadas da garra e do pulso em coordenadas no plano do braço robô, utilizando as equações </w:t>
      </w:r>
      <w:r w:rsidR="0093260E">
        <w:rPr>
          <w:rFonts w:eastAsiaTheme="minorEastAsia"/>
        </w:rPr>
        <w:fldChar w:fldCharType="begin"/>
      </w:r>
      <w:r w:rsidR="0093260E">
        <w:rPr>
          <w:rFonts w:eastAsiaTheme="minorEastAsia"/>
        </w:rPr>
        <w:instrText xml:space="preserve"> REF _Ref6154959 \h </w:instrText>
      </w:r>
      <w:r w:rsidR="0093260E">
        <w:rPr>
          <w:rFonts w:eastAsiaTheme="minorEastAsia"/>
        </w:rPr>
      </w:r>
      <w:r w:rsidR="0093260E">
        <w:rPr>
          <w:rFonts w:eastAsiaTheme="minorEastAsia"/>
        </w:rPr>
        <w:fldChar w:fldCharType="separate"/>
      </w:r>
      <w:r w:rsidR="00486CBD">
        <w:t>(</w:t>
      </w:r>
      <w:r w:rsidR="00486CBD">
        <w:rPr>
          <w:noProof/>
        </w:rPr>
        <w:t>30</w:t>
      </w:r>
      <w:r w:rsidR="00486CBD">
        <w:t>)</w:t>
      </w:r>
      <w:r w:rsidR="0093260E">
        <w:rPr>
          <w:rFonts w:eastAsiaTheme="minorEastAsia"/>
        </w:rPr>
        <w:fldChar w:fldCharType="end"/>
      </w:r>
      <w:r>
        <w:rPr>
          <w:rFonts w:eastAsiaTheme="minorEastAsia"/>
        </w:rPr>
        <w:t xml:space="preserve"> e </w:t>
      </w:r>
      <w:r w:rsidR="0093260E">
        <w:rPr>
          <w:rFonts w:eastAsiaTheme="minorEastAsia"/>
        </w:rPr>
        <w:fldChar w:fldCharType="begin"/>
      </w:r>
      <w:r w:rsidR="0093260E">
        <w:rPr>
          <w:rFonts w:eastAsiaTheme="minorEastAsia"/>
        </w:rPr>
        <w:instrText xml:space="preserve"> REF _Ref6155033 \h </w:instrText>
      </w:r>
      <w:r w:rsidR="0093260E">
        <w:rPr>
          <w:rFonts w:eastAsiaTheme="minorEastAsia"/>
        </w:rPr>
      </w:r>
      <w:r w:rsidR="0093260E">
        <w:rPr>
          <w:rFonts w:eastAsiaTheme="minorEastAsia"/>
        </w:rPr>
        <w:fldChar w:fldCharType="separate"/>
      </w:r>
      <w:r w:rsidR="00486CBD">
        <w:t>(</w:t>
      </w:r>
      <w:r w:rsidR="00486CBD">
        <w:rPr>
          <w:noProof/>
        </w:rPr>
        <w:t>31</w:t>
      </w:r>
      <w:r w:rsidR="00486CBD">
        <w:t>)</w:t>
      </w:r>
      <w:r w:rsidR="0093260E">
        <w:rPr>
          <w:rFonts w:eastAsiaTheme="minorEastAsia"/>
        </w:rPr>
        <w:fldChar w:fldCharType="end"/>
      </w:r>
      <w:r>
        <w:rPr>
          <w:rFonts w:eastAsiaTheme="minorEastAsia"/>
        </w:rP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uppressAutoHyphens w:val="0"/>
        <w:spacing w:after="0"/>
      </w:pPr>
      <w:r>
        <w:rPr>
          <w:rFonts w:eastAsiaTheme="minorEastAsia"/>
        </w:rPr>
        <w:t>Verifica a colisão com a base giratória;</w:t>
      </w:r>
    </w:p>
    <w:p w:rsidR="006C4B27" w:rsidRDefault="006C4B27" w:rsidP="006C4B27">
      <w:pPr>
        <w:pStyle w:val="PargrafodaLista"/>
        <w:numPr>
          <w:ilvl w:val="1"/>
          <w:numId w:val="5"/>
        </w:numPr>
        <w:suppressAutoHyphens w:val="0"/>
        <w:spacing w:after="0"/>
      </w:pPr>
      <w:r>
        <w:rPr>
          <w:rFonts w:eastAsiaTheme="minorEastAsia"/>
        </w:rPr>
        <w:t>Verifica a colisão com o segmento L1;</w:t>
      </w:r>
    </w:p>
    <w:p w:rsidR="00156EED" w:rsidRDefault="00156EED" w:rsidP="00424E6B">
      <w:pPr>
        <w:suppressAutoHyphens w:val="0"/>
        <w:spacing w:after="0"/>
        <w:ind w:firstLine="708"/>
      </w:pPr>
    </w:p>
    <w:p w:rsidR="00CB6C06" w:rsidRDefault="00CB6C06">
      <w:pPr>
        <w:suppressAutoHyphens w:val="0"/>
        <w:spacing w:after="0"/>
      </w:pPr>
      <w:r>
        <w:br w:type="page"/>
      </w:r>
    </w:p>
    <w:p w:rsidR="006C4B27" w:rsidRPr="006C4B27" w:rsidRDefault="006C4B27" w:rsidP="00A7361B">
      <w:pPr>
        <w:suppressAutoHyphens w:val="0"/>
        <w:spacing w:after="0"/>
        <w:rPr>
          <w:b/>
        </w:rPr>
      </w:pPr>
      <w:r w:rsidRPr="006C4B27">
        <w:rPr>
          <w:b/>
        </w:rPr>
        <w:lastRenderedPageBreak/>
        <w:t>Algoritmo geral da cinemática inversa</w:t>
      </w:r>
    </w:p>
    <w:p w:rsidR="006C4B27" w:rsidRDefault="006C4B27" w:rsidP="00A7361B">
      <w:pPr>
        <w:suppressAutoHyphens w:val="0"/>
        <w:spacing w:after="0"/>
      </w:pPr>
    </w:p>
    <w:p w:rsidR="006C4B27" w:rsidRDefault="006C4B27" w:rsidP="00A7361B">
      <w:pPr>
        <w:suppressAutoHyphens w:val="0"/>
        <w:spacing w:after="0"/>
      </w:pPr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θ</m:t>
            </m:r>
            <m:ctrlPr>
              <w:rPr>
                <w:rFonts w:ascii="Cambria Math" w:hAnsi="Cambria Math"/>
                <w:i/>
                <w:u w:val="single"/>
              </w:rPr>
            </m:ctrlPr>
          </m:e>
          <m:sub>
            <m:r>
              <w:rPr>
                <w:rFonts w:ascii="Cambria Math" w:eastAsiaTheme="minorEastAsia" w:hAnsi="Cambria Math"/>
                <w:u w:val="single"/>
              </w:rPr>
              <m:t>3</m:t>
            </m:r>
          </m:sub>
        </m:sSub>
        <m:r>
          <w:rPr>
            <w:rFonts w:ascii="Cambria Math" w:eastAsiaTheme="minorEastAsia" w:hAnsi="Cambria Math"/>
            <w:u w:val="singl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θ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4</m:t>
            </m:r>
          </m:sub>
        </m:sSub>
        <m:r>
          <w:rPr>
            <w:rFonts w:ascii="Cambria Math" w:eastAsiaTheme="minorEastAsia" w:hAnsi="Cambria Math"/>
            <w:u w:val="singl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θ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5</m:t>
            </m:r>
          </m:sub>
        </m:sSub>
      </m:oMath>
      <w:r w:rsidR="00DE2F2E">
        <w:rPr>
          <w:rFonts w:eastAsiaTheme="minorEastAsia"/>
          <w:u w:val="single"/>
        </w:rPr>
        <w:t>)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486CBD" w:rsidRPr="00486CBD">
        <w:rPr>
          <w:u w:val="single"/>
        </w:rPr>
        <w:t>(</w:t>
      </w:r>
      <w:r w:rsidR="00486CBD" w:rsidRPr="00486CBD">
        <w:rPr>
          <w:noProof/>
          <w:u w:val="single"/>
        </w:rPr>
        <w:t>41</w:t>
      </w:r>
      <w:r w:rsidR="00486CBD" w:rsidRPr="00486CBD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486CBD" w:rsidRPr="00486CBD">
        <w:rPr>
          <w:u w:val="single"/>
        </w:rPr>
        <w:t>(</w:t>
      </w:r>
      <w:r w:rsidR="00486CBD" w:rsidRPr="00486CBD">
        <w:rPr>
          <w:noProof/>
          <w:u w:val="single"/>
        </w:rPr>
        <w:t>52</w:t>
      </w:r>
      <w:r w:rsidR="00486CBD" w:rsidRPr="00486CBD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486CBD" w:rsidRPr="00486CBD">
        <w:rPr>
          <w:u w:val="single"/>
        </w:rPr>
        <w:t>(</w:t>
      </w:r>
      <w:r w:rsidR="00486CBD" w:rsidRPr="00486CBD">
        <w:rPr>
          <w:noProof/>
          <w:u w:val="single"/>
        </w:rPr>
        <w:t>30</w:t>
      </w:r>
      <w:r w:rsidR="00486CBD" w:rsidRPr="00486CBD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486CBD" w:rsidRPr="00486CBD">
        <w:rPr>
          <w:u w:val="single"/>
        </w:rPr>
        <w:t>(</w:t>
      </w:r>
      <w:r w:rsidR="00486CBD" w:rsidRPr="00486CBD">
        <w:rPr>
          <w:noProof/>
          <w:u w:val="single"/>
        </w:rPr>
        <w:t>40</w:t>
      </w:r>
      <w:r w:rsidR="00486CBD" w:rsidRPr="00486CBD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Pr="0080112E" w:rsidRDefault="0080112E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rPr>
          <w:rFonts w:eastAsiaTheme="minorEastAsia"/>
        </w:rPr>
        <w:t xml:space="preserve"> (equações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_Ref6147657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86CBD">
        <w:t>(</w:t>
      </w:r>
      <w:r w:rsidR="00486CBD">
        <w:rPr>
          <w:noProof/>
        </w:rPr>
        <w:t>10</w:t>
      </w:r>
      <w:r w:rsidR="00486CBD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,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_Ref6147661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86CBD">
        <w:t>(</w:t>
      </w:r>
      <w:r w:rsidR="00486CBD">
        <w:rPr>
          <w:noProof/>
        </w:rPr>
        <w:t>11</w:t>
      </w:r>
      <w:r w:rsidR="00486CBD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e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_Ref6147664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86CBD">
        <w:t>(</w:t>
      </w:r>
      <w:r w:rsidR="00486CBD">
        <w:rPr>
          <w:noProof/>
        </w:rPr>
        <w:t>12</w:t>
      </w:r>
      <w:r w:rsidR="00486CBD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);</w:t>
      </w:r>
    </w:p>
    <w:p w:rsidR="0080112E" w:rsidRDefault="0080112E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486CBD">
        <w:t>(</w:t>
      </w:r>
      <w:r w:rsidR="00486CBD">
        <w:rPr>
          <w:noProof/>
        </w:rPr>
        <w:t>13</w:t>
      </w:r>
      <w:r w:rsidR="00486CBD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486CBD">
        <w:t>(</w:t>
      </w:r>
      <w:r w:rsidR="00486CBD">
        <w:rPr>
          <w:noProof/>
        </w:rPr>
        <w:t>24</w:t>
      </w:r>
      <w:r w:rsidR="00486CBD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>Com a posição projetada, verificar se a garra irá colidir com a base fixa;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.(equações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_Ref5954966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86CBD">
        <w:t>(</w:t>
      </w:r>
      <w:r w:rsidR="00486CBD">
        <w:rPr>
          <w:noProof/>
        </w:rPr>
        <w:t>25</w:t>
      </w:r>
      <w:r w:rsidR="00486CBD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,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_Ref6149035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86CBD">
        <w:t>(</w:t>
      </w:r>
      <w:r w:rsidR="00486CBD">
        <w:rPr>
          <w:noProof/>
        </w:rPr>
        <w:t>26</w:t>
      </w:r>
      <w:r w:rsidR="00486CBD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e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_Ref6149039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86CBD">
        <w:t>(</w:t>
      </w:r>
      <w:r w:rsidR="00486CBD">
        <w:rPr>
          <w:noProof/>
        </w:rPr>
        <w:t>27</w:t>
      </w:r>
      <w:r w:rsidR="00486CBD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rPr>
          <w:rFonts w:eastAsiaTheme="minorEastAsia"/>
        </w:rPr>
        <w:t xml:space="preserve">Guardar as soluções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rPr>
          <w:rFonts w:eastAsiaTheme="minorEastAsia"/>
        </w:rPr>
        <w:t>. Indicar a solução como impossível</w:t>
      </w:r>
      <w:r>
        <w:rPr>
          <w:rFonts w:eastAsiaTheme="minorEastAsia"/>
        </w:rP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rPr>
          <w:rFonts w:eastAsiaTheme="minorEastAsia"/>
        </w:rPr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suppressAutoHyphens w:val="0"/>
        <w:spacing w:after="0"/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(equação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_Ref5954966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86CBD">
        <w:t>(</w:t>
      </w:r>
      <w:r w:rsidR="00486CBD">
        <w:rPr>
          <w:noProof/>
        </w:rPr>
        <w:t>25</w:t>
      </w:r>
      <w:r w:rsidR="00486CBD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  <w:r w:rsidR="009C289F">
        <w:rPr>
          <w:rFonts w:eastAsiaTheme="minorEastAsia"/>
        </w:rPr>
        <w:t>. Se este valor estiver fora dos limites máximo e mínimo, guardar o valor do máximo ou do mínimo, o que for mais próximo do calculado, e indicar a solução</w:t>
      </w:r>
      <w:r w:rsidR="000E2B95">
        <w:rPr>
          <w:rFonts w:eastAsiaTheme="minorEastAsia"/>
        </w:rPr>
        <w:t xml:space="preserve"> e o ângulo</w:t>
      </w:r>
      <w:r w:rsidR="009C289F">
        <w:rPr>
          <w:rFonts w:eastAsiaTheme="minorEastAsia"/>
        </w:rPr>
        <w:t xml:space="preserve"> como imposs</w:t>
      </w:r>
      <w:r w:rsidR="000E2B95">
        <w:rPr>
          <w:rFonts w:eastAsiaTheme="minorEastAsia"/>
        </w:rPr>
        <w:t>íveis</w:t>
      </w:r>
      <w:r>
        <w:rPr>
          <w:rFonts w:eastAsiaTheme="minorEastAsia"/>
        </w:rP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suppressAutoHyphens w:val="0"/>
        <w:spacing w:after="0"/>
        <w:ind w:left="1500"/>
      </w:pPr>
      <w:r>
        <w:rPr>
          <w:rFonts w:eastAsiaTheme="minorEastAsia"/>
        </w:rPr>
        <w:t xml:space="preserve">Transformar as coordenadas XYZ da garra e do pulso em coordenadas no plano do braço robô com as equações </w:t>
      </w:r>
      <w:r w:rsidR="0093260E">
        <w:rPr>
          <w:rFonts w:eastAsiaTheme="minorEastAsia"/>
        </w:rPr>
        <w:fldChar w:fldCharType="begin"/>
      </w:r>
      <w:r w:rsidR="0093260E">
        <w:rPr>
          <w:rFonts w:eastAsiaTheme="minorEastAsia"/>
        </w:rPr>
        <w:instrText xml:space="preserve"> REF _Ref6154959 \h </w:instrText>
      </w:r>
      <w:r w:rsidR="0093260E">
        <w:rPr>
          <w:rFonts w:eastAsiaTheme="minorEastAsia"/>
        </w:rPr>
      </w:r>
      <w:r w:rsidR="0093260E">
        <w:rPr>
          <w:rFonts w:eastAsiaTheme="minorEastAsia"/>
        </w:rPr>
        <w:fldChar w:fldCharType="separate"/>
      </w:r>
      <w:r w:rsidR="00486CBD">
        <w:t>(</w:t>
      </w:r>
      <w:r w:rsidR="00486CBD">
        <w:rPr>
          <w:noProof/>
        </w:rPr>
        <w:t>30</w:t>
      </w:r>
      <w:r w:rsidR="00486CBD">
        <w:t>)</w:t>
      </w:r>
      <w:r w:rsidR="0093260E">
        <w:rPr>
          <w:rFonts w:eastAsiaTheme="minorEastAsia"/>
        </w:rPr>
        <w:fldChar w:fldCharType="end"/>
      </w:r>
      <w:r>
        <w:rPr>
          <w:rFonts w:eastAsiaTheme="minorEastAsia"/>
        </w:rPr>
        <w:t xml:space="preserve"> e </w:t>
      </w:r>
      <w:r w:rsidR="0093260E">
        <w:rPr>
          <w:rFonts w:eastAsiaTheme="minorEastAsia"/>
        </w:rPr>
        <w:fldChar w:fldCharType="begin"/>
      </w:r>
      <w:r w:rsidR="0093260E">
        <w:rPr>
          <w:rFonts w:eastAsiaTheme="minorEastAsia"/>
        </w:rPr>
        <w:instrText xml:space="preserve"> REF _Ref6155033 \h </w:instrText>
      </w:r>
      <w:r w:rsidR="0093260E">
        <w:rPr>
          <w:rFonts w:eastAsiaTheme="minorEastAsia"/>
        </w:rPr>
      </w:r>
      <w:r w:rsidR="0093260E">
        <w:rPr>
          <w:rFonts w:eastAsiaTheme="minorEastAsia"/>
        </w:rPr>
        <w:fldChar w:fldCharType="separate"/>
      </w:r>
      <w:r w:rsidR="00486CBD">
        <w:t>(</w:t>
      </w:r>
      <w:r w:rsidR="00486CBD">
        <w:rPr>
          <w:noProof/>
        </w:rPr>
        <w:t>31</w:t>
      </w:r>
      <w:r w:rsidR="00486CBD">
        <w:t>)</w:t>
      </w:r>
      <w:r w:rsidR="0093260E"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:rsidR="00E00246" w:rsidRPr="00E00246" w:rsidRDefault="00E00246" w:rsidP="000C4442">
      <w:pPr>
        <w:pStyle w:val="PargrafodaLista"/>
        <w:numPr>
          <w:ilvl w:val="1"/>
          <w:numId w:val="6"/>
        </w:numPr>
        <w:suppressAutoHyphens w:val="0"/>
        <w:spacing w:after="0"/>
        <w:ind w:left="1500"/>
      </w:pPr>
      <w:r>
        <w:t xml:space="preserve">Calcular </w:t>
      </w:r>
      <w:r>
        <w:rPr>
          <w:rFonts w:eastAsiaTheme="minorEastAsia"/>
        </w:rPr>
        <w:t xml:space="preserve">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com a abordagem geométrica da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_Ref6046234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86CBD">
        <w:t xml:space="preserve">Figura </w:t>
      </w:r>
      <w:r w:rsidR="00486CBD">
        <w:rPr>
          <w:noProof/>
        </w:rPr>
        <w:t>4</w:t>
      </w:r>
      <w:r>
        <w:rPr>
          <w:rFonts w:eastAsiaTheme="minorEastAsia"/>
        </w:rPr>
        <w:fldChar w:fldCharType="end"/>
      </w:r>
      <w:r w:rsidR="0074708D">
        <w:rPr>
          <w:rFonts w:eastAsiaTheme="minorEastAsia"/>
        </w:rPr>
        <w:t>. Indicar a solução</w:t>
      </w:r>
      <w:r w:rsidR="00916ABE">
        <w:rPr>
          <w:rFonts w:eastAsiaTheme="minorEastAsia"/>
        </w:rPr>
        <w:t xml:space="preserve"> e o ângulo</w:t>
      </w:r>
      <w:r w:rsidR="0074708D">
        <w:rPr>
          <w:rFonts w:eastAsiaTheme="minorEastAsia"/>
        </w:rPr>
        <w:t xml:space="preserve"> como imposs</w:t>
      </w:r>
      <w:r w:rsidR="00916ABE">
        <w:rPr>
          <w:rFonts w:eastAsiaTheme="minorEastAsia"/>
        </w:rPr>
        <w:t>íveis</w:t>
      </w:r>
      <w:r w:rsidR="0074708D">
        <w:rPr>
          <w:rFonts w:eastAsiaTheme="minorEastAsia"/>
        </w:rPr>
        <w:t xml:space="preserve"> caso algum</w:t>
      </w:r>
      <w:r w:rsidR="00916ABE">
        <w:rPr>
          <w:rFonts w:eastAsiaTheme="minorEastAsia"/>
        </w:rPr>
        <w:t xml:space="preserve"> dos ângulos</w:t>
      </w:r>
      <w:r w:rsidR="0074708D">
        <w:rPr>
          <w:rFonts w:eastAsiaTheme="minorEastAsia"/>
        </w:rPr>
        <w:t xml:space="preserve"> </w:t>
      </w:r>
      <w:r w:rsidR="00916ABE">
        <w:rPr>
          <w:rFonts w:eastAsiaTheme="minorEastAsia"/>
        </w:rPr>
        <w:t>seja calculado</w:t>
      </w:r>
      <w:r w:rsidR="0074708D">
        <w:rPr>
          <w:rFonts w:eastAsiaTheme="minorEastAsia"/>
        </w:rPr>
        <w:t xml:space="preserve"> fora dos limites máximo e mínimo</w:t>
      </w:r>
      <w:r w:rsidR="00916ABE">
        <w:rPr>
          <w:rFonts w:eastAsiaTheme="minorEastAsia"/>
        </w:rPr>
        <w:t xml:space="preserve"> das juntas</w:t>
      </w:r>
      <w:r>
        <w:rPr>
          <w:rFonts w:eastAsiaTheme="minorEastAsia"/>
        </w:rP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suppressAutoHyphens w:val="0"/>
        <w:spacing w:after="0"/>
        <w:ind w:left="1500"/>
      </w:pPr>
      <w:r>
        <w:t>Com as coordenadas no plano do braço robô, verificar se a garra irá colidir com a base giratória;</w:t>
      </w:r>
    </w:p>
    <w:p w:rsidR="0074708D" w:rsidRDefault="0074708D" w:rsidP="000C4442">
      <w:pPr>
        <w:pStyle w:val="PargrafodaLista"/>
        <w:numPr>
          <w:ilvl w:val="1"/>
          <w:numId w:val="6"/>
        </w:numPr>
        <w:suppressAutoHyphens w:val="0"/>
        <w:spacing w:after="0"/>
        <w:ind w:left="1500"/>
      </w:pPr>
      <w:r>
        <w:t>Com as coordenadas no plano do braço robô, verificar se a garra irá colidir com o segmento L1;</w:t>
      </w:r>
    </w:p>
    <w:p w:rsidR="009E4E13" w:rsidRDefault="009E4E13" w:rsidP="000C4442">
      <w:pPr>
        <w:pStyle w:val="PargrafodaLista"/>
        <w:numPr>
          <w:ilvl w:val="1"/>
          <w:numId w:val="6"/>
        </w:numPr>
        <w:suppressAutoHyphens w:val="0"/>
        <w:spacing w:after="0"/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Se a lista de soluções válidas estiver vazia, retornar a primeira solução da lista de soluções que possuir a maior quantidade de ângulos válidos.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suppressAutoHyphens w:val="0"/>
        <w:spacing w:after="0"/>
        <w:ind w:left="2136"/>
      </w:pPr>
      <w:r>
        <w:t xml:space="preserve">Calcular o peso </w:t>
      </w:r>
      <w:r w:rsidR="00A81E19">
        <w:t xml:space="preserve">P </w:t>
      </w:r>
      <w:r>
        <w:t>da solução com a seguinte fórmula:</w:t>
      </w:r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suppressAutoHyphens w:val="0"/>
              <w:spacing w:after="0"/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suppressAutoHyphens w:val="0"/>
              <w:spacing w:after="0"/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34" w:name="_Ref6154953"/>
            <w:r>
              <w:t>(</w:t>
            </w:r>
            <w:r w:rsidR="00B34ADC">
              <w:fldChar w:fldCharType="begin"/>
            </w:r>
            <w:r w:rsidR="00B34ADC">
              <w:instrText xml:space="preserve"> SEQ ( \* ARABIC </w:instrText>
            </w:r>
            <w:r w:rsidR="00B34ADC">
              <w:fldChar w:fldCharType="separate"/>
            </w:r>
            <w:r w:rsidR="00486CBD">
              <w:rPr>
                <w:noProof/>
              </w:rPr>
              <w:t>71</w:t>
            </w:r>
            <w:r w:rsidR="00B34ADC">
              <w:rPr>
                <w:noProof/>
              </w:rPr>
              <w:fldChar w:fldCharType="end"/>
            </w:r>
            <w:r>
              <w:t>)</w:t>
            </w:r>
            <w:bookmarkEnd w:id="34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suppressAutoHyphens w:val="0"/>
        <w:spacing w:after="0"/>
        <w:ind w:left="2126"/>
      </w:pPr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</w:p>
    <w:p w:rsidR="0093260E" w:rsidRDefault="0093260E" w:rsidP="0093260E">
      <w:pPr>
        <w:suppressAutoHyphens w:val="0"/>
        <w:spacing w:after="0"/>
      </w:pPr>
    </w:p>
    <w:p w:rsidR="00AF5159" w:rsidRDefault="00AF5159" w:rsidP="00AF5159">
      <w:pPr>
        <w:suppressAutoHyphens w:val="0"/>
        <w:spacing w:after="0"/>
        <w:rPr>
          <w:rFonts w:eastAsiaTheme="minorEastAsia"/>
        </w:rPr>
      </w:pPr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486CBD">
        <w:t>(</w:t>
      </w:r>
      <w:r w:rsidR="00486CBD">
        <w:rPr>
          <w:noProof/>
        </w:rPr>
        <w:t>71</w:t>
      </w:r>
      <w:r w:rsidR="00486CBD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rPr>
          <w:rFonts w:eastAsiaTheme="minorEastAsia"/>
        </w:rPr>
        <w:t xml:space="preserve"> é o menor, pois a junta </w:t>
      </w:r>
      <w:proofErr w:type="gramStart"/>
      <w:r w:rsidR="001A4AE4" w:rsidRPr="00AF5159">
        <w:rPr>
          <w:rFonts w:eastAsiaTheme="minorEastAsia"/>
        </w:rPr>
        <w:t>0</w:t>
      </w:r>
      <w:proofErr w:type="gramEnd"/>
      <w:r w:rsidR="001A4AE4" w:rsidRPr="00AF5159">
        <w:rPr>
          <w:rFonts w:eastAsiaTheme="minorEastAsia"/>
        </w:rPr>
        <w:t xml:space="preserve">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1A4AE4" w:rsidRPr="00AF5159">
        <w:rPr>
          <w:rFonts w:eastAsiaTheme="minorEastAsia"/>
        </w:rPr>
        <w:t xml:space="preserve"> é o maior, pois ele move apenas a garra.</w:t>
      </w:r>
      <w:r w:rsidRPr="00AF5159">
        <w:rPr>
          <w:rFonts w:eastAsiaTheme="minorEastAsia"/>
        </w:rPr>
        <w:t xml:space="preserve"> Portanto, os passos 9.1 e 9.2 procuram a solução que atenda os seguintes critérios</w:t>
      </w:r>
      <w:r w:rsidR="00B64EAB">
        <w:rPr>
          <w:rFonts w:eastAsiaTheme="minorEastAsia"/>
        </w:rPr>
        <w:t>, nesta ordem</w:t>
      </w:r>
      <w:r w:rsidRPr="00AF5159">
        <w:rPr>
          <w:rFonts w:eastAsiaTheme="minorEastAsia"/>
        </w:rPr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>Mover a menor quantidade de estruturas possíveis (segmentos e juntas);</w:t>
      </w:r>
    </w:p>
    <w:p w:rsidR="0071067B" w:rsidRPr="00AF5159" w:rsidRDefault="0071067B" w:rsidP="00AF5159">
      <w:pPr>
        <w:pStyle w:val="PargrafodaLista"/>
        <w:numPr>
          <w:ilvl w:val="0"/>
          <w:numId w:val="11"/>
        </w:num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>Mover as menores amplitudes angulares</w:t>
      </w:r>
      <w:r w:rsidR="00B64EAB">
        <w:rPr>
          <w:rFonts w:eastAsiaTheme="minorEastAsia"/>
        </w:rPr>
        <w:t xml:space="preserve"> das juntas</w:t>
      </w:r>
      <w:r>
        <w:rPr>
          <w:rFonts w:eastAsiaTheme="minorEastAsia"/>
        </w:rPr>
        <w:t>.</w:t>
      </w:r>
    </w:p>
    <w:sectPr w:rsidR="0071067B" w:rsidRPr="00AF5159" w:rsidSect="004A4B22">
      <w:footerReference w:type="default" r:id="rId20"/>
      <w:pgSz w:w="11906" w:h="16838"/>
      <w:pgMar w:top="1417" w:right="140" w:bottom="284" w:left="567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4ADC" w:rsidRDefault="00B34ADC" w:rsidP="008609A1">
      <w:pPr>
        <w:spacing w:after="0" w:line="240" w:lineRule="auto"/>
      </w:pPr>
      <w:r>
        <w:separator/>
      </w:r>
    </w:p>
  </w:endnote>
  <w:endnote w:type="continuationSeparator" w:id="0">
    <w:p w:rsidR="00B34ADC" w:rsidRDefault="00B34ADC" w:rsidP="0086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43246987"/>
      <w:docPartObj>
        <w:docPartGallery w:val="Page Numbers (Bottom of Page)"/>
        <w:docPartUnique/>
      </w:docPartObj>
    </w:sdtPr>
    <w:sdtEndPr/>
    <w:sdtContent>
      <w:p w:rsidR="008D0F9B" w:rsidRDefault="008D0F9B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6CBD">
          <w:rPr>
            <w:noProof/>
          </w:rPr>
          <w:t>1</w:t>
        </w:r>
        <w:r>
          <w:fldChar w:fldCharType="end"/>
        </w:r>
      </w:p>
    </w:sdtContent>
  </w:sdt>
  <w:p w:rsidR="008D0F9B" w:rsidRDefault="008D0F9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4ADC" w:rsidRDefault="00B34ADC" w:rsidP="008609A1">
      <w:pPr>
        <w:spacing w:after="0" w:line="240" w:lineRule="auto"/>
      </w:pPr>
      <w:r>
        <w:separator/>
      </w:r>
    </w:p>
  </w:footnote>
  <w:footnote w:type="continuationSeparator" w:id="0">
    <w:p w:rsidR="00B34ADC" w:rsidRDefault="00B34ADC" w:rsidP="0086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4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5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>
    <w:nsid w:val="79A20797"/>
    <w:multiLevelType w:val="multilevel"/>
    <w:tmpl w:val="AE849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9"/>
  </w:num>
  <w:num w:numId="6">
    <w:abstractNumId w:val="10"/>
  </w:num>
  <w:num w:numId="7">
    <w:abstractNumId w:val="7"/>
  </w:num>
  <w:num w:numId="8">
    <w:abstractNumId w:val="5"/>
  </w:num>
  <w:num w:numId="9">
    <w:abstractNumId w:val="8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37EE"/>
    <w:rsid w:val="00006EF9"/>
    <w:rsid w:val="000074CB"/>
    <w:rsid w:val="00010C8E"/>
    <w:rsid w:val="00014368"/>
    <w:rsid w:val="00016745"/>
    <w:rsid w:val="00016ACE"/>
    <w:rsid w:val="00022719"/>
    <w:rsid w:val="00024D4F"/>
    <w:rsid w:val="00031C13"/>
    <w:rsid w:val="0003251E"/>
    <w:rsid w:val="000352EA"/>
    <w:rsid w:val="00037D20"/>
    <w:rsid w:val="00040094"/>
    <w:rsid w:val="00054A75"/>
    <w:rsid w:val="00054D0C"/>
    <w:rsid w:val="000607B7"/>
    <w:rsid w:val="00061DBA"/>
    <w:rsid w:val="00075026"/>
    <w:rsid w:val="000763FE"/>
    <w:rsid w:val="0007650F"/>
    <w:rsid w:val="00080217"/>
    <w:rsid w:val="00085849"/>
    <w:rsid w:val="00086891"/>
    <w:rsid w:val="00093AC9"/>
    <w:rsid w:val="000A262B"/>
    <w:rsid w:val="000B3003"/>
    <w:rsid w:val="000B5F49"/>
    <w:rsid w:val="000C3532"/>
    <w:rsid w:val="000C4442"/>
    <w:rsid w:val="000D11D9"/>
    <w:rsid w:val="000D12BA"/>
    <w:rsid w:val="000D23CC"/>
    <w:rsid w:val="000D2BA4"/>
    <w:rsid w:val="000E0135"/>
    <w:rsid w:val="000E08C6"/>
    <w:rsid w:val="000E2B95"/>
    <w:rsid w:val="000E32AF"/>
    <w:rsid w:val="000E3380"/>
    <w:rsid w:val="000E5B45"/>
    <w:rsid w:val="000E77F3"/>
    <w:rsid w:val="000F0F15"/>
    <w:rsid w:val="000F537D"/>
    <w:rsid w:val="000F622C"/>
    <w:rsid w:val="00105672"/>
    <w:rsid w:val="00106AA5"/>
    <w:rsid w:val="00112327"/>
    <w:rsid w:val="00116F3F"/>
    <w:rsid w:val="00117509"/>
    <w:rsid w:val="00122E7B"/>
    <w:rsid w:val="0013119D"/>
    <w:rsid w:val="0013706C"/>
    <w:rsid w:val="00140BAB"/>
    <w:rsid w:val="0014371B"/>
    <w:rsid w:val="001509B5"/>
    <w:rsid w:val="001544A1"/>
    <w:rsid w:val="00156EED"/>
    <w:rsid w:val="001645D8"/>
    <w:rsid w:val="00166D77"/>
    <w:rsid w:val="001738AE"/>
    <w:rsid w:val="00173B86"/>
    <w:rsid w:val="0017643B"/>
    <w:rsid w:val="0018179F"/>
    <w:rsid w:val="00184BD8"/>
    <w:rsid w:val="001869DA"/>
    <w:rsid w:val="00193CBB"/>
    <w:rsid w:val="001A0B46"/>
    <w:rsid w:val="001A4AE4"/>
    <w:rsid w:val="001C0DAC"/>
    <w:rsid w:val="001C2C88"/>
    <w:rsid w:val="001C35A2"/>
    <w:rsid w:val="001D110C"/>
    <w:rsid w:val="001D4C13"/>
    <w:rsid w:val="001E232E"/>
    <w:rsid w:val="001E23E1"/>
    <w:rsid w:val="001F4EDE"/>
    <w:rsid w:val="0020130B"/>
    <w:rsid w:val="002070C3"/>
    <w:rsid w:val="002104B7"/>
    <w:rsid w:val="00210B02"/>
    <w:rsid w:val="00213FC5"/>
    <w:rsid w:val="00217842"/>
    <w:rsid w:val="00217FBD"/>
    <w:rsid w:val="00220453"/>
    <w:rsid w:val="002213C2"/>
    <w:rsid w:val="00222C4A"/>
    <w:rsid w:val="00222C96"/>
    <w:rsid w:val="00224163"/>
    <w:rsid w:val="002260DB"/>
    <w:rsid w:val="00226367"/>
    <w:rsid w:val="00226D8F"/>
    <w:rsid w:val="00231D62"/>
    <w:rsid w:val="00233F25"/>
    <w:rsid w:val="00237854"/>
    <w:rsid w:val="00243C86"/>
    <w:rsid w:val="0025065F"/>
    <w:rsid w:val="002562A5"/>
    <w:rsid w:val="00261032"/>
    <w:rsid w:val="0026683B"/>
    <w:rsid w:val="002672F3"/>
    <w:rsid w:val="00270728"/>
    <w:rsid w:val="00274993"/>
    <w:rsid w:val="00274CF9"/>
    <w:rsid w:val="00275011"/>
    <w:rsid w:val="00280F7C"/>
    <w:rsid w:val="00281199"/>
    <w:rsid w:val="00283098"/>
    <w:rsid w:val="002837F1"/>
    <w:rsid w:val="002860F6"/>
    <w:rsid w:val="0029217B"/>
    <w:rsid w:val="002933A5"/>
    <w:rsid w:val="002976D8"/>
    <w:rsid w:val="002A0655"/>
    <w:rsid w:val="002A2C4D"/>
    <w:rsid w:val="002A54C9"/>
    <w:rsid w:val="002B0FDC"/>
    <w:rsid w:val="002D3D24"/>
    <w:rsid w:val="002E6839"/>
    <w:rsid w:val="002E6AA5"/>
    <w:rsid w:val="002F0A2E"/>
    <w:rsid w:val="002F29B7"/>
    <w:rsid w:val="003063F7"/>
    <w:rsid w:val="00306D8B"/>
    <w:rsid w:val="003079D8"/>
    <w:rsid w:val="0031431D"/>
    <w:rsid w:val="003209AF"/>
    <w:rsid w:val="00320E35"/>
    <w:rsid w:val="00331CAA"/>
    <w:rsid w:val="003343E0"/>
    <w:rsid w:val="00346CE0"/>
    <w:rsid w:val="00351970"/>
    <w:rsid w:val="00353506"/>
    <w:rsid w:val="00366938"/>
    <w:rsid w:val="00376694"/>
    <w:rsid w:val="00383BA1"/>
    <w:rsid w:val="00386B3E"/>
    <w:rsid w:val="00392097"/>
    <w:rsid w:val="00392E79"/>
    <w:rsid w:val="00396982"/>
    <w:rsid w:val="003B4DB7"/>
    <w:rsid w:val="003C1C6F"/>
    <w:rsid w:val="003C671E"/>
    <w:rsid w:val="003D02B9"/>
    <w:rsid w:val="003D0B8A"/>
    <w:rsid w:val="003D1966"/>
    <w:rsid w:val="003E1892"/>
    <w:rsid w:val="003E1992"/>
    <w:rsid w:val="003E4A08"/>
    <w:rsid w:val="003E4C46"/>
    <w:rsid w:val="003E586A"/>
    <w:rsid w:val="003F361C"/>
    <w:rsid w:val="0041136A"/>
    <w:rsid w:val="00416B27"/>
    <w:rsid w:val="00424360"/>
    <w:rsid w:val="00424E6B"/>
    <w:rsid w:val="00431B07"/>
    <w:rsid w:val="00443C62"/>
    <w:rsid w:val="00444921"/>
    <w:rsid w:val="00451BF6"/>
    <w:rsid w:val="00451C09"/>
    <w:rsid w:val="00451C85"/>
    <w:rsid w:val="00452F10"/>
    <w:rsid w:val="004574B8"/>
    <w:rsid w:val="00457717"/>
    <w:rsid w:val="0046416B"/>
    <w:rsid w:val="004642B2"/>
    <w:rsid w:val="00471FF4"/>
    <w:rsid w:val="00476981"/>
    <w:rsid w:val="00481CA0"/>
    <w:rsid w:val="00486CBD"/>
    <w:rsid w:val="00487D64"/>
    <w:rsid w:val="004A1466"/>
    <w:rsid w:val="004A2E0D"/>
    <w:rsid w:val="004A428F"/>
    <w:rsid w:val="004A4857"/>
    <w:rsid w:val="004A4B22"/>
    <w:rsid w:val="004A4F1B"/>
    <w:rsid w:val="004A5CD0"/>
    <w:rsid w:val="004A64DC"/>
    <w:rsid w:val="004B61F6"/>
    <w:rsid w:val="004B6535"/>
    <w:rsid w:val="004C2550"/>
    <w:rsid w:val="004C5D93"/>
    <w:rsid w:val="004C5EB9"/>
    <w:rsid w:val="004D7C29"/>
    <w:rsid w:val="004E0350"/>
    <w:rsid w:val="004E1EF3"/>
    <w:rsid w:val="004E3B5E"/>
    <w:rsid w:val="004E604A"/>
    <w:rsid w:val="004F2A53"/>
    <w:rsid w:val="004F5357"/>
    <w:rsid w:val="004F6A52"/>
    <w:rsid w:val="004F77BE"/>
    <w:rsid w:val="00514B37"/>
    <w:rsid w:val="00516052"/>
    <w:rsid w:val="005166BB"/>
    <w:rsid w:val="00521184"/>
    <w:rsid w:val="00523359"/>
    <w:rsid w:val="005253B9"/>
    <w:rsid w:val="0053709C"/>
    <w:rsid w:val="005403C2"/>
    <w:rsid w:val="00540677"/>
    <w:rsid w:val="00555242"/>
    <w:rsid w:val="00555A94"/>
    <w:rsid w:val="00562FEF"/>
    <w:rsid w:val="00564639"/>
    <w:rsid w:val="00564CB2"/>
    <w:rsid w:val="00565B6B"/>
    <w:rsid w:val="00565CDE"/>
    <w:rsid w:val="005671BD"/>
    <w:rsid w:val="005701B1"/>
    <w:rsid w:val="005759B3"/>
    <w:rsid w:val="0057770E"/>
    <w:rsid w:val="00580833"/>
    <w:rsid w:val="00580C2D"/>
    <w:rsid w:val="0058231F"/>
    <w:rsid w:val="0058479F"/>
    <w:rsid w:val="00590A3F"/>
    <w:rsid w:val="005925CD"/>
    <w:rsid w:val="00594C26"/>
    <w:rsid w:val="00596E76"/>
    <w:rsid w:val="00597689"/>
    <w:rsid w:val="005A097A"/>
    <w:rsid w:val="005D7A54"/>
    <w:rsid w:val="005E63C5"/>
    <w:rsid w:val="005F0102"/>
    <w:rsid w:val="005F0613"/>
    <w:rsid w:val="005F2251"/>
    <w:rsid w:val="0060694D"/>
    <w:rsid w:val="006127AC"/>
    <w:rsid w:val="006144D0"/>
    <w:rsid w:val="0062202F"/>
    <w:rsid w:val="0063269A"/>
    <w:rsid w:val="0063608F"/>
    <w:rsid w:val="00640049"/>
    <w:rsid w:val="006409AA"/>
    <w:rsid w:val="006475F2"/>
    <w:rsid w:val="00657489"/>
    <w:rsid w:val="006607BD"/>
    <w:rsid w:val="00662E21"/>
    <w:rsid w:val="0066748B"/>
    <w:rsid w:val="00676851"/>
    <w:rsid w:val="00682F62"/>
    <w:rsid w:val="006854A5"/>
    <w:rsid w:val="00685689"/>
    <w:rsid w:val="00695107"/>
    <w:rsid w:val="00695396"/>
    <w:rsid w:val="006A2743"/>
    <w:rsid w:val="006A4720"/>
    <w:rsid w:val="006A5464"/>
    <w:rsid w:val="006A5533"/>
    <w:rsid w:val="006B1186"/>
    <w:rsid w:val="006B4B3E"/>
    <w:rsid w:val="006C1556"/>
    <w:rsid w:val="006C26DD"/>
    <w:rsid w:val="006C4B27"/>
    <w:rsid w:val="006D7359"/>
    <w:rsid w:val="006E08F5"/>
    <w:rsid w:val="006E0B52"/>
    <w:rsid w:val="006E30FA"/>
    <w:rsid w:val="006E6046"/>
    <w:rsid w:val="006F20A3"/>
    <w:rsid w:val="006F33A6"/>
    <w:rsid w:val="006F34A7"/>
    <w:rsid w:val="006F4D3E"/>
    <w:rsid w:val="00702AB4"/>
    <w:rsid w:val="00702BDE"/>
    <w:rsid w:val="00707A79"/>
    <w:rsid w:val="0071067B"/>
    <w:rsid w:val="0071281A"/>
    <w:rsid w:val="00720DF2"/>
    <w:rsid w:val="00721314"/>
    <w:rsid w:val="00724D53"/>
    <w:rsid w:val="00726259"/>
    <w:rsid w:val="0073013F"/>
    <w:rsid w:val="0073283D"/>
    <w:rsid w:val="00737A94"/>
    <w:rsid w:val="00740C9C"/>
    <w:rsid w:val="0074708D"/>
    <w:rsid w:val="00752AB3"/>
    <w:rsid w:val="00755FDB"/>
    <w:rsid w:val="007572EB"/>
    <w:rsid w:val="00762563"/>
    <w:rsid w:val="00770884"/>
    <w:rsid w:val="00772263"/>
    <w:rsid w:val="00777435"/>
    <w:rsid w:val="0078171E"/>
    <w:rsid w:val="00782009"/>
    <w:rsid w:val="0078610E"/>
    <w:rsid w:val="00787694"/>
    <w:rsid w:val="007941EB"/>
    <w:rsid w:val="00795365"/>
    <w:rsid w:val="007A5E8E"/>
    <w:rsid w:val="007A671E"/>
    <w:rsid w:val="007A704F"/>
    <w:rsid w:val="007B1383"/>
    <w:rsid w:val="007B5783"/>
    <w:rsid w:val="007C3441"/>
    <w:rsid w:val="007C4DE2"/>
    <w:rsid w:val="007D5DC7"/>
    <w:rsid w:val="007E0CB3"/>
    <w:rsid w:val="007E4436"/>
    <w:rsid w:val="007E5F34"/>
    <w:rsid w:val="007E678F"/>
    <w:rsid w:val="007F2055"/>
    <w:rsid w:val="007F4236"/>
    <w:rsid w:val="00800307"/>
    <w:rsid w:val="0080093E"/>
    <w:rsid w:val="0080112E"/>
    <w:rsid w:val="00812DC3"/>
    <w:rsid w:val="00812F91"/>
    <w:rsid w:val="008209E9"/>
    <w:rsid w:val="0082370D"/>
    <w:rsid w:val="00834271"/>
    <w:rsid w:val="00835C68"/>
    <w:rsid w:val="008378FE"/>
    <w:rsid w:val="008402BC"/>
    <w:rsid w:val="00840DD3"/>
    <w:rsid w:val="0085403B"/>
    <w:rsid w:val="00855FF5"/>
    <w:rsid w:val="00857034"/>
    <w:rsid w:val="008609A1"/>
    <w:rsid w:val="00862640"/>
    <w:rsid w:val="00864A03"/>
    <w:rsid w:val="00866CCC"/>
    <w:rsid w:val="00874292"/>
    <w:rsid w:val="008831B5"/>
    <w:rsid w:val="0088475B"/>
    <w:rsid w:val="00887148"/>
    <w:rsid w:val="008A41D9"/>
    <w:rsid w:val="008A4A53"/>
    <w:rsid w:val="008A766D"/>
    <w:rsid w:val="008B0351"/>
    <w:rsid w:val="008B09CE"/>
    <w:rsid w:val="008B4A49"/>
    <w:rsid w:val="008B581E"/>
    <w:rsid w:val="008B69B4"/>
    <w:rsid w:val="008C635D"/>
    <w:rsid w:val="008C6C1E"/>
    <w:rsid w:val="008C7F07"/>
    <w:rsid w:val="008D0F9B"/>
    <w:rsid w:val="008D1D93"/>
    <w:rsid w:val="008E1F05"/>
    <w:rsid w:val="008E322F"/>
    <w:rsid w:val="008E41A0"/>
    <w:rsid w:val="008F5CEF"/>
    <w:rsid w:val="00900C75"/>
    <w:rsid w:val="009120B0"/>
    <w:rsid w:val="00916ABE"/>
    <w:rsid w:val="009175B2"/>
    <w:rsid w:val="009209DC"/>
    <w:rsid w:val="009229E1"/>
    <w:rsid w:val="00924EE0"/>
    <w:rsid w:val="009259FF"/>
    <w:rsid w:val="009261C8"/>
    <w:rsid w:val="0092799C"/>
    <w:rsid w:val="00927FEF"/>
    <w:rsid w:val="0093260E"/>
    <w:rsid w:val="00933BDA"/>
    <w:rsid w:val="00940F21"/>
    <w:rsid w:val="009423B0"/>
    <w:rsid w:val="009430E9"/>
    <w:rsid w:val="009521EC"/>
    <w:rsid w:val="0095732E"/>
    <w:rsid w:val="00963242"/>
    <w:rsid w:val="00965765"/>
    <w:rsid w:val="00972405"/>
    <w:rsid w:val="009749E5"/>
    <w:rsid w:val="0097506D"/>
    <w:rsid w:val="00975DE2"/>
    <w:rsid w:val="009827BE"/>
    <w:rsid w:val="00987A6E"/>
    <w:rsid w:val="009918B3"/>
    <w:rsid w:val="0099400E"/>
    <w:rsid w:val="0099758F"/>
    <w:rsid w:val="009A101F"/>
    <w:rsid w:val="009A1DE8"/>
    <w:rsid w:val="009A211D"/>
    <w:rsid w:val="009A35E0"/>
    <w:rsid w:val="009A505F"/>
    <w:rsid w:val="009B0D1F"/>
    <w:rsid w:val="009B21A9"/>
    <w:rsid w:val="009C080A"/>
    <w:rsid w:val="009C289F"/>
    <w:rsid w:val="009C2CD8"/>
    <w:rsid w:val="009C50D1"/>
    <w:rsid w:val="009D1323"/>
    <w:rsid w:val="009D23E3"/>
    <w:rsid w:val="009D3F03"/>
    <w:rsid w:val="009D6193"/>
    <w:rsid w:val="009E190D"/>
    <w:rsid w:val="009E4E13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20277"/>
    <w:rsid w:val="00A20891"/>
    <w:rsid w:val="00A2581A"/>
    <w:rsid w:val="00A276FE"/>
    <w:rsid w:val="00A30261"/>
    <w:rsid w:val="00A336A3"/>
    <w:rsid w:val="00A42B17"/>
    <w:rsid w:val="00A441B7"/>
    <w:rsid w:val="00A50322"/>
    <w:rsid w:val="00A51FC9"/>
    <w:rsid w:val="00A52FED"/>
    <w:rsid w:val="00A55337"/>
    <w:rsid w:val="00A63F4A"/>
    <w:rsid w:val="00A640DC"/>
    <w:rsid w:val="00A70D0A"/>
    <w:rsid w:val="00A7361B"/>
    <w:rsid w:val="00A73A3C"/>
    <w:rsid w:val="00A76963"/>
    <w:rsid w:val="00A8044D"/>
    <w:rsid w:val="00A81888"/>
    <w:rsid w:val="00A81C94"/>
    <w:rsid w:val="00A81E19"/>
    <w:rsid w:val="00A86F7C"/>
    <w:rsid w:val="00A928DD"/>
    <w:rsid w:val="00A95D62"/>
    <w:rsid w:val="00A966E4"/>
    <w:rsid w:val="00AA2688"/>
    <w:rsid w:val="00AA5660"/>
    <w:rsid w:val="00AB4877"/>
    <w:rsid w:val="00AB5789"/>
    <w:rsid w:val="00AB6DD7"/>
    <w:rsid w:val="00AB75C7"/>
    <w:rsid w:val="00AC19C2"/>
    <w:rsid w:val="00AC3BF6"/>
    <w:rsid w:val="00AC7D05"/>
    <w:rsid w:val="00AD6AE2"/>
    <w:rsid w:val="00AD743A"/>
    <w:rsid w:val="00AE26C0"/>
    <w:rsid w:val="00AE6EEB"/>
    <w:rsid w:val="00AE7068"/>
    <w:rsid w:val="00AF5159"/>
    <w:rsid w:val="00AF532C"/>
    <w:rsid w:val="00AF726B"/>
    <w:rsid w:val="00AF7B90"/>
    <w:rsid w:val="00B028F3"/>
    <w:rsid w:val="00B02FCE"/>
    <w:rsid w:val="00B04122"/>
    <w:rsid w:val="00B058EB"/>
    <w:rsid w:val="00B0723F"/>
    <w:rsid w:val="00B1672C"/>
    <w:rsid w:val="00B23915"/>
    <w:rsid w:val="00B27FCE"/>
    <w:rsid w:val="00B3176B"/>
    <w:rsid w:val="00B3180D"/>
    <w:rsid w:val="00B31B8F"/>
    <w:rsid w:val="00B34ADC"/>
    <w:rsid w:val="00B35AA4"/>
    <w:rsid w:val="00B37928"/>
    <w:rsid w:val="00B37A3D"/>
    <w:rsid w:val="00B41535"/>
    <w:rsid w:val="00B447AF"/>
    <w:rsid w:val="00B44C35"/>
    <w:rsid w:val="00B45B96"/>
    <w:rsid w:val="00B5052D"/>
    <w:rsid w:val="00B50A5A"/>
    <w:rsid w:val="00B53217"/>
    <w:rsid w:val="00B60AB9"/>
    <w:rsid w:val="00B64EAB"/>
    <w:rsid w:val="00B65017"/>
    <w:rsid w:val="00B65DF3"/>
    <w:rsid w:val="00B7116B"/>
    <w:rsid w:val="00B72261"/>
    <w:rsid w:val="00B75E6A"/>
    <w:rsid w:val="00B86D2B"/>
    <w:rsid w:val="00B87996"/>
    <w:rsid w:val="00B9103A"/>
    <w:rsid w:val="00B9717A"/>
    <w:rsid w:val="00BA09FE"/>
    <w:rsid w:val="00BA1E53"/>
    <w:rsid w:val="00BA341E"/>
    <w:rsid w:val="00BA50C6"/>
    <w:rsid w:val="00BB42B1"/>
    <w:rsid w:val="00BB4AD1"/>
    <w:rsid w:val="00BB6BFD"/>
    <w:rsid w:val="00BC6128"/>
    <w:rsid w:val="00BE0799"/>
    <w:rsid w:val="00BF1881"/>
    <w:rsid w:val="00BF3E88"/>
    <w:rsid w:val="00BF52AD"/>
    <w:rsid w:val="00BF5F0E"/>
    <w:rsid w:val="00BF6747"/>
    <w:rsid w:val="00BF7F53"/>
    <w:rsid w:val="00C04C9B"/>
    <w:rsid w:val="00C06DFE"/>
    <w:rsid w:val="00C06E6C"/>
    <w:rsid w:val="00C16223"/>
    <w:rsid w:val="00C17D04"/>
    <w:rsid w:val="00C27C88"/>
    <w:rsid w:val="00C33250"/>
    <w:rsid w:val="00C4397F"/>
    <w:rsid w:val="00C46620"/>
    <w:rsid w:val="00C54CC7"/>
    <w:rsid w:val="00C616B2"/>
    <w:rsid w:val="00C639D8"/>
    <w:rsid w:val="00C7095B"/>
    <w:rsid w:val="00C72B9E"/>
    <w:rsid w:val="00C80641"/>
    <w:rsid w:val="00C810B2"/>
    <w:rsid w:val="00C81629"/>
    <w:rsid w:val="00C967DB"/>
    <w:rsid w:val="00CA7206"/>
    <w:rsid w:val="00CA73BF"/>
    <w:rsid w:val="00CB0CF5"/>
    <w:rsid w:val="00CB277D"/>
    <w:rsid w:val="00CB3360"/>
    <w:rsid w:val="00CB3F13"/>
    <w:rsid w:val="00CB6C06"/>
    <w:rsid w:val="00CC20ED"/>
    <w:rsid w:val="00CD272E"/>
    <w:rsid w:val="00CD28BF"/>
    <w:rsid w:val="00CD4AB6"/>
    <w:rsid w:val="00CE33F0"/>
    <w:rsid w:val="00CE7433"/>
    <w:rsid w:val="00CE7F92"/>
    <w:rsid w:val="00CF15B1"/>
    <w:rsid w:val="00CF2F0E"/>
    <w:rsid w:val="00CF60B6"/>
    <w:rsid w:val="00CF63EC"/>
    <w:rsid w:val="00CF6E8A"/>
    <w:rsid w:val="00D025B0"/>
    <w:rsid w:val="00D04855"/>
    <w:rsid w:val="00D100FF"/>
    <w:rsid w:val="00D10C89"/>
    <w:rsid w:val="00D10D14"/>
    <w:rsid w:val="00D1479E"/>
    <w:rsid w:val="00D14828"/>
    <w:rsid w:val="00D15465"/>
    <w:rsid w:val="00D16750"/>
    <w:rsid w:val="00D2199C"/>
    <w:rsid w:val="00D2764C"/>
    <w:rsid w:val="00D30237"/>
    <w:rsid w:val="00D32EDF"/>
    <w:rsid w:val="00D5389E"/>
    <w:rsid w:val="00D56C3C"/>
    <w:rsid w:val="00D62CCD"/>
    <w:rsid w:val="00D63EA3"/>
    <w:rsid w:val="00D67574"/>
    <w:rsid w:val="00D70799"/>
    <w:rsid w:val="00D70EE0"/>
    <w:rsid w:val="00D7334A"/>
    <w:rsid w:val="00D76602"/>
    <w:rsid w:val="00D76C1C"/>
    <w:rsid w:val="00D82E1A"/>
    <w:rsid w:val="00D871A1"/>
    <w:rsid w:val="00D90073"/>
    <w:rsid w:val="00DA3553"/>
    <w:rsid w:val="00DA75D9"/>
    <w:rsid w:val="00DB2AF2"/>
    <w:rsid w:val="00DB2F72"/>
    <w:rsid w:val="00DB50A3"/>
    <w:rsid w:val="00DB6EE1"/>
    <w:rsid w:val="00DC0C83"/>
    <w:rsid w:val="00DC1831"/>
    <w:rsid w:val="00DC629A"/>
    <w:rsid w:val="00DD30F1"/>
    <w:rsid w:val="00DD5721"/>
    <w:rsid w:val="00DE13AC"/>
    <w:rsid w:val="00DE2F2E"/>
    <w:rsid w:val="00DE76AC"/>
    <w:rsid w:val="00DE7BC8"/>
    <w:rsid w:val="00DF2AAD"/>
    <w:rsid w:val="00DF3CB4"/>
    <w:rsid w:val="00DF6C2F"/>
    <w:rsid w:val="00E00246"/>
    <w:rsid w:val="00E03FD9"/>
    <w:rsid w:val="00E044F1"/>
    <w:rsid w:val="00E203A0"/>
    <w:rsid w:val="00E24D3F"/>
    <w:rsid w:val="00E25C96"/>
    <w:rsid w:val="00E262AE"/>
    <w:rsid w:val="00E269ED"/>
    <w:rsid w:val="00E27CE3"/>
    <w:rsid w:val="00E352FF"/>
    <w:rsid w:val="00E36483"/>
    <w:rsid w:val="00E42B2F"/>
    <w:rsid w:val="00E42FF5"/>
    <w:rsid w:val="00E50494"/>
    <w:rsid w:val="00E51C76"/>
    <w:rsid w:val="00E53F46"/>
    <w:rsid w:val="00E74256"/>
    <w:rsid w:val="00E77ACE"/>
    <w:rsid w:val="00E83F12"/>
    <w:rsid w:val="00E878D3"/>
    <w:rsid w:val="00E879D8"/>
    <w:rsid w:val="00E92207"/>
    <w:rsid w:val="00E9420E"/>
    <w:rsid w:val="00E968F2"/>
    <w:rsid w:val="00E97E83"/>
    <w:rsid w:val="00EA51A9"/>
    <w:rsid w:val="00EA52C0"/>
    <w:rsid w:val="00EB27BD"/>
    <w:rsid w:val="00EB5E86"/>
    <w:rsid w:val="00ED53BB"/>
    <w:rsid w:val="00ED75AD"/>
    <w:rsid w:val="00ED78F6"/>
    <w:rsid w:val="00EE3203"/>
    <w:rsid w:val="00EF18DC"/>
    <w:rsid w:val="00EF238F"/>
    <w:rsid w:val="00F071CA"/>
    <w:rsid w:val="00F14A60"/>
    <w:rsid w:val="00F20562"/>
    <w:rsid w:val="00F21082"/>
    <w:rsid w:val="00F24C89"/>
    <w:rsid w:val="00F261DA"/>
    <w:rsid w:val="00F31215"/>
    <w:rsid w:val="00F32030"/>
    <w:rsid w:val="00F37F17"/>
    <w:rsid w:val="00F419AE"/>
    <w:rsid w:val="00F42B2F"/>
    <w:rsid w:val="00F43F96"/>
    <w:rsid w:val="00F530AD"/>
    <w:rsid w:val="00F55060"/>
    <w:rsid w:val="00F55910"/>
    <w:rsid w:val="00F56767"/>
    <w:rsid w:val="00F66042"/>
    <w:rsid w:val="00F71E3B"/>
    <w:rsid w:val="00F84957"/>
    <w:rsid w:val="00F91666"/>
    <w:rsid w:val="00F94916"/>
    <w:rsid w:val="00FA0F7E"/>
    <w:rsid w:val="00FA4F4E"/>
    <w:rsid w:val="00FA52C9"/>
    <w:rsid w:val="00FC1AF2"/>
    <w:rsid w:val="00FC2B57"/>
    <w:rsid w:val="00FC3427"/>
    <w:rsid w:val="00FC3E20"/>
    <w:rsid w:val="00FC6999"/>
    <w:rsid w:val="00FC6F01"/>
    <w:rsid w:val="00FC7A61"/>
    <w:rsid w:val="00FD078F"/>
    <w:rsid w:val="00FD2F4F"/>
    <w:rsid w:val="00FD4AB8"/>
    <w:rsid w:val="00FE3E57"/>
    <w:rsid w:val="00FE4D9A"/>
    <w:rsid w:val="00FE6AC4"/>
    <w:rsid w:val="00FF42E8"/>
    <w:rsid w:val="00FF64BF"/>
    <w:rsid w:val="00FF7427"/>
    <w:rsid w:val="00FF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D5349B"/>
    <w:rPr>
      <w:color w:val="808080"/>
    </w:rPr>
  </w:style>
  <w:style w:type="paragraph" w:styleId="Ttulo">
    <w:name w:val="Title"/>
    <w:basedOn w:val="Normal"/>
    <w:next w:val="Corpodo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  <w:qFormat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A42B17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09A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D5349B"/>
    <w:rPr>
      <w:color w:val="808080"/>
    </w:rPr>
  </w:style>
  <w:style w:type="paragraph" w:styleId="Ttulo">
    <w:name w:val="Title"/>
    <w:basedOn w:val="Normal"/>
    <w:next w:val="Corpodo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  <w:qFormat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A42B17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09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microsoft.com/office/2007/relationships/hdphoto" Target="media/hdphoto1.wdp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4A35B4-4FFB-4B87-894D-D10CA9B7D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9951</TotalTime>
  <Pages>1</Pages>
  <Words>5752</Words>
  <Characters>31066</Characters>
  <Application>Microsoft Office Word</Application>
  <DocSecurity>0</DocSecurity>
  <Lines>258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Amaro</dc:creator>
  <cp:lastModifiedBy>Amaro</cp:lastModifiedBy>
  <cp:revision>471</cp:revision>
  <cp:lastPrinted>2019-09-08T00:45:00Z</cp:lastPrinted>
  <dcterms:created xsi:type="dcterms:W3CDTF">2018-09-26T04:43:00Z</dcterms:created>
  <dcterms:modified xsi:type="dcterms:W3CDTF">2019-09-08T00:51:00Z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