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B2F" w:rsidRPr="00BF3E88" w:rsidRDefault="00BF5F0E">
      <w:pPr>
        <w:rPr>
          <w:b/>
        </w:rPr>
      </w:pPr>
      <w:r w:rsidRPr="00BF3E88">
        <w:rPr>
          <w:b/>
        </w:rPr>
        <w:t xml:space="preserve">Parâmetros de </w:t>
      </w:r>
      <w:proofErr w:type="spellStart"/>
      <w:r w:rsidRPr="00BF3E88">
        <w:rPr>
          <w:b/>
        </w:rPr>
        <w:t>Denavit-Hatenberg</w:t>
      </w:r>
      <w:proofErr w:type="spellEnd"/>
      <w:r w:rsidRPr="00BF3E88">
        <w:rPr>
          <w:b/>
        </w:rPr>
        <w:t xml:space="preserve"> (DH)</w:t>
      </w:r>
    </w:p>
    <w:p w:rsidR="00F42B2F" w:rsidRDefault="00BF5F0E">
      <w:r>
        <w:rPr>
          <w:noProof/>
          <w:lang w:eastAsia="pt-BR"/>
        </w:rPr>
        <w:drawing>
          <wp:inline distT="0" distB="0" distL="0" distR="0">
            <wp:extent cx="5400040" cy="7637780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BF5F0E">
      <w:pPr>
        <w:jc w:val="both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>
        <w:rPr>
          <w:vertAlign w:val="subscript"/>
        </w:rPr>
        <w:t>2</w:t>
      </w:r>
      <w:r>
        <w:t xml:space="preserve"> e a</w:t>
      </w:r>
      <w:r>
        <w:rPr>
          <w:vertAlign w:val="subscript"/>
        </w:rPr>
        <w:t>4</w:t>
      </w:r>
      <w:r>
        <w:t xml:space="preserve">, na cinemática </w:t>
      </w:r>
      <w:proofErr w:type="gramStart"/>
      <w:r>
        <w:t>implementada</w:t>
      </w:r>
      <w:proofErr w:type="gramEnd"/>
      <w:r>
        <w:t xml:space="preserve"> no software de controle consideramos todos eles como sendo zero, para que os pontos da garra e do pulso fiquem alinhados com a origem, de forma que seja possível definir um plano v</w:t>
      </w:r>
      <w:r w:rsidR="00720DF2">
        <w:t xml:space="preserve">ertical que corte o braço robô </w:t>
      </w:r>
      <w:r>
        <w:t>pela origem da base, pelo pulso e pelo ponto da garra.</w:t>
      </w:r>
    </w:p>
    <w:p w:rsidR="00A95D62" w:rsidRDefault="00A95D62">
      <w:pPr>
        <w:suppressAutoHyphens w:val="0"/>
        <w:spacing w:after="0"/>
      </w:pPr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Detalhes do a</w:t>
      </w:r>
      <w:r w:rsidRPr="00BF3E88">
        <w:rPr>
          <w:b/>
          <w:vertAlign w:val="subscript"/>
        </w:rPr>
        <w:t>4</w:t>
      </w:r>
      <w:r w:rsidRPr="00BF3E88">
        <w:rPr>
          <w:b/>
        </w:rPr>
        <w:t xml:space="preserve"> e do a</w:t>
      </w:r>
      <w:r w:rsidRPr="00BF3E88">
        <w:rPr>
          <w:b/>
          <w:vertAlign w:val="subscript"/>
        </w:rPr>
        <w:t>1</w:t>
      </w:r>
    </w:p>
    <w:p w:rsidR="00F42B2F" w:rsidRDefault="00BF5F0E">
      <w:r>
        <w:rPr>
          <w:noProof/>
          <w:lang w:eastAsia="pt-BR"/>
        </w:rPr>
        <w:drawing>
          <wp:inline distT="0" distB="0" distL="0" distR="0">
            <wp:extent cx="5400040" cy="7637780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BF5F0E"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Cálculos da Cinemática Direta</w:t>
      </w:r>
    </w:p>
    <w:p w:rsidR="00F42B2F" w:rsidRDefault="00540677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Default="00540677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540677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540677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540677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540677" w:rsidP="00FF64BF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540677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Pr="00FF64BF" w:rsidRDefault="00540677">
      <w:pPr>
        <w:jc w:val="both"/>
      </w:pPr>
      <m:oMathPara>
        <m:oMathParaPr>
          <m:jc m:val="left"/>
        </m:oMathParaPr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234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234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5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borderBox>
        </m:oMath>
      </m:oMathPara>
    </w:p>
    <w:p w:rsidR="00F42B2F" w:rsidRDefault="00F42B2F"/>
    <w:p w:rsidR="00F42B2F" w:rsidRDefault="00BF5F0E"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Cálculos da Cinemática Direta – Resultado e Otimizações de Fórmulas</w:t>
      </w:r>
    </w:p>
    <w:p w:rsidR="008378FE" w:rsidRDefault="00540677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5403C2">
        <w:rPr>
          <w:rFonts w:eastAsiaTheme="minorEastAsia"/>
        </w:rPr>
        <w:t xml:space="preserve">          </w:t>
      </w:r>
      <m:oMath>
        <m:m>
          <m:mPr>
            <m:plcHide m:val="1"/>
            <m:cGp m:val="8"/>
            <m:mcs>
              <m:mc>
                <m:mcPr>
                  <m:count m:val="2"/>
                  <m:mcJc m:val="center"/>
                </m:mcPr>
              </m:mc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func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func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mr>
          <m:mr>
            <m:e>
              <m:r>
                <w:rPr>
                  <w:rFonts w:ascii="Cambria Math" w:eastAsiaTheme="minorEastAsia" w:hAnsi="Cambria Math"/>
                </w:rPr>
                <m:t>i=1, …,5</m:t>
              </m:r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234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=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sub>
              </m:sSub>
            </m:e>
          </m:mr>
        </m:m>
      </m:oMath>
    </w:p>
    <w:p w:rsidR="002260DB" w:rsidRPr="00E9420E" w:rsidRDefault="00540677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540677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f=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540677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+f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=f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2260DB">
      <w:pPr>
        <w:rPr>
          <w:rFonts w:eastAsiaTheme="minorEastAsia"/>
        </w:rPr>
      </w:pPr>
    </w:p>
    <w:p w:rsidR="002260DB" w:rsidRPr="002260DB" w:rsidRDefault="00A81C94">
      <w:pPr>
        <w:rPr>
          <w:rFonts w:eastAsiaTheme="minorEastAsia"/>
        </w:rPr>
      </w:pPr>
      <w:r>
        <w:rPr>
          <w:rFonts w:eastAsiaTheme="minorEastAsia"/>
        </w:rPr>
        <w:t xml:space="preserve">Utilizamos rotações em ângulos fixos em torno de X, Y e Z, respectivamente, cujos ângulos são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, respectivamente. </w:t>
      </w:r>
      <w:r w:rsidR="0092799C">
        <w:rPr>
          <w:rFonts w:eastAsiaTheme="minorEastAsia"/>
        </w:rPr>
        <w:t xml:space="preserve">Para encontrar 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, faremos:</w:t>
      </w:r>
    </w:p>
    <w:p w:rsidR="00F42B2F" w:rsidRPr="00C06E6C" w:rsidRDefault="00540677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</m:m>
        </m:oMath>
      </m:oMathPara>
    </w:p>
    <w:p w:rsidR="00C06E6C" w:rsidRDefault="00C06E6C">
      <w:pPr>
        <w:rPr>
          <w:rFonts w:eastAsiaTheme="minorEastAsia"/>
        </w:rPr>
      </w:pPr>
      <w:r>
        <w:rPr>
          <w:rFonts w:eastAsiaTheme="minorEastAsia"/>
        </w:rPr>
        <w:t>As</w:t>
      </w:r>
      <w:r w:rsidR="005925CD">
        <w:rPr>
          <w:rFonts w:eastAsiaTheme="minorEastAsia"/>
        </w:rPr>
        <w:t xml:space="preserve"> fórmulas para </w:t>
      </w:r>
      <m:oMath>
        <m:r>
          <w:rPr>
            <w:rFonts w:ascii="Cambria Math" w:eastAsiaTheme="minorEastAsia" w:hAnsi="Cambria Math"/>
          </w:rPr>
          <m:t>α</m:t>
        </m:r>
      </m:oMath>
      <w:r w:rsidR="005925CD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 w:rsidR="005925CD"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</m:t>
        </m:r>
        <m:r>
          <w:rPr>
            <w:rFonts w:ascii="Cambria Math" w:eastAsiaTheme="minorEastAsia" w:hAnsi="Cambria Math"/>
          </w:rPr>
          <m:t>±</m:t>
        </m:r>
        <m:r>
          <w:rPr>
            <w:rFonts w:ascii="Cambria Math" w:eastAsiaTheme="minorEastAsia" w:hAnsi="Cambria Math"/>
          </w:rPr>
          <m:t>9</m:t>
        </m:r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</w:rPr>
          <m:t>°</m:t>
        </m:r>
      </m:oMath>
      <w:r w:rsidR="005925CD"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 °</m:t>
        </m:r>
      </m:oMath>
      <w:r w:rsidR="009D3F03">
        <w:rPr>
          <w:rFonts w:eastAsiaTheme="minorEastAsia"/>
        </w:rPr>
        <w:t>:</w:t>
      </w:r>
    </w:p>
    <w:p w:rsidR="009D3F03" w:rsidRPr="009D3F03" w:rsidRDefault="00540677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9D3F03" w:rsidRDefault="009D3F03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 °</m:t>
        </m:r>
      </m:oMath>
      <w:r>
        <w:rPr>
          <w:rFonts w:eastAsiaTheme="minorEastAsia"/>
        </w:rPr>
        <w:t>:</w:t>
      </w:r>
    </w:p>
    <w:p w:rsidR="009D3F03" w:rsidRPr="009D3F03" w:rsidRDefault="00540677" w:rsidP="009D3F03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D32EDF" w:rsidRDefault="00D32ED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>Para achar as coordenadas x, y e z da garra, basta fazer o seguinte cálculo:</w:t>
      </w:r>
    </w:p>
    <w:p w:rsidR="007572EB" w:rsidRDefault="00540677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</m:e>
            </m:mr>
          </m:m>
        </m:oMath>
      </m:oMathPara>
    </w:p>
    <w:p w:rsidR="00D32EDF" w:rsidRDefault="00D32ED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9D3F03" w:rsidRPr="00BF3E88" w:rsidRDefault="00D32EDF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 xml:space="preserve">Cinemática Inversa – Encontrando a matriz de </w:t>
      </w:r>
      <w:r w:rsidR="007572EB" w:rsidRPr="00BF3E88">
        <w:rPr>
          <w:rFonts w:eastAsiaTheme="minorEastAsia"/>
          <w:b/>
        </w:rPr>
        <w:t xml:space="preserve">transformação </w:t>
      </w:r>
      <m:oMath>
        <m:sPre>
          <m:sPrePr>
            <m:ctrlPr>
              <w:rPr>
                <w:rFonts w:ascii="Cambria Math" w:eastAsiaTheme="minorEastAsia" w:hAnsi="Cambria Math"/>
                <w:b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5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</m:sPre>
      </m:oMath>
    </w:p>
    <w:p w:rsidR="00F91666" w:rsidRDefault="00CD4AB6">
      <w:pPr>
        <w:rPr>
          <w:rFonts w:eastAsiaTheme="minorEastAsia"/>
        </w:rPr>
      </w:pPr>
      <w:r>
        <w:rPr>
          <w:rFonts w:eastAsiaTheme="minorEastAsia"/>
        </w:rPr>
        <w:t xml:space="preserve">No software de controle, são fornecidas as coordenadas x, y, z, </w:t>
      </w:r>
      <w:proofErr w:type="spellStart"/>
      <w:r>
        <w:rPr>
          <w:rFonts w:eastAsiaTheme="minorEastAsia"/>
        </w:rPr>
        <w:t>Rx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Ry</w:t>
      </w:r>
      <w:proofErr w:type="spellEnd"/>
      <w:r>
        <w:rPr>
          <w:rFonts w:eastAsiaTheme="minorEastAsia"/>
        </w:rPr>
        <w:t xml:space="preserve"> e </w:t>
      </w:r>
      <w:proofErr w:type="spellStart"/>
      <w:r>
        <w:rPr>
          <w:rFonts w:eastAsiaTheme="minorEastAsia"/>
        </w:rPr>
        <w:t>Rz</w:t>
      </w:r>
      <w:proofErr w:type="spellEnd"/>
      <w:r>
        <w:rPr>
          <w:rFonts w:eastAsiaTheme="minorEastAsia"/>
        </w:rPr>
        <w:t xml:space="preserve">, sendo que estas </w:t>
      </w:r>
      <w:r w:rsidR="004D7C29">
        <w:rPr>
          <w:rFonts w:eastAsiaTheme="minorEastAsia"/>
        </w:rPr>
        <w:t>três</w:t>
      </w:r>
      <w:r>
        <w:rPr>
          <w:rFonts w:eastAsiaTheme="minorEastAsia"/>
        </w:rPr>
        <w:t xml:space="preserve"> últimas correspondem aos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 w:rsidR="00CD272E">
        <w:rPr>
          <w:rFonts w:eastAsiaTheme="minorEastAsia"/>
        </w:rPr>
        <w:t>, respectivamente</w:t>
      </w:r>
      <w:r w:rsidR="00F9166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F91666">
        <w:rPr>
          <w:rFonts w:eastAsiaTheme="minorEastAsia"/>
        </w:rPr>
        <w:t xml:space="preserve">A matriz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</m:oMath>
      <w:r w:rsidR="00F91666">
        <w:rPr>
          <w:rFonts w:eastAsiaTheme="minorEastAsia"/>
        </w:rPr>
        <w:t xml:space="preserve"> a ser encontrada tem a seguinte forma:</w:t>
      </w:r>
    </w:p>
    <w:p w:rsidR="00F91666" w:rsidRDefault="00540677" w:rsidP="00F91666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/>
                            <m:e/>
                            <m:e/>
                          </m:mr>
                          <m:mr>
                            <m:e/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'</m:t>
                                      </m:r>
                                    </m:sup>
                                  </m:sSup>
                                </m:e>
                              </m:sPre>
                            </m:e>
                            <m:e/>
                          </m:mr>
                          <m:mr>
                            <m:e/>
                            <m:e/>
                            <m:e/>
                          </m:mr>
                        </m:m>
                      </m:e>
                    </m:ba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 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 0</m:t>
                          </m:r>
                        </m:e>
                      </m:mr>
                    </m:m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/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sPre>
                                    <m:sPre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PrePr>
                                    <m:sub/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p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</m:sPre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5ORG</m:t>
                                  </m:r>
                                </m:sub>
                              </m:sSub>
                            </m:e>
                          </m:mr>
                          <m:mr>
                            <m:e/>
                          </m:mr>
                        </m:m>
                      </m:e>
                    </m:ba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91666" w:rsidRDefault="004D7C29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rPr>
          <w:rFonts w:eastAsiaTheme="minorEastAsia"/>
        </w:rPr>
        <w:t xml:space="preserve"> é a matriz de rotação para a posição XYZ alvo. </w:t>
      </w:r>
      <w:r w:rsidR="00F91666">
        <w:rPr>
          <w:rFonts w:eastAsiaTheme="minorEastAsia"/>
        </w:rPr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rPr>
          <w:rFonts w:eastAsiaTheme="minorEastAsia"/>
        </w:rPr>
        <w:t>, faz-se:</w:t>
      </w:r>
    </w:p>
    <w:p w:rsidR="00F91666" w:rsidRDefault="00540677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F91666" w:rsidRPr="00F91666" w:rsidRDefault="00540677" w:rsidP="005253B9">
      <w:pPr>
        <w:jc w:val="center"/>
        <w:rPr>
          <w:rFonts w:eastAsiaTheme="minorEastAsia"/>
        </w:rPr>
      </w:pPr>
      <m:oMath>
        <m:m>
          <m:mPr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=cαcβ</m:t>
              </m:r>
            </m:e>
          </m:m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=sαcβ</m:t>
              </m:r>
            </m:e>
          </m:m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=-sβ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=cαsβsγ-sαcγ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=sαsβsγ+cαcγ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32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=cβsγ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=cαsβcγ+sαsγ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=sαsβcγ-cαsγ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33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=cβcγ</m:t>
              </m:r>
            </m:e>
          </m:mr>
        </m:m>
      </m:oMath>
      <w:r w:rsidR="005253B9">
        <w:rPr>
          <w:rFonts w:eastAsiaTheme="minorEastAsia"/>
        </w:rPr>
        <w:t xml:space="preserve">     </w:t>
      </w:r>
      <w:r w:rsidR="00772263">
        <w:rPr>
          <w:rFonts w:eastAsiaTheme="minorEastAsia"/>
        </w:rPr>
        <w:t xml:space="preserve">  </w:t>
      </w:r>
      <w:r w:rsidR="005253B9">
        <w:rPr>
          <w:rFonts w:eastAsiaTheme="minorEastAsia"/>
        </w:rPr>
        <w:t xml:space="preserve">  </w:t>
      </w:r>
      <w:proofErr w:type="gramStart"/>
      <w:r w:rsidR="005253B9">
        <w:rPr>
          <w:rFonts w:eastAsiaTheme="minorEastAsia"/>
        </w:rPr>
        <w:t>onde</w:t>
      </w:r>
      <w:proofErr w:type="gramEnd"/>
      <w:r w:rsidR="00772263">
        <w:rPr>
          <w:rFonts w:eastAsiaTheme="minorEastAsia"/>
        </w:rPr>
        <w:t xml:space="preserve"> </w:t>
      </w:r>
      <w:r w:rsidR="00AE6EEB">
        <w:rPr>
          <w:rFonts w:eastAsiaTheme="minorEastAsia"/>
        </w:rPr>
        <w:t xml:space="preserve">   </w:t>
      </w:r>
      <w:r w:rsidR="00772263">
        <w:rPr>
          <w:rFonts w:eastAsiaTheme="minorEastAsia"/>
        </w:rPr>
        <w:t xml:space="preserve"> </w:t>
      </w:r>
      <w:r w:rsidR="005253B9">
        <w:rPr>
          <w:rFonts w:eastAsiaTheme="minorEastAsi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sα=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</m:func>
              </m:e>
              <m:e>
                <m:r>
                  <w:rPr>
                    <w:rFonts w:ascii="Cambria Math" w:eastAsiaTheme="minorEastAsia" w:hAnsi="Cambria Math"/>
                  </w:rPr>
                  <m:t>sβ=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</m:func>
              </m:e>
              <m:e>
                <m:r>
                  <w:rPr>
                    <w:rFonts w:ascii="Cambria Math" w:eastAsiaTheme="minorEastAsia" w:hAnsi="Cambria Math"/>
                  </w:rPr>
                  <m:t>sγ=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γ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cα=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α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cβ=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β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cγ=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γ</m:t>
                    </m:r>
                  </m:e>
                </m:func>
              </m:e>
            </m:eqArr>
          </m:e>
        </m:d>
      </m:oMath>
    </w:p>
    <w:p w:rsidR="00F91666" w:rsidRPr="00F91666" w:rsidRDefault="00F91666">
      <w:pPr>
        <w:rPr>
          <w:rFonts w:eastAsiaTheme="minorEastAsia"/>
        </w:rPr>
      </w:pPr>
    </w:p>
    <w:p w:rsidR="00F91666" w:rsidRDefault="00F91666">
      <w:pPr>
        <w:rPr>
          <w:rFonts w:eastAsiaTheme="minorEastAsia"/>
        </w:rPr>
      </w:pPr>
    </w:p>
    <w:p w:rsidR="00CD4AB6" w:rsidRDefault="00F91666">
      <w:pPr>
        <w:rPr>
          <w:rFonts w:eastAsiaTheme="minorEastAsia"/>
        </w:rPr>
      </w:pPr>
      <w:r>
        <w:rPr>
          <w:rFonts w:eastAsiaTheme="minorEastAsia"/>
        </w:rPr>
        <w:t>P</w:t>
      </w:r>
      <w:r w:rsidR="00CD4AB6">
        <w:rPr>
          <w:rFonts w:eastAsiaTheme="minorEastAsia"/>
        </w:rPr>
        <w:t xml:space="preserve">ara achar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5ORG</m:t>
            </m:r>
          </m:sub>
        </m:sSub>
      </m:oMath>
      <w:r w:rsidR="00CD4AB6">
        <w:rPr>
          <w:rFonts w:eastAsiaTheme="minorEastAsia"/>
        </w:rPr>
        <w:t>, faz-se:</w:t>
      </w:r>
    </w:p>
    <w:p w:rsidR="00F91666" w:rsidRDefault="00540677" w:rsidP="00F9166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sPre>
            </m:e>
            <m:sub>
              <m:r>
                <w:rPr>
                  <w:rFonts w:ascii="Cambria Math" w:hAnsi="Cambria Math"/>
                </w:rPr>
                <m:t>5ORG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:rsidR="00F91666" w:rsidRDefault="00F91666">
      <w:pPr>
        <w:rPr>
          <w:rFonts w:eastAsiaTheme="minorEastAsia"/>
        </w:rPr>
      </w:pPr>
    </w:p>
    <w:p w:rsidR="00CD4AB6" w:rsidRPr="00DB2AF2" w:rsidRDefault="00540677" w:rsidP="00CD4AB6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=x-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=y-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=z-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</m:m>
        </m:oMath>
      </m:oMathPara>
    </w:p>
    <w:p w:rsidR="00A336A3" w:rsidRDefault="00A336A3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7572EB" w:rsidRPr="00BF3E88" w:rsidRDefault="00A336A3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 xml:space="preserve">Cinemática Inversa – Projetando o ponto x, y, z alvo no plano que corta o braço </w:t>
      </w:r>
      <w:proofErr w:type="gramStart"/>
      <w:r w:rsidR="00770884" w:rsidRPr="00BF3E88">
        <w:rPr>
          <w:rFonts w:eastAsiaTheme="minorEastAsia"/>
          <w:b/>
        </w:rPr>
        <w:t>robô</w:t>
      </w:r>
      <w:proofErr w:type="gramEnd"/>
    </w:p>
    <w:p w:rsidR="00A336A3" w:rsidRDefault="006F33A6" w:rsidP="00022719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3373755</wp:posOffset>
                </wp:positionH>
                <wp:positionV relativeFrom="paragraph">
                  <wp:posOffset>789940</wp:posOffset>
                </wp:positionV>
                <wp:extent cx="203200" cy="254000"/>
                <wp:effectExtent l="0" t="0" r="6350" b="1270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0677" w:rsidRPr="006F33A6" w:rsidRDefault="0054067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J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265.65pt;margin-top:62.2pt;width:16pt;height:2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" filled="f" stroked="f" strokeweight=".5pt">
                <v:textbox inset="0,0,0,0">
                  <w:txbxContent>
                    <w:p w:rsidR="0057770E" w:rsidRPr="006F33A6" w:rsidRDefault="0057770E">
                      <w:pPr>
                        <w:rPr>
                          <w:vertAlign w:val="subscript"/>
                        </w:rPr>
                      </w:pPr>
                      <w:r>
                        <w:t>J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22719">
        <w:rPr>
          <w:rFonts w:eastAsiaTheme="minorEastAsia"/>
          <w:noProof/>
          <w:lang w:eastAsia="pt-BR"/>
        </w:rPr>
        <w:drawing>
          <wp:inline distT="0" distB="0" distL="0" distR="0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719" w:rsidRDefault="009C080A" w:rsidP="00022719">
      <w:pPr>
        <w:rPr>
          <w:rFonts w:eastAsiaTheme="minorEastAsia"/>
        </w:rPr>
      </w:pPr>
      <w:r>
        <w:rPr>
          <w:rFonts w:eastAsiaTheme="minorEastAsia"/>
        </w:rP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5ORG</m:t>
            </m:r>
          </m:sub>
        </m:sSub>
      </m:oMath>
      <w:r>
        <w:rPr>
          <w:rFonts w:eastAsiaTheme="minorEastAsia"/>
        </w:rPr>
        <w:t xml:space="preserve"> sempre esteja no plano do braço robô, o ponto XYZ alvo da garra nem sempre estará, por conta dos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, que podem, por exemplo, fazer a garra apontar para a direção do vetor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mostrado na figura. Para fazer a projeção do XYZ alvo da garra, seguem os cálculos:</w:t>
      </w:r>
    </w:p>
    <w:p w:rsidR="009C080A" w:rsidRDefault="009C080A" w:rsidP="00022719">
      <w:pPr>
        <w:rPr>
          <w:rFonts w:eastAsiaTheme="minorEastAsia"/>
        </w:rPr>
      </w:pPr>
    </w:p>
    <w:p w:rsidR="00EA52C0" w:rsidRPr="00231D62" w:rsidRDefault="00540677" w:rsidP="0002271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231D62" w:rsidRPr="00E24D3F" w:rsidRDefault="00540677" w:rsidP="0002271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:rsidR="00E24D3F" w:rsidRPr="00E24D3F" w:rsidRDefault="00540677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</m:oMath>
      </m:oMathPara>
    </w:p>
    <w:p w:rsidR="00E24D3F" w:rsidRPr="001A0B46" w:rsidRDefault="00540677" w:rsidP="0002271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e>
          </m:func>
        </m:oMath>
      </m:oMathPara>
    </w:p>
    <w:p w:rsidR="001A0B46" w:rsidRPr="001A0B46" w:rsidRDefault="00540677" w:rsidP="0002271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θ=(</m:t>
              </m:r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×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).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</m:oMath>
      </m:oMathPara>
    </w:p>
    <w:p w:rsidR="001A0B46" w:rsidRDefault="001A0B46" w:rsidP="00022719">
      <w:pPr>
        <w:rPr>
          <w:rFonts w:eastAsiaTheme="minorEastAsia"/>
        </w:rPr>
      </w:pPr>
      <w:r>
        <w:rPr>
          <w:rFonts w:eastAsiaTheme="minorEastAsia"/>
        </w:rPr>
        <w:t xml:space="preserve">Fórmula de </w:t>
      </w:r>
      <w:proofErr w:type="spellStart"/>
      <w:r>
        <w:rPr>
          <w:rFonts w:eastAsiaTheme="minorEastAsia"/>
        </w:rPr>
        <w:t>Rodriques</w:t>
      </w:r>
      <w:proofErr w:type="spellEnd"/>
      <w:r>
        <w:rPr>
          <w:rFonts w:eastAsiaTheme="minorEastAsia"/>
        </w:rPr>
        <w:t>:</w:t>
      </w:r>
    </w:p>
    <w:p w:rsidR="001A0B46" w:rsidRDefault="00540677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+(1-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θ).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acc>
                    </m:e>
                  </m:func>
                </m:e>
              </m:func>
            </m:e>
          </m:func>
        </m:oMath>
      </m:oMathPara>
    </w:p>
    <w:p w:rsidR="00040094" w:rsidRDefault="00540677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×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</m:oMath>
      </m:oMathPara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>A nova matriz de rotação passa a ser (apenas para a cinemática inversa):</w:t>
      </w:r>
    </w:p>
    <w:p w:rsidR="00040094" w:rsidRPr="00040094" w:rsidRDefault="00540677" w:rsidP="00022719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</w:rPr>
              </m:ctrlPr>
            </m:sPrePr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sPre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>De forma que o ponto XYZ alvo da garra passa a ser:</w:t>
      </w:r>
    </w:p>
    <w:p w:rsidR="00040094" w:rsidRPr="00396982" w:rsidRDefault="00540677" w:rsidP="00040094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</m:e>
            </m:mr>
          </m:m>
        </m:oMath>
      </m:oMathPara>
    </w:p>
    <w:p w:rsidR="00396982" w:rsidRDefault="0039698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40094" w:rsidRDefault="00040094" w:rsidP="00040094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 as rotações passam a ser</w:t>
      </w:r>
    </w:p>
    <w:p w:rsidR="00040094" w:rsidRPr="00C06E6C" w:rsidRDefault="00540677" w:rsidP="00040094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</m:m>
        </m:oMath>
      </m:oMathPara>
    </w:p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As fórmulas para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</m:t>
        </m:r>
        <m:r>
          <w:rPr>
            <w:rFonts w:ascii="Cambria Math" w:eastAsiaTheme="minorEastAsia" w:hAnsi="Cambria Math"/>
          </w:rPr>
          <m:t>±9</m:t>
        </m:r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</w:rPr>
          <m:t>°</m:t>
        </m:r>
      </m:oMath>
      <w:r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β=90°</m:t>
        </m:r>
      </m:oMath>
      <w:r>
        <w:rPr>
          <w:rFonts w:eastAsiaTheme="minorEastAsia"/>
        </w:rPr>
        <w:t>:</w:t>
      </w:r>
      <w:bookmarkStart w:id="0" w:name="_GoBack"/>
      <w:bookmarkEnd w:id="0"/>
    </w:p>
    <w:p w:rsidR="00040094" w:rsidRPr="009D3F03" w:rsidRDefault="00540677" w:rsidP="00040094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β=-90°</m:t>
        </m:r>
      </m:oMath>
      <w:r>
        <w:rPr>
          <w:rFonts w:eastAsiaTheme="minorEastAsia"/>
        </w:rPr>
        <w:t>:</w:t>
      </w:r>
    </w:p>
    <w:p w:rsidR="004A4B22" w:rsidRPr="009D3F03" w:rsidRDefault="00540677" w:rsidP="004A4B22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A95D62" w:rsidRDefault="00A95D6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A95D62" w:rsidRPr="00BF3E88" w:rsidRDefault="00A95D62" w:rsidP="00A95D62">
      <w:pPr>
        <w:rPr>
          <w:b/>
        </w:rPr>
      </w:pPr>
      <w:r w:rsidRPr="00BF3E88">
        <w:rPr>
          <w:b/>
        </w:rPr>
        <w:lastRenderedPageBreak/>
        <w:t>Teste de C</w:t>
      </w:r>
      <w:r w:rsidR="00BF3E88" w:rsidRPr="00BF3E88">
        <w:rPr>
          <w:b/>
        </w:rPr>
        <w:t>olisão da garra com a base fixa</w:t>
      </w:r>
    </w:p>
    <w:p w:rsidR="003E4C46" w:rsidRDefault="003E4C46" w:rsidP="00A95D62">
      <w:r>
        <w:t xml:space="preserve">Consiste, basicamente, </w:t>
      </w:r>
      <w:r w:rsidR="00540677">
        <w:t>em</w:t>
      </w:r>
      <w:r>
        <w:t xml:space="preserve"> representar a colisão da garra como um cruzamento de um segmento de reta (que representa a garra) com uma de várias áreas delimitadas de planos no espaço tridimensional </w:t>
      </w:r>
      <w:r w:rsidR="0062202F">
        <w:t>(estas áreas representam as faces da base fixa).</w:t>
      </w:r>
    </w:p>
    <w:p w:rsidR="00A95D62" w:rsidRDefault="00A95D62" w:rsidP="00A95D62">
      <w:r>
        <w:t xml:space="preserve">Para a reta formada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3E4C46">
        <w:rPr>
          <w:rFonts w:eastAsiaTheme="minorEastAsia"/>
        </w:rPr>
        <w:t>:</w:t>
      </w:r>
    </w:p>
    <w:p w:rsidR="00A95D62" w:rsidRPr="00054A75" w:rsidRDefault="00540677" w:rsidP="00A95D62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054A75" w:rsidRPr="00E42B2F" w:rsidRDefault="00054A75" w:rsidP="00A95D62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é o vetor direção da garra.</w:t>
      </w:r>
    </w:p>
    <w:p w:rsidR="00A95D62" w:rsidRPr="00D82E1A" w:rsidRDefault="00A95D62" w:rsidP="00A95D62">
      <w:pPr>
        <w:rPr>
          <w:rFonts w:eastAsiaTheme="minorEastAsia"/>
        </w:rPr>
      </w:pPr>
      <w:r>
        <w:rPr>
          <w:rFonts w:eastAsiaTheme="minorEastAsia"/>
        </w:rPr>
        <w:t>Equaçã</w:t>
      </w:r>
      <w:r w:rsidR="00D82E1A">
        <w:rPr>
          <w:rFonts w:eastAsiaTheme="minorEastAsia"/>
        </w:rPr>
        <w:t>o paramétrica da reta da garra:</w:t>
      </w:r>
    </w:p>
    <w:p w:rsidR="00A95D62" w:rsidRPr="002A2C4D" w:rsidRDefault="00540677" w:rsidP="00A95D62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 t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y=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z=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</m:eqArr>
            </m:e>
          </m:d>
        </m:oMath>
      </m:oMathPara>
    </w:p>
    <w:p w:rsidR="00A95D62" w:rsidRDefault="00540677" w:rsidP="00A95D62">
      <w:pPr>
        <w:jc w:val="center"/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</m:eqArr>
          </m:e>
        </m:d>
      </m:oMath>
      <w:r w:rsidR="00A95D62">
        <w:rPr>
          <w:rFonts w:eastAsiaTheme="minorEastAsia"/>
        </w:rPr>
        <w:t xml:space="preserve">             </w:t>
      </w:r>
      <m:oMath>
        <m:r>
          <w:rPr>
            <w:rFonts w:ascii="Cambria Math" w:eastAsiaTheme="minorEastAsia" w:hAnsi="Cambria Math"/>
          </w:rPr>
          <m:t>0≤t≤1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Equação simétrica:</w:t>
      </w:r>
    </w:p>
    <w:p w:rsidR="00A95D62" w:rsidRPr="006854A5" w:rsidRDefault="00540677" w:rsidP="00A95D62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:rsidR="00A95D62" w:rsidRPr="006854A5" w:rsidRDefault="00540677" w:rsidP="00A95D62">
      <w:pPr>
        <w:jc w:val="center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den>
        </m:f>
        <m:r>
          <w:rPr>
            <w:rFonts w:ascii="Cambria Math" w:eastAsiaTheme="minorEastAsia" w:hAnsi="Cambria Math"/>
          </w:rPr>
          <m:t>=t</m:t>
        </m:r>
      </m:oMath>
      <w:r w:rsidR="00A95D62">
        <w:rPr>
          <w:rFonts w:eastAsiaTheme="minorEastAsia"/>
        </w:rPr>
        <w:t xml:space="preserve">        </w:t>
      </w:r>
      <m:oMath>
        <m:r>
          <w:rPr>
            <w:rFonts w:ascii="Cambria Math" w:eastAsiaTheme="minorEastAsia" w:hAnsi="Cambria Math"/>
          </w:rPr>
          <m:t>0≤t≤1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Para a base fixa, parte contendo o servo da junta J0:</w:t>
      </w: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Equação geral dos planos para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: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 x+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y+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z+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1</w:t>
      </w:r>
      <w:proofErr w:type="gramEnd"/>
      <w:r w:rsidR="00562FEF">
        <w:rPr>
          <w:rFonts w:eastAsiaTheme="minorEastAsia"/>
        </w:rPr>
        <w:t>:</w:t>
      </w:r>
      <w:r>
        <w:rPr>
          <w:rFonts w:eastAsiaTheme="minorEastAsia"/>
        </w:rPr>
        <w:t xml:space="preserve"> lado positivo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y-2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5=0⇒y=2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5   -5≤x≤3    0≤ z≤13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:rsidR="00A95D62" w:rsidRPr="002A2C4D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2</w:t>
      </w:r>
      <w:proofErr w:type="gramEnd"/>
      <w:r w:rsidR="00562FEF">
        <w:rPr>
          <w:rFonts w:eastAsiaTheme="minorEastAsia"/>
        </w:rPr>
        <w:t>:</w:t>
      </w:r>
      <w:r>
        <w:rPr>
          <w:rFonts w:eastAsiaTheme="minorEastAsia"/>
        </w:rPr>
        <w:t xml:space="preserve"> lado negativo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-y-</m:t>
          </m:r>
          <m:r>
            <w:rPr>
              <w:rFonts w:ascii="Cambria Math" w:eastAsiaTheme="minorEastAsia" w:hAnsi="Cambria Math"/>
            </w:rPr>
            <m:t>2,</m:t>
          </m:r>
          <m:r>
            <w:rPr>
              <w:rFonts w:ascii="Cambria Math" w:eastAsiaTheme="minorEastAsia" w:hAnsi="Cambria Math"/>
            </w:rPr>
            <m:t>5=0⇒y</m:t>
          </m:r>
          <m:r>
            <w:rPr>
              <w:rFonts w:ascii="Cambria Math" w:eastAsiaTheme="minorEastAsia" w:hAnsi="Cambria Math"/>
            </w:rPr>
            <m:t>=-2,</m:t>
          </m:r>
          <m:r>
            <w:rPr>
              <w:rFonts w:ascii="Cambria Math" w:eastAsiaTheme="minorEastAsia" w:hAnsi="Cambria Math"/>
            </w:rPr>
            <m:t>5  -5≤x≤3    0≤z≤13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3</w:t>
      </w:r>
      <w:proofErr w:type="gramEnd"/>
      <w:r>
        <w:rPr>
          <w:rFonts w:eastAsiaTheme="minorEastAsia"/>
        </w:rPr>
        <w:t xml:space="preserve">: lado positivo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x-3=0⇒x=3     -2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5≤y≤2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5    0≤z≤13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Plano </w:t>
      </w:r>
      <w:proofErr w:type="gramStart"/>
      <w:r>
        <w:rPr>
          <w:rFonts w:eastAsiaTheme="minorEastAsia"/>
        </w:rPr>
        <w:t>4</w:t>
      </w:r>
      <w:proofErr w:type="gramEnd"/>
      <w:r>
        <w:rPr>
          <w:rFonts w:eastAsiaTheme="minorEastAsia"/>
        </w:rPr>
        <w:t xml:space="preserve">: </w:t>
      </w:r>
      <w:r w:rsidR="000B5F49" w:rsidRPr="000B5F49">
        <w:rPr>
          <w:rFonts w:eastAsiaTheme="minorEastAsia"/>
        </w:rPr>
        <w:t>l</w:t>
      </w:r>
      <w:r w:rsidRPr="000B5F49">
        <w:rPr>
          <w:rFonts w:eastAsiaTheme="minorEastAsia"/>
        </w:rPr>
        <w:t>ado</w:t>
      </w:r>
      <w:r>
        <w:rPr>
          <w:rFonts w:eastAsiaTheme="minorEastAsia"/>
        </w:rPr>
        <w:t xml:space="preserve"> negativo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A95D62" w:rsidRPr="00093AC9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-x-5=0⇒x= -5         -2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5≤y≤2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5    0≤z≤13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:rsidR="00A95D62" w:rsidRPr="002A2C4D" w:rsidRDefault="00A95D62" w:rsidP="00A95D62">
      <w:pPr>
        <w:rPr>
          <w:rFonts w:eastAsiaTheme="minorEastAsia"/>
        </w:rPr>
      </w:pPr>
    </w:p>
    <w:p w:rsidR="00A95D62" w:rsidRDefault="00D70799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5</w:t>
      </w:r>
      <w:proofErr w:type="gramEnd"/>
      <w:r>
        <w:rPr>
          <w:rFonts w:eastAsiaTheme="minorEastAsia"/>
        </w:rPr>
        <w:t>: l</w:t>
      </w:r>
      <w:r w:rsidR="00A95D62">
        <w:rPr>
          <w:rFonts w:eastAsiaTheme="minorEastAsia"/>
        </w:rPr>
        <w:t xml:space="preserve">ado positivo do eixo Z: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="00A95D62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13,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</m:m>
          </m:e>
        </m:d>
      </m:oMath>
      <w:r w:rsidR="00A95D62">
        <w:rPr>
          <w:rFonts w:eastAsiaTheme="minorEastAsia"/>
        </w:rPr>
        <w:t>:</w:t>
      </w:r>
    </w:p>
    <w:p w:rsidR="00A95D62" w:rsidRPr="00514B37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z-</m:t>
          </m:r>
          <m:r>
            <w:rPr>
              <w:rFonts w:ascii="Cambria Math" w:eastAsiaTheme="minorEastAsia" w:hAnsi="Cambria Math"/>
            </w:rPr>
            <m:t>13,</m:t>
          </m:r>
          <m:r>
            <w:rPr>
              <w:rFonts w:ascii="Cambria Math" w:eastAsiaTheme="minorEastAsia" w:hAnsi="Cambria Math"/>
            </w:rPr>
            <m:t>2=0⇒z</m:t>
          </m:r>
          <m:r>
            <w:rPr>
              <w:rFonts w:ascii="Cambria Math" w:eastAsiaTheme="minorEastAsia" w:hAnsi="Cambria Math"/>
            </w:rPr>
            <m:t>=13,</m:t>
          </m:r>
          <m:r>
            <w:rPr>
              <w:rFonts w:ascii="Cambria Math" w:eastAsiaTheme="minorEastAsia" w:hAnsi="Cambria Math"/>
            </w:rPr>
            <m:t>2      -5≤x≤3   -2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5≤y≤2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5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6</w:t>
      </w:r>
      <w:proofErr w:type="gramEnd"/>
      <w:r>
        <w:rPr>
          <w:rFonts w:eastAsiaTheme="minorEastAsia"/>
        </w:rPr>
        <w:t xml:space="preserve">: </w:t>
      </w:r>
      <w:r w:rsidR="00D70799" w:rsidRPr="00D70799">
        <w:rPr>
          <w:rFonts w:eastAsiaTheme="minorEastAsia"/>
        </w:rPr>
        <w:t>l</w:t>
      </w:r>
      <w:r w:rsidR="00487D64" w:rsidRPr="00D70799">
        <w:rPr>
          <w:rFonts w:eastAsiaTheme="minorEastAsia"/>
        </w:rPr>
        <w:t>ado</w:t>
      </w:r>
      <w:r>
        <w:rPr>
          <w:rFonts w:eastAsiaTheme="minorEastAsia"/>
        </w:rPr>
        <w:t xml:space="preserve"> positivo do eixo Z (base maior):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A95D62" w:rsidRPr="003C1C6F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z=0  -34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34≤x≤3</m:t>
          </m:r>
          <m:r>
            <w:rPr>
              <w:rFonts w:ascii="Cambria Math" w:eastAsiaTheme="minorEastAsia" w:hAnsi="Cambria Math"/>
            </w:rPr>
            <m:t>,36   -9,</m:t>
          </m:r>
          <m:r>
            <w:rPr>
              <w:rFonts w:ascii="Cambria Math" w:eastAsiaTheme="minorEastAsia" w:hAnsi="Cambria Math"/>
            </w:rPr>
            <m:t>95≤y≤9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95</m:t>
          </m:r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Logo, a condição para detecção de colisão de um ponto da garra com a base fixa é:</w:t>
      </w:r>
    </w:p>
    <w:p w:rsidR="00A95D62" w:rsidRPr="004F2A53" w:rsidRDefault="00540677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-5≤x≤3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</w:rPr>
                    <m:t>5≤y</m:t>
                  </m:r>
                  <m:r>
                    <w:rPr>
                      <w:rFonts w:ascii="Cambria Math" w:eastAsiaTheme="minorEastAsia" w:hAnsi="Cambria Math"/>
                    </w:rPr>
                    <m:t>≤2,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0&lt;z</m:t>
                  </m:r>
                  <m:r>
                    <w:rPr>
                      <w:rFonts w:ascii="Cambria Math" w:eastAsiaTheme="minorEastAsia" w:hAnsi="Cambria Math"/>
                    </w:rPr>
                    <m:t>≤13,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∨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34,</m:t>
                  </m:r>
                  <m:r>
                    <w:rPr>
                      <w:rFonts w:ascii="Cambria Math" w:eastAsiaTheme="minorEastAsia" w:hAnsi="Cambria Math"/>
                    </w:rPr>
                    <m:t>34≤x</m:t>
                  </m:r>
                  <m:r>
                    <w:rPr>
                      <w:rFonts w:ascii="Cambria Math" w:eastAsiaTheme="minorEastAsia" w:hAnsi="Cambria Math"/>
                    </w:rPr>
                    <m:t>≤3,</m:t>
                  </m:r>
                  <m:r>
                    <w:rPr>
                      <w:rFonts w:ascii="Cambria Math" w:eastAsiaTheme="minorEastAsia" w:hAnsi="Cambria Math"/>
                    </w:rPr>
                    <m:t>36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-9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</w:rPr>
                    <m:t>95≤y≤9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</w:rPr>
                    <m:t>95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z≤0</m:t>
                  </m:r>
                </m:e>
              </m:d>
            </m:e>
          </m:d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Caso nem o ponto da garra e nem o ponto do pulso colidam com a base, devemos verificar se a reta representante da garra colide com a base. Para isso, a equação da reta da garra é:</w:t>
      </w:r>
    </w:p>
    <w:p w:rsidR="00A95D62" w:rsidRPr="00E74256" w:rsidRDefault="00540677" w:rsidP="00A95D62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+t.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A95D62" w:rsidRPr="00E74256" w:rsidRDefault="00540677" w:rsidP="00A95D62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</m:m>
            </m:e>
          </m:d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E a equação geral dos planos da base é:</w:t>
      </w:r>
    </w:p>
    <w:p w:rsidR="00A95D62" w:rsidRPr="00E74256" w:rsidRDefault="00540677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y+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z+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Se a reta da garra de alguma forma se cruza com um plano da base, faz-se:</w:t>
      </w:r>
    </w:p>
    <w:p w:rsidR="00A95D62" w:rsidRPr="00E74256" w:rsidRDefault="00540677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A95D62" w:rsidRPr="0095732E" w:rsidRDefault="00540677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33</m:t>
              </m:r>
            </m:sub>
          </m:sSub>
          <m:r>
            <w:rPr>
              <w:rFonts w:ascii="Cambria Math" w:eastAsiaTheme="minorEastAsia" w:hAnsi="Cambria Math"/>
            </w:rPr>
            <m:t>.t=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:rsidR="00A95D62" w:rsidRPr="0095732E" w:rsidRDefault="00540677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:rsidR="00A95D62" w:rsidRPr="0095732E" w:rsidRDefault="00540677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)+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:rsidR="00A95D62" w:rsidRPr="0013119D" w:rsidRDefault="00540677" w:rsidP="00A95D62">
      <w:pPr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33</m:t>
                          </m:r>
                        </m:sub>
                      </m:sSub>
                    </m:e>
                  </m:d>
                </m:den>
              </m:f>
            </m:e>
          </m:borderBox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lastRenderedPageBreak/>
        <w:t>Um detalhe a ser observado é que, em qualquer situação em que a garra colida com a base, sem colidir o pulso e a posição alvo</w:t>
      </w:r>
      <w:r w:rsidR="00112327">
        <w:rPr>
          <w:rFonts w:eastAsiaTheme="minorEastAsia"/>
        </w:rPr>
        <w:t>,</w:t>
      </w:r>
      <w:r>
        <w:rPr>
          <w:rFonts w:eastAsiaTheme="minorEastAsia"/>
        </w:rPr>
        <w:t xml:space="preserve"> obrigatoriamente vai cair em uma colisão com um de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planos: o plano 5 ou o plano 6. Testando estes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planos, elimina a necessidade de testar os demais planos.</w:t>
      </w: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Para cada plano a ser testado (</w:t>
      </w:r>
      <w:proofErr w:type="gramStart"/>
      <w:r>
        <w:rPr>
          <w:rFonts w:eastAsiaTheme="minorEastAsia"/>
        </w:rPr>
        <w:t>5</w:t>
      </w:r>
      <w:proofErr w:type="gramEnd"/>
      <w:r>
        <w:rPr>
          <w:rFonts w:eastAsiaTheme="minorEastAsia"/>
        </w:rPr>
        <w:t xml:space="preserve"> e 6), deve-se: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A42B17">
        <w:rPr>
          <w:rFonts w:eastAsiaTheme="minorEastAsia"/>
        </w:rPr>
        <w:t xml:space="preserve">Variar os parâmetros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;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C639D8">
        <w:rPr>
          <w:rFonts w:eastAsiaTheme="minorEastAsia"/>
        </w:rPr>
        <w:t xml:space="preserve">Testar 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e>
        </m:d>
        <m:r>
          <w:rPr>
            <w:rFonts w:ascii="Cambria Math" w:eastAsiaTheme="minorEastAsia" w:hAnsi="Cambria Math"/>
          </w:rPr>
          <m:t>≠</m:t>
        </m:r>
        <w:proofErr w:type="gramStart"/>
        <m:r>
          <w:rPr>
            <w:rFonts w:ascii="Cambria Math" w:eastAsiaTheme="minorEastAsia" w:hAnsi="Cambria Math"/>
          </w:rPr>
          <m:t>0</m:t>
        </m:r>
      </m:oMath>
      <w:proofErr w:type="gramEnd"/>
      <w:r w:rsidRPr="00C639D8">
        <w:rPr>
          <w:rFonts w:eastAsiaTheme="minorEastAsia"/>
        </w:rPr>
        <w:t xml:space="preserve">. Se for verdade, vai para o passo </w:t>
      </w:r>
      <w:proofErr w:type="gramStart"/>
      <w:r w:rsidRPr="00C639D8">
        <w:rPr>
          <w:rFonts w:eastAsiaTheme="minorEastAsia"/>
        </w:rPr>
        <w:t>3</w:t>
      </w:r>
      <w:proofErr w:type="gramEnd"/>
      <w:r w:rsidRPr="00C639D8">
        <w:rPr>
          <w:rFonts w:eastAsiaTheme="minorEastAsia"/>
        </w:rPr>
        <w:t xml:space="preserve">. Caso contrário, a posição alvo é estritamente paralela ao plano e significa que não há nenhuma colisão entre a garra e o plano corrente. Voltar para o passo </w:t>
      </w:r>
      <w:proofErr w:type="gramStart"/>
      <w:r w:rsidRPr="00C639D8">
        <w:rPr>
          <w:rFonts w:eastAsiaTheme="minorEastAsia"/>
        </w:rPr>
        <w:t>1</w:t>
      </w:r>
      <w:proofErr w:type="gramEnd"/>
      <w:r w:rsidRPr="00C639D8">
        <w:rPr>
          <w:rFonts w:eastAsiaTheme="minorEastAsia"/>
        </w:rPr>
        <w:t>, se houver mais algum plano a ser testado.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Calcula o valor de t, e substitui na fórmula da reta da garra.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Testa se:</w:t>
      </w:r>
    </w:p>
    <w:p w:rsidR="00A95D62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ponto XYZ calculado está entre a posição alvo e o pulso da garra e</w:t>
      </w:r>
    </w:p>
    <w:p w:rsidR="00A95D62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ponto XYZ está dentro dos limites do plano testado.</w:t>
      </w:r>
    </w:p>
    <w:p w:rsidR="00A95D62" w:rsidRPr="00C639D8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a resposta for verdadeira para ambas as condições, </w:t>
      </w:r>
      <w:r w:rsidRPr="00C639D8">
        <w:rPr>
          <w:rFonts w:eastAsiaTheme="minorEastAsia"/>
          <w:u w:val="single"/>
        </w:rPr>
        <w:t>significa que haverá colisão da garra com a base para a posição alvo</w:t>
      </w:r>
      <w:r>
        <w:rPr>
          <w:rFonts w:eastAsiaTheme="minorEastAsia"/>
        </w:rPr>
        <w:t xml:space="preserve">. Caso contrário, volta para o passo </w:t>
      </w:r>
      <w:proofErr w:type="gramStart"/>
      <w:r>
        <w:rPr>
          <w:rFonts w:eastAsiaTheme="minorEastAsia"/>
        </w:rPr>
        <w:t>1</w:t>
      </w:r>
      <w:proofErr w:type="gramEnd"/>
      <w:r>
        <w:rPr>
          <w:rFonts w:eastAsiaTheme="minorEastAsia"/>
        </w:rPr>
        <w:t xml:space="preserve">, se houver mais algum plano para ser testado. Caso todos os planos tenham sido testados e a resposta for falta para </w:t>
      </w:r>
      <w:r w:rsidR="001D4C13">
        <w:rPr>
          <w:rFonts w:eastAsiaTheme="minorEastAsia"/>
        </w:rPr>
        <w:t>ambas as</w:t>
      </w:r>
      <w:r>
        <w:rPr>
          <w:rFonts w:eastAsiaTheme="minorEastAsia"/>
        </w:rPr>
        <w:t xml:space="preserve"> condições, </w:t>
      </w:r>
      <w:r>
        <w:rPr>
          <w:rFonts w:eastAsiaTheme="minorEastAsia"/>
          <w:u w:val="single"/>
        </w:rPr>
        <w:t>significa que não haverá colisão da garra com a base para a posição alvo</w:t>
      </w:r>
      <w:r>
        <w:rPr>
          <w:rFonts w:eastAsiaTheme="minorEastAsia"/>
        </w:rPr>
        <w:t>.</w:t>
      </w:r>
    </w:p>
    <w:p w:rsidR="007E678F" w:rsidRDefault="007E678F" w:rsidP="00022719">
      <w:pPr>
        <w:rPr>
          <w:rFonts w:eastAsiaTheme="minorEastAsia"/>
        </w:rPr>
      </w:pPr>
    </w:p>
    <w:p w:rsidR="007E678F" w:rsidRDefault="007E678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7E678F" w:rsidRPr="00BF3E88" w:rsidRDefault="007E678F" w:rsidP="00022719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>Teste de colisão da garra com a base giratória</w:t>
      </w:r>
    </w:p>
    <w:p w:rsidR="00B02FCE" w:rsidRDefault="00B02FCE" w:rsidP="00022719">
      <w:pPr>
        <w:rPr>
          <w:rFonts w:eastAsiaTheme="minorEastAsia"/>
        </w:rPr>
      </w:pPr>
      <w:r>
        <w:t>Para esta abordagem, precisaremos das coordenadas x, y e z da garra, coordenadas</w:t>
      </w:r>
      <w:r w:rsidR="008B581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782009">
        <w:t xml:space="preserve"> do pulso,</w:t>
      </w:r>
      <w:r>
        <w:t xml:space="preserve">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782009">
        <w:rPr>
          <w:rFonts w:eastAsiaTheme="minorEastAsia"/>
        </w:rPr>
        <w:t xml:space="preserve"> e do ângulo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</m:oMath>
      <w:r w:rsidR="00782009">
        <w:rPr>
          <w:rFonts w:eastAsiaTheme="minorEastAsia"/>
        </w:rPr>
        <w:t xml:space="preserve"> (ou dos ângulos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782009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782009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782009">
        <w:rPr>
          <w:rFonts w:eastAsiaTheme="minorEastAsia"/>
        </w:rPr>
        <w:t>)</w:t>
      </w:r>
      <w:r>
        <w:rPr>
          <w:rFonts w:eastAsiaTheme="minorEastAsia"/>
        </w:rPr>
        <w:t>. Lembrar que x, y e z devem ser coordenadas projetadas no plano vertical do braço robô.</w:t>
      </w:r>
    </w:p>
    <w:p w:rsidR="007E678F" w:rsidRDefault="007E678F" w:rsidP="007E67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A842AF" wp14:editId="6A133EF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74.4pt;margin-top:19.1pt;width:0;height:366.3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6277B1" wp14:editId="7F96C0D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27" style="position:absolute;margin-left:76.1pt;margin-top:14.5pt;width:16.4pt;height:16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7E678F" w:rsidRDefault="00E42FF5" w:rsidP="007E67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90EEC3" wp14:editId="6924799E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Pr="00F261DA" w:rsidRDefault="00540677" w:rsidP="007E678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40677" w:rsidRPr="00F261DA" w:rsidRDefault="00540677" w:rsidP="007E678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40677" w:rsidRPr="00F261DA" w:rsidRDefault="00540677" w:rsidP="007E678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540677" w:rsidRPr="00E42FF5" w:rsidRDefault="00540677" w:rsidP="007E678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40677" w:rsidRPr="00F261DA" w:rsidRDefault="00540677" w:rsidP="00E42FF5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540677" w:rsidRPr="00812F91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28" style="position:absolute;margin-left:152.4pt;margin-top:194.35pt;width:404.55pt;height:23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" filled="f" stroked="f" strokeweight=".18mm">
                <v:textbox inset="0,0,0,0">
                  <w:txbxContent>
                    <w:p w:rsidR="00EF18DC" w:rsidRPr="00F261DA" w:rsidRDefault="00EF18DC" w:rsidP="007E678F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EF18DC" w:rsidRPr="00F261DA" w:rsidRDefault="00EF18DC" w:rsidP="007E678F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EF18DC" w:rsidRPr="00F261DA" w:rsidRDefault="00EF18DC" w:rsidP="007E678F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EF18DC" w:rsidRPr="00E42FF5" w:rsidRDefault="00EF18DC" w:rsidP="007E678F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EF18DC" w:rsidRPr="00F261DA" w:rsidRDefault="00EF18DC" w:rsidP="00E42FF5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EF18DC" w:rsidRPr="00812F91" w:rsidRDefault="00EF18DC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02FC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5A86E1" wp14:editId="26F52F78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2ADE3F" wp14:editId="329CCD96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87BDE5" wp14:editId="268CE232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29" style="position:absolute;margin-left:192.4pt;margin-top:169.2pt;width:17.3pt;height:16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PGWWm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5CE5024" wp14:editId="56E51C7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27B179" wp14:editId="48D05BE7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4CBD14" wp14:editId="16FE61E3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7FE0F17" wp14:editId="2895C617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92032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DD26F1" wp14:editId="032BA314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1BDA3B" wp14:editId="138FEA79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22D0B1" wp14:editId="39ACDAA3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4C6BDE" wp14:editId="09D2F686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 w:rsidR="007E678F">
        <w:rPr>
          <w:noProof/>
          <w:lang w:eastAsia="pt-BR"/>
        </w:rPr>
        <w:drawing>
          <wp:inline distT="0" distB="0" distL="0" distR="0" wp14:anchorId="7D48221B" wp14:editId="53516530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A3B42E" wp14:editId="47444F6F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A81F6E" wp14:editId="26CA8B17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46B9D0" wp14:editId="0B532CD8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EC0A80" wp14:editId="4A5B9489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5E22E9" wp14:editId="546E2800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015C4C" wp14:editId="4C3E9059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347DC7" wp14:editId="53C9EDCB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B46EEC" wp14:editId="191015F9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30" style="position:absolute;margin-left:56.95pt;margin-top:40.6pt;width:17.35pt;height:16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nb8aW/QEAAFo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27BAD1" wp14:editId="243690BC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5B4799" wp14:editId="34D6A77A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31" style="position:absolute;margin-left:-7.55pt;margin-top:262.8pt;width:16.4pt;height:16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Chws58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E3C691" wp14:editId="22457AF3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32" style="position:absolute;margin-left:92.2pt;margin-top:151.3pt;width:16.4pt;height:16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8A80AF" wp14:editId="0277B390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33" style="position:absolute;margin-left:106.65pt;margin-top:143.05pt;width:16.4pt;height:16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CObYoI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3043B3" wp14:editId="67A20032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34" style="position:absolute;margin-left:97.9pt;margin-top:123.05pt;width:10.2pt;height:15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DoCAs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EE6AA9" wp14:editId="717EAFD5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35" style="position:absolute;margin-left:152.95pt;margin-top:32.2pt;width:16.4pt;height:16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2C6170" wp14:editId="55A2BE1C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36" style="position:absolute;margin-left:213.2pt;margin-top:57.55pt;width:11.2pt;height:15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640964" wp14:editId="1BC93DA3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37" style="position:absolute;margin-left:431.3pt;margin-top:171.75pt;width:16.4pt;height:16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4E56CE" wp14:editId="6264E657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38" style="position:absolute;margin-left:101.5pt;margin-top:84.7pt;width:11.75pt;height:13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E578B6" wp14:editId="2554C78B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39" style="position:absolute;margin-left:159.9pt;margin-top:49.9pt;width:9.35pt;height:13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77E8C7" wp14:editId="5329E67F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40" style="position:absolute;margin-left:244.95pt;margin-top:64.25pt;width:33.2pt;height:13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VZzw39AQAAWw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7C6590" wp14:editId="04510D79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41" style="position:absolute;margin-left:62.9pt;margin-top:167.65pt;width:11.7pt;height:13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DEDFr2/gEAAFs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7E8B5D" wp14:editId="75B52F4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42" style="position:absolute;margin-left:126.05pt;margin-top:40.1pt;width:11.7pt;height:13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DVDmkO/gEAAFs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E45F82" wp14:editId="4E30E374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43" style="position:absolute;margin-left:197.7pt;margin-top:33pt;width:11.7pt;height:13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Bj+PDI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92C231" wp14:editId="4D309E9A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44" style="position:absolute;margin-left:290.75pt;margin-top:59.45pt;width:11.7pt;height:13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CnPCPQ/gEAAFs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E42FF5" w:rsidRDefault="00E42FF5" w:rsidP="007E678F">
      <w:pPr>
        <w:ind w:firstLine="708"/>
      </w:pPr>
    </w:p>
    <w:p w:rsidR="00E42FF5" w:rsidRDefault="00E42FF5" w:rsidP="007E678F">
      <w:pPr>
        <w:ind w:firstLine="708"/>
      </w:pPr>
    </w:p>
    <w:p w:rsidR="007E678F" w:rsidRDefault="007E678F" w:rsidP="007E678F">
      <w:pPr>
        <w:ind w:firstLine="708"/>
        <w:rPr>
          <w:rFonts w:eastAsiaTheme="minorEastAsia"/>
        </w:rPr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 w:rsidR="00B02FCE">
        <w:t xml:space="preserve">. Isso torna possível tratar </w:t>
      </w:r>
      <w:r>
        <w:t>o braço r</w:t>
      </w:r>
      <w:r w:rsidR="00B02FCE">
        <w:t xml:space="preserve">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02FCE">
        <w:rPr>
          <w:rFonts w:eastAsiaTheme="minorEastAsia"/>
        </w:rPr>
        <w:t>, a base giratória seja tratada como se fosse uma base fixa retangular, com tamanho fixo.</w:t>
      </w:r>
    </w:p>
    <w:p w:rsidR="00217FBD" w:rsidRDefault="00217FBD" w:rsidP="007E678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O ângulo de inclinação da garra em relação ao eixo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>:</w:t>
      </w:r>
    </w:p>
    <w:p w:rsidR="00217FBD" w:rsidRDefault="00540677" w:rsidP="007E678F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  <m:r>
            <w:rPr>
              <w:rFonts w:ascii="Cambria Math" w:hAnsi="Cambria Math"/>
            </w:rPr>
            <m:t xml:space="preserve">-90°=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-90°</m:t>
          </m:r>
        </m:oMath>
      </m:oMathPara>
    </w:p>
    <w:p w:rsidR="007E678F" w:rsidRDefault="00217FBD" w:rsidP="007E678F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 w:rsidR="00E262AE"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217FBD" w:rsidRPr="000037EE" w:rsidRDefault="00540677" w:rsidP="007E678F">
      <w:pPr>
        <w:rPr>
          <w:rFonts w:eastAsiaTheme="minorEastAsia"/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0037EE" w:rsidRPr="000037EE" w:rsidRDefault="00540677" w:rsidP="007E678F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=a(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)</m:t>
          </m:r>
        </m:oMath>
      </m:oMathPara>
    </w:p>
    <w:p w:rsidR="000037EE" w:rsidRPr="000037EE" w:rsidRDefault="00540677" w:rsidP="007E678F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</m:oMath>
      </m:oMathPara>
    </w:p>
    <w:p w:rsidR="000037EE" w:rsidRDefault="00812F91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Fazendo </w:t>
      </w:r>
      <m:oMath>
        <m:r>
          <w:rPr>
            <w:rFonts w:ascii="Cambria Math" w:eastAsiaTheme="minorEastAsia" w:hAnsi="Cambria Math"/>
            <w:color w:val="000000"/>
          </w:rPr>
          <m:t>b=</m:t>
        </m:r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z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bSup>
        <m:r>
          <w:rPr>
            <w:rFonts w:ascii="Cambria Math" w:eastAsiaTheme="minorEastAsia" w:hAnsi="Cambria Math"/>
            <w:color w:val="000000"/>
          </w:rPr>
          <m:t>-a</m:t>
        </m:r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x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bSup>
      </m:oMath>
      <w:r>
        <w:rPr>
          <w:rFonts w:eastAsiaTheme="minorEastAsia"/>
          <w:color w:val="000000"/>
        </w:rPr>
        <w:t>, teremos como equação da reta da garra:</w:t>
      </w:r>
    </w:p>
    <w:p w:rsidR="00812F91" w:rsidRPr="00EB5E86" w:rsidRDefault="00540677" w:rsidP="007E678F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+b</m:t>
          </m:r>
        </m:oMath>
      </m:oMathPara>
    </w:p>
    <w:p w:rsidR="00FD2F4F" w:rsidRDefault="00EB5E86" w:rsidP="00FC6F01">
      <w:pPr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 w:rsidR="0071281A">
        <w:rPr>
          <w:rFonts w:eastAsiaTheme="minorEastAsia"/>
          <w:color w:val="000000"/>
        </w:rPr>
        <w:t xml:space="preserve"> assumir o ângulo de 90° </w:t>
      </w:r>
      <w:r w:rsidR="008F5CEF">
        <w:rPr>
          <w:rFonts w:eastAsiaTheme="minorEastAsia"/>
          <w:color w:val="000000"/>
        </w:rPr>
        <w:t>ou</w:t>
      </w:r>
      <w:r w:rsidR="00F32030">
        <w:rPr>
          <w:rFonts w:eastAsiaTheme="minorEastAsia"/>
          <w:color w:val="000000"/>
        </w:rPr>
        <w:t xml:space="preserve"> -90</w:t>
      </w:r>
      <w:r w:rsidR="0071281A">
        <w:rPr>
          <w:rFonts w:eastAsiaTheme="minorEastAsia"/>
          <w:color w:val="000000"/>
        </w:rPr>
        <w:t>°</w:t>
      </w:r>
      <w:r w:rsidR="0071281A">
        <w:rPr>
          <w:rFonts w:eastAsiaTheme="minorEastAsia"/>
          <w:color w:val="000000"/>
        </w:rPr>
        <w:t xml:space="preserve"> </w:t>
      </w:r>
      <w:r w:rsidR="00F32030">
        <w:rPr>
          <w:rFonts w:eastAsiaTheme="minorEastAsia"/>
          <w:color w:val="000000"/>
        </w:rPr>
        <w:t>graus</w:t>
      </w:r>
      <w:r>
        <w:rPr>
          <w:rFonts w:eastAsiaTheme="minorEastAsia"/>
          <w:color w:val="000000"/>
        </w:rPr>
        <w:t xml:space="preserve">, o valor de </w:t>
      </w:r>
      <m:oMath>
        <m:func>
          <m:func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rFonts w:eastAsiaTheme="minorEastAsia"/>
          <w:color w:val="000000"/>
        </w:rPr>
        <w:t xml:space="preserve"> vai para infinito. </w:t>
      </w:r>
      <w:r w:rsidR="00FC6F01">
        <w:rPr>
          <w:rFonts w:eastAsiaTheme="minorEastAsia"/>
          <w:color w:val="000000"/>
        </w:rPr>
        <w:t>Se for este o caso, usaremos:</w:t>
      </w:r>
    </w:p>
    <w:p w:rsidR="00FC6F01" w:rsidRPr="006F34A7" w:rsidRDefault="00540677" w:rsidP="00FC6F01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eastAsiaTheme="minorEastAsia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/>
                </w:rPr>
                <m:t>min</m:t>
              </m: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eastAsiaTheme="minorEastAsia" w:hAnsi="Cambria Math"/>
              <w:color w:val="000000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≤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EB5E86" w:rsidRPr="00812F91" w:rsidRDefault="00F32030" w:rsidP="007E678F">
      <w:pPr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significando que a garra está na posição vertical.</w:t>
      </w:r>
    </w:p>
    <w:p w:rsidR="00812F91" w:rsidRDefault="00A1367C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Para a base giratória, podemos definir as seguintes </w:t>
      </w:r>
      <w:r w:rsidR="00054D0C">
        <w:rPr>
          <w:rFonts w:eastAsiaTheme="minorEastAsia"/>
          <w:color w:val="000000"/>
        </w:rPr>
        <w:t>relações</w:t>
      </w:r>
      <w:r>
        <w:rPr>
          <w:rFonts w:eastAsiaTheme="minorEastAsia"/>
          <w:color w:val="000000"/>
        </w:rPr>
        <w:t>:</w:t>
      </w:r>
    </w:p>
    <w:p w:rsidR="00054D0C" w:rsidRDefault="00540677" w:rsidP="007E678F">
      <w:pPr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≤2,15</m:t>
              </m:r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≤1,2</m:t>
              </m:r>
            </m:e>
          </m:d>
        </m:oMath>
      </m:oMathPara>
    </w:p>
    <w:p w:rsidR="00A1367C" w:rsidRDefault="00A06BA2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p w:rsidR="00A06BA2" w:rsidRDefault="00F55060" w:rsidP="00A06BA2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≤2,15)∧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(z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≤1,2)</m:t>
          </m:r>
        </m:oMath>
      </m:oMathPara>
    </w:p>
    <w:p w:rsidR="00F55060" w:rsidRDefault="00A06BA2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Ou seja, qualquer ponto da garra </w:t>
      </w:r>
      <w:r w:rsidR="00105672">
        <w:rPr>
          <w:rFonts w:eastAsiaTheme="minorEastAsia"/>
          <w:color w:val="000000"/>
        </w:rPr>
        <w:t xml:space="preserve">ou do pulso </w:t>
      </w:r>
      <w:r>
        <w:rPr>
          <w:rFonts w:eastAsiaTheme="minorEastAsia"/>
          <w:color w:val="000000"/>
        </w:rPr>
        <w:t xml:space="preserve">que atenda estas condições </w:t>
      </w:r>
      <w:r w:rsidRPr="00F37F17">
        <w:rPr>
          <w:rFonts w:eastAsiaTheme="minorEastAsia"/>
          <w:color w:val="000000"/>
          <w:u w:val="single"/>
        </w:rPr>
        <w:t>será detectado como ponto de colisão com a base giratória</w:t>
      </w:r>
      <w:r>
        <w:rPr>
          <w:rFonts w:eastAsiaTheme="minorEastAsia"/>
          <w:color w:val="000000"/>
        </w:rPr>
        <w:t>.</w:t>
      </w:r>
      <w:r w:rsidR="00105672">
        <w:rPr>
          <w:rFonts w:eastAsiaTheme="minorEastAsia"/>
          <w:color w:val="000000"/>
        </w:rPr>
        <w:t xml:space="preserve"> Caso nem o ponto da garra e nem o ponto do pulso colidam com a base fixa, será necessário testar se algum ponto entre o pulso e o ponto garra colide com a base giratória. Uma colisão nessas condições obrigatoriamente vai ocorrer com as duas arestas da base giratória, de forma que só será necessário testar o cruzamento de uma delas com o segmento de reta da garra. </w:t>
      </w:r>
    </w:p>
    <w:p w:rsidR="00A06BA2" w:rsidRDefault="0013706C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rFonts w:eastAsiaTheme="minorEastAsia"/>
          <w:color w:val="000000"/>
        </w:rPr>
        <w:t>, s</w:t>
      </w:r>
      <w:r w:rsidR="00105672">
        <w:rPr>
          <w:rFonts w:eastAsiaTheme="minorEastAsia"/>
          <w:color w:val="000000"/>
        </w:rPr>
        <w:t>e for testar com o segmento vertical da base giratória que fica do lado positivo do eixo X’ (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=2,15</m:t>
        </m:r>
      </m:oMath>
      <w:r w:rsidR="00105672">
        <w:rPr>
          <w:rFonts w:eastAsiaTheme="minorEastAsia"/>
          <w:color w:val="000000"/>
        </w:rPr>
        <w:t>), verificar se:</w:t>
      </w:r>
    </w:p>
    <w:p w:rsidR="00105672" w:rsidRPr="00F55060" w:rsidRDefault="00540677" w:rsidP="00105672">
      <w:pPr>
        <w:ind w:firstLine="708"/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≤2,15≤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000000"/>
            </w:rPr>
            <m:t>∧(a.2,15+b≤1,2)</m:t>
          </m:r>
        </m:oMath>
      </m:oMathPara>
    </w:p>
    <w:p w:rsidR="00F55060" w:rsidRDefault="00F55060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=1,2</m:t>
        </m:r>
      </m:oMath>
      <w:r>
        <w:rPr>
          <w:rFonts w:eastAsiaTheme="minorEastAsia"/>
          <w:color w:val="000000"/>
        </w:rPr>
        <w:t>)</w:t>
      </w:r>
      <w:r w:rsidR="000074CB">
        <w:rPr>
          <w:rFonts w:eastAsiaTheme="minorEastAsia"/>
          <w:color w:val="000000"/>
        </w:rPr>
        <w:t>, poderíamos verificar se:</w:t>
      </w:r>
    </w:p>
    <w:p w:rsidR="000074CB" w:rsidRPr="00A76963" w:rsidRDefault="00540677" w:rsidP="00105672">
      <w:pPr>
        <w:ind w:firstLine="708"/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  <w:color w:val="000000"/>
                </w:rPr>
                <m:t>≤2,15</m:t>
              </m:r>
            </m:e>
          </m:d>
        </m:oMath>
      </m:oMathPara>
    </w:p>
    <w:p w:rsidR="00662E21" w:rsidRPr="00213FC5" w:rsidRDefault="00BB4AD1" w:rsidP="00BB4AD1">
      <w:pPr>
        <w:jc w:val="both"/>
        <w:rPr>
          <w:rFonts w:eastAsiaTheme="minorEastAsia"/>
          <w:color w:val="000000"/>
        </w:rPr>
      </w:pPr>
      <w:proofErr w:type="gramStart"/>
      <w:r>
        <w:rPr>
          <w:rFonts w:eastAsiaTheme="minorEastAsia"/>
          <w:color w:val="000000"/>
        </w:rPr>
        <w:t>e</w:t>
      </w:r>
      <w:r w:rsidR="00B65DF3">
        <w:rPr>
          <w:rFonts w:eastAsiaTheme="minorEastAsia"/>
          <w:color w:val="000000"/>
        </w:rPr>
        <w:t>xceto</w:t>
      </w:r>
      <w:proofErr w:type="gramEnd"/>
      <w:r w:rsidR="00B65DF3">
        <w:rPr>
          <w:rFonts w:eastAsiaTheme="minorEastAsia"/>
          <w:color w:val="000000"/>
        </w:rPr>
        <w:t xml:space="preserve"> se </w:t>
      </w:r>
      <m:oMath>
        <m:r>
          <w:rPr>
            <w:rFonts w:ascii="Cambria Math" w:eastAsiaTheme="minorEastAsia" w:hAnsi="Cambria Math"/>
            <w:color w:val="000000"/>
          </w:rPr>
          <m:t>a=0 (</m:t>
        </m:r>
        <m:sSub>
          <m:sSub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θ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G</m:t>
            </m:r>
          </m:sub>
        </m:sSub>
        <m:r>
          <w:rPr>
            <w:rFonts w:ascii="Cambria Math" w:eastAsiaTheme="minorEastAsia" w:hAnsi="Cambria Math"/>
            <w:color w:val="000000"/>
          </w:rPr>
          <m:t>=0°)</m:t>
        </m:r>
      </m:oMath>
      <w:r w:rsidR="004A4F1B">
        <w:rPr>
          <w:rFonts w:eastAsiaTheme="minorEastAsia"/>
          <w:color w:val="000000"/>
        </w:rPr>
        <w:t>, o que nos faz concluir que a condição computacionalmente mais adequada é a que testa o segmento vertical da base giratória.</w:t>
      </w:r>
      <w:r w:rsidR="000D12BA">
        <w:rPr>
          <w:rFonts w:eastAsiaTheme="minorEastAsia"/>
          <w:color w:val="000000"/>
        </w:rPr>
        <w:t xml:space="preserve"> Em </w:t>
      </w:r>
      <w:r>
        <w:rPr>
          <w:rFonts w:eastAsiaTheme="minorEastAsia"/>
          <w:color w:val="000000"/>
        </w:rPr>
        <w:t>ambos os</w:t>
      </w:r>
      <w:r w:rsidR="000D12BA">
        <w:rPr>
          <w:rFonts w:eastAsiaTheme="minorEastAsia"/>
          <w:color w:val="000000"/>
        </w:rPr>
        <w:t xml:space="preserve"> casos, se a condição for verdadeira, </w:t>
      </w:r>
      <w:r w:rsidR="000D12BA" w:rsidRPr="004A4F1B">
        <w:rPr>
          <w:rFonts w:eastAsiaTheme="minorEastAsia"/>
          <w:color w:val="000000"/>
          <w:u w:val="single"/>
        </w:rPr>
        <w:t>haverá colisão da garra com a base giratória</w:t>
      </w:r>
      <w:r w:rsidR="000D12BA">
        <w:rPr>
          <w:rFonts w:eastAsiaTheme="minorEastAsia"/>
          <w:color w:val="000000"/>
        </w:rPr>
        <w:t>.</w:t>
      </w:r>
    </w:p>
    <w:p w:rsidR="000E77F3" w:rsidRDefault="00812DC3" w:rsidP="00812DC3">
      <w:pPr>
        <w:suppressAutoHyphens w:val="0"/>
        <w:spacing w:after="0"/>
        <w:ind w:firstLine="708"/>
        <w:rPr>
          <w:rFonts w:eastAsiaTheme="minorEastAsia"/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rFonts w:eastAsiaTheme="minorEastAsia"/>
          <w:color w:val="000000"/>
        </w:rPr>
        <w:t xml:space="preserve">, </w:t>
      </w:r>
      <w:r w:rsidRPr="004A4F1B">
        <w:rPr>
          <w:rFonts w:eastAsiaTheme="minorEastAsia"/>
          <w:color w:val="000000"/>
          <w:u w:val="single"/>
        </w:rPr>
        <w:t>haverá colisão da garra com a base giratória</w:t>
      </w:r>
      <w:r>
        <w:rPr>
          <w:rFonts w:eastAsiaTheme="minorEastAsia"/>
          <w:color w:val="000000"/>
        </w:rPr>
        <w:t xml:space="preserve"> se:</w:t>
      </w:r>
    </w:p>
    <w:p w:rsidR="00BA341E" w:rsidRDefault="00BA341E" w:rsidP="00812DC3">
      <w:pPr>
        <w:suppressAutoHyphens w:val="0"/>
        <w:spacing w:after="0"/>
        <w:ind w:firstLine="708"/>
        <w:rPr>
          <w:rFonts w:eastAsiaTheme="minorEastAsia"/>
          <w:color w:val="000000"/>
        </w:rPr>
      </w:pPr>
    </w:p>
    <w:p w:rsidR="00812DC3" w:rsidRPr="00A640DC" w:rsidRDefault="00540677">
      <w:pPr>
        <w:suppressAutoHyphens w:val="0"/>
        <w:spacing w:after="0"/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2,15=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</m:oMath>
      </m:oMathPara>
    </w:p>
    <w:p w:rsidR="00A640DC" w:rsidRDefault="00A640DC">
      <w:pPr>
        <w:suppressAutoHyphens w:val="0"/>
        <w:spacing w:after="0"/>
        <w:rPr>
          <w:rFonts w:eastAsiaTheme="minorEastAsia"/>
          <w:color w:val="000000"/>
        </w:rPr>
      </w:pPr>
    </w:p>
    <w:p w:rsidR="00A640DC" w:rsidRDefault="00A640DC">
      <w:pPr>
        <w:suppressAutoHyphens w:val="0"/>
        <w:spacing w:after="0"/>
        <w:rPr>
          <w:rFonts w:eastAsiaTheme="minorEastAsia"/>
          <w:color w:val="000000"/>
        </w:rPr>
      </w:pPr>
    </w:p>
    <w:p w:rsidR="00A640DC" w:rsidRDefault="00A640DC">
      <w:pPr>
        <w:suppressAutoHyphens w:val="0"/>
        <w:spacing w:after="0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br w:type="page"/>
      </w:r>
    </w:p>
    <w:p w:rsidR="000E77F3" w:rsidRPr="00BF3E88" w:rsidRDefault="000E77F3">
      <w:pPr>
        <w:suppressAutoHyphens w:val="0"/>
        <w:spacing w:after="0"/>
        <w:rPr>
          <w:b/>
        </w:rPr>
      </w:pPr>
      <w:r w:rsidRPr="00BF3E88">
        <w:rPr>
          <w:b/>
        </w:rPr>
        <w:lastRenderedPageBreak/>
        <w:t>Colisão com o segmento L</w:t>
      </w:r>
      <w:r w:rsidRPr="00BF3E88">
        <w:rPr>
          <w:b/>
          <w:vertAlign w:val="subscript"/>
        </w:rPr>
        <w:t>1</w:t>
      </w:r>
      <w:r w:rsidR="00BF3E88" w:rsidRPr="00BF3E88">
        <w:rPr>
          <w:b/>
        </w:rPr>
        <w:t xml:space="preserve"> – </w:t>
      </w:r>
      <w:r w:rsidR="00C80641">
        <w:rPr>
          <w:b/>
        </w:rPr>
        <w:t>requisitos</w:t>
      </w:r>
    </w:p>
    <w:p w:rsidR="000E77F3" w:rsidRDefault="00C80641">
      <w:pPr>
        <w:suppressAutoHyphens w:val="0"/>
        <w:spacing w:after="0"/>
      </w:pPr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B9717A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B9717A">
        <w:rPr>
          <w:rFonts w:eastAsiaTheme="minorEastAsia"/>
        </w:rPr>
        <w:t xml:space="preserve"> 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B9717A">
        <w:rPr>
          <w:rFonts w:eastAsiaTheme="minorEastAsia"/>
        </w:rPr>
        <w:t>.</w:t>
      </w:r>
    </w:p>
    <w:p w:rsidR="00C80641" w:rsidRDefault="00C80641">
      <w:pPr>
        <w:suppressAutoHyphens w:val="0"/>
        <w:spacing w:after="0"/>
      </w:pPr>
    </w:p>
    <w:p w:rsidR="00C80641" w:rsidRPr="00BF3E88" w:rsidRDefault="00C80641" w:rsidP="00C80641">
      <w:pPr>
        <w:suppressAutoHyphens w:val="0"/>
        <w:spacing w:after="0"/>
        <w:rPr>
          <w:b/>
        </w:rPr>
      </w:pPr>
      <w:r w:rsidRPr="00BF3E88">
        <w:rPr>
          <w:b/>
        </w:rPr>
        <w:t>Colisão com o segmento L</w:t>
      </w:r>
      <w:r w:rsidRPr="00BF3E88">
        <w:rPr>
          <w:b/>
          <w:vertAlign w:val="subscript"/>
        </w:rPr>
        <w:t>1</w:t>
      </w:r>
      <w:r w:rsidRPr="00BF3E88">
        <w:rPr>
          <w:b/>
        </w:rPr>
        <w:t xml:space="preserve"> – primeira abordagem</w:t>
      </w:r>
      <w:r w:rsidR="000763FE">
        <w:rPr>
          <w:b/>
        </w:rPr>
        <w:t xml:space="preserve"> – para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</w:p>
    <w:p w:rsidR="000E77F3" w:rsidRDefault="00E77ACE">
      <w:pPr>
        <w:suppressAutoHyphens w:val="0"/>
        <w:spacing w:after="0"/>
      </w:pPr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p w:rsidR="000E77F3" w:rsidRDefault="000E77F3">
      <w:pPr>
        <w:suppressAutoHyphens w:val="0"/>
        <w:spacing w:after="0"/>
      </w:pPr>
    </w:p>
    <w:p w:rsidR="000E77F3" w:rsidRPr="00280F7C" w:rsidRDefault="00540677">
      <w:pPr>
        <w:suppressAutoHyphens w:val="0"/>
        <w:spacing w:after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</m:oMath>
      </m:oMathPara>
    </w:p>
    <w:p w:rsidR="00280F7C" w:rsidRPr="00B41535" w:rsidRDefault="00540677">
      <w:pPr>
        <w:suppressAutoHyphens w:val="0"/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eastAsiaTheme="minorEastAsia" w:hAnsi="Cambria Math"/>
            </w:rPr>
            <m:t>∧(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≠90</m:t>
          </m:r>
          <m:r>
            <w:rPr>
              <w:rFonts w:ascii="Cambria Math" w:eastAsiaTheme="minorEastAsia" w:hAnsi="Cambria Math"/>
            </w:rPr>
            <m:t>°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B41535" w:rsidRPr="00280F7C" w:rsidRDefault="00B41535">
      <w:pPr>
        <w:suppressAutoHyphens w:val="0"/>
        <w:spacing w:after="0"/>
        <w:rPr>
          <w:rFonts w:eastAsiaTheme="minorEastAsia"/>
        </w:rPr>
      </w:pPr>
    </w:p>
    <w:p w:rsidR="003209AF" w:rsidRDefault="00280F7C" w:rsidP="00B86D2B">
      <w:pPr>
        <w:suppressAutoHyphens w:val="0"/>
        <w:spacing w:after="0"/>
        <w:rPr>
          <w:rFonts w:eastAsiaTheme="minorEastAsia"/>
        </w:rPr>
      </w:pPr>
      <w:r>
        <w:tab/>
      </w:r>
      <w:r w:rsidR="00B86D2B">
        <w:t xml:space="preserve">Esta fórmula se torna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B86D2B">
        <w:rPr>
          <w:rFonts w:eastAsiaTheme="minorEastAsia"/>
        </w:rPr>
        <w:t>. Podemos, então, usar a forma paramétrica dela:</w:t>
      </w:r>
    </w:p>
    <w:p w:rsidR="00702AB4" w:rsidRDefault="00702AB4" w:rsidP="00B86D2B">
      <w:pPr>
        <w:suppressAutoHyphens w:val="0"/>
        <w:spacing w:after="0"/>
        <w:rPr>
          <w:rFonts w:eastAsiaTheme="minorEastAsia"/>
        </w:rPr>
      </w:pPr>
    </w:p>
    <w:p w:rsidR="00BF3E88" w:rsidRPr="00B72261" w:rsidRDefault="00540677" w:rsidP="00B72261">
      <w:pPr>
        <w:suppressAutoHyphens w:val="0"/>
        <w:spacing w:after="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 xml:space="preserve">   0≤t≤1</m:t>
          </m:r>
        </m:oMath>
      </m:oMathPara>
    </w:p>
    <w:p w:rsidR="00D76C1C" w:rsidRDefault="00D76C1C">
      <w:pPr>
        <w:suppressAutoHyphens w:val="0"/>
        <w:spacing w:after="0"/>
        <w:rPr>
          <w:rFonts w:eastAsiaTheme="minorEastAsia"/>
        </w:rPr>
      </w:pPr>
    </w:p>
    <w:p w:rsidR="00FC6F01" w:rsidRDefault="00B86D2B" w:rsidP="00BF3E88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+b</m:t>
        </m:r>
      </m:oMath>
      <w:r>
        <w:rPr>
          <w:rFonts w:eastAsiaTheme="minorEastAsia"/>
          <w:color w:val="000000"/>
        </w:rPr>
        <w:t xml:space="preserve"> </w:t>
      </w:r>
      <w:r w:rsidR="00FC6F01">
        <w:rPr>
          <w:rFonts w:eastAsiaTheme="minorEastAsia"/>
          <w:color w:val="000000"/>
        </w:rPr>
        <w:t xml:space="preserve">usaremos a forma paramétrica </w:t>
      </w:r>
      <w:r>
        <w:rPr>
          <w:rFonts w:eastAsiaTheme="minorEastAsia"/>
          <w:color w:val="000000"/>
        </w:rPr>
        <w:t xml:space="preserve">da mesma </w:t>
      </w:r>
      <w:r w:rsidR="00FC6F01">
        <w:rPr>
          <w:rFonts w:eastAsiaTheme="minorEastAsia"/>
          <w:color w:val="000000"/>
        </w:rPr>
        <w:t>que assume a seguinte forma:</w:t>
      </w:r>
    </w:p>
    <w:p w:rsidR="00FC6F01" w:rsidRPr="00EB5E86" w:rsidRDefault="00FC6F01" w:rsidP="00FC6F01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/>
            </w:rPr>
            <m:t>+v.t</m:t>
          </m:r>
        </m:oMath>
      </m:oMathPara>
    </w:p>
    <w:p w:rsidR="00FC6F01" w:rsidRDefault="00FC6F01" w:rsidP="00451BF6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Sendo P um ponto no plano X’Z’, </w:t>
      </w:r>
      <w:r w:rsidRPr="00FD2F4F">
        <w:rPr>
          <w:rFonts w:eastAsiaTheme="minorEastAsia"/>
          <w:color w:val="000000"/>
        </w:rPr>
        <w:t>P</w:t>
      </w:r>
      <w:r w:rsidRPr="00FD2F4F">
        <w:rPr>
          <w:rFonts w:eastAsiaTheme="minorEastAsia"/>
          <w:color w:val="000000"/>
          <w:vertAlign w:val="subscript"/>
        </w:rPr>
        <w:t>0</w:t>
      </w:r>
      <w:r>
        <w:rPr>
          <w:rFonts w:eastAsiaTheme="minorEastAsia"/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rFonts w:eastAsiaTheme="minorEastAsia"/>
          <w:color w:val="000000"/>
        </w:rPr>
        <w:t>0</w:t>
      </w:r>
      <w:proofErr w:type="gramEnd"/>
      <w:r>
        <w:rPr>
          <w:rFonts w:eastAsiaTheme="minorEastAsia"/>
          <w:color w:val="000000"/>
        </w:rPr>
        <w:t xml:space="preserve"> e 1. Ou seja:</w:t>
      </w:r>
    </w:p>
    <w:p w:rsidR="00FC6F01" w:rsidRPr="00FD2F4F" w:rsidRDefault="00FC6F01" w:rsidP="00FC6F01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FC6F01" w:rsidRPr="00FD2F4F" w:rsidRDefault="00540677" w:rsidP="00FC6F01">
      <w:pPr>
        <w:rPr>
          <w:rFonts w:eastAsiaTheme="minorEastAsia"/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.t</m:t>
          </m:r>
        </m:oMath>
      </m:oMathPara>
    </w:p>
    <w:p w:rsidR="00FC6F01" w:rsidRPr="00FD2F4F" w:rsidRDefault="00540677" w:rsidP="00FC6F01">
      <w:pPr>
        <w:rPr>
          <w:rFonts w:eastAsiaTheme="minorEastAsia"/>
          <w:color w:val="00000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</m:eqArr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0≤t≤1</m:t>
          </m:r>
        </m:oMath>
      </m:oMathPara>
    </w:p>
    <w:p w:rsidR="00014368" w:rsidRDefault="007E4436">
      <w:pPr>
        <w:suppressAutoHyphens w:val="0"/>
        <w:spacing w:after="0"/>
      </w:pPr>
      <w:r>
        <w:tab/>
        <w:t>Substituindo as equações paramétricas do segmento de reta da garra na equação do segmento L</w:t>
      </w:r>
      <w:r w:rsidRPr="007E4436">
        <w:rPr>
          <w:vertAlign w:val="subscript"/>
        </w:rPr>
        <w:t>1</w:t>
      </w:r>
      <w:r>
        <w:t>, teremos:</w:t>
      </w:r>
    </w:p>
    <w:p w:rsidR="007E4436" w:rsidRDefault="007E4436">
      <w:pPr>
        <w:suppressAutoHyphens w:val="0"/>
        <w:spacing w:after="0"/>
      </w:pPr>
    </w:p>
    <w:p w:rsidR="00014368" w:rsidRPr="00014368" w:rsidRDefault="00540677" w:rsidP="00014368">
      <w:pPr>
        <w:suppressAutoHyphens w:val="0"/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014368" w:rsidRPr="00014368" w:rsidRDefault="00540677" w:rsidP="00014368">
      <w:pPr>
        <w:suppressAutoHyphens w:val="0"/>
        <w:spacing w:after="0"/>
        <w:rPr>
          <w:rFonts w:eastAsiaTheme="minorEastAsia"/>
          <w:color w:val="000000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e>
          </m:d>
        </m:oMath>
      </m:oMathPara>
    </w:p>
    <w:p w:rsidR="00014368" w:rsidRPr="00795365" w:rsidRDefault="00014368" w:rsidP="00014368">
      <w:pPr>
        <w:suppressAutoHyphens w:val="0"/>
        <w:spacing w:after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</m:oMath>
      </m:oMathPara>
    </w:p>
    <w:p w:rsidR="00795365" w:rsidRPr="00795365" w:rsidRDefault="00540677" w:rsidP="00014368">
      <w:pPr>
        <w:suppressAutoHyphens w:val="0"/>
        <w:spacing w:after="0"/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.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</m:d>
                </m:den>
              </m:f>
            </m:e>
          </m:borderBox>
        </m:oMath>
      </m:oMathPara>
    </w:p>
    <w:p w:rsidR="00220453" w:rsidRDefault="00220453" w:rsidP="00220453">
      <w:pPr>
        <w:suppressAutoHyphens w:val="0"/>
        <w:spacing w:after="0"/>
      </w:pPr>
      <w:r>
        <w:rPr>
          <w:rFonts w:eastAsiaTheme="minorEastAsia"/>
        </w:rPr>
        <w:t xml:space="preserve">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eastAsiaTheme="minorEastAsia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eastAsiaTheme="minorEastAsia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eastAsiaTheme="minorEastAsia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significa que </w:t>
      </w:r>
      <w:r w:rsidR="00A50322" w:rsidRPr="00DC0C83">
        <w:rPr>
          <w:u w:val="single"/>
        </w:rPr>
        <w:t>a garra não colide com o segmento L</w:t>
      </w:r>
      <w:r w:rsidR="00A50322" w:rsidRPr="00DC0C83">
        <w:rPr>
          <w:u w:val="single"/>
          <w:vertAlign w:val="subscript"/>
        </w:rPr>
        <w:t>1</w:t>
      </w:r>
      <w:r w:rsidR="00A50322">
        <w:t>.</w:t>
      </w:r>
      <w:r w:rsidR="00DC0C83">
        <w:t xml:space="preserve"> Caso contrário, </w:t>
      </w:r>
      <w:r>
        <w:t>devemos calcular o valor de t e substituir na equação paramétrica da reta da garra. Dado que o ponto do segmento L</w:t>
      </w:r>
      <w:r w:rsidRPr="00220453">
        <w:rPr>
          <w:vertAlign w:val="subscript"/>
        </w:rPr>
        <w:t>1</w:t>
      </w:r>
      <w:r>
        <w:t xml:space="preserve"> onde se encontra a junta </w:t>
      </w:r>
      <w:proofErr w:type="gramStart"/>
      <w:r>
        <w:t>2</w:t>
      </w:r>
      <w:proofErr w:type="gramEnd"/>
      <w:r>
        <w:t xml:space="preserve"> é definido por:</w:t>
      </w:r>
    </w:p>
    <w:p w:rsidR="00451C85" w:rsidRDefault="00540677" w:rsidP="00220453">
      <w:pPr>
        <w:suppressAutoHyphens w:val="0"/>
        <w:spacing w:after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</m:oMath>
      </m:oMathPara>
    </w:p>
    <w:p w:rsidR="00451C85" w:rsidRPr="00737A94" w:rsidRDefault="00540677" w:rsidP="00220453">
      <w:pPr>
        <w:suppressAutoHyphens w:val="0"/>
        <w:spacing w:after="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</m:oMath>
      </m:oMathPara>
    </w:p>
    <w:p w:rsidR="00737A94" w:rsidRPr="00451C85" w:rsidRDefault="00737A94" w:rsidP="00220453">
      <w:pPr>
        <w:suppressAutoHyphens w:val="0"/>
        <w:spacing w:after="0"/>
        <w:rPr>
          <w:rFonts w:eastAsiaTheme="minorEastAsia"/>
        </w:rPr>
      </w:pPr>
    </w:p>
    <w:p w:rsidR="00D14828" w:rsidRDefault="00D14828" w:rsidP="00220453">
      <w:pPr>
        <w:suppressAutoHyphens w:val="0"/>
        <w:spacing w:after="0"/>
      </w:pPr>
      <w:r>
        <w:t>Devemos testar se o ponto calculado na equação paramétrica da garra pertence ao segmento L</w:t>
      </w:r>
      <w:r w:rsidRPr="00D14828">
        <w:rPr>
          <w:vertAlign w:val="subscript"/>
        </w:rPr>
        <w:t>1</w:t>
      </w:r>
      <w:r>
        <w:t>. Para isso, devemos testar se:</w:t>
      </w:r>
    </w:p>
    <w:p w:rsidR="00222C4A" w:rsidRPr="00222C4A" w:rsidRDefault="00540677" w:rsidP="00220453">
      <w:pPr>
        <w:suppressAutoHyphens w:val="0"/>
        <w:spacing w:after="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</m:oMath>
      </m:oMathPara>
    </w:p>
    <w:p w:rsidR="00D14828" w:rsidRDefault="00FA52C9" w:rsidP="00220453">
      <w:pPr>
        <w:suppressAutoHyphens w:val="0"/>
        <w:spacing w:after="0"/>
      </w:pPr>
      <m:oMathPara>
        <m:oMath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</m:oMath>
      </m:oMathPara>
    </w:p>
    <w:p w:rsidR="00A50322" w:rsidRDefault="004F77BE" w:rsidP="00220453">
      <w:pPr>
        <w:suppressAutoHyphens w:val="0"/>
        <w:spacing w:after="0"/>
      </w:pPr>
      <w:r>
        <w:lastRenderedPageBreak/>
        <w:t xml:space="preserve">Se esta condição for verdade, significa </w:t>
      </w:r>
      <w:r w:rsidR="00DC0C83">
        <w:t xml:space="preserve">que </w:t>
      </w:r>
      <w:r w:rsidR="00DC0C83">
        <w:rPr>
          <w:u w:val="single"/>
        </w:rPr>
        <w:t>a garra colide com o segmento L</w:t>
      </w:r>
      <w:r w:rsidR="00DC0C83">
        <w:rPr>
          <w:u w:val="single"/>
          <w:vertAlign w:val="subscript"/>
        </w:rPr>
        <w:t>1</w:t>
      </w:r>
      <w:r w:rsidR="00DC0C83">
        <w:rPr>
          <w:u w:val="single"/>
        </w:rPr>
        <w:t>.</w:t>
      </w:r>
      <w:r w:rsidR="00DC0C83" w:rsidRPr="001C35A2">
        <w:t xml:space="preserve"> </w:t>
      </w:r>
      <w:r w:rsidR="001C35A2" w:rsidRPr="001C35A2">
        <w:t xml:space="preserve">Caso </w:t>
      </w:r>
      <w:r>
        <w:t>contrário</w:t>
      </w:r>
      <w:r w:rsidR="001C35A2">
        <w:t xml:space="preserve">, </w:t>
      </w:r>
      <w:r w:rsidR="001C35A2" w:rsidRPr="00443C62">
        <w:rPr>
          <w:u w:val="single"/>
        </w:rPr>
        <w:t>a garra não colide com o segmento L</w:t>
      </w:r>
      <w:r w:rsidR="001C35A2" w:rsidRPr="00443C62">
        <w:rPr>
          <w:u w:val="single"/>
          <w:vertAlign w:val="subscript"/>
        </w:rPr>
        <w:t>1</w:t>
      </w:r>
      <w:r w:rsidR="001C35A2">
        <w:t>.</w:t>
      </w:r>
    </w:p>
    <w:p w:rsidR="00B9717A" w:rsidRDefault="00FC1AF2" w:rsidP="004F77BE">
      <w:pPr>
        <w:suppressAutoHyphens w:val="0"/>
        <w:spacing w:after="0"/>
        <w:ind w:firstLine="360"/>
        <w:rPr>
          <w:rFonts w:eastAsiaTheme="minorEastAsia"/>
        </w:rPr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rPr>
          <w:rFonts w:eastAsiaTheme="minorEastAsia"/>
        </w:rPr>
        <w:t xml:space="preserve">, pois faz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 xml:space="preserve"> tender para infinito.</w:t>
      </w:r>
      <w:r w:rsidR="00AE7068">
        <w:rPr>
          <w:rFonts w:eastAsiaTheme="minorEastAsia"/>
        </w:rPr>
        <w:t xml:space="preserve"> </w:t>
      </w:r>
    </w:p>
    <w:p w:rsidR="00737A94" w:rsidRPr="00AE7068" w:rsidRDefault="00737A94" w:rsidP="004F77BE">
      <w:pPr>
        <w:suppressAutoHyphens w:val="0"/>
        <w:spacing w:after="0"/>
        <w:ind w:firstLine="360"/>
        <w:rPr>
          <w:rFonts w:eastAsiaTheme="minorEastAsia"/>
        </w:rPr>
      </w:pPr>
    </w:p>
    <w:p w:rsidR="00FC1AF2" w:rsidRPr="00BF3E88" w:rsidRDefault="00FC1AF2" w:rsidP="00FC1AF2">
      <w:pPr>
        <w:suppressAutoHyphens w:val="0"/>
        <w:spacing w:after="0"/>
        <w:rPr>
          <w:b/>
        </w:rPr>
      </w:pPr>
      <w:r w:rsidRPr="00BF3E88">
        <w:rPr>
          <w:b/>
        </w:rPr>
        <w:t>Colisão com o segmento L</w:t>
      </w:r>
      <w:r w:rsidRPr="00BF3E88">
        <w:rPr>
          <w:b/>
          <w:vertAlign w:val="subscript"/>
        </w:rPr>
        <w:t>1</w:t>
      </w:r>
      <w:r w:rsidRPr="00BF3E88">
        <w:rPr>
          <w:b/>
        </w:rPr>
        <w:t xml:space="preserve"> – </w:t>
      </w:r>
      <w:r w:rsidR="00B72261">
        <w:rPr>
          <w:b/>
        </w:rPr>
        <w:t>segunda</w:t>
      </w:r>
      <w:r w:rsidRPr="00BF3E88">
        <w:rPr>
          <w:b/>
        </w:rPr>
        <w:t xml:space="preserve"> abordagem</w:t>
      </w:r>
      <w:r w:rsidR="000763FE">
        <w:rPr>
          <w:b/>
        </w:rPr>
        <w:t xml:space="preserve"> – para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</w:p>
    <w:p w:rsidR="00FC1AF2" w:rsidRDefault="00FC1AF2" w:rsidP="00FC1AF2">
      <w:pPr>
        <w:suppressAutoHyphens w:val="0"/>
        <w:spacing w:after="0"/>
        <w:rPr>
          <w:rFonts w:eastAsiaTheme="minorEastAsia"/>
        </w:rPr>
      </w:pPr>
    </w:p>
    <w:p w:rsidR="00564CB2" w:rsidRDefault="00FC1AF2" w:rsidP="00FC1AF2">
      <w:pPr>
        <w:suppressAutoHyphens w:val="0"/>
        <w:spacing w:after="0"/>
      </w:pPr>
      <w:r>
        <w:rPr>
          <w:rFonts w:eastAsiaTheme="minorEastAsia"/>
        </w:rPr>
        <w:tab/>
        <w:t xml:space="preserve">Nesta abordagem, trataremos o caso em que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=90°</m:t>
        </m:r>
      </m:oMath>
      <w:r w:rsidR="00075026">
        <w:rPr>
          <w:rFonts w:eastAsiaTheme="minorEastAsia"/>
        </w:rPr>
        <w:t>.</w:t>
      </w:r>
      <w:r w:rsidR="00564CB2">
        <w:rPr>
          <w:rFonts w:eastAsiaTheme="minorEastAsia"/>
        </w:rPr>
        <w:t xml:space="preserve"> Igualando as equações paramétricas do segmento L</w:t>
      </w:r>
      <w:r w:rsidR="00564CB2">
        <w:rPr>
          <w:rFonts w:eastAsiaTheme="minorEastAsia"/>
          <w:vertAlign w:val="subscript"/>
        </w:rPr>
        <w:t>1</w:t>
      </w:r>
      <w:r w:rsidR="00564CB2">
        <w:rPr>
          <w:rFonts w:eastAsiaTheme="minorEastAsia"/>
        </w:rPr>
        <w:t xml:space="preserve"> com o segmento da garra, teremos:</w:t>
      </w:r>
    </w:p>
    <w:p w:rsidR="00075026" w:rsidRDefault="00540677" w:rsidP="00210B02">
      <w:pPr>
        <w:suppressAutoHyphens w:val="0"/>
        <w:spacing w:after="0"/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210B02" w:rsidRDefault="00210B02" w:rsidP="00FC1AF2">
      <w:pPr>
        <w:suppressAutoHyphens w:val="0"/>
        <w:spacing w:after="0"/>
        <w:rPr>
          <w:rFonts w:eastAsiaTheme="minorEastAsia"/>
        </w:rPr>
      </w:pPr>
    </w:p>
    <w:p w:rsidR="00210B02" w:rsidRPr="00C80641" w:rsidRDefault="00540677" w:rsidP="00FC1AF2">
      <w:pPr>
        <w:suppressAutoHyphens w:val="0"/>
        <w:spacing w:after="0"/>
        <w:rPr>
          <w:rFonts w:eastAsiaTheme="minorEastAsia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0=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</m:e>
          </m:eqArr>
        </m:oMath>
      </m:oMathPara>
    </w:p>
    <w:p w:rsidR="00C80641" w:rsidRPr="00564CB2" w:rsidRDefault="00C80641" w:rsidP="00FC1AF2">
      <w:pPr>
        <w:suppressAutoHyphens w:val="0"/>
        <w:spacing w:after="0"/>
        <w:rPr>
          <w:rFonts w:eastAsiaTheme="minorEastAsia"/>
        </w:rPr>
      </w:pPr>
    </w:p>
    <w:p w:rsidR="00564CB2" w:rsidRDefault="00564CB2" w:rsidP="00FC1AF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ab/>
      </w:r>
      <w:r w:rsidR="00C81629">
        <w:rPr>
          <w:rFonts w:eastAsiaTheme="minorEastAsia"/>
        </w:rPr>
        <w:t>Resolvendo a primeira equação para t, teremos</w:t>
      </w:r>
      <w:r>
        <w:rPr>
          <w:rFonts w:eastAsiaTheme="minorEastAsia"/>
        </w:rPr>
        <w:t>:</w:t>
      </w:r>
    </w:p>
    <w:p w:rsidR="00DD30F1" w:rsidRPr="007B1383" w:rsidRDefault="00DD30F1" w:rsidP="00FC1AF2">
      <w:pPr>
        <w:suppressAutoHyphens w:val="0"/>
        <w:spacing w:after="0"/>
        <w:rPr>
          <w:rFonts w:eastAsiaTheme="minorEastAsia"/>
        </w:rPr>
      </w:pPr>
    </w:p>
    <w:p w:rsidR="00597689" w:rsidRPr="00DD30F1" w:rsidRDefault="00540677" w:rsidP="00FC1AF2">
      <w:pPr>
        <w:suppressAutoHyphens w:val="0"/>
        <w:spacing w:after="0"/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t=-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borderBox>
        </m:oMath>
      </m:oMathPara>
    </w:p>
    <w:p w:rsidR="00DD30F1" w:rsidRPr="00CE7F92" w:rsidRDefault="00DD30F1" w:rsidP="00FC1AF2">
      <w:pPr>
        <w:suppressAutoHyphens w:val="0"/>
        <w:spacing w:after="0"/>
        <w:rPr>
          <w:rFonts w:eastAsiaTheme="minorEastAsia"/>
        </w:rPr>
      </w:pPr>
    </w:p>
    <w:p w:rsidR="006A5464" w:rsidRPr="00FC2B57" w:rsidRDefault="00CE7F92" w:rsidP="00FC1AF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significa que </w:t>
      </w:r>
      <w:r>
        <w:rPr>
          <w:rFonts w:eastAsiaTheme="minorEastAsia"/>
          <w:u w:val="single"/>
        </w:rPr>
        <w:t>a garra não colide com o segmento L</w:t>
      </w:r>
      <w:r w:rsidRPr="00CE7F92">
        <w:rPr>
          <w:rFonts w:eastAsiaTheme="minorEastAsia"/>
          <w:u w:val="single"/>
          <w:vertAlign w:val="subscript"/>
        </w:rPr>
        <w:t>1</w:t>
      </w:r>
      <w:r w:rsidRPr="00CE7F92">
        <w:rPr>
          <w:rFonts w:eastAsiaTheme="minorEastAsia"/>
        </w:rPr>
        <w:t>.</w:t>
      </w:r>
      <w:r>
        <w:rPr>
          <w:rFonts w:eastAsiaTheme="minorEastAsia"/>
        </w:rPr>
        <w:t xml:space="preserve"> Caso contrário, </w:t>
      </w:r>
      <w:r w:rsidR="006A5464">
        <w:rPr>
          <w:rFonts w:eastAsiaTheme="minorEastAsia"/>
        </w:rPr>
        <w:t xml:space="preserve">devemos calcular o valor de t e substituir na equação paramétrica do segmento de reta da garra. Dado que o ponto em que se encontra a junta </w:t>
      </w:r>
      <w:proofErr w:type="gramStart"/>
      <w:r w:rsidR="006A5464">
        <w:rPr>
          <w:rFonts w:eastAsiaTheme="minorEastAsia"/>
        </w:rPr>
        <w:t>2</w:t>
      </w:r>
      <w:proofErr w:type="gramEnd"/>
      <w:r w:rsidR="006A5464">
        <w:rPr>
          <w:rFonts w:eastAsiaTheme="minorEastAsia"/>
        </w:rPr>
        <w:t xml:space="preserve"> (fim do segmento L</w:t>
      </w:r>
      <w:r w:rsidR="006A5464" w:rsidRPr="006A5464">
        <w:rPr>
          <w:rFonts w:eastAsiaTheme="minorEastAsia"/>
          <w:vertAlign w:val="subscript"/>
        </w:rPr>
        <w:t>1</w:t>
      </w:r>
      <w:r w:rsidR="006A5464">
        <w:rPr>
          <w:rFonts w:eastAsiaTheme="minorEastAsia"/>
        </w:rPr>
        <w:t xml:space="preserve">) </w:t>
      </w:r>
      <w:r w:rsidR="007C3441">
        <w:rPr>
          <w:rFonts w:eastAsiaTheme="minorEastAsia"/>
        </w:rPr>
        <w:t>é definido por:</w:t>
      </w:r>
    </w:p>
    <w:p w:rsidR="007C3441" w:rsidRDefault="00540677" w:rsidP="00FC1AF2">
      <w:pPr>
        <w:suppressAutoHyphens w:val="0"/>
        <w:spacing w:after="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=0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:rsidR="006A5464" w:rsidRDefault="007C3441" w:rsidP="00FC1AF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 xml:space="preserve">Devemos testar se o ponto </w:t>
      </w:r>
      <m:oMath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calculado pertence também ao segmento de reta do segmento L</w:t>
      </w:r>
      <w:r w:rsidRPr="007C3441">
        <w:rPr>
          <w:rFonts w:eastAsiaTheme="minorEastAsia"/>
          <w:vertAlign w:val="subscript"/>
        </w:rPr>
        <w:t>1</w:t>
      </w:r>
      <w:r>
        <w:rPr>
          <w:rFonts w:eastAsiaTheme="minorEastAsia"/>
        </w:rPr>
        <w:t>, ou seja, se:</w:t>
      </w:r>
    </w:p>
    <w:p w:rsidR="006A5464" w:rsidRDefault="006A5464" w:rsidP="00FC1AF2">
      <w:pPr>
        <w:suppressAutoHyphens w:val="0"/>
        <w:spacing w:after="0"/>
        <w:rPr>
          <w:rFonts w:eastAsiaTheme="minorEastAsia"/>
        </w:rPr>
      </w:pPr>
    </w:p>
    <w:p w:rsidR="007C3441" w:rsidRPr="007C3441" w:rsidRDefault="00540677" w:rsidP="00FC1AF2">
      <w:pPr>
        <w:suppressAutoHyphens w:val="0"/>
        <w:spacing w:after="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≤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</m:oMath>
      </m:oMathPara>
    </w:p>
    <w:p w:rsidR="006A5464" w:rsidRDefault="006A5464" w:rsidP="00FC1AF2">
      <w:pPr>
        <w:suppressAutoHyphens w:val="0"/>
        <w:spacing w:after="0"/>
        <w:rPr>
          <w:rFonts w:eastAsiaTheme="minorEastAsia"/>
        </w:rPr>
      </w:pPr>
    </w:p>
    <w:p w:rsidR="00CE7F92" w:rsidRPr="00CE7F92" w:rsidRDefault="002976D8" w:rsidP="00FC1AF2">
      <w:pPr>
        <w:suppressAutoHyphens w:val="0"/>
        <w:spacing w:after="0"/>
      </w:pPr>
      <w:r>
        <w:rPr>
          <w:rFonts w:eastAsiaTheme="minorEastAsia"/>
        </w:rPr>
        <w:t>Se esta condição for verdadeira,</w:t>
      </w:r>
      <w:r w:rsidR="00CE7F92">
        <w:rPr>
          <w:rFonts w:eastAsiaTheme="minorEastAsia"/>
        </w:rPr>
        <w:t xml:space="preserve"> </w:t>
      </w:r>
      <w:r w:rsidR="00CE7F92">
        <w:rPr>
          <w:rFonts w:eastAsiaTheme="minorEastAsia"/>
          <w:u w:val="single"/>
        </w:rPr>
        <w:t>a garra colide com o segmento L</w:t>
      </w:r>
      <w:r w:rsidR="00CE7F92" w:rsidRPr="00CE7F92">
        <w:rPr>
          <w:rFonts w:eastAsiaTheme="minorEastAsia"/>
          <w:u w:val="single"/>
          <w:vertAlign w:val="subscript"/>
        </w:rPr>
        <w:t>1</w:t>
      </w:r>
      <w:r w:rsidR="00CE7F92">
        <w:rPr>
          <w:rFonts w:eastAsiaTheme="minorEastAsia"/>
        </w:rPr>
        <w:t xml:space="preserve">. Caso </w:t>
      </w:r>
      <w:r>
        <w:rPr>
          <w:rFonts w:eastAsiaTheme="minorEastAsia"/>
        </w:rPr>
        <w:t>contrário</w:t>
      </w:r>
      <w:r w:rsidR="00CE7F92">
        <w:rPr>
          <w:rFonts w:eastAsiaTheme="minorEastAsia"/>
        </w:rPr>
        <w:t xml:space="preserve">, </w:t>
      </w:r>
      <w:r w:rsidR="00CE7F92">
        <w:rPr>
          <w:rFonts w:eastAsiaTheme="minorEastAsia"/>
          <w:u w:val="single"/>
        </w:rPr>
        <w:t>a garra não colide com o segmento L</w:t>
      </w:r>
      <w:r w:rsidR="00CE7F92" w:rsidRPr="00CE7F92">
        <w:rPr>
          <w:rFonts w:eastAsiaTheme="minorEastAsia"/>
          <w:u w:val="single"/>
          <w:vertAlign w:val="subscript"/>
        </w:rPr>
        <w:t>1</w:t>
      </w:r>
      <w:r w:rsidR="00CE7F92">
        <w:rPr>
          <w:rFonts w:eastAsiaTheme="minorEastAsia"/>
        </w:rPr>
        <w:t>.</w:t>
      </w:r>
    </w:p>
    <w:p w:rsidR="000E77F3" w:rsidRDefault="000E77F3">
      <w:pPr>
        <w:suppressAutoHyphens w:val="0"/>
        <w:spacing w:after="0"/>
      </w:pPr>
      <w:r>
        <w:br w:type="page"/>
      </w:r>
    </w:p>
    <w:p w:rsidR="00F42B2F" w:rsidRPr="00D30237" w:rsidRDefault="00BF5F0E">
      <w:pPr>
        <w:rPr>
          <w:b/>
        </w:rPr>
      </w:pPr>
      <w:r w:rsidRPr="00D30237">
        <w:rPr>
          <w:b/>
        </w:rPr>
        <w:lastRenderedPageBreak/>
        <w:t xml:space="preserve">Cálculos da Cinemática Inversa – </w:t>
      </w:r>
      <w:r w:rsidRPr="00D30237">
        <w:rPr>
          <w:rFonts w:cstheme="minorHAnsi"/>
          <w:b/>
        </w:rPr>
        <w:t>θ</w:t>
      </w:r>
      <w:proofErr w:type="gramStart"/>
      <w:r w:rsidRPr="00D30237">
        <w:rPr>
          <w:rFonts w:cstheme="minorHAnsi"/>
          <w:b/>
          <w:vertAlign w:val="subscript"/>
        </w:rPr>
        <w:t>1</w:t>
      </w:r>
      <w:proofErr w:type="gramEnd"/>
      <w:r w:rsidRPr="00D30237">
        <w:rPr>
          <w:rFonts w:cstheme="minorHAnsi"/>
          <w:b/>
        </w:rPr>
        <w:t xml:space="preserve"> e θ</w:t>
      </w:r>
      <w:r w:rsidRPr="00D30237">
        <w:rPr>
          <w:rFonts w:cstheme="minorHAnsi"/>
          <w:b/>
          <w:vertAlign w:val="subscript"/>
        </w:rPr>
        <w:t>5</w:t>
      </w:r>
    </w:p>
    <w:p w:rsidR="00B37A3D" w:rsidRDefault="00540677" w:rsidP="00A70D0A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rPr>
          <w:rFonts w:eastAsiaTheme="minorEastAsia"/>
        </w:rPr>
        <w:t xml:space="preserve">  </w:t>
      </w:r>
      <w:r w:rsidR="00010C8E">
        <w:rPr>
          <w:rFonts w:eastAsiaTheme="minorEastAsia"/>
        </w:rPr>
        <w:t xml:space="preserve">            </w:t>
      </w:r>
      <w:r w:rsidR="003343E0">
        <w:rPr>
          <w:rFonts w:eastAsiaTheme="minorEastAsia"/>
        </w:rPr>
        <w:t xml:space="preserve">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540677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eastAsiaTheme="minorEastAsia" w:hAnsi="Cambria Math"/>
                    <w:i/>
                  </w:rPr>
                </m:ctrlPr>
              </m:sPrePr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0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sPre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rPr>
          <w:rFonts w:eastAsiaTheme="minorEastAsia"/>
        </w:rPr>
        <w:t xml:space="preserve">              </w:t>
      </w:r>
      <w:r w:rsidR="009E190D">
        <w:rPr>
          <w:rFonts w:eastAsiaTheme="minorEastAsia"/>
        </w:rPr>
        <w:t xml:space="preserve">       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540677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540677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540677">
      <w:pPr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97506D" w:rsidRDefault="00540677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97506D" w:rsidRPr="00A70D0A" w:rsidRDefault="0097506D">
      <w:r>
        <w:rPr>
          <w:rFonts w:eastAsiaTheme="minorEastAsia"/>
        </w:rPr>
        <w:t xml:space="preserve">Para o cálculo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proofErr w:type="gramStart"/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>todas as soluções), temos:</w:t>
      </w:r>
    </w:p>
    <w:p w:rsidR="00F42B2F" w:rsidRPr="007B5783" w:rsidRDefault="007B5783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p w:rsidR="007B5783" w:rsidRPr="007B5783" w:rsidRDefault="0014371B">
      <w:pPr>
        <w:rPr>
          <w:rFonts w:eastAsiaTheme="minorEastAsia"/>
          <w:noProof/>
        </w:rPr>
      </w:pP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9FA7D4" wp14:editId="54F64369">
                <wp:simplePos x="0" y="0"/>
                <wp:positionH relativeFrom="column">
                  <wp:posOffset>2498725</wp:posOffset>
                </wp:positionH>
                <wp:positionV relativeFrom="paragraph">
                  <wp:posOffset>567055</wp:posOffset>
                </wp:positionV>
                <wp:extent cx="2039620" cy="1357630"/>
                <wp:effectExtent l="0" t="0" r="17780" b="1397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620" cy="13576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0677" w:rsidRPr="003079D8" w:rsidRDefault="00540677" w:rsidP="004A2E0D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:rsidR="00540677" w:rsidRPr="004A2E0D" w:rsidRDefault="00540677" w:rsidP="004A2E0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540677" w:rsidRDefault="00540677"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27" type="#_x0000_t202" style="position:absolute;margin-left:196.75pt;margin-top:44.65pt;width:160.6pt;height:10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" filled="f" strokeweight=".5pt">
                <v:textbox inset="0,0,0,0">
                  <w:txbxContent>
                    <w:p w:rsidR="0057770E" w:rsidRPr="003079D8" w:rsidRDefault="0057770E" w:rsidP="004A2E0D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p w:rsidR="0057770E" w:rsidRPr="004A2E0D" w:rsidRDefault="0057770E" w:rsidP="004A2E0D">
                      <w:pPr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7770E" w:rsidRDefault="0057770E">
                      <m:oMathPara>
                        <m:oMath>
                          <m:borderBox>
                            <m:borderBox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orderBox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d>
                                      <m:dPr>
                                        <m:begChr m:val="{"/>
                                        <m:endChr m:val="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eqArr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5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21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5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12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22</m:t>
                                                </m:r>
                                              </m:sub>
                                            </m:sSub>
                                          </m:e>
                                        </m:eqArr>
                                      </m:e>
                                    </m:d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=atan2(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)</m:t>
                                    </m:r>
                                  </m:e>
                                </m:mr>
                              </m:m>
                            </m:e>
                          </m:borderBox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75CE33" wp14:editId="1174319A">
                <wp:simplePos x="0" y="0"/>
                <wp:positionH relativeFrom="column">
                  <wp:posOffset>4730570</wp:posOffset>
                </wp:positionH>
                <wp:positionV relativeFrom="paragraph">
                  <wp:posOffset>587992</wp:posOffset>
                </wp:positionV>
                <wp:extent cx="1473835" cy="1132764"/>
                <wp:effectExtent l="0" t="0" r="12065" b="1079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835" cy="113276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0677" w:rsidRPr="0014371B" w:rsidRDefault="00540677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:rsidR="00540677" w:rsidRPr="0097506D" w:rsidRDefault="00540677">
                            <m:oMathPara>
                              <m:oMathParaPr>
                                <m:jc m:val="left"/>
                              </m:oMathParaPr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7" o:spid="_x0000_s1046" type="#_x0000_t202" style="position:absolute;margin-left:372.5pt;margin-top:46.3pt;width:116.05pt;height:8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" filled="f" strokeweight=".5pt">
                <v:textbox inset="0,0,0,0">
                  <w:txbxContent>
                    <w:p w:rsidR="00540677" w:rsidRPr="0014371B" w:rsidRDefault="00540677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p w:rsidR="00540677" w:rsidRPr="0097506D" w:rsidRDefault="00540677">
                      <m:oMathPara>
                        <m:oMathParaPr>
                          <m:jc m:val="left"/>
                        </m:oMathParaPr>
                        <m:oMath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left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=atan2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234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234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mr>
                          </m:m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borderBox>
          <m:borderBoxPr>
            <m:ctrlPr>
              <w:rPr>
                <w:rFonts w:ascii="Cambria Math" w:eastAsiaTheme="minorEastAsia" w:hAnsi="Cambria Math"/>
                <w:i/>
                <w:noProof/>
              </w:rPr>
            </m:ctrlPr>
          </m:borderBox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noProof/>
              </w:rPr>
              <m:t>=atan2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</w:rPr>
                  <m:t>,</m:t>
                </m:r>
                <m:r>
                  <w:rPr>
                    <w:rFonts w:ascii="Cambria Math" w:eastAsiaTheme="minorEastAsia" w:hAnsi="Cambria Math"/>
                    <w:noProof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noProof/>
              </w:rPr>
              <m:t>±atan2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noProof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noProof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234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</m:e>
                </m:rad>
                <m:r>
                  <w:rPr>
                    <w:rFonts w:ascii="Cambria Math" w:eastAsiaTheme="minorEastAsia" w:hAnsi="Cambria Math"/>
                    <w:noProof/>
                  </w:rPr>
                  <m:t>,</m:t>
                </m:r>
                <m:r>
                  <w:rPr>
                    <w:rFonts w:ascii="Cambria Math" w:eastAsiaTheme="minorEastAsia" w:hAnsi="Cambria Math"/>
                    <w:noProof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noProof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</w:rPr>
                  <m:t xml:space="preserve"> </m:t>
                </m:r>
              </m:e>
            </m:d>
          </m:e>
        </m:borderBox>
      </m:oMath>
      <w:r w:rsidR="007B5783">
        <w:rPr>
          <w:rFonts w:eastAsiaTheme="minorEastAsia"/>
          <w:noProof/>
        </w:rPr>
        <w:t xml:space="preserve">    (soluções 1 e 2)</w:t>
      </w:r>
    </w:p>
    <w:p w:rsidR="00F42B2F" w:rsidRPr="007B5783" w:rsidRDefault="007B5783"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7B5783" w:rsidRPr="00EA51A9" w:rsidRDefault="00540677">
      <m:oMath>
        <m:borderBox>
          <m:borderBoxPr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=atan2(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borderBox>
      </m:oMath>
      <w:r w:rsidR="00EA51A9">
        <w:rPr>
          <w:rFonts w:eastAsiaTheme="minorEastAsia"/>
        </w:rPr>
        <w:t xml:space="preserve">  (solução 3)</w:t>
      </w:r>
    </w:p>
    <w:p w:rsidR="007B5783" w:rsidRPr="00EA51A9" w:rsidRDefault="00540677">
      <m:oMath>
        <m:borderBox>
          <m:borderBoxPr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=atan2(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borderBox>
      </m:oMath>
      <w:r w:rsidR="00EA51A9">
        <w:rPr>
          <w:rFonts w:eastAsiaTheme="minorEastAsia"/>
        </w:rPr>
        <w:t xml:space="preserve">    (solução 4)</w:t>
      </w:r>
    </w:p>
    <w:p w:rsidR="004A2E0D" w:rsidRPr="004A2E0D" w:rsidRDefault="004A2E0D">
      <w:pPr>
        <w:rPr>
          <w:rFonts w:eastAsiaTheme="minorEastAsia"/>
        </w:rPr>
      </w:pPr>
    </w:p>
    <w:p w:rsidR="00F42B2F" w:rsidRDefault="00BF5F0E">
      <w:r>
        <w:br w:type="page"/>
      </w:r>
    </w:p>
    <w:p w:rsidR="00F42B2F" w:rsidRPr="00D30237" w:rsidRDefault="00BF5F0E">
      <w:pPr>
        <w:rPr>
          <w:b/>
        </w:rPr>
      </w:pPr>
      <w:r w:rsidRPr="00D30237">
        <w:rPr>
          <w:b/>
        </w:rPr>
        <w:lastRenderedPageBreak/>
        <w:t xml:space="preserve">Cinemática Inversa – Abordagem geométrica para </w:t>
      </w:r>
      <w:r w:rsidRPr="00D30237">
        <w:rPr>
          <w:rFonts w:cstheme="minorHAnsi"/>
          <w:b/>
        </w:rPr>
        <w:t>θ</w:t>
      </w:r>
      <w:proofErr w:type="gramStart"/>
      <w:r w:rsidRPr="00D30237">
        <w:rPr>
          <w:b/>
          <w:vertAlign w:val="subscript"/>
        </w:rPr>
        <w:t>2</w:t>
      </w:r>
      <w:proofErr w:type="gramEnd"/>
      <w:r w:rsidRPr="00D30237">
        <w:rPr>
          <w:rFonts w:cstheme="minorHAnsi"/>
          <w:b/>
        </w:rPr>
        <w:t>,θ</w:t>
      </w:r>
      <w:r w:rsidRPr="00D30237">
        <w:rPr>
          <w:b/>
          <w:vertAlign w:val="subscript"/>
        </w:rPr>
        <w:t>3</w:t>
      </w:r>
      <w:r w:rsidRPr="00D30237">
        <w:rPr>
          <w:b/>
        </w:rPr>
        <w:t xml:space="preserve"> e </w:t>
      </w:r>
      <w:r w:rsidRPr="00D30237">
        <w:rPr>
          <w:rFonts w:cstheme="minorHAnsi"/>
          <w:b/>
        </w:rPr>
        <w:t>θ</w:t>
      </w:r>
      <w:r w:rsidRPr="00D30237">
        <w:rPr>
          <w:b/>
          <w:vertAlign w:val="subscript"/>
        </w:rPr>
        <w:t>4</w:t>
      </w:r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3C2C6AC0" wp14:editId="0F0827BD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74.4pt;margin-top:19.1pt;width:0;height:366.35pt;flip:y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7" behindDoc="0" locked="0" layoutInCell="1" allowOverlap="1" wp14:anchorId="1CFC5556" wp14:editId="1762964B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29" style="position:absolute;margin-left:76.1pt;margin-top:14.5pt;width:16.4pt;height:16.85pt;z-index: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B60AB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6" behindDoc="0" locked="0" layoutInCell="1" allowOverlap="1" wp14:anchorId="7C865356" wp14:editId="483816A8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8" behindDoc="0" locked="0" layoutInCell="1" allowOverlap="1" wp14:anchorId="706184EB" wp14:editId="683531DE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30" style="position:absolute;margin-left:192.4pt;margin-top:169.2pt;width:17.3pt;height:16.7pt;z-index: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9UR/wEAAFkEAAAOAAAAZHJzL2Uyb0RvYy54bWysVE1v3CAQvVfqf0Dcu/5Qmu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ALT1RH/AQAAWQ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C6ED49" wp14:editId="7989E8FA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7A5E8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6" behindDoc="0" locked="0" layoutInCell="1" allowOverlap="1" wp14:anchorId="3ABBA865" wp14:editId="4C3801FC">
                <wp:simplePos x="0" y="0"/>
                <wp:positionH relativeFrom="column">
                  <wp:posOffset>1939603</wp:posOffset>
                </wp:positionH>
                <wp:positionV relativeFrom="paragraph">
                  <wp:posOffset>2466217</wp:posOffset>
                </wp:positionV>
                <wp:extent cx="5138382" cy="2039620"/>
                <wp:effectExtent l="0" t="0" r="5715" b="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8382" cy="20396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Pr="00F261DA" w:rsidRDefault="00540677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40677" w:rsidRPr="00F261DA" w:rsidRDefault="00540677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540677" w:rsidRPr="00F261DA" w:rsidRDefault="00540677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540677" w:rsidRPr="00F261DA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Caixa de texto 310" o:spid="_x0000_s1031" style="position:absolute;margin-left:152.7pt;margin-top:194.2pt;width:404.6pt;height:160.6pt;z-index: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" filled="f" stroked="f" strokeweight=".18mm">
                <v:textbox inset="0,0,0,0">
                  <w:txbxContent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" behindDoc="0" locked="0" layoutInCell="1" allowOverlap="1" wp14:anchorId="1BB0EB7A" wp14:editId="6D46735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0" behindDoc="0" locked="0" layoutInCell="1" allowOverlap="1" wp14:anchorId="42C4EB5D" wp14:editId="17861F30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6" behindDoc="0" locked="0" layoutInCell="1" allowOverlap="1" wp14:anchorId="0F672418" wp14:editId="02E07448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8" behindDoc="0" locked="0" layoutInCell="1" allowOverlap="1" wp14:anchorId="77D98D2C" wp14:editId="7009D8D4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44D039EC" wp14:editId="034AE4C9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6B37A286" wp14:editId="5062CEAA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799F3462" wp14:editId="6BA991A1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344BB42" wp14:editId="5ED0B0DC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071DD89E" wp14:editId="1F0BE012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259FCEA2" wp14:editId="7EC6EA4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0158B71" wp14:editId="459340FF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6" stroked="t" style="position:absolute;margin-left:182.45pt;margin-top:28.55pt;width:36.1pt;height:36.1pt" wp14:anchorId="17F53BFD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2" behindDoc="0" locked="0" layoutInCell="1" allowOverlap="1" wp14:anchorId="3D315366" wp14:editId="285944F3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7" stroked="t" style="position:absolute;margin-left:118.65pt;margin-top:33.65pt;width:36.1pt;height:36.1pt" wp14:anchorId="33D4A020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03B6F067" wp14:editId="1C3155E5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8" stroked="t" style="position:absolute;margin-left:56.5pt;margin-top:148.9pt;width:36.1pt;height:36.1pt" wp14:anchorId="527A9B83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4" behindDoc="0" locked="0" layoutInCell="1" allowOverlap="1" wp14:anchorId="2BB8E7B1" wp14:editId="6F9D3F4C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9" stroked="t" style="position:absolute;margin-left:35.7pt;margin-top:128.25pt;width:77.55pt;height:77.55pt" wp14:anchorId="00C2141F">
                <w10:wrap type="none"/>
                <v:fill on="false" o:detectmouseclick="t"/>
                <v:stroke color="#4a7ebb" weight="648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5" behindDoc="0" locked="0" layoutInCell="1" allowOverlap="1" wp14:anchorId="7E924A2E" wp14:editId="4D34C56A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7" behindDoc="0" locked="0" layoutInCell="1" allowOverlap="1" wp14:anchorId="3AB9182F" wp14:editId="69E18B2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32" style="position:absolute;margin-left:56.95pt;margin-top:40.6pt;width:17.35pt;height:16.7pt;z-index: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gwK/gEAAFk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9" behindDoc="0" locked="0" layoutInCell="1" allowOverlap="1" wp14:anchorId="4F649E64" wp14:editId="621D30B4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290" stroked="t" style="position:absolute;margin-left:-1745pt;margin-top:167pt;width:1752.5pt;height:192.8pt" wp14:anchorId="6D7A562B" type="shapetype_32">
                <w10:wrap type="none"/>
                <v:fill on="false" o:detectmouseclick="t"/>
                <v:stroke color="#4a7ebb" weight="6480" startarrow="open" endarrow="open" startarrowwidth="medium" startarrowlength="medium" endarrowwidth="medium" endarrowlength="medium" joinstyle="round" endcap="flat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0" behindDoc="0" locked="0" layoutInCell="1" allowOverlap="1" wp14:anchorId="14E24315" wp14:editId="4734405D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33" style="position:absolute;margin-left:-7.55pt;margin-top:262.8pt;width:16.4pt;height:16.9pt;z-index: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hodAAIAAFk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1" behindDoc="0" locked="0" layoutInCell="1" allowOverlap="1" wp14:anchorId="3A96116B" wp14:editId="2A270359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34" style="position:absolute;margin-left:92.2pt;margin-top:151.3pt;width:16.4pt;height:16.85pt;z-index: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2" behindDoc="0" locked="0" layoutInCell="1" allowOverlap="1" wp14:anchorId="35B84021" wp14:editId="788100CF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35" style="position:absolute;margin-left:106.65pt;margin-top:143.05pt;width:16.4pt;height:16.85pt;z-index: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3" behindDoc="0" locked="0" layoutInCell="1" allowOverlap="1" wp14:anchorId="080908B4" wp14:editId="5D9F8C79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36" style="position:absolute;margin-left:97.9pt;margin-top:123.05pt;width:10.2pt;height:15.35pt;z-index: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6a2/Q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4" behindDoc="0" locked="0" layoutInCell="1" allowOverlap="1" wp14:anchorId="4CDCE8CE" wp14:editId="51DC016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37" style="position:absolute;margin-left:152.95pt;margin-top:32.2pt;width:16.4pt;height:16.85pt;z-index: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ACCrJH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" behindDoc="0" locked="0" layoutInCell="1" allowOverlap="1" wp14:anchorId="002F7D3B" wp14:editId="38E3F09D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38" style="position:absolute;margin-left:213.2pt;margin-top:57.55pt;width:11.2pt;height:15.35pt;z-index: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AIbkwU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8" behindDoc="0" locked="0" layoutInCell="1" allowOverlap="1" wp14:anchorId="1B928903" wp14:editId="5F9EEF03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39" style="position:absolute;margin-left:431.3pt;margin-top:171.75pt;width:16.4pt;height:16.85pt;z-index: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5i6+q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9" behindDoc="0" locked="0" layoutInCell="1" allowOverlap="1" wp14:anchorId="6F442565" wp14:editId="245B95B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40" style="position:absolute;margin-left:101.5pt;margin-top:84.7pt;width:11.75pt;height:13.55pt;z-index: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Dtf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bNenFXbYnckkc03R4OTH8HZCGdjOxo5TWb5cfglgh+lyFNwh+dZFM0bRU6+Genwy3NCpYtc&#10;uZZT4lECGuDC5PjY8gt5vS9eL7+EzW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ELA7X/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0" behindDoc="0" locked="0" layoutInCell="1" allowOverlap="1" wp14:anchorId="688A86D5" wp14:editId="256389EC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41" style="position:absolute;margin-left:159.9pt;margin-top:49.9pt;width:9.35pt;height:13.95pt;z-index: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qkbDjv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1" behindDoc="0" locked="0" layoutInCell="1" allowOverlap="1" wp14:anchorId="76AEF5D4" wp14:editId="3119B0B7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42" style="position:absolute;margin-left:244.95pt;margin-top:64.25pt;width:33.2pt;height:13.9pt;z-index: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NrzP1T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2" behindDoc="0" locked="0" layoutInCell="1" allowOverlap="1" wp14:anchorId="419D2922" wp14:editId="453FD039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43" style="position:absolute;margin-left:62.9pt;margin-top:167.65pt;width:11.7pt;height:13.55pt;z-index: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Dr+Zki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3" behindDoc="0" locked="0" layoutInCell="1" allowOverlap="1" wp14:anchorId="3C23F080" wp14:editId="49CE3784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44" style="position:absolute;margin-left:126.05pt;margin-top:40.1pt;width:11.7pt;height:13.55pt;z-index: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CK2flQ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4" behindDoc="0" locked="0" layoutInCell="1" allowOverlap="1" wp14:anchorId="073494B4" wp14:editId="07397764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45" style="position:absolute;margin-left:197.7pt;margin-top:33pt;width:11.7pt;height:13.55pt;z-index: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BmtGKt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5" behindDoc="0" locked="0" layoutInCell="1" allowOverlap="1" wp14:anchorId="42A5DB12" wp14:editId="6FD20DAA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46" style="position:absolute;margin-left:290.75pt;margin-top:59.45pt;width:11.7pt;height:13.55pt;z-index: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AYLqF5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3</w:t>
      </w:r>
      <w:proofErr w:type="gramEnd"/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Default="00540677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F42B2F" w:rsidRDefault="0054067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</m:oMath>
      </m:oMathPara>
    </w:p>
    <w:p w:rsidR="00F42B2F" w:rsidRDefault="00BF5F0E">
      <w:r>
        <w:rPr>
          <w:rFonts w:eastAsiaTheme="minorEastAsia"/>
        </w:rPr>
        <w:t xml:space="preserve">Como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3</w:t>
      </w:r>
      <w:proofErr w:type="gramEnd"/>
      <w:r>
        <w:t xml:space="preserve"> será sempre menor ou igual a zero, então:</w:t>
      </w:r>
    </w:p>
    <w:p w:rsidR="00F42B2F" w:rsidRDefault="0054067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=-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func>
            </m:e>
          </m:rad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p w:rsidR="00376694" w:rsidRDefault="00540677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=atan2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)</m:t>
          </m:r>
        </m:oMath>
      </m:oMathPara>
    </w:p>
    <w:p w:rsidR="00274CF9" w:rsidRDefault="00274CF9">
      <w:pPr>
        <w:suppressAutoHyphens w:val="0"/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br w:type="page"/>
      </w:r>
    </w:p>
    <w:p w:rsidR="00F42B2F" w:rsidRPr="00274CF9" w:rsidRDefault="00376694" w:rsidP="00274CF9">
      <w:pPr>
        <w:pStyle w:val="Contedodoquadro"/>
        <w:rPr>
          <w:color w:val="000000"/>
        </w:rPr>
      </w:pPr>
      <w:r>
        <w:rPr>
          <w:rFonts w:eastAsiaTheme="minorEastAsia" w:cstheme="minorHAnsi"/>
        </w:rPr>
        <w:lastRenderedPageBreak/>
        <w:t xml:space="preserve">Para </w:t>
      </w:r>
      <w:r w:rsidR="00BF5F0E">
        <w:rPr>
          <w:rFonts w:cstheme="minorHAnsi"/>
        </w:rPr>
        <w:t>θ</w:t>
      </w:r>
      <w:proofErr w:type="gramStart"/>
      <w:r w:rsidR="00BF5F0E">
        <w:rPr>
          <w:vertAlign w:val="subscript"/>
        </w:rPr>
        <w:t>2</w:t>
      </w:r>
      <w:proofErr w:type="gramEnd"/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rFonts w:eastAsiaTheme="minorEastAsia"/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p w:rsidR="00F42B2F" w:rsidRDefault="0054067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=atan2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F42B2F" w:rsidRDefault="0054067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ψ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 xml:space="preserve">Como </w:t>
      </w:r>
      <w:r>
        <w:rPr>
          <w:rFonts w:ascii="Symbol" w:eastAsiaTheme="minorEastAsia" w:hAnsi="Symbol"/>
        </w:rPr>
        <w:t></w:t>
      </w:r>
      <w:r>
        <w:rPr>
          <w:rFonts w:eastAsiaTheme="minorEastAsia"/>
        </w:rPr>
        <w:t xml:space="preserve"> será sempre maior ou igual à zero, então:</w:t>
      </w:r>
    </w:p>
    <w:p w:rsidR="00F42B2F" w:rsidRDefault="0054067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ψ</m:t>
              </m:r>
            </m:e>
          </m:func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</m:func>
            </m:e>
          </m:rad>
        </m:oMath>
      </m:oMathPara>
    </w:p>
    <w:p w:rsidR="00F42B2F" w:rsidRDefault="00BC612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ψ=atan2(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⁡ψ,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⁡ψ)</m:t>
          </m:r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p w:rsidR="00F42B2F" w:rsidRDefault="0054067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+ψ</m:t>
          </m:r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 xml:space="preserve">Logo, para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4</w:t>
      </w:r>
      <w:proofErr w:type="gramEnd"/>
      <w:r>
        <w:t>, temos:</w:t>
      </w:r>
    </w:p>
    <w:p w:rsidR="00F42B2F" w:rsidRDefault="0054067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234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:rsidR="00F42B2F" w:rsidRDefault="00BF5F0E">
      <w:pPr>
        <w:rPr>
          <w:rFonts w:eastAsiaTheme="minorEastAsia"/>
        </w:rPr>
      </w:pPr>
      <w:r>
        <w:br w:type="page"/>
      </w:r>
    </w:p>
    <w:p w:rsidR="00F42B2F" w:rsidRPr="006A5464" w:rsidRDefault="00BF5F0E">
      <w:pPr>
        <w:rPr>
          <w:rFonts w:eastAsiaTheme="minorEastAsia"/>
          <w:b/>
        </w:rPr>
      </w:pPr>
      <w:r w:rsidRPr="006A5464">
        <w:rPr>
          <w:rFonts w:eastAsiaTheme="minorEastAsia"/>
          <w:b/>
        </w:rPr>
        <w:lastRenderedPageBreak/>
        <w:t>Braço robô na posição de repouso</w:t>
      </w:r>
    </w:p>
    <w:p w:rsidR="00F42B2F" w:rsidRDefault="006475F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5" behindDoc="0" locked="0" layoutInCell="1" allowOverlap="1" wp14:anchorId="56CD8982" wp14:editId="2621338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47" style="position:absolute;margin-left:101.1pt;margin-top:173.05pt;width:26.4pt;height:16.7pt;z-index: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A3C969" wp14:editId="4372A10E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7" behindDoc="0" locked="0" layoutInCell="1" allowOverlap="1" wp14:anchorId="1F995CBF" wp14:editId="5987C9E0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17" o:spid="_x0000_s1026" type="#_x0000_t32" style="position:absolute;margin-left:72.85pt;margin-top:174.7pt;width:1.45pt;height:230.5pt;z-index: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9" behindDoc="0" locked="0" layoutInCell="1" allowOverlap="1" wp14:anchorId="495882F2" wp14:editId="63A45F52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1" behindDoc="0" locked="0" layoutInCell="1" allowOverlap="1" wp14:anchorId="33E9ABB9" wp14:editId="266DB75E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0" behindDoc="0" locked="0" layoutInCell="1" allowOverlap="1" wp14:anchorId="5A205ED9" wp14:editId="26E39289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7" behindDoc="0" locked="0" layoutInCell="1" allowOverlap="1" wp14:anchorId="0379543C" wp14:editId="60A139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3" behindDoc="0" locked="0" layoutInCell="1" allowOverlap="1" wp14:anchorId="242F2879" wp14:editId="4030766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1" behindDoc="0" locked="0" layoutInCell="1" allowOverlap="1" wp14:anchorId="1E3A71EF" wp14:editId="4331999E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56" behindDoc="0" locked="0" layoutInCell="1" allowOverlap="1" wp14:anchorId="60DF1A4A" wp14:editId="6A006531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56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5" behindDoc="0" locked="0" layoutInCell="1" allowOverlap="1" wp14:anchorId="2C37009D" wp14:editId="551F4B8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2" behindDoc="0" locked="0" layoutInCell="1" allowOverlap="1" wp14:anchorId="2CA107E8" wp14:editId="38B919E9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0" behindDoc="0" locked="0" layoutInCell="1" allowOverlap="1" wp14:anchorId="3023D630" wp14:editId="69DCC168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4" behindDoc="0" locked="0" layoutInCell="1" allowOverlap="1" wp14:anchorId="54F4A80B" wp14:editId="48DF921A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9" behindDoc="0" locked="0" layoutInCell="1" allowOverlap="1" wp14:anchorId="43F4BCB2" wp14:editId="1EF7DCEC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8" behindDoc="0" locked="0" layoutInCell="1" allowOverlap="1" wp14:anchorId="25E2FE90" wp14:editId="104C8FF7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43BAC4D" wp14:editId="604E014E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7" behindDoc="0" locked="0" layoutInCell="1" allowOverlap="1" wp14:anchorId="2B94E66D" wp14:editId="0A58BC51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3" behindDoc="0" locked="0" layoutInCell="1" allowOverlap="1" wp14:anchorId="093D254E" wp14:editId="09CCC574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6" behindDoc="0" locked="0" layoutInCell="1" allowOverlap="1" wp14:anchorId="0FBFBBC0" wp14:editId="4992689A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48" style="position:absolute;margin-left:142.9pt;margin-top:31.85pt;width:17.3pt;height:16.7pt;z-index: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7+69jv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8" behindDoc="0" locked="0" layoutInCell="1" allowOverlap="1" wp14:anchorId="10C3AA19" wp14:editId="3D6145DE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49" style="position:absolute;margin-left:58pt;margin-top:270.75pt;width:16.4pt;height:16.85pt;z-index: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DWBcRp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9" behindDoc="0" locked="0" layoutInCell="1" allowOverlap="1" wp14:anchorId="57C225BF" wp14:editId="4E2EF0E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50" style="position:absolute;margin-left:141.65pt;margin-top:-3pt;width:16.4pt;height:16.85pt;z-index: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OVaiGv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0" behindDoc="0" locked="0" layoutInCell="1" allowOverlap="1" wp14:anchorId="79DC593B" wp14:editId="155816AF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51" style="position:absolute;margin-left:179.35pt;margin-top:91.15pt;width:33.2pt;height:13.9pt;z-index: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LZ89fP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1" behindDoc="0" locked="0" layoutInCell="1" allowOverlap="1" wp14:anchorId="6F6B00C7" wp14:editId="7709BDE3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52" style="position:absolute;margin-left:109.85pt;margin-top:27.4pt;width:11.7pt;height:13.55pt;z-index: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2" behindDoc="0" locked="0" layoutInCell="1" allowOverlap="1" wp14:anchorId="4BC6A75F" wp14:editId="1F0FD5BC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53" style="position:absolute;margin-left:181.6pt;margin-top:121.2pt;width:11.7pt;height:13.55pt;z-index: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4" behindDoc="0" locked="0" layoutInCell="1" allowOverlap="1" wp14:anchorId="3D874831" wp14:editId="09E950CD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54" style="position:absolute;margin-left:395.85pt;margin-top:180.25pt;width:16.4pt;height:16.85pt;z-index: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8" behindDoc="0" locked="0" layoutInCell="1" allowOverlap="1" wp14:anchorId="28AD8D6D" wp14:editId="25175076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2" behindDoc="0" locked="0" layoutInCell="1" allowOverlap="1" wp14:anchorId="2EF7A4BC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55" style="position:absolute;margin-left:155.3pt;margin-top:155pt;width:16.4pt;height:16.85pt;z-index: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JrhPaP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3" behindDoc="0" locked="0" layoutInCell="1" allowOverlap="1" wp14:anchorId="7769DEF6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56" style="position:absolute;margin-left:164.2pt;margin-top:135.75pt;width:11.2pt;height:16.85pt;z-index: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yrA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7nZcJZtcZuTySbb44WJz+CoxCOwnoUcpo85afhlwh+pCJvwR0ed1E0rxg5+OZIh1+eEypd6Don&#10;HimgBS6Ej48tv5CX9+J1/iWsfgM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CMqw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4" behindDoc="0" locked="0" layoutInCell="1" allowOverlap="1" wp14:anchorId="55FAEE23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57" style="position:absolute;margin-left:119pt;margin-top:123.8pt;width:10.2pt;height:15.3pt;z-index: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5" behindDoc="0" locked="0" layoutInCell="1" allowOverlap="1" wp14:anchorId="76C23BE7">
                <wp:simplePos x="0" y="0"/>
                <wp:positionH relativeFrom="column">
                  <wp:posOffset>717550</wp:posOffset>
                </wp:positionH>
                <wp:positionV relativeFrom="paragraph">
                  <wp:posOffset>331470</wp:posOffset>
                </wp:positionV>
                <wp:extent cx="208280" cy="213995"/>
                <wp:effectExtent l="0" t="0" r="1905" b="15240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8" style="position:absolute;margin-left:56.5pt;margin-top:26.1pt;width:16.4pt;height:16.85pt;z-index: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6" behindDoc="0" locked="0" layoutInCell="1" allowOverlap="1" wp14:anchorId="2C588015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59" style="position:absolute;margin-left:125.8pt;margin-top:58.4pt;width:11.2pt;height:15.3pt;z-index: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GlTWHT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7" behindDoc="0" locked="0" layoutInCell="1" allowOverlap="1" wp14:anchorId="1632C024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60" style="position:absolute;margin-left:143.4pt;margin-top:176.2pt;width:11.7pt;height:13.55pt;z-index: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CIC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yd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DvyCIC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8" behindDoc="0" locked="0" layoutInCell="1" allowOverlap="1" wp14:anchorId="0223F01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540677" w:rsidRDefault="0054067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61" style="position:absolute;margin-left:33.1pt;margin-top:57.35pt;width:11.7pt;height:13.55pt;z-index: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Cz2qV6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Default="00F42B2F"/>
    <w:p w:rsidR="00F42B2F" w:rsidRDefault="00BF5F0E">
      <w:pPr>
        <w:rPr>
          <w:rFonts w:eastAsiaTheme="minorEastAsia"/>
        </w:rPr>
      </w:pPr>
      <w:r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eastAsiaTheme="minorEastAsia"/>
        </w:rPr>
        <w:t>, o que justifica a fórmula d</w:t>
      </w:r>
      <w:r>
        <w:t xml:space="preserve">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ser:</w:t>
      </w:r>
    </w:p>
    <w:p w:rsidR="00F42B2F" w:rsidRDefault="00F42B2F"/>
    <w:p w:rsidR="00274CF9" w:rsidRPr="00F261DA" w:rsidRDefault="00540677" w:rsidP="00274CF9">
      <w:pPr>
        <w:pStyle w:val="Contedodoquadro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≥0)</m:t>
                  </m:r>
                </m:e>
              </m:eqArr>
            </m:e>
          </m:d>
        </m:oMath>
      </m:oMathPara>
    </w:p>
    <w:p w:rsidR="00F42B2F" w:rsidRDefault="00F42B2F"/>
    <w:p w:rsidR="008A4A53" w:rsidRDefault="00274CF9" w:rsidP="00E203A0">
      <w:pPr>
        <w:rPr>
          <w:rFonts w:eastAsiaTheme="minorEastAsia"/>
        </w:rPr>
      </w:pPr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seja calculado no quadrante correto.</w:t>
      </w:r>
    </w:p>
    <w:sectPr w:rsidR="008A4A53" w:rsidSect="004A4B22">
      <w:pgSz w:w="11906" w:h="16838"/>
      <w:pgMar w:top="1417" w:right="140" w:bottom="284" w:left="567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37EE"/>
    <w:rsid w:val="000074CB"/>
    <w:rsid w:val="00010C8E"/>
    <w:rsid w:val="00014368"/>
    <w:rsid w:val="00016ACE"/>
    <w:rsid w:val="00022719"/>
    <w:rsid w:val="0003251E"/>
    <w:rsid w:val="00040094"/>
    <w:rsid w:val="00054A75"/>
    <w:rsid w:val="00054D0C"/>
    <w:rsid w:val="00075026"/>
    <w:rsid w:val="000763FE"/>
    <w:rsid w:val="00080217"/>
    <w:rsid w:val="00086891"/>
    <w:rsid w:val="00093AC9"/>
    <w:rsid w:val="000B5F49"/>
    <w:rsid w:val="000C3532"/>
    <w:rsid w:val="000D12BA"/>
    <w:rsid w:val="000D23CC"/>
    <w:rsid w:val="000E0135"/>
    <w:rsid w:val="000E5B45"/>
    <w:rsid w:val="000E77F3"/>
    <w:rsid w:val="000F0F15"/>
    <w:rsid w:val="00105672"/>
    <w:rsid w:val="00106AA5"/>
    <w:rsid w:val="00112327"/>
    <w:rsid w:val="00122E7B"/>
    <w:rsid w:val="0013119D"/>
    <w:rsid w:val="0013706C"/>
    <w:rsid w:val="0014371B"/>
    <w:rsid w:val="001509B5"/>
    <w:rsid w:val="001738AE"/>
    <w:rsid w:val="001A0B46"/>
    <w:rsid w:val="001C2C88"/>
    <w:rsid w:val="001C35A2"/>
    <w:rsid w:val="001D110C"/>
    <w:rsid w:val="001D4C13"/>
    <w:rsid w:val="001E23E1"/>
    <w:rsid w:val="0020130B"/>
    <w:rsid w:val="00210B02"/>
    <w:rsid w:val="00213FC5"/>
    <w:rsid w:val="00217842"/>
    <w:rsid w:val="00217FBD"/>
    <w:rsid w:val="00220453"/>
    <w:rsid w:val="00222C4A"/>
    <w:rsid w:val="00222C96"/>
    <w:rsid w:val="002260DB"/>
    <w:rsid w:val="00226367"/>
    <w:rsid w:val="00231D62"/>
    <w:rsid w:val="00261032"/>
    <w:rsid w:val="002672F3"/>
    <w:rsid w:val="00274993"/>
    <w:rsid w:val="00274CF9"/>
    <w:rsid w:val="00280F7C"/>
    <w:rsid w:val="00281199"/>
    <w:rsid w:val="00283098"/>
    <w:rsid w:val="002933A5"/>
    <w:rsid w:val="002976D8"/>
    <w:rsid w:val="002A2C4D"/>
    <w:rsid w:val="002D3D24"/>
    <w:rsid w:val="002F0A2E"/>
    <w:rsid w:val="003079D8"/>
    <w:rsid w:val="003209AF"/>
    <w:rsid w:val="003343E0"/>
    <w:rsid w:val="00351970"/>
    <w:rsid w:val="00353506"/>
    <w:rsid w:val="00376694"/>
    <w:rsid w:val="00383BA1"/>
    <w:rsid w:val="00392E79"/>
    <w:rsid w:val="00396982"/>
    <w:rsid w:val="003C1C6F"/>
    <w:rsid w:val="003C671E"/>
    <w:rsid w:val="003E4C46"/>
    <w:rsid w:val="003F361C"/>
    <w:rsid w:val="00443C62"/>
    <w:rsid w:val="00451BF6"/>
    <w:rsid w:val="00451C85"/>
    <w:rsid w:val="004574B8"/>
    <w:rsid w:val="0046416B"/>
    <w:rsid w:val="004642B2"/>
    <w:rsid w:val="00487D64"/>
    <w:rsid w:val="004A1466"/>
    <w:rsid w:val="004A2E0D"/>
    <w:rsid w:val="004A428F"/>
    <w:rsid w:val="004A4B22"/>
    <w:rsid w:val="004A4F1B"/>
    <w:rsid w:val="004A5CD0"/>
    <w:rsid w:val="004B61F6"/>
    <w:rsid w:val="004C2550"/>
    <w:rsid w:val="004C5D93"/>
    <w:rsid w:val="004D7C29"/>
    <w:rsid w:val="004E1EF3"/>
    <w:rsid w:val="004E3B5E"/>
    <w:rsid w:val="004F2A53"/>
    <w:rsid w:val="004F5357"/>
    <w:rsid w:val="004F77BE"/>
    <w:rsid w:val="00514B37"/>
    <w:rsid w:val="00516052"/>
    <w:rsid w:val="005166BB"/>
    <w:rsid w:val="005253B9"/>
    <w:rsid w:val="0053709C"/>
    <w:rsid w:val="005403C2"/>
    <w:rsid w:val="00540677"/>
    <w:rsid w:val="00555A94"/>
    <w:rsid w:val="00562FEF"/>
    <w:rsid w:val="00564639"/>
    <w:rsid w:val="00564CB2"/>
    <w:rsid w:val="0057770E"/>
    <w:rsid w:val="00580833"/>
    <w:rsid w:val="0058231F"/>
    <w:rsid w:val="005925CD"/>
    <w:rsid w:val="00594C26"/>
    <w:rsid w:val="00597689"/>
    <w:rsid w:val="005A097A"/>
    <w:rsid w:val="005F0613"/>
    <w:rsid w:val="0060694D"/>
    <w:rsid w:val="006144D0"/>
    <w:rsid w:val="0062202F"/>
    <w:rsid w:val="0063269A"/>
    <w:rsid w:val="006409AA"/>
    <w:rsid w:val="006475F2"/>
    <w:rsid w:val="00657489"/>
    <w:rsid w:val="00662E21"/>
    <w:rsid w:val="006854A5"/>
    <w:rsid w:val="00685689"/>
    <w:rsid w:val="00695396"/>
    <w:rsid w:val="006A2743"/>
    <w:rsid w:val="006A4720"/>
    <w:rsid w:val="006A5464"/>
    <w:rsid w:val="006C26DD"/>
    <w:rsid w:val="006E30FA"/>
    <w:rsid w:val="006F20A3"/>
    <w:rsid w:val="006F33A6"/>
    <w:rsid w:val="006F34A7"/>
    <w:rsid w:val="00702AB4"/>
    <w:rsid w:val="00702BDE"/>
    <w:rsid w:val="0071281A"/>
    <w:rsid w:val="00720DF2"/>
    <w:rsid w:val="0073283D"/>
    <w:rsid w:val="00737A94"/>
    <w:rsid w:val="00755FDB"/>
    <w:rsid w:val="007572EB"/>
    <w:rsid w:val="00770884"/>
    <w:rsid w:val="00772263"/>
    <w:rsid w:val="00777435"/>
    <w:rsid w:val="00782009"/>
    <w:rsid w:val="0078610E"/>
    <w:rsid w:val="00787694"/>
    <w:rsid w:val="007941EB"/>
    <w:rsid w:val="00795365"/>
    <w:rsid w:val="007A5E8E"/>
    <w:rsid w:val="007B1383"/>
    <w:rsid w:val="007B5783"/>
    <w:rsid w:val="007C3441"/>
    <w:rsid w:val="007D5DC7"/>
    <w:rsid w:val="007E0CB3"/>
    <w:rsid w:val="007E4436"/>
    <w:rsid w:val="007E5F34"/>
    <w:rsid w:val="007E678F"/>
    <w:rsid w:val="007F2055"/>
    <w:rsid w:val="00812DC3"/>
    <w:rsid w:val="00812F91"/>
    <w:rsid w:val="008209E9"/>
    <w:rsid w:val="008378FE"/>
    <w:rsid w:val="008402BC"/>
    <w:rsid w:val="0085403B"/>
    <w:rsid w:val="00855FF5"/>
    <w:rsid w:val="00862640"/>
    <w:rsid w:val="00864A03"/>
    <w:rsid w:val="00874292"/>
    <w:rsid w:val="008A41D9"/>
    <w:rsid w:val="008A4A53"/>
    <w:rsid w:val="008B4A49"/>
    <w:rsid w:val="008B581E"/>
    <w:rsid w:val="008C6C1E"/>
    <w:rsid w:val="008D1D93"/>
    <w:rsid w:val="008E322F"/>
    <w:rsid w:val="008E41A0"/>
    <w:rsid w:val="008F5CEF"/>
    <w:rsid w:val="00924EE0"/>
    <w:rsid w:val="0092799C"/>
    <w:rsid w:val="00927FEF"/>
    <w:rsid w:val="00933BDA"/>
    <w:rsid w:val="00940F21"/>
    <w:rsid w:val="009521EC"/>
    <w:rsid w:val="0095732E"/>
    <w:rsid w:val="0097506D"/>
    <w:rsid w:val="00975DE2"/>
    <w:rsid w:val="009827BE"/>
    <w:rsid w:val="00987A6E"/>
    <w:rsid w:val="0099400E"/>
    <w:rsid w:val="0099758F"/>
    <w:rsid w:val="009A1DE8"/>
    <w:rsid w:val="009A505F"/>
    <w:rsid w:val="009B0D1F"/>
    <w:rsid w:val="009B21A9"/>
    <w:rsid w:val="009C080A"/>
    <w:rsid w:val="009C50D1"/>
    <w:rsid w:val="009D3F03"/>
    <w:rsid w:val="009D6193"/>
    <w:rsid w:val="009E190D"/>
    <w:rsid w:val="00A0626C"/>
    <w:rsid w:val="00A06BA2"/>
    <w:rsid w:val="00A12E90"/>
    <w:rsid w:val="00A1367C"/>
    <w:rsid w:val="00A30261"/>
    <w:rsid w:val="00A336A3"/>
    <w:rsid w:val="00A42B17"/>
    <w:rsid w:val="00A50322"/>
    <w:rsid w:val="00A640DC"/>
    <w:rsid w:val="00A70D0A"/>
    <w:rsid w:val="00A76963"/>
    <w:rsid w:val="00A81C94"/>
    <w:rsid w:val="00A86F7C"/>
    <w:rsid w:val="00A928DD"/>
    <w:rsid w:val="00A95D62"/>
    <w:rsid w:val="00AA5660"/>
    <w:rsid w:val="00AB4877"/>
    <w:rsid w:val="00AB5789"/>
    <w:rsid w:val="00AB75C7"/>
    <w:rsid w:val="00AD743A"/>
    <w:rsid w:val="00AE6EEB"/>
    <w:rsid w:val="00AE7068"/>
    <w:rsid w:val="00AF532C"/>
    <w:rsid w:val="00AF726B"/>
    <w:rsid w:val="00B02FCE"/>
    <w:rsid w:val="00B058EB"/>
    <w:rsid w:val="00B3180D"/>
    <w:rsid w:val="00B37928"/>
    <w:rsid w:val="00B37A3D"/>
    <w:rsid w:val="00B41535"/>
    <w:rsid w:val="00B447AF"/>
    <w:rsid w:val="00B5052D"/>
    <w:rsid w:val="00B50A5A"/>
    <w:rsid w:val="00B60AB9"/>
    <w:rsid w:val="00B65DF3"/>
    <w:rsid w:val="00B72261"/>
    <w:rsid w:val="00B86D2B"/>
    <w:rsid w:val="00B87996"/>
    <w:rsid w:val="00B9717A"/>
    <w:rsid w:val="00BA341E"/>
    <w:rsid w:val="00BB4AD1"/>
    <w:rsid w:val="00BC6128"/>
    <w:rsid w:val="00BF3E88"/>
    <w:rsid w:val="00BF52AD"/>
    <w:rsid w:val="00BF5F0E"/>
    <w:rsid w:val="00C06E6C"/>
    <w:rsid w:val="00C17D04"/>
    <w:rsid w:val="00C27C88"/>
    <w:rsid w:val="00C639D8"/>
    <w:rsid w:val="00C7095B"/>
    <w:rsid w:val="00C80641"/>
    <w:rsid w:val="00C810B2"/>
    <w:rsid w:val="00C81629"/>
    <w:rsid w:val="00C967DB"/>
    <w:rsid w:val="00CB3F13"/>
    <w:rsid w:val="00CD272E"/>
    <w:rsid w:val="00CD4AB6"/>
    <w:rsid w:val="00CE7433"/>
    <w:rsid w:val="00CE7F92"/>
    <w:rsid w:val="00CF2F0E"/>
    <w:rsid w:val="00CF60B6"/>
    <w:rsid w:val="00CF63EC"/>
    <w:rsid w:val="00D025B0"/>
    <w:rsid w:val="00D14828"/>
    <w:rsid w:val="00D16750"/>
    <w:rsid w:val="00D2199C"/>
    <w:rsid w:val="00D30237"/>
    <w:rsid w:val="00D32EDF"/>
    <w:rsid w:val="00D5389E"/>
    <w:rsid w:val="00D56C3C"/>
    <w:rsid w:val="00D62CCD"/>
    <w:rsid w:val="00D70799"/>
    <w:rsid w:val="00D76C1C"/>
    <w:rsid w:val="00D82E1A"/>
    <w:rsid w:val="00D871A1"/>
    <w:rsid w:val="00D90073"/>
    <w:rsid w:val="00DA75D9"/>
    <w:rsid w:val="00DB2AF2"/>
    <w:rsid w:val="00DB6EE1"/>
    <w:rsid w:val="00DC0C83"/>
    <w:rsid w:val="00DC629A"/>
    <w:rsid w:val="00DD30F1"/>
    <w:rsid w:val="00E03FD9"/>
    <w:rsid w:val="00E203A0"/>
    <w:rsid w:val="00E24D3F"/>
    <w:rsid w:val="00E262AE"/>
    <w:rsid w:val="00E36483"/>
    <w:rsid w:val="00E42B2F"/>
    <w:rsid w:val="00E42FF5"/>
    <w:rsid w:val="00E74256"/>
    <w:rsid w:val="00E77ACE"/>
    <w:rsid w:val="00E878D3"/>
    <w:rsid w:val="00E92207"/>
    <w:rsid w:val="00E9420E"/>
    <w:rsid w:val="00E97E83"/>
    <w:rsid w:val="00EA51A9"/>
    <w:rsid w:val="00EA52C0"/>
    <w:rsid w:val="00EB5E86"/>
    <w:rsid w:val="00ED53BB"/>
    <w:rsid w:val="00ED75AD"/>
    <w:rsid w:val="00ED78F6"/>
    <w:rsid w:val="00EF18DC"/>
    <w:rsid w:val="00EF238F"/>
    <w:rsid w:val="00F071CA"/>
    <w:rsid w:val="00F261DA"/>
    <w:rsid w:val="00F32030"/>
    <w:rsid w:val="00F37F17"/>
    <w:rsid w:val="00F42B2F"/>
    <w:rsid w:val="00F43F96"/>
    <w:rsid w:val="00F55060"/>
    <w:rsid w:val="00F55910"/>
    <w:rsid w:val="00F91666"/>
    <w:rsid w:val="00FA0F7E"/>
    <w:rsid w:val="00FA52C9"/>
    <w:rsid w:val="00FC1AF2"/>
    <w:rsid w:val="00FC2B57"/>
    <w:rsid w:val="00FC6999"/>
    <w:rsid w:val="00FC6F01"/>
    <w:rsid w:val="00FD078F"/>
    <w:rsid w:val="00FD2F4F"/>
    <w:rsid w:val="00FE4D9A"/>
    <w:rsid w:val="00FF42E8"/>
    <w:rsid w:val="00FF6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31DEB1-E1E9-49E4-BE4D-9337F5E32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4216</TotalTime>
  <Pages>18</Pages>
  <Words>3715</Words>
  <Characters>20061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Amaro</dc:creator>
  <cp:lastModifiedBy>Amaro</cp:lastModifiedBy>
  <cp:revision>209</cp:revision>
  <cp:lastPrinted>2018-12-16T06:00:00Z</cp:lastPrinted>
  <dcterms:created xsi:type="dcterms:W3CDTF">2018-09-26T04:43:00Z</dcterms:created>
  <dcterms:modified xsi:type="dcterms:W3CDTF">2018-12-16T06:05:00Z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