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8" w:rsidRDefault="00F07478">
      <w:pPr>
        <w:rPr>
          <w:b/>
          <w:sz w:val="28"/>
          <w:lang w:val="en-US"/>
        </w:rPr>
      </w:pPr>
      <w:r>
        <w:rPr>
          <w:b/>
          <w:sz w:val="28"/>
          <w:lang w:val="en-US"/>
        </w:rPr>
        <w:t>Calculate the Height of the building (End User Story)</w:t>
      </w:r>
    </w:p>
    <w:p w:rsidR="00F07478" w:rsidRPr="00111747" w:rsidRDefault="00F07478">
      <w:pPr>
        <w:rPr>
          <w:lang w:val="en-US"/>
        </w:rPr>
      </w:pPr>
      <w:r>
        <w:rPr>
          <w:lang w:val="en-US"/>
        </w:rPr>
        <w:t>The plays who woke up at the 3</w:t>
      </w:r>
      <w:r w:rsidRPr="00F07478">
        <w:rPr>
          <w:vertAlign w:val="superscript"/>
          <w:lang w:val="en-US"/>
        </w:rPr>
        <w:t>rd</w:t>
      </w:r>
      <w:r>
        <w:rPr>
          <w:lang w:val="en-US"/>
        </w:rPr>
        <w:t xml:space="preserve"> floor in the hospital room, discovered that the door is blocked and not just locked, he looks out the window and decided to make some rope with all sheets he can find at the room. To decide how long the rope need to be, he needs to calculate the height of the building from the window to the ground following the formula </w:t>
      </w:r>
      <w:r w:rsidR="00111747" w:rsidRPr="00111747">
        <w:rPr>
          <w:lang w:val="en-US"/>
        </w:rPr>
        <w:t>H =</w:t>
      </w:r>
      <w:r w:rsidRPr="00111747">
        <w:rPr>
          <w:lang w:val="en-US"/>
        </w:rPr>
        <w:t xml:space="preserve"> S</w:t>
      </w:r>
      <w:r w:rsidRPr="00111747">
        <w:rPr>
          <w:vertAlign w:val="subscript"/>
          <w:lang w:val="en-US"/>
        </w:rPr>
        <w:t>0</w:t>
      </w:r>
      <w:r w:rsidRPr="00111747">
        <w:rPr>
          <w:lang w:val="en-US"/>
        </w:rPr>
        <w:t>t + ht</w:t>
      </w:r>
      <w:r w:rsidRPr="00111747">
        <w:rPr>
          <w:vertAlign w:val="superscript"/>
          <w:lang w:val="en-US"/>
        </w:rPr>
        <w:t>2</w:t>
      </w:r>
      <w:r w:rsidR="00111747">
        <w:rPr>
          <w:lang w:val="en-US"/>
        </w:rPr>
        <w:t>/2</w:t>
      </w:r>
    </w:p>
    <w:p w:rsidR="00111747" w:rsidRPr="00111747" w:rsidRDefault="00111747">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9C0CD1" w:rsidRDefault="00F53BF8">
      <w:pPr>
        <w:rPr>
          <w:lang w:val="en-US"/>
        </w:rPr>
      </w:pPr>
      <w:r w:rsidRPr="00EA41C0">
        <w:rPr>
          <w:b/>
          <w:sz w:val="28"/>
          <w:lang w:val="en-US"/>
        </w:rPr>
        <w:t>Task</w:t>
      </w:r>
      <w:r w:rsidRPr="00F53BF8">
        <w:rPr>
          <w:lang w:val="en-US"/>
        </w:rPr>
        <w:t>: Calculate the height of the medical building</w:t>
      </w:r>
      <w:r>
        <w:rPr>
          <w:lang w:val="en-US"/>
        </w:rPr>
        <w:t>.</w:t>
      </w:r>
    </w:p>
    <w:p w:rsidR="00F53BF8" w:rsidRPr="00F53BF8" w:rsidRDefault="00F53BF8">
      <w:pPr>
        <w:rPr>
          <w:b/>
          <w:lang w:val="en-US"/>
        </w:rPr>
      </w:pPr>
      <w:r w:rsidRPr="00EA41C0">
        <w:rPr>
          <w:b/>
          <w:sz w:val="28"/>
          <w:lang w:val="en-US"/>
        </w:rPr>
        <w:t>Inputs</w:t>
      </w:r>
      <w:r w:rsidRPr="00F53BF8">
        <w:rPr>
          <w:b/>
          <w:lang w:val="en-US"/>
        </w:rPr>
        <w:t>:</w:t>
      </w:r>
    </w:p>
    <w:p w:rsidR="00F53BF8" w:rsidRDefault="00F53BF8">
      <w:pPr>
        <w:rPr>
          <w:lang w:val="en-US"/>
        </w:rPr>
      </w:pPr>
      <w:r w:rsidRPr="00547A97">
        <w:rPr>
          <w:u w:val="single"/>
          <w:lang w:val="en-US"/>
        </w:rPr>
        <w:t>Initial speed</w:t>
      </w:r>
      <w:r>
        <w:rPr>
          <w:lang w:val="en-US"/>
        </w:rPr>
        <w:t>: The initial speed of the object;</w:t>
      </w:r>
    </w:p>
    <w:p w:rsidR="00F53BF8" w:rsidRPr="00547A97" w:rsidRDefault="00F53BF8" w:rsidP="00076F13">
      <w:pPr>
        <w:tabs>
          <w:tab w:val="center" w:pos="4252"/>
        </w:tabs>
        <w:rPr>
          <w:u w:val="single"/>
          <w:lang w:val="en-US"/>
        </w:rPr>
      </w:pPr>
      <w:r w:rsidRPr="00547A97">
        <w:rPr>
          <w:u w:val="single"/>
          <w:lang w:val="en-US"/>
        </w:rPr>
        <w:t>Gravity speed</w:t>
      </w:r>
      <w:r>
        <w:rPr>
          <w:lang w:val="en-US"/>
        </w:rPr>
        <w:t xml:space="preserve">: The gravity speed </w:t>
      </w:r>
      <w:r w:rsidR="00076F13">
        <w:rPr>
          <w:lang w:val="en-US"/>
        </w:rPr>
        <w:t>in</w:t>
      </w:r>
      <w:r w:rsidRPr="00076F13">
        <w:rPr>
          <w:lang w:val="en-US"/>
        </w:rPr>
        <w:t xml:space="preserve"> m</w:t>
      </w:r>
      <w:r w:rsidR="00076F13">
        <w:rPr>
          <w:lang w:val="en-US"/>
        </w:rPr>
        <w:t>eters per seconds</w:t>
      </w:r>
      <w:r w:rsidR="00547A97" w:rsidRPr="00076F13">
        <w:rPr>
          <w:lang w:val="en-US"/>
        </w:rPr>
        <w:t>;</w:t>
      </w:r>
      <w:r w:rsidR="00076F13">
        <w:rPr>
          <w:lang w:val="en-US"/>
        </w:rPr>
        <w:tab/>
      </w:r>
    </w:p>
    <w:p w:rsidR="00F53BF8" w:rsidRDefault="00F53BF8">
      <w:pPr>
        <w:rPr>
          <w:lang w:val="en-US"/>
        </w:rPr>
      </w:pPr>
      <w:r w:rsidRPr="00547A97">
        <w:rPr>
          <w:u w:val="single"/>
          <w:lang w:val="en-US"/>
        </w:rPr>
        <w:t>Total Time</w:t>
      </w:r>
      <w:r>
        <w:rPr>
          <w:lang w:val="en-US"/>
        </w:rPr>
        <w:t xml:space="preserve">: </w:t>
      </w:r>
      <w:r w:rsidR="00547A97">
        <w:rPr>
          <w:lang w:val="en-US"/>
        </w:rPr>
        <w:t>The time the objet take to hit the ground;</w:t>
      </w:r>
      <w:r>
        <w:rPr>
          <w:lang w:val="en-US"/>
        </w:rPr>
        <w:t xml:space="preserve"> </w:t>
      </w:r>
    </w:p>
    <w:p w:rsidR="00886C99" w:rsidRDefault="00886C99">
      <w:pPr>
        <w:rPr>
          <w:lang w:val="en-US"/>
        </w:rPr>
      </w:pPr>
      <w:r w:rsidRPr="00EA41C0">
        <w:rPr>
          <w:b/>
          <w:sz w:val="28"/>
          <w:lang w:val="en-US"/>
        </w:rPr>
        <w:t>Output</w:t>
      </w:r>
      <w:r w:rsidRPr="00EA41C0">
        <w:rPr>
          <w:sz w:val="28"/>
          <w:lang w:val="en-US"/>
        </w:rPr>
        <w:t xml:space="preserve">: </w:t>
      </w:r>
      <w:r>
        <w:rPr>
          <w:lang w:val="en-US"/>
        </w:rPr>
        <w:t>The Height of the building in meters;</w:t>
      </w:r>
    </w:p>
    <w:p w:rsidR="00886C99" w:rsidRPr="00EA41C0" w:rsidRDefault="00886C99">
      <w:pPr>
        <w:rPr>
          <w:b/>
          <w:sz w:val="28"/>
          <w:lang w:val="en-US"/>
        </w:rPr>
      </w:pPr>
      <w:r w:rsidRPr="00EA41C0">
        <w:rPr>
          <w:b/>
          <w:sz w:val="28"/>
          <w:lang w:val="en-US"/>
        </w:rPr>
        <w:t>Validation Rules:</w:t>
      </w:r>
    </w:p>
    <w:p w:rsidR="00886C99" w:rsidRDefault="00076F13">
      <w:pPr>
        <w:rPr>
          <w:lang w:val="en-US"/>
        </w:rPr>
      </w:pPr>
      <w:r>
        <w:rPr>
          <w:lang w:val="en-US"/>
        </w:rPr>
        <w:t>The “initial speed” of the object must be zero in order to the calculus to be more precise;</w:t>
      </w:r>
    </w:p>
    <w:p w:rsidR="00076F13" w:rsidRDefault="00076F13">
      <w:pPr>
        <w:rPr>
          <w:lang w:val="en-US"/>
        </w:rPr>
      </w:pPr>
      <w:r>
        <w:rPr>
          <w:lang w:val="en-US"/>
        </w:rPr>
        <w:t>Gravity speed must be 9,8 m/s</w:t>
      </w:r>
      <w:r>
        <w:rPr>
          <w:vertAlign w:val="superscript"/>
          <w:lang w:val="en-US"/>
        </w:rPr>
        <w:t>2</w:t>
      </w:r>
      <w:r>
        <w:rPr>
          <w:lang w:val="en-US"/>
        </w:rPr>
        <w:t>;</w:t>
      </w:r>
    </w:p>
    <w:p w:rsidR="00076F13" w:rsidRDefault="00EA41C0">
      <w:pPr>
        <w:rPr>
          <w:lang w:val="en-US"/>
        </w:rPr>
      </w:pPr>
      <w:r>
        <w:rPr>
          <w:lang w:val="en-US"/>
        </w:rPr>
        <w:t>The “total time” until the object hit the ground must be an integer number.</w:t>
      </w:r>
    </w:p>
    <w:p w:rsidR="003157FC" w:rsidRDefault="003157FC">
      <w:pPr>
        <w:rPr>
          <w:lang w:val="en-US"/>
        </w:rPr>
      </w:pPr>
    </w:p>
    <w:tbl>
      <w:tblPr>
        <w:tblW w:w="10318" w:type="dxa"/>
        <w:tblInd w:w="-908" w:type="dxa"/>
        <w:tblLook w:val="04A0" w:firstRow="1" w:lastRow="0" w:firstColumn="1" w:lastColumn="0" w:noHBand="0" w:noVBand="1"/>
      </w:tblPr>
      <w:tblGrid>
        <w:gridCol w:w="1491"/>
        <w:gridCol w:w="1092"/>
        <w:gridCol w:w="1445"/>
        <w:gridCol w:w="1620"/>
        <w:gridCol w:w="1620"/>
        <w:gridCol w:w="1407"/>
        <w:gridCol w:w="1407"/>
        <w:gridCol w:w="156"/>
        <w:gridCol w:w="80"/>
      </w:tblGrid>
      <w:tr w:rsidR="000B0368" w:rsidRPr="003157FC" w:rsidTr="00E13018">
        <w:trPr>
          <w:trHeight w:val="294"/>
        </w:trPr>
        <w:tc>
          <w:tcPr>
            <w:tcW w:w="1491" w:type="dxa"/>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4"/>
                <w:szCs w:val="24"/>
                <w:lang w:val="en-US"/>
              </w:rPr>
            </w:pPr>
          </w:p>
        </w:tc>
        <w:tc>
          <w:tcPr>
            <w:tcW w:w="1092" w:type="dxa"/>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0"/>
                <w:szCs w:val="20"/>
                <w:lang w:val="en-US"/>
              </w:rPr>
            </w:pPr>
          </w:p>
        </w:tc>
        <w:tc>
          <w:tcPr>
            <w:tcW w:w="1445" w:type="dxa"/>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0"/>
                <w:szCs w:val="20"/>
                <w:lang w:val="en-US"/>
              </w:rPr>
            </w:pPr>
          </w:p>
        </w:tc>
        <w:tc>
          <w:tcPr>
            <w:tcW w:w="1620" w:type="dxa"/>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0"/>
                <w:szCs w:val="20"/>
                <w:lang w:val="en-US"/>
              </w:rPr>
            </w:pPr>
          </w:p>
        </w:tc>
        <w:tc>
          <w:tcPr>
            <w:tcW w:w="1620" w:type="dxa"/>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0"/>
                <w:szCs w:val="20"/>
                <w:lang w:val="en-US"/>
              </w:rPr>
            </w:pPr>
          </w:p>
        </w:tc>
        <w:tc>
          <w:tcPr>
            <w:tcW w:w="2814" w:type="dxa"/>
            <w:gridSpan w:val="2"/>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0"/>
                <w:szCs w:val="20"/>
                <w:lang w:val="en-US"/>
              </w:rPr>
            </w:pPr>
          </w:p>
        </w:tc>
        <w:tc>
          <w:tcPr>
            <w:tcW w:w="236" w:type="dxa"/>
            <w:gridSpan w:val="2"/>
            <w:tcBorders>
              <w:top w:val="nil"/>
              <w:left w:val="nil"/>
              <w:bottom w:val="nil"/>
              <w:right w:val="nil"/>
            </w:tcBorders>
            <w:shd w:val="clear" w:color="auto" w:fill="auto"/>
            <w:noWrap/>
            <w:vAlign w:val="bottom"/>
            <w:hideMark/>
          </w:tcPr>
          <w:p w:rsidR="003157FC" w:rsidRPr="003157FC" w:rsidRDefault="003157FC" w:rsidP="003157FC">
            <w:pPr>
              <w:spacing w:after="0" w:line="240" w:lineRule="auto"/>
              <w:rPr>
                <w:rFonts w:ascii="Times New Roman" w:eastAsia="Times New Roman" w:hAnsi="Times New Roman" w:cs="Times New Roman"/>
                <w:sz w:val="20"/>
                <w:szCs w:val="20"/>
                <w:lang w:val="en-US"/>
              </w:rPr>
            </w:pPr>
          </w:p>
        </w:tc>
      </w:tr>
      <w:tr w:rsidR="003157FC" w:rsidRPr="003157FC" w:rsidTr="00E13018">
        <w:trPr>
          <w:gridAfter w:val="1"/>
          <w:wAfter w:w="80" w:type="dxa"/>
          <w:trHeight w:val="294"/>
        </w:trPr>
        <w:tc>
          <w:tcPr>
            <w:tcW w:w="10238" w:type="dxa"/>
            <w:gridSpan w:val="8"/>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3157FC" w:rsidRPr="003157FC" w:rsidRDefault="00F83C47" w:rsidP="003157FC">
            <w:pPr>
              <w:spacing w:after="0" w:line="240" w:lineRule="auto"/>
              <w:jc w:val="center"/>
              <w:rPr>
                <w:rFonts w:ascii="Calibri" w:eastAsia="Times New Roman" w:hAnsi="Calibri" w:cs="Calibri"/>
                <w:color w:val="000000"/>
                <w:lang w:val="en-US"/>
              </w:rPr>
            </w:pPr>
            <w:proofErr w:type="spellStart"/>
            <w:r>
              <w:rPr>
                <w:lang w:val="en-US"/>
              </w:rPr>
              <w:t>calcBuildingHeight</w:t>
            </w:r>
            <w:proofErr w:type="spellEnd"/>
            <w:r w:rsidR="003157FC" w:rsidRPr="003157FC">
              <w:rPr>
                <w:rFonts w:ascii="Calibri" w:eastAsia="Times New Roman" w:hAnsi="Calibri" w:cs="Calibri"/>
                <w:color w:val="000000"/>
                <w:lang w:val="en-US"/>
              </w:rPr>
              <w:t xml:space="preserve"> Test Matrix</w:t>
            </w:r>
          </w:p>
        </w:tc>
      </w:tr>
      <w:tr w:rsidR="003157FC" w:rsidRPr="003157FC" w:rsidTr="00E13018">
        <w:trPr>
          <w:gridAfter w:val="1"/>
          <w:wAfter w:w="80" w:type="dxa"/>
          <w:trHeight w:val="294"/>
        </w:trPr>
        <w:tc>
          <w:tcPr>
            <w:tcW w:w="1491" w:type="dxa"/>
            <w:vMerge w:val="restart"/>
            <w:tcBorders>
              <w:top w:val="nil"/>
              <w:left w:val="single" w:sz="4" w:space="0" w:color="auto"/>
              <w:bottom w:val="single" w:sz="4" w:space="0" w:color="000000"/>
              <w:right w:val="single" w:sz="4" w:space="0" w:color="auto"/>
            </w:tcBorders>
            <w:shd w:val="clear" w:color="000000" w:fill="FFFFFF"/>
            <w:noWrap/>
            <w:vAlign w:val="bottom"/>
            <w:hideMark/>
          </w:tcPr>
          <w:p w:rsidR="003157FC" w:rsidRPr="003157FC" w:rsidRDefault="003157FC"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 </w:t>
            </w:r>
          </w:p>
        </w:tc>
        <w:tc>
          <w:tcPr>
            <w:tcW w:w="8747" w:type="dxa"/>
            <w:gridSpan w:val="7"/>
            <w:tcBorders>
              <w:top w:val="single" w:sz="4" w:space="0" w:color="auto"/>
              <w:left w:val="nil"/>
              <w:bottom w:val="single" w:sz="4" w:space="0" w:color="auto"/>
              <w:right w:val="single" w:sz="4" w:space="0" w:color="auto"/>
            </w:tcBorders>
            <w:shd w:val="clear" w:color="000000" w:fill="D9E1F2"/>
            <w:noWrap/>
            <w:vAlign w:val="bottom"/>
            <w:hideMark/>
          </w:tcPr>
          <w:p w:rsidR="003157FC" w:rsidRPr="003157FC" w:rsidRDefault="003157FC"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Test Cases</w:t>
            </w:r>
          </w:p>
        </w:tc>
      </w:tr>
      <w:tr w:rsidR="003157FC" w:rsidRPr="003157FC" w:rsidTr="00E13018">
        <w:trPr>
          <w:gridAfter w:val="1"/>
          <w:wAfter w:w="80" w:type="dxa"/>
          <w:trHeight w:val="294"/>
        </w:trPr>
        <w:tc>
          <w:tcPr>
            <w:tcW w:w="1491" w:type="dxa"/>
            <w:vMerge/>
            <w:tcBorders>
              <w:top w:val="nil"/>
              <w:left w:val="single" w:sz="4" w:space="0" w:color="auto"/>
              <w:bottom w:val="single" w:sz="4" w:space="0" w:color="000000"/>
              <w:right w:val="single" w:sz="4" w:space="0" w:color="auto"/>
            </w:tcBorders>
            <w:vAlign w:val="center"/>
            <w:hideMark/>
          </w:tcPr>
          <w:p w:rsidR="003157FC" w:rsidRPr="003157FC" w:rsidRDefault="003157FC" w:rsidP="003157FC">
            <w:pPr>
              <w:spacing w:after="0" w:line="240" w:lineRule="auto"/>
              <w:rPr>
                <w:rFonts w:ascii="Calibri" w:eastAsia="Times New Roman" w:hAnsi="Calibri" w:cs="Calibri"/>
                <w:color w:val="000000"/>
                <w:lang w:val="en-US"/>
              </w:rPr>
            </w:pPr>
          </w:p>
        </w:tc>
        <w:tc>
          <w:tcPr>
            <w:tcW w:w="1092" w:type="dxa"/>
            <w:tcBorders>
              <w:top w:val="nil"/>
              <w:left w:val="nil"/>
              <w:bottom w:val="single" w:sz="4" w:space="0" w:color="auto"/>
              <w:right w:val="single" w:sz="4" w:space="0" w:color="auto"/>
            </w:tcBorders>
            <w:shd w:val="clear" w:color="000000" w:fill="D9E1F2"/>
            <w:noWrap/>
            <w:vAlign w:val="bottom"/>
            <w:hideMark/>
          </w:tcPr>
          <w:p w:rsidR="003157FC" w:rsidRPr="003157FC" w:rsidRDefault="003157FC"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Valid</w:t>
            </w:r>
          </w:p>
        </w:tc>
        <w:tc>
          <w:tcPr>
            <w:tcW w:w="4685" w:type="dxa"/>
            <w:gridSpan w:val="3"/>
            <w:tcBorders>
              <w:top w:val="single" w:sz="4" w:space="0" w:color="auto"/>
              <w:left w:val="nil"/>
              <w:bottom w:val="single" w:sz="4" w:space="0" w:color="auto"/>
              <w:right w:val="single" w:sz="4" w:space="0" w:color="000000"/>
            </w:tcBorders>
            <w:shd w:val="clear" w:color="000000" w:fill="D9E1F2"/>
            <w:noWrap/>
            <w:vAlign w:val="bottom"/>
            <w:hideMark/>
          </w:tcPr>
          <w:p w:rsidR="003157FC" w:rsidRPr="003157FC" w:rsidRDefault="003157FC"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Invalid</w:t>
            </w:r>
          </w:p>
        </w:tc>
        <w:tc>
          <w:tcPr>
            <w:tcW w:w="2970" w:type="dxa"/>
            <w:gridSpan w:val="3"/>
            <w:tcBorders>
              <w:top w:val="single" w:sz="4" w:space="0" w:color="auto"/>
              <w:left w:val="nil"/>
              <w:bottom w:val="single" w:sz="4" w:space="0" w:color="auto"/>
              <w:right w:val="single" w:sz="4" w:space="0" w:color="auto"/>
            </w:tcBorders>
            <w:shd w:val="clear" w:color="000000" w:fill="D9E1F2"/>
            <w:noWrap/>
            <w:vAlign w:val="bottom"/>
            <w:hideMark/>
          </w:tcPr>
          <w:p w:rsidR="003157FC" w:rsidRPr="003157FC" w:rsidRDefault="003157FC"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Boundary</w:t>
            </w:r>
          </w:p>
        </w:tc>
      </w:tr>
      <w:tr w:rsidR="00942EF3" w:rsidRPr="003157FC" w:rsidTr="00E13018">
        <w:trPr>
          <w:gridAfter w:val="1"/>
          <w:wAfter w:w="80" w:type="dxa"/>
          <w:trHeight w:val="310"/>
        </w:trPr>
        <w:tc>
          <w:tcPr>
            <w:tcW w:w="1491" w:type="dxa"/>
            <w:vMerge/>
            <w:tcBorders>
              <w:top w:val="nil"/>
              <w:left w:val="single" w:sz="4" w:space="0" w:color="auto"/>
              <w:bottom w:val="single" w:sz="4" w:space="0" w:color="000000"/>
              <w:right w:val="single" w:sz="4" w:space="0" w:color="auto"/>
            </w:tcBorders>
            <w:vAlign w:val="center"/>
            <w:hideMark/>
          </w:tcPr>
          <w:p w:rsidR="00942EF3" w:rsidRPr="003157FC" w:rsidRDefault="00942EF3" w:rsidP="003157FC">
            <w:pPr>
              <w:spacing w:after="0" w:line="240" w:lineRule="auto"/>
              <w:rPr>
                <w:rFonts w:ascii="Calibri" w:eastAsia="Times New Roman" w:hAnsi="Calibri" w:cs="Calibri"/>
                <w:color w:val="000000"/>
                <w:lang w:val="en-US"/>
              </w:rPr>
            </w:pPr>
          </w:p>
        </w:tc>
        <w:tc>
          <w:tcPr>
            <w:tcW w:w="1092" w:type="dxa"/>
            <w:tcBorders>
              <w:top w:val="nil"/>
              <w:left w:val="nil"/>
              <w:bottom w:val="single" w:sz="4" w:space="0" w:color="auto"/>
              <w:right w:val="single" w:sz="4" w:space="0" w:color="auto"/>
            </w:tcBorders>
            <w:shd w:val="clear" w:color="000000" w:fill="D9E1F2"/>
            <w:noWrap/>
            <w:vAlign w:val="bottom"/>
            <w:hideMark/>
          </w:tcPr>
          <w:p w:rsidR="00942EF3" w:rsidRPr="003157FC" w:rsidRDefault="00942EF3"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1</w:t>
            </w:r>
          </w:p>
        </w:tc>
        <w:tc>
          <w:tcPr>
            <w:tcW w:w="1445" w:type="dxa"/>
            <w:tcBorders>
              <w:top w:val="nil"/>
              <w:left w:val="nil"/>
              <w:bottom w:val="single" w:sz="4" w:space="0" w:color="auto"/>
              <w:right w:val="single" w:sz="4" w:space="0" w:color="auto"/>
            </w:tcBorders>
            <w:shd w:val="clear" w:color="000000" w:fill="D9E1F2"/>
            <w:noWrap/>
            <w:vAlign w:val="bottom"/>
            <w:hideMark/>
          </w:tcPr>
          <w:p w:rsidR="00942EF3" w:rsidRPr="003157FC" w:rsidRDefault="00942EF3"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620" w:type="dxa"/>
            <w:tcBorders>
              <w:top w:val="nil"/>
              <w:left w:val="nil"/>
              <w:bottom w:val="single" w:sz="4" w:space="0" w:color="auto"/>
              <w:right w:val="single" w:sz="4" w:space="0" w:color="auto"/>
            </w:tcBorders>
            <w:shd w:val="clear" w:color="000000" w:fill="D9E1F2"/>
            <w:noWrap/>
            <w:vAlign w:val="bottom"/>
            <w:hideMark/>
          </w:tcPr>
          <w:p w:rsidR="00942EF3" w:rsidRPr="003157FC" w:rsidRDefault="00942EF3"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3</w:t>
            </w:r>
          </w:p>
        </w:tc>
        <w:tc>
          <w:tcPr>
            <w:tcW w:w="1620" w:type="dxa"/>
            <w:tcBorders>
              <w:top w:val="nil"/>
              <w:left w:val="nil"/>
              <w:bottom w:val="single" w:sz="4" w:space="0" w:color="auto"/>
              <w:right w:val="single" w:sz="4" w:space="0" w:color="auto"/>
            </w:tcBorders>
            <w:shd w:val="clear" w:color="000000" w:fill="D9E1F2"/>
            <w:noWrap/>
            <w:vAlign w:val="bottom"/>
            <w:hideMark/>
          </w:tcPr>
          <w:p w:rsidR="00942EF3" w:rsidRPr="003157FC" w:rsidRDefault="00942EF3"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4</w:t>
            </w:r>
          </w:p>
        </w:tc>
        <w:tc>
          <w:tcPr>
            <w:tcW w:w="1407" w:type="dxa"/>
            <w:tcBorders>
              <w:top w:val="nil"/>
              <w:left w:val="nil"/>
              <w:bottom w:val="single" w:sz="4" w:space="0" w:color="auto"/>
              <w:right w:val="single" w:sz="4" w:space="0" w:color="auto"/>
            </w:tcBorders>
            <w:shd w:val="clear" w:color="000000" w:fill="D9E1F2"/>
            <w:noWrap/>
            <w:vAlign w:val="bottom"/>
            <w:hideMark/>
          </w:tcPr>
          <w:p w:rsidR="00942EF3" w:rsidRPr="003157FC" w:rsidRDefault="00942EF3" w:rsidP="003157FC">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5</w:t>
            </w:r>
          </w:p>
        </w:tc>
        <w:tc>
          <w:tcPr>
            <w:tcW w:w="1563" w:type="dxa"/>
            <w:gridSpan w:val="2"/>
            <w:tcBorders>
              <w:top w:val="nil"/>
              <w:left w:val="nil"/>
              <w:bottom w:val="single" w:sz="4" w:space="0" w:color="auto"/>
              <w:right w:val="single" w:sz="4" w:space="0" w:color="auto"/>
            </w:tcBorders>
            <w:shd w:val="clear" w:color="000000" w:fill="D9E1F2"/>
            <w:vAlign w:val="bottom"/>
          </w:tcPr>
          <w:p w:rsidR="00942EF3" w:rsidRPr="003157FC" w:rsidRDefault="00942EF3" w:rsidP="00E1301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r>
      <w:tr w:rsidR="003157FC" w:rsidRPr="003157FC" w:rsidTr="00E13018">
        <w:trPr>
          <w:gridAfter w:val="1"/>
          <w:wAfter w:w="80" w:type="dxa"/>
          <w:trHeight w:val="294"/>
        </w:trPr>
        <w:tc>
          <w:tcPr>
            <w:tcW w:w="10238" w:type="dxa"/>
            <w:gridSpan w:val="8"/>
            <w:tcBorders>
              <w:top w:val="single" w:sz="4" w:space="0" w:color="auto"/>
              <w:left w:val="single" w:sz="4" w:space="0" w:color="auto"/>
              <w:bottom w:val="single" w:sz="4" w:space="0" w:color="auto"/>
              <w:right w:val="nil"/>
            </w:tcBorders>
            <w:shd w:val="clear" w:color="000000" w:fill="FFFFFF"/>
            <w:noWrap/>
            <w:vAlign w:val="bottom"/>
            <w:hideMark/>
          </w:tcPr>
          <w:p w:rsidR="00942EF3" w:rsidRDefault="00942EF3" w:rsidP="003157FC">
            <w:pPr>
              <w:spacing w:after="0" w:line="240" w:lineRule="auto"/>
              <w:rPr>
                <w:rFonts w:ascii="Calibri" w:eastAsia="Times New Roman" w:hAnsi="Calibri" w:cs="Calibri"/>
                <w:color w:val="000000"/>
                <w:lang w:val="en-US"/>
              </w:rPr>
            </w:pPr>
          </w:p>
          <w:p w:rsidR="00942EF3" w:rsidRPr="003157FC" w:rsidRDefault="003157FC" w:rsidP="00942EF3">
            <w:pPr>
              <w:spacing w:after="0" w:line="240" w:lineRule="auto"/>
              <w:rPr>
                <w:rFonts w:ascii="Calibri" w:eastAsia="Times New Roman" w:hAnsi="Calibri" w:cs="Calibri"/>
                <w:color w:val="000000"/>
                <w:lang w:val="en-US"/>
              </w:rPr>
            </w:pPr>
            <w:r w:rsidRPr="003157FC">
              <w:rPr>
                <w:rFonts w:ascii="Calibri" w:eastAsia="Times New Roman" w:hAnsi="Calibri" w:cs="Calibri"/>
                <w:color w:val="000000"/>
                <w:lang w:val="en-US"/>
              </w:rPr>
              <w:t>Inputs</w:t>
            </w:r>
          </w:p>
        </w:tc>
      </w:tr>
      <w:tr w:rsidR="00E13018" w:rsidRPr="003157FC" w:rsidTr="00E13018">
        <w:trPr>
          <w:gridAfter w:val="1"/>
          <w:wAfter w:w="80" w:type="dxa"/>
          <w:trHeight w:val="294"/>
        </w:trPr>
        <w:tc>
          <w:tcPr>
            <w:tcW w:w="1491" w:type="dxa"/>
            <w:tcBorders>
              <w:top w:val="nil"/>
              <w:left w:val="single" w:sz="4" w:space="0" w:color="auto"/>
              <w:bottom w:val="single" w:sz="4" w:space="0" w:color="auto"/>
              <w:right w:val="single" w:sz="4" w:space="0" w:color="auto"/>
            </w:tcBorders>
            <w:shd w:val="clear" w:color="000000" w:fill="D9E1F2"/>
            <w:noWrap/>
            <w:vAlign w:val="bottom"/>
            <w:hideMark/>
          </w:tcPr>
          <w:p w:rsidR="00E13018" w:rsidRPr="003157FC" w:rsidRDefault="00E13018" w:rsidP="003157FC">
            <w:pPr>
              <w:spacing w:after="0" w:line="240" w:lineRule="auto"/>
              <w:rPr>
                <w:rFonts w:ascii="Calibri" w:eastAsia="Times New Roman" w:hAnsi="Calibri" w:cs="Calibri"/>
                <w:color w:val="000000"/>
                <w:lang w:val="en-US"/>
              </w:rPr>
            </w:pPr>
            <w:bookmarkStart w:id="0" w:name="_GoBack"/>
            <w:r>
              <w:rPr>
                <w:rFonts w:ascii="Calibri" w:eastAsia="Times New Roman" w:hAnsi="Calibri" w:cs="Calibri"/>
                <w:color w:val="000000"/>
                <w:lang w:val="en-US"/>
              </w:rPr>
              <w:t>Initial Speed</w:t>
            </w:r>
          </w:p>
        </w:tc>
        <w:tc>
          <w:tcPr>
            <w:tcW w:w="1092"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p>
        </w:tc>
        <w:tc>
          <w:tcPr>
            <w:tcW w:w="1445"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p>
        </w:tc>
        <w:tc>
          <w:tcPr>
            <w:tcW w:w="1407"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p>
        </w:tc>
        <w:tc>
          <w:tcPr>
            <w:tcW w:w="1563" w:type="dxa"/>
            <w:gridSpan w:val="2"/>
            <w:tcBorders>
              <w:top w:val="nil"/>
              <w:left w:val="nil"/>
              <w:bottom w:val="single" w:sz="4" w:space="0" w:color="auto"/>
              <w:right w:val="single" w:sz="4" w:space="0" w:color="auto"/>
            </w:tcBorders>
            <w:shd w:val="clear" w:color="000000" w:fill="D9E1F2"/>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p>
        </w:tc>
      </w:tr>
      <w:tr w:rsidR="00E13018" w:rsidRPr="003157FC" w:rsidTr="00E13018">
        <w:trPr>
          <w:gridAfter w:val="1"/>
          <w:wAfter w:w="80" w:type="dxa"/>
          <w:trHeight w:val="294"/>
        </w:trPr>
        <w:tc>
          <w:tcPr>
            <w:tcW w:w="1491" w:type="dxa"/>
            <w:tcBorders>
              <w:top w:val="nil"/>
              <w:left w:val="single" w:sz="4" w:space="0" w:color="auto"/>
              <w:bottom w:val="single" w:sz="4" w:space="0" w:color="auto"/>
              <w:right w:val="single" w:sz="4" w:space="0" w:color="auto"/>
            </w:tcBorders>
            <w:shd w:val="clear" w:color="000000" w:fill="D9E1F2"/>
            <w:noWrap/>
            <w:vAlign w:val="bottom"/>
            <w:hideMark/>
          </w:tcPr>
          <w:p w:rsidR="00E13018" w:rsidRPr="003157FC" w:rsidRDefault="00E13018" w:rsidP="003157FC">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Gravity Speed</w:t>
            </w:r>
          </w:p>
        </w:tc>
        <w:tc>
          <w:tcPr>
            <w:tcW w:w="1092"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9,8 m/s²</w:t>
            </w:r>
          </w:p>
        </w:tc>
        <w:tc>
          <w:tcPr>
            <w:tcW w:w="1445"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9,8 m/s²</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r>
              <w:rPr>
                <w:rFonts w:ascii="Calibri" w:eastAsia="Times New Roman" w:hAnsi="Calibri" w:cs="Calibri"/>
                <w:color w:val="000000"/>
                <w:lang w:val="en-US"/>
              </w:rPr>
              <w:t>,8 m/s²</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9,8 m/s²</w:t>
            </w:r>
          </w:p>
        </w:tc>
        <w:tc>
          <w:tcPr>
            <w:tcW w:w="1407"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9,8 m/s²</w:t>
            </w:r>
          </w:p>
        </w:tc>
        <w:tc>
          <w:tcPr>
            <w:tcW w:w="1563" w:type="dxa"/>
            <w:gridSpan w:val="2"/>
            <w:tcBorders>
              <w:top w:val="nil"/>
              <w:left w:val="nil"/>
              <w:bottom w:val="single" w:sz="4" w:space="0" w:color="auto"/>
              <w:right w:val="single" w:sz="4" w:space="0" w:color="auto"/>
            </w:tcBorders>
            <w:shd w:val="clear" w:color="000000" w:fill="D9E1F2"/>
            <w:vAlign w:val="bottom"/>
          </w:tcPr>
          <w:p w:rsidR="00E13018" w:rsidRPr="003157FC" w:rsidRDefault="00E13018" w:rsidP="003157FC">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9,8 m/s²</w:t>
            </w:r>
          </w:p>
        </w:tc>
      </w:tr>
      <w:tr w:rsidR="00E13018" w:rsidRPr="003157FC" w:rsidTr="00E13018">
        <w:trPr>
          <w:gridAfter w:val="1"/>
          <w:wAfter w:w="80" w:type="dxa"/>
          <w:trHeight w:val="294"/>
        </w:trPr>
        <w:tc>
          <w:tcPr>
            <w:tcW w:w="1491" w:type="dxa"/>
            <w:tcBorders>
              <w:top w:val="nil"/>
              <w:left w:val="single" w:sz="4" w:space="0" w:color="auto"/>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Total time</w:t>
            </w:r>
          </w:p>
        </w:tc>
        <w:tc>
          <w:tcPr>
            <w:tcW w:w="1092"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445"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407"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563" w:type="dxa"/>
            <w:gridSpan w:val="2"/>
            <w:tcBorders>
              <w:top w:val="nil"/>
              <w:left w:val="nil"/>
              <w:bottom w:val="single" w:sz="4" w:space="0" w:color="auto"/>
              <w:right w:val="single" w:sz="4" w:space="0" w:color="auto"/>
            </w:tcBorders>
            <w:shd w:val="clear" w:color="000000" w:fill="D9E1F2"/>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r>
      <w:tr w:rsidR="00F83C47" w:rsidRPr="003157FC" w:rsidTr="00E13018">
        <w:trPr>
          <w:gridAfter w:val="1"/>
          <w:wAfter w:w="80" w:type="dxa"/>
          <w:trHeight w:val="294"/>
        </w:trPr>
        <w:tc>
          <w:tcPr>
            <w:tcW w:w="10238" w:type="dxa"/>
            <w:gridSpan w:val="8"/>
            <w:tcBorders>
              <w:top w:val="single" w:sz="4" w:space="0" w:color="auto"/>
              <w:left w:val="single" w:sz="4" w:space="0" w:color="auto"/>
              <w:bottom w:val="single" w:sz="4" w:space="0" w:color="auto"/>
              <w:right w:val="nil"/>
            </w:tcBorders>
            <w:shd w:val="clear" w:color="000000" w:fill="FFFFFF"/>
            <w:noWrap/>
            <w:vAlign w:val="bottom"/>
            <w:hideMark/>
          </w:tcPr>
          <w:p w:rsidR="00942EF3" w:rsidRDefault="00942EF3" w:rsidP="00F83C47">
            <w:pPr>
              <w:spacing w:after="0" w:line="240" w:lineRule="auto"/>
              <w:rPr>
                <w:rFonts w:ascii="Calibri" w:eastAsia="Times New Roman" w:hAnsi="Calibri" w:cs="Calibri"/>
                <w:color w:val="000000"/>
                <w:lang w:val="en-US"/>
              </w:rPr>
            </w:pPr>
          </w:p>
          <w:p w:rsidR="00F83C47" w:rsidRPr="003157FC" w:rsidRDefault="00F83C47" w:rsidP="00F83C47">
            <w:pPr>
              <w:spacing w:after="0" w:line="240" w:lineRule="auto"/>
              <w:rPr>
                <w:rFonts w:ascii="Calibri" w:eastAsia="Times New Roman" w:hAnsi="Calibri" w:cs="Calibri"/>
                <w:color w:val="000000"/>
                <w:lang w:val="en-US"/>
              </w:rPr>
            </w:pPr>
            <w:r w:rsidRPr="003157FC">
              <w:rPr>
                <w:rFonts w:ascii="Calibri" w:eastAsia="Times New Roman" w:hAnsi="Calibri" w:cs="Calibri"/>
                <w:color w:val="000000"/>
                <w:lang w:val="en-US"/>
              </w:rPr>
              <w:t>Outputs</w:t>
            </w:r>
          </w:p>
        </w:tc>
      </w:tr>
      <w:tr w:rsidR="00E13018" w:rsidRPr="003157FC" w:rsidTr="00E13018">
        <w:trPr>
          <w:gridAfter w:val="1"/>
          <w:wAfter w:w="80" w:type="dxa"/>
          <w:trHeight w:val="294"/>
        </w:trPr>
        <w:tc>
          <w:tcPr>
            <w:tcW w:w="1491" w:type="dxa"/>
            <w:tcBorders>
              <w:top w:val="nil"/>
              <w:left w:val="single" w:sz="4" w:space="0" w:color="auto"/>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rPr>
                <w:rFonts w:ascii="Calibri" w:eastAsia="Times New Roman" w:hAnsi="Calibri" w:cs="Calibri"/>
                <w:color w:val="000000"/>
                <w:lang w:val="en-US"/>
              </w:rPr>
            </w:pPr>
            <w:r>
              <w:rPr>
                <w:lang w:val="en-US"/>
              </w:rPr>
              <w:t>height</w:t>
            </w:r>
          </w:p>
        </w:tc>
        <w:tc>
          <w:tcPr>
            <w:tcW w:w="1092"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19,6</w:t>
            </w:r>
          </w:p>
        </w:tc>
        <w:tc>
          <w:tcPr>
            <w:tcW w:w="1445"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620"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407" w:type="dxa"/>
            <w:tcBorders>
              <w:top w:val="nil"/>
              <w:left w:val="nil"/>
              <w:bottom w:val="single" w:sz="4" w:space="0" w:color="auto"/>
              <w:right w:val="single" w:sz="4" w:space="0" w:color="auto"/>
            </w:tcBorders>
            <w:shd w:val="clear" w:color="000000" w:fill="D9E1F2"/>
            <w:noWrap/>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19,6</w:t>
            </w:r>
          </w:p>
        </w:tc>
        <w:tc>
          <w:tcPr>
            <w:tcW w:w="1563" w:type="dxa"/>
            <w:gridSpan w:val="2"/>
            <w:tcBorders>
              <w:top w:val="nil"/>
              <w:left w:val="nil"/>
              <w:bottom w:val="single" w:sz="4" w:space="0" w:color="auto"/>
              <w:right w:val="single" w:sz="4" w:space="0" w:color="auto"/>
            </w:tcBorders>
            <w:shd w:val="clear" w:color="000000" w:fill="D9E1F2"/>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9.8</w:t>
            </w:r>
          </w:p>
        </w:tc>
      </w:tr>
      <w:tr w:rsidR="00E13018" w:rsidRPr="003157FC" w:rsidTr="00E13018">
        <w:trPr>
          <w:gridAfter w:val="1"/>
          <w:wAfter w:w="80" w:type="dxa"/>
          <w:trHeight w:val="588"/>
        </w:trPr>
        <w:tc>
          <w:tcPr>
            <w:tcW w:w="1491" w:type="dxa"/>
            <w:tcBorders>
              <w:top w:val="nil"/>
              <w:left w:val="single" w:sz="4" w:space="0" w:color="auto"/>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Error</w:t>
            </w:r>
          </w:p>
        </w:tc>
        <w:tc>
          <w:tcPr>
            <w:tcW w:w="1092"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 </w:t>
            </w:r>
          </w:p>
        </w:tc>
        <w:tc>
          <w:tcPr>
            <w:tcW w:w="1445"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Initial Speed different than 0</w:t>
            </w:r>
          </w:p>
        </w:tc>
        <w:tc>
          <w:tcPr>
            <w:tcW w:w="1620"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Gravity speed different than </w:t>
            </w:r>
            <w:r>
              <w:rPr>
                <w:rFonts w:ascii="Calibri" w:eastAsia="Times New Roman" w:hAnsi="Calibri" w:cs="Calibri"/>
                <w:color w:val="000000"/>
                <w:lang w:val="en-US"/>
              </w:rPr>
              <w:t>9,8 m/s²</w:t>
            </w:r>
          </w:p>
        </w:tc>
        <w:tc>
          <w:tcPr>
            <w:tcW w:w="1620"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Total time isn´t an integer</w:t>
            </w:r>
          </w:p>
        </w:tc>
        <w:tc>
          <w:tcPr>
            <w:tcW w:w="1407" w:type="dxa"/>
            <w:tcBorders>
              <w:top w:val="nil"/>
              <w:left w:val="nil"/>
              <w:bottom w:val="single" w:sz="4" w:space="0" w:color="auto"/>
              <w:right w:val="single" w:sz="4" w:space="0" w:color="auto"/>
            </w:tcBorders>
            <w:shd w:val="clear" w:color="000000" w:fill="D9E1F2"/>
            <w:noWrap/>
            <w:vAlign w:val="bottom"/>
            <w:hideMark/>
          </w:tcPr>
          <w:p w:rsidR="00E13018" w:rsidRPr="003157FC" w:rsidRDefault="00E13018" w:rsidP="00F83C47">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 </w:t>
            </w:r>
          </w:p>
        </w:tc>
        <w:tc>
          <w:tcPr>
            <w:tcW w:w="1563" w:type="dxa"/>
            <w:gridSpan w:val="2"/>
            <w:tcBorders>
              <w:top w:val="nil"/>
              <w:left w:val="nil"/>
              <w:bottom w:val="single" w:sz="4" w:space="0" w:color="auto"/>
              <w:right w:val="single" w:sz="4" w:space="0" w:color="auto"/>
            </w:tcBorders>
            <w:shd w:val="clear" w:color="000000" w:fill="D9E1F2"/>
            <w:vAlign w:val="bottom"/>
          </w:tcPr>
          <w:p w:rsidR="00E13018" w:rsidRPr="003157FC" w:rsidRDefault="00E13018" w:rsidP="00F83C47">
            <w:pPr>
              <w:spacing w:after="0" w:line="240" w:lineRule="auto"/>
              <w:jc w:val="center"/>
              <w:rPr>
                <w:rFonts w:ascii="Calibri" w:eastAsia="Times New Roman" w:hAnsi="Calibri" w:cs="Calibri"/>
                <w:color w:val="000000"/>
                <w:lang w:val="en-US"/>
              </w:rPr>
            </w:pPr>
            <w:r w:rsidRPr="003157FC">
              <w:rPr>
                <w:rFonts w:ascii="Calibri" w:eastAsia="Times New Roman" w:hAnsi="Calibri" w:cs="Calibri"/>
                <w:color w:val="000000"/>
                <w:lang w:val="en-US"/>
              </w:rPr>
              <w:t> </w:t>
            </w:r>
          </w:p>
        </w:tc>
      </w:tr>
    </w:tbl>
    <w:p w:rsidR="003157FC" w:rsidRDefault="003157FC">
      <w:pPr>
        <w:rPr>
          <w:lang w:val="en-US"/>
        </w:rPr>
      </w:pPr>
    </w:p>
    <w:p w:rsidR="000D7C58" w:rsidRDefault="000D7C58">
      <w:pPr>
        <w:rPr>
          <w:lang w:val="en-US"/>
        </w:rPr>
      </w:pPr>
    </w:p>
    <w:p w:rsidR="000D7C58" w:rsidRDefault="000D7C58">
      <w:pPr>
        <w:rPr>
          <w:lang w:val="en-US"/>
        </w:rPr>
      </w:pPr>
    </w:p>
    <w:bookmarkEnd w:id="0"/>
    <w:p w:rsidR="00EA41C0" w:rsidRPr="00076F13" w:rsidRDefault="00EA41C0">
      <w:pPr>
        <w:rPr>
          <w:lang w:val="en-US"/>
        </w:rPr>
      </w:pPr>
    </w:p>
    <w:p w:rsidR="00886C99" w:rsidRDefault="00EA41C0">
      <w:pPr>
        <w:rPr>
          <w:b/>
          <w:sz w:val="28"/>
          <w:lang w:val="en-US"/>
        </w:rPr>
      </w:pPr>
      <w:r w:rsidRPr="00EA41C0">
        <w:rPr>
          <w:b/>
          <w:sz w:val="28"/>
          <w:lang w:val="en-US"/>
        </w:rPr>
        <w:lastRenderedPageBreak/>
        <w:t>Algorithm</w:t>
      </w:r>
    </w:p>
    <w:p w:rsidR="00EA41C0" w:rsidRDefault="00EA41C0">
      <w:pPr>
        <w:rPr>
          <w:lang w:val="en-US"/>
        </w:rPr>
      </w:pPr>
      <w:proofErr w:type="spellStart"/>
      <w:r>
        <w:rPr>
          <w:lang w:val="en-US"/>
        </w:rPr>
        <w:t>calcBuildingHeight</w:t>
      </w:r>
      <w:proofErr w:type="spellEnd"/>
      <w:r>
        <w:rPr>
          <w:lang w:val="en-US"/>
        </w:rPr>
        <w:t>(</w:t>
      </w:r>
      <w:proofErr w:type="spellStart"/>
      <w:r>
        <w:rPr>
          <w:lang w:val="en-US"/>
        </w:rPr>
        <w:t>initialSpeed,gravitySpeed,totalTime</w:t>
      </w:r>
      <w:proofErr w:type="spellEnd"/>
      <w:r>
        <w:rPr>
          <w:lang w:val="en-US"/>
        </w:rPr>
        <w:t>): double</w:t>
      </w:r>
    </w:p>
    <w:p w:rsidR="00EA41C0" w:rsidRDefault="00EA41C0">
      <w:pPr>
        <w:rPr>
          <w:lang w:val="en-US"/>
        </w:rPr>
      </w:pPr>
      <w:r>
        <w:rPr>
          <w:lang w:val="en-US"/>
        </w:rPr>
        <w:t>BEGIN</w:t>
      </w:r>
    </w:p>
    <w:p w:rsidR="00EA41C0" w:rsidRDefault="00B338C4">
      <w:pPr>
        <w:rPr>
          <w:lang w:val="en-US"/>
        </w:rPr>
      </w:pPr>
      <w:r>
        <w:rPr>
          <w:lang w:val="en-US"/>
        </w:rPr>
        <w:t>IF (</w:t>
      </w:r>
      <w:proofErr w:type="spellStart"/>
      <w:r>
        <w:rPr>
          <w:lang w:val="en-US"/>
        </w:rPr>
        <w:t>initialSpeed</w:t>
      </w:r>
      <w:proofErr w:type="spellEnd"/>
      <w:r>
        <w:rPr>
          <w:lang w:val="en-US"/>
        </w:rPr>
        <w:t xml:space="preserve"> &lt;&gt; 0) THEN</w:t>
      </w:r>
    </w:p>
    <w:p w:rsidR="00B338C4" w:rsidRDefault="00B338C4">
      <w:pPr>
        <w:rPr>
          <w:lang w:val="en-US"/>
        </w:rPr>
      </w:pPr>
      <w:r>
        <w:rPr>
          <w:lang w:val="en-US"/>
        </w:rPr>
        <w:tab/>
        <w:t>RETURN -1</w:t>
      </w:r>
    </w:p>
    <w:p w:rsidR="00B338C4" w:rsidRDefault="00B338C4">
      <w:pPr>
        <w:rPr>
          <w:lang w:val="en-US"/>
        </w:rPr>
      </w:pPr>
      <w:r>
        <w:rPr>
          <w:lang w:val="en-US"/>
        </w:rPr>
        <w:t>IF (</w:t>
      </w:r>
      <w:proofErr w:type="spellStart"/>
      <w:r>
        <w:rPr>
          <w:lang w:val="en-US"/>
        </w:rPr>
        <w:t>gravitySpeed</w:t>
      </w:r>
      <w:proofErr w:type="spellEnd"/>
      <w:r>
        <w:rPr>
          <w:lang w:val="en-US"/>
        </w:rPr>
        <w:t xml:space="preserve"> &lt;&gt; 9,8) THEN</w:t>
      </w:r>
    </w:p>
    <w:p w:rsidR="00B338C4" w:rsidRDefault="00B338C4">
      <w:pPr>
        <w:rPr>
          <w:lang w:val="en-US"/>
        </w:rPr>
      </w:pPr>
      <w:r>
        <w:rPr>
          <w:lang w:val="en-US"/>
        </w:rPr>
        <w:tab/>
        <w:t>RETURN -1</w:t>
      </w:r>
    </w:p>
    <w:p w:rsidR="00B338C4" w:rsidRDefault="00B338C4">
      <w:pPr>
        <w:rPr>
          <w:lang w:val="en-US"/>
        </w:rPr>
      </w:pPr>
      <w:r>
        <w:rPr>
          <w:lang w:val="en-US"/>
        </w:rPr>
        <w:t>IF (</w:t>
      </w:r>
      <w:proofErr w:type="spellStart"/>
      <w:r>
        <w:rPr>
          <w:lang w:val="en-US"/>
        </w:rPr>
        <w:t>totalTime</w:t>
      </w:r>
      <w:proofErr w:type="spellEnd"/>
      <w:r>
        <w:rPr>
          <w:lang w:val="en-US"/>
        </w:rPr>
        <w:t xml:space="preserve"> &lt;&gt; integer) THEN</w:t>
      </w:r>
    </w:p>
    <w:p w:rsidR="00B338C4" w:rsidRDefault="00B338C4">
      <w:pPr>
        <w:rPr>
          <w:lang w:val="en-US"/>
        </w:rPr>
      </w:pPr>
      <w:r>
        <w:rPr>
          <w:lang w:val="en-US"/>
        </w:rPr>
        <w:tab/>
        <w:t>RETURN -1</w:t>
      </w:r>
    </w:p>
    <w:p w:rsidR="00B338C4" w:rsidRDefault="00B4263D">
      <w:pPr>
        <w:rPr>
          <w:lang w:val="en-US"/>
        </w:rPr>
      </w:pPr>
      <w:r>
        <w:rPr>
          <w:lang w:val="en-US"/>
        </w:rPr>
        <w:t>height = (</w:t>
      </w:r>
      <w:proofErr w:type="spellStart"/>
      <w:r>
        <w:rPr>
          <w:lang w:val="en-US"/>
        </w:rPr>
        <w:t>initialSpeed</w:t>
      </w:r>
      <w:proofErr w:type="spellEnd"/>
      <w:r>
        <w:rPr>
          <w:lang w:val="en-US"/>
        </w:rPr>
        <w:t xml:space="preserve"> * </w:t>
      </w:r>
      <w:proofErr w:type="spellStart"/>
      <w:r>
        <w:rPr>
          <w:lang w:val="en-US"/>
        </w:rPr>
        <w:t>totalTime</w:t>
      </w:r>
      <w:proofErr w:type="spellEnd"/>
      <w:r>
        <w:rPr>
          <w:lang w:val="en-US"/>
        </w:rPr>
        <w:t>) + (9,8*(</w:t>
      </w:r>
      <w:proofErr w:type="spellStart"/>
      <w:r>
        <w:rPr>
          <w:lang w:val="en-US"/>
        </w:rPr>
        <w:t>totalTime</w:t>
      </w:r>
      <w:proofErr w:type="spellEnd"/>
      <w:r>
        <w:rPr>
          <w:lang w:val="en-US"/>
        </w:rPr>
        <w:t>)</w:t>
      </w:r>
      <w:r>
        <w:rPr>
          <w:vertAlign w:val="superscript"/>
          <w:lang w:val="en-US"/>
        </w:rPr>
        <w:t>2</w:t>
      </w:r>
      <w:r>
        <w:rPr>
          <w:lang w:val="en-US"/>
        </w:rPr>
        <w:t>) / 2;</w:t>
      </w:r>
    </w:p>
    <w:p w:rsidR="00E13850" w:rsidRDefault="00E13850">
      <w:pPr>
        <w:rPr>
          <w:lang w:val="en-US"/>
        </w:rPr>
      </w:pPr>
      <w:r>
        <w:rPr>
          <w:lang w:val="en-US"/>
        </w:rPr>
        <w:t>RETURN height</w:t>
      </w:r>
    </w:p>
    <w:p w:rsidR="00E13850" w:rsidRDefault="00E13850">
      <w:pPr>
        <w:rPr>
          <w:lang w:val="en-US"/>
        </w:rPr>
      </w:pPr>
      <w:r>
        <w:rPr>
          <w:lang w:val="en-US"/>
        </w:rPr>
        <w:t>END</w:t>
      </w:r>
    </w:p>
    <w:p w:rsidR="00E13850" w:rsidRPr="00B4263D" w:rsidRDefault="00E13850">
      <w:pPr>
        <w:rPr>
          <w:lang w:val="en-US"/>
        </w:rPr>
      </w:pPr>
    </w:p>
    <w:p w:rsidR="00EA41C0" w:rsidRPr="00F53BF8" w:rsidRDefault="00EA41C0">
      <w:pPr>
        <w:rPr>
          <w:lang w:val="en-US"/>
        </w:rPr>
      </w:pPr>
    </w:p>
    <w:sectPr w:rsidR="00EA41C0" w:rsidRPr="00F53B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F8"/>
    <w:rsid w:val="000674B1"/>
    <w:rsid w:val="00076F13"/>
    <w:rsid w:val="000B0368"/>
    <w:rsid w:val="000D7C58"/>
    <w:rsid w:val="00111747"/>
    <w:rsid w:val="003157FC"/>
    <w:rsid w:val="00547A97"/>
    <w:rsid w:val="006B55D8"/>
    <w:rsid w:val="00886C99"/>
    <w:rsid w:val="00942EF3"/>
    <w:rsid w:val="00B338C4"/>
    <w:rsid w:val="00B4263D"/>
    <w:rsid w:val="00C077B1"/>
    <w:rsid w:val="00C2355C"/>
    <w:rsid w:val="00C7189F"/>
    <w:rsid w:val="00E13018"/>
    <w:rsid w:val="00E13850"/>
    <w:rsid w:val="00EA41C0"/>
    <w:rsid w:val="00F07478"/>
    <w:rsid w:val="00F53BF8"/>
    <w:rsid w:val="00F83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B7F3"/>
  <w15:chartTrackingRefBased/>
  <w15:docId w15:val="{DD44AF39-5B45-4268-BF40-4E8A7B8F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B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Família Haitmann</dc:creator>
  <cp:keywords/>
  <dc:description/>
  <cp:lastModifiedBy>Filho, Amaro</cp:lastModifiedBy>
  <cp:revision>8</cp:revision>
  <cp:lastPrinted>2017-02-03T21:32:00Z</cp:lastPrinted>
  <dcterms:created xsi:type="dcterms:W3CDTF">2017-02-03T21:18:00Z</dcterms:created>
  <dcterms:modified xsi:type="dcterms:W3CDTF">2017-02-04T16:00:00Z</dcterms:modified>
</cp:coreProperties>
</file>