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DIGITAL LITERACY PROJECT REPORT</w:t>
      </w:r>
    </w:p>
    <w:p>
      <w:r>
        <w:rPr>
          <w:b/>
        </w:rPr>
        <w:t>Task 1: Infographic</w:t>
      </w:r>
    </w:p>
    <w:p>
      <w:r>
        <w:t>In this task, I created a Digital Literacy Awareness Infographic using Canva. The infographic focuses on three important topics: what digital literacy is, useful digital tools for students, and safe internet practices. I used a clean and visually appealing design with proper colors, icons, and layout to make the content easy to understand.</w:t>
      </w:r>
    </w:p>
    <w:p>
      <w:r>
        <w:t>The infographic explains how digital literacy helps students use technology effectively for learning and communication. It also highlights tools such as Google Docs, Gmail, GitHub, and YouTube. In addition, it provides safety tips like using strong passwords, avoiding unknown links, and protecting personal information.</w:t>
      </w:r>
    </w:p>
    <w:p>
      <w:r>
        <w:t>This task helped me improve my creativity and presentation skills. It also taught me how to present information in a visual and engaging way.</w:t>
      </w:r>
    </w:p>
    <w:p>
      <w:r>
        <w:rPr>
          <w:b/>
        </w:rPr>
        <w:t>Task 2: Digital Portfolio</w:t>
      </w:r>
    </w:p>
    <w:p>
      <w:r>
        <w:t>In this task, I created and updated my profiles on GitHub, LinkedIn, and Kaggle. These platforms are important for building a professional digital presence. GitHub is used to share coding projects, LinkedIn is useful for professional networking, and Kaggle helps in learning and practicing data science skills.</w:t>
      </w:r>
    </w:p>
    <w:p>
      <w:r>
        <w:t>I added my basic academic details on all platforms. On GitHub, I created a profile README. On LinkedIn, I updated my education section. On Kaggle, I added a short bio.</w:t>
      </w:r>
    </w:p>
    <w:p>
      <w:r>
        <w:t>This task helped me understand the importance of maintaining a professional online identity. It will also help me in the future for internships and career opportunities.</w:t>
      </w:r>
    </w:p>
    <w:p>
      <w:r>
        <w:rPr>
          <w:b/>
        </w:rPr>
        <w:t>Task 3: Platforms</w:t>
      </w:r>
    </w:p>
    <w:p>
      <w:r>
        <w:rPr>
          <w:b/>
        </w:rPr>
        <w:t>Part A: HackerRank</w:t>
      </w:r>
    </w:p>
    <w:p>
      <w:r>
        <w:t>In this part, I explored the coding platform HackerRank to improve my programming and problem-solving skills. I created an account and attempted a beginner-level coding problem, which helped me understand the basic logic and structure of programming. While solving the problem, I learned how to break down a problem into smaller steps and apply logical thinking to reach a solution.</w:t>
      </w:r>
    </w:p>
    <w:p>
      <w:r>
        <w:t>HackerRank provides a variety of challenges that help students practice coding in different programming languages. It also gives instant feedback on submissions, which helps in identifying mistakes and improving performance. This feature made learning more interactive and engaging.</w:t>
      </w:r>
    </w:p>
    <w:p>
      <w:r>
        <w:t>Practicing on HackerRank increased my confidence and motivated me to continue learning programming. It is a useful platform for students as it helps in building strong coding skills and preparing for technical interviews.</w:t>
      </w:r>
    </w:p>
    <w:p>
      <w:r>
        <w:rPr>
          <w:b/>
        </w:rPr>
        <w:t>Part B: Google Form</w:t>
      </w:r>
    </w:p>
    <w:p>
      <w:r>
        <w:t>In this part, I created a Google Form titled “Digital Literacy Quiz” to test knowledge about digital literacy. The form included five questions based on topics such as safe internet practices, useful digital tools, and general awareness. I used both multiple-choice and short-answer formats to make the quiz interactive and informative.</w:t>
      </w:r>
    </w:p>
    <w:p>
      <w:r>
        <w:t>After creating the form, I explored the responses section and linked it with Google Sheets to view and analyze the collected data. This helped me understand how information can be organized systematically and used for analysis.</w:t>
      </w:r>
    </w:p>
    <w:p>
      <w:r>
        <w:t>Google Forms is a powerful tool for creating surveys, quizzes, and feedback forms. It is widely used in academics and professional environments.</w:t>
      </w:r>
    </w:p>
    <w:p>
      <w:r>
        <w:rPr>
          <w:b/>
        </w:rPr>
        <w:t>Task 4: Email and Etiquette</w:t>
      </w:r>
    </w:p>
    <w:p>
      <w:r>
        <w:rPr>
          <w:b/>
        </w:rPr>
        <w:t>Part A: Professional Emails</w:t>
      </w:r>
    </w:p>
    <w:p>
      <w:r>
        <w:t>In this part, I learned how to write professional emails in a clear and structured manner. I wrote two emails: one requesting an assignment extension and another applying for an internship opportunity. While writing these emails, I focused on including a proper subject line, respectful greeting, well-organized content, and a polite closing.</w:t>
      </w:r>
    </w:p>
    <w:p>
      <w:r>
        <w:t>I understood that professional emails should be concise, clear, and formal in tone. Using appropriate language and avoiding informal words is important to create a positive impression.</w:t>
      </w:r>
    </w:p>
    <w:p>
      <w:r>
        <w:t>This task helped me improve my communication skills and understand the importance of professionalism in written communication.</w:t>
      </w:r>
    </w:p>
    <w:p>
      <w:r>
        <w:rPr>
          <w:b/>
        </w:rPr>
        <w:t>Part B: Social Media Etiquette</w:t>
      </w:r>
    </w:p>
    <w:p>
      <w:r>
        <w:t>In this part, I created a checklist of social media do’s and don’ts to understand responsible online behavior. Social media is widely used by students, but it is important to use it carefully and professionally.</w:t>
      </w:r>
    </w:p>
    <w:p>
      <w:r>
        <w:t>The checklist included guidelines such as using respectful language, avoiding the spread of false information, and protecting personal data. This task helped me become more aware of my online activities and their impact.</w:t>
      </w:r>
    </w:p>
    <w:p>
      <w:r>
        <w:rPr>
          <w:b/>
        </w:rPr>
        <w:t>Task 5: Cybercrime Awareness</w:t>
      </w:r>
    </w:p>
    <w:p>
      <w:r>
        <w:rPr>
          <w:b/>
        </w:rPr>
        <w:t>Part A: Case Study</w:t>
      </w:r>
    </w:p>
    <w:p>
      <w:r>
        <w:t>In this part, I studied phishing as one of the most common types of cybercrime. Phishing is a fraudulent technique used by attackers to trick individuals into revealing sensitive information such as passwords, bank details, or personal data.</w:t>
      </w:r>
    </w:p>
    <w:p>
      <w:r>
        <w:t>For example, a student might receive an email claiming that their bank account will be blocked unless they verify their details immediately. The email often contains a link that looks genuine but actually leads to a fake website.</w:t>
      </w:r>
    </w:p>
    <w:p>
      <w:r>
        <w:t>Phishing attacks can lead to serious consequences such as financial loss and identity theft. This case study helped me understand the importance of staying alert online.</w:t>
      </w:r>
    </w:p>
    <w:p>
      <w:r>
        <w:rPr>
          <w:b/>
        </w:rPr>
        <w:t>Part B: Prevention Checklist</w:t>
      </w:r>
    </w:p>
    <w:p>
      <w:pPr>
        <w:pStyle w:val="ListBullet"/>
      </w:pPr>
      <w:r>
        <w:t>Use strong and unique passwords.</w:t>
      </w:r>
    </w:p>
    <w:p>
      <w:pPr>
        <w:pStyle w:val="ListBullet"/>
      </w:pPr>
      <w:r>
        <w:t>Enable two-factor authentication.</w:t>
      </w:r>
    </w:p>
    <w:p>
      <w:pPr>
        <w:pStyle w:val="ListBullet"/>
      </w:pPr>
      <w:r>
        <w:t>Avoid suspicious links.</w:t>
      </w:r>
    </w:p>
    <w:p>
      <w:pPr>
        <w:pStyle w:val="ListBullet"/>
      </w:pPr>
      <w:r>
        <w:t>Verify URLs before entering data.</w:t>
      </w:r>
    </w:p>
    <w:p>
      <w:pPr>
        <w:pStyle w:val="ListBullet"/>
      </w:pPr>
      <w:r>
        <w:t>Never share OTPs.</w:t>
      </w:r>
    </w:p>
    <w:p>
      <w:pPr>
        <w:pStyle w:val="ListBullet"/>
      </w:pPr>
      <w:r>
        <w:t>Avoid public Wi-Fi for banking.</w:t>
      </w:r>
    </w:p>
    <w:p>
      <w:pPr>
        <w:pStyle w:val="ListBullet"/>
      </w:pPr>
      <w:r>
        <w:t>Verify UPI payments.</w:t>
      </w:r>
    </w:p>
    <w:p>
      <w:pPr>
        <w:pStyle w:val="ListBullet"/>
      </w:pPr>
      <w:r>
        <w:t>Do not scan unknown QR codes.</w:t>
      </w:r>
    </w:p>
    <w:p>
      <w:pPr>
        <w:pStyle w:val="ListBullet"/>
      </w:pPr>
      <w:r>
        <w:t>Keep apps updated.</w:t>
      </w:r>
    </w:p>
    <w:p>
      <w:pPr>
        <w:pStyle w:val="ListBullet"/>
      </w:pPr>
      <w:r>
        <w:t>Report cybercrime at cybercrime.gov.in or call 1930.</w:t>
      </w:r>
    </w:p>
    <w:p>
      <w:r>
        <w:rPr>
          <w:b/>
        </w:rPr>
        <w:t>Reflection</w:t>
      </w:r>
    </w:p>
    <w:p>
      <w:r>
        <w:t>While researching cybercrime, I was surprised by how easily people can be tricked through phishing and fake UPI requests. Even small mistakes can lead to serious financial loss.</w:t>
      </w:r>
    </w:p>
    <w:p>
      <w:r>
        <w:t>I will be more cautious with online payments and always verify details before making transactions.</w:t>
      </w:r>
    </w:p>
    <w:p>
      <w:r>
        <w:rPr>
          <w:b/>
        </w:rPr>
        <w:t>Conclusion</w:t>
      </w:r>
    </w:p>
    <w:p>
      <w:r>
        <w:t>This project helped me gain knowledge about digital literacy, improve communication skills, and understand online safety.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