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page" w:tblpX="829" w:tblpY="-1185"/>
        <w:tblW w:w="8405" w:type="dxa"/>
        <w:tblBorders>
          <w:top w:val="single" w:sz="24" w:space="0" w:color="525252" w:themeColor="accent3" w:themeShade="80"/>
          <w:left w:val="single" w:sz="24" w:space="0" w:color="525252" w:themeColor="accent3" w:themeShade="80"/>
          <w:bottom w:val="single" w:sz="24" w:space="0" w:color="525252" w:themeColor="accent3" w:themeShade="80"/>
          <w:right w:val="single" w:sz="24" w:space="0" w:color="525252" w:themeColor="accent3" w:themeShade="80"/>
          <w:insideH w:val="single" w:sz="24" w:space="0" w:color="525252" w:themeColor="accent3" w:themeShade="80"/>
          <w:insideV w:val="single" w:sz="24" w:space="0" w:color="525252" w:themeColor="accent3" w:themeShade="80"/>
        </w:tblBorders>
        <w:shd w:val="clear" w:color="auto" w:fill="FFEBB3"/>
        <w:tblLook w:val="04A0"/>
      </w:tblPr>
      <w:tblGrid>
        <w:gridCol w:w="4347"/>
        <w:gridCol w:w="4058"/>
      </w:tblGrid>
      <w:tr w:rsidR="00CC23D8" w:rsidTr="00DC1EB6">
        <w:trPr>
          <w:trHeight w:val="1017"/>
        </w:trPr>
        <w:tc>
          <w:tcPr>
            <w:tcW w:w="4347" w:type="dxa"/>
            <w:shd w:val="clear" w:color="auto" w:fill="FFEBB3"/>
          </w:tcPr>
          <w:p w:rsidR="00CC23D8" w:rsidRPr="003765E3" w:rsidRDefault="00CC23D8" w:rsidP="00B05FB1">
            <w:pPr>
              <w:jc w:val="center"/>
              <w:rPr>
                <w:rFonts w:ascii="Arial Rounded MT Bold" w:hAnsi="Arial Rounded MT Bold"/>
                <w:color w:val="538135" w:themeColor="accent6" w:themeShade="BF"/>
                <w:sz w:val="50"/>
                <w:szCs w:val="50"/>
                <w:u w:val="single"/>
              </w:rPr>
            </w:pPr>
            <w:r w:rsidRPr="00B05FB1">
              <w:rPr>
                <w:rFonts w:ascii="Arial Rounded MT Bold" w:hAnsi="Arial Rounded MT Bold"/>
                <w:color w:val="538135" w:themeColor="accent6" w:themeShade="BF"/>
                <w:sz w:val="50"/>
                <w:szCs w:val="50"/>
                <w:u w:val="single"/>
              </w:rPr>
              <w:t>ALGORITHMS</w:t>
            </w:r>
          </w:p>
        </w:tc>
        <w:tc>
          <w:tcPr>
            <w:tcW w:w="0" w:type="auto"/>
            <w:shd w:val="clear" w:color="auto" w:fill="FFEBB3"/>
          </w:tcPr>
          <w:p w:rsidR="00CC23D8" w:rsidRPr="003765E3" w:rsidRDefault="00CC23D8" w:rsidP="00B05FB1">
            <w:pPr>
              <w:jc w:val="center"/>
              <w:rPr>
                <w:rFonts w:ascii="Arial Rounded MT Bold" w:hAnsi="Arial Rounded MT Bold"/>
                <w:color w:val="2E74B5" w:themeColor="accent1" w:themeShade="BF"/>
                <w:sz w:val="50"/>
                <w:szCs w:val="50"/>
                <w:u w:val="single"/>
              </w:rPr>
            </w:pPr>
            <w:r w:rsidRPr="00B05FB1">
              <w:rPr>
                <w:rFonts w:ascii="Arial Rounded MT Bold" w:hAnsi="Arial Rounded MT Bold"/>
                <w:color w:val="2E74B5" w:themeColor="accent1" w:themeShade="BF"/>
                <w:sz w:val="50"/>
                <w:szCs w:val="50"/>
                <w:u w:val="single"/>
              </w:rPr>
              <w:t>ACCURACIES</w:t>
            </w:r>
          </w:p>
        </w:tc>
      </w:tr>
      <w:tr w:rsidR="00CC23D8" w:rsidTr="00DC1EB6">
        <w:trPr>
          <w:trHeight w:val="1208"/>
        </w:trPr>
        <w:tc>
          <w:tcPr>
            <w:tcW w:w="4347" w:type="dxa"/>
            <w:shd w:val="clear" w:color="auto" w:fill="FFEBB3"/>
            <w:vAlign w:val="center"/>
          </w:tcPr>
          <w:p w:rsidR="00CC23D8" w:rsidRPr="003765E3" w:rsidRDefault="00B05FB1" w:rsidP="00B05FB1">
            <w:pPr>
              <w:rPr>
                <w:rFonts w:ascii="Berlin Sans FB" w:hAnsi="Berlin Sans FB"/>
                <w:color w:val="538135" w:themeColor="accent6" w:themeShade="BF"/>
                <w:sz w:val="52"/>
                <w:szCs w:val="52"/>
              </w:rPr>
            </w:pPr>
            <w:r>
              <w:rPr>
                <w:rFonts w:ascii="Berlin Sans FB" w:hAnsi="Berlin Sans FB"/>
                <w:color w:val="538135" w:themeColor="accent6" w:themeShade="BF"/>
                <w:sz w:val="52"/>
                <w:szCs w:val="52"/>
              </w:rPr>
              <w:t xml:space="preserve">    </w:t>
            </w:r>
            <w:r w:rsidR="00CC23D8" w:rsidRPr="003765E3">
              <w:rPr>
                <w:rFonts w:ascii="Berlin Sans FB" w:hAnsi="Berlin Sans FB"/>
                <w:color w:val="538135" w:themeColor="accent6" w:themeShade="BF"/>
                <w:sz w:val="52"/>
                <w:szCs w:val="52"/>
              </w:rPr>
              <w:t>Logistic</w:t>
            </w:r>
          </w:p>
        </w:tc>
        <w:tc>
          <w:tcPr>
            <w:tcW w:w="0" w:type="auto"/>
            <w:shd w:val="clear" w:color="auto" w:fill="FFEBB3"/>
            <w:vAlign w:val="center"/>
          </w:tcPr>
          <w:p w:rsidR="00CC23D8" w:rsidRPr="00B05FB1" w:rsidRDefault="00CC23D8" w:rsidP="00B05FB1">
            <w:pPr>
              <w:jc w:val="center"/>
              <w:rPr>
                <w:rFonts w:ascii="Estrangelo Edessa" w:hAnsi="Estrangelo Edessa" w:cs="Estrangelo Edessa"/>
                <w:color w:val="2E74B5" w:themeColor="accent1" w:themeShade="BF"/>
                <w:sz w:val="44"/>
                <w:szCs w:val="44"/>
              </w:rPr>
            </w:pPr>
            <w:r w:rsidRPr="00B05FB1">
              <w:rPr>
                <w:rFonts w:ascii="Estrangelo Edessa" w:hAnsi="Estrangelo Edessa" w:cs="Estrangelo Edessa"/>
                <w:color w:val="2E74B5" w:themeColor="accent1" w:themeShade="BF"/>
                <w:sz w:val="44"/>
                <w:szCs w:val="44"/>
              </w:rPr>
              <w:t>0.888888888</w:t>
            </w:r>
          </w:p>
        </w:tc>
      </w:tr>
      <w:tr w:rsidR="00CC23D8" w:rsidTr="00DC1EB6">
        <w:trPr>
          <w:trHeight w:val="1279"/>
        </w:trPr>
        <w:tc>
          <w:tcPr>
            <w:tcW w:w="4347" w:type="dxa"/>
            <w:shd w:val="clear" w:color="auto" w:fill="FFEBB3"/>
            <w:vAlign w:val="center"/>
          </w:tcPr>
          <w:p w:rsidR="00CC23D8" w:rsidRPr="003765E3" w:rsidRDefault="00B05FB1" w:rsidP="00B05FB1">
            <w:pPr>
              <w:rPr>
                <w:rFonts w:ascii="Berlin Sans FB" w:hAnsi="Berlin Sans FB"/>
                <w:color w:val="538135" w:themeColor="accent6" w:themeShade="BF"/>
                <w:sz w:val="52"/>
                <w:szCs w:val="52"/>
              </w:rPr>
            </w:pPr>
            <w:r>
              <w:rPr>
                <w:rFonts w:ascii="Berlin Sans FB" w:hAnsi="Berlin Sans FB"/>
                <w:color w:val="538135" w:themeColor="accent6" w:themeShade="BF"/>
                <w:sz w:val="52"/>
                <w:szCs w:val="52"/>
              </w:rPr>
              <w:t xml:space="preserve">    </w:t>
            </w:r>
            <w:r w:rsidR="00CC23D8" w:rsidRPr="003765E3">
              <w:rPr>
                <w:rFonts w:ascii="Berlin Sans FB" w:hAnsi="Berlin Sans FB"/>
                <w:color w:val="538135" w:themeColor="accent6" w:themeShade="BF"/>
                <w:sz w:val="52"/>
                <w:szCs w:val="52"/>
              </w:rPr>
              <w:t>KNN</w:t>
            </w:r>
          </w:p>
        </w:tc>
        <w:tc>
          <w:tcPr>
            <w:tcW w:w="0" w:type="auto"/>
            <w:shd w:val="clear" w:color="auto" w:fill="FFEBB3"/>
            <w:vAlign w:val="center"/>
          </w:tcPr>
          <w:p w:rsidR="00CC23D8" w:rsidRPr="00B05FB1" w:rsidRDefault="00CC23D8" w:rsidP="00B05FB1">
            <w:pPr>
              <w:jc w:val="center"/>
              <w:rPr>
                <w:rFonts w:ascii="Estrangelo Edessa" w:hAnsi="Estrangelo Edessa" w:cs="Estrangelo Edessa"/>
                <w:color w:val="2E74B5" w:themeColor="accent1" w:themeShade="BF"/>
                <w:sz w:val="44"/>
                <w:szCs w:val="44"/>
              </w:rPr>
            </w:pPr>
            <w:r w:rsidRPr="00B05FB1">
              <w:rPr>
                <w:rFonts w:ascii="Estrangelo Edessa" w:hAnsi="Estrangelo Edessa" w:cs="Estrangelo Edessa"/>
                <w:color w:val="2E74B5" w:themeColor="accent1" w:themeShade="BF"/>
                <w:sz w:val="44"/>
                <w:szCs w:val="44"/>
              </w:rPr>
              <w:t>0.933333333</w:t>
            </w:r>
          </w:p>
        </w:tc>
      </w:tr>
      <w:tr w:rsidR="00CC23D8" w:rsidTr="00DC1EB6">
        <w:trPr>
          <w:trHeight w:val="1208"/>
        </w:trPr>
        <w:tc>
          <w:tcPr>
            <w:tcW w:w="4347" w:type="dxa"/>
            <w:shd w:val="clear" w:color="auto" w:fill="FFEBB3"/>
            <w:vAlign w:val="center"/>
          </w:tcPr>
          <w:p w:rsidR="00CC23D8" w:rsidRPr="003765E3" w:rsidRDefault="00B05FB1" w:rsidP="00B05FB1">
            <w:pPr>
              <w:rPr>
                <w:rFonts w:ascii="Berlin Sans FB" w:hAnsi="Berlin Sans FB"/>
                <w:color w:val="538135" w:themeColor="accent6" w:themeShade="BF"/>
                <w:sz w:val="52"/>
                <w:szCs w:val="52"/>
              </w:rPr>
            </w:pPr>
            <w:r>
              <w:rPr>
                <w:rFonts w:ascii="Berlin Sans FB" w:hAnsi="Berlin Sans FB"/>
                <w:color w:val="538135" w:themeColor="accent6" w:themeShade="BF"/>
                <w:sz w:val="52"/>
                <w:szCs w:val="52"/>
              </w:rPr>
              <w:t xml:space="preserve">    </w:t>
            </w:r>
            <w:r w:rsidR="00CC23D8" w:rsidRPr="003765E3">
              <w:rPr>
                <w:rFonts w:ascii="Berlin Sans FB" w:hAnsi="Berlin Sans FB"/>
                <w:color w:val="538135" w:themeColor="accent6" w:themeShade="BF"/>
                <w:sz w:val="52"/>
                <w:szCs w:val="52"/>
              </w:rPr>
              <w:t>SVM</w:t>
            </w:r>
          </w:p>
        </w:tc>
        <w:tc>
          <w:tcPr>
            <w:tcW w:w="0" w:type="auto"/>
            <w:shd w:val="clear" w:color="auto" w:fill="FFEBB3"/>
            <w:vAlign w:val="center"/>
          </w:tcPr>
          <w:p w:rsidR="00CC23D8" w:rsidRPr="00B05FB1" w:rsidRDefault="00CC23D8" w:rsidP="00B05FB1">
            <w:pPr>
              <w:jc w:val="center"/>
              <w:rPr>
                <w:rFonts w:ascii="Estrangelo Edessa" w:hAnsi="Estrangelo Edessa" w:cs="Estrangelo Edessa"/>
                <w:color w:val="2E74B5" w:themeColor="accent1" w:themeShade="BF"/>
                <w:sz w:val="44"/>
                <w:szCs w:val="44"/>
              </w:rPr>
            </w:pPr>
            <w:r w:rsidRPr="00B05FB1">
              <w:rPr>
                <w:rFonts w:ascii="Estrangelo Edessa" w:hAnsi="Estrangelo Edessa" w:cs="Estrangelo Edessa"/>
                <w:color w:val="2E74B5" w:themeColor="accent1" w:themeShade="BF"/>
                <w:sz w:val="44"/>
                <w:szCs w:val="44"/>
              </w:rPr>
              <w:t>0.977777777</w:t>
            </w:r>
          </w:p>
        </w:tc>
      </w:tr>
      <w:tr w:rsidR="00CC23D8" w:rsidTr="00DC1EB6">
        <w:trPr>
          <w:trHeight w:val="1279"/>
        </w:trPr>
        <w:tc>
          <w:tcPr>
            <w:tcW w:w="4347" w:type="dxa"/>
            <w:shd w:val="clear" w:color="auto" w:fill="FFEBB3"/>
            <w:vAlign w:val="center"/>
          </w:tcPr>
          <w:p w:rsidR="00CC23D8" w:rsidRPr="003765E3" w:rsidRDefault="00B05FB1" w:rsidP="00B05FB1">
            <w:pPr>
              <w:jc w:val="center"/>
              <w:rPr>
                <w:rFonts w:ascii="Berlin Sans FB" w:hAnsi="Berlin Sans FB"/>
                <w:color w:val="538135" w:themeColor="accent6" w:themeShade="BF"/>
                <w:sz w:val="52"/>
                <w:szCs w:val="52"/>
              </w:rPr>
            </w:pPr>
            <w:r>
              <w:rPr>
                <w:rFonts w:ascii="Berlin Sans FB" w:hAnsi="Berlin Sans FB"/>
                <w:color w:val="538135" w:themeColor="accent6" w:themeShade="BF"/>
                <w:sz w:val="52"/>
                <w:szCs w:val="52"/>
              </w:rPr>
              <w:t xml:space="preserve">  </w:t>
            </w:r>
            <w:r w:rsidR="00CC23D8" w:rsidRPr="003765E3">
              <w:rPr>
                <w:rFonts w:ascii="Berlin Sans FB" w:hAnsi="Berlin Sans FB"/>
                <w:color w:val="538135" w:themeColor="accent6" w:themeShade="BF"/>
                <w:sz w:val="52"/>
                <w:szCs w:val="52"/>
              </w:rPr>
              <w:t>Gaussian Naive</w:t>
            </w:r>
          </w:p>
        </w:tc>
        <w:tc>
          <w:tcPr>
            <w:tcW w:w="0" w:type="auto"/>
            <w:shd w:val="clear" w:color="auto" w:fill="FFEBB3"/>
            <w:vAlign w:val="center"/>
          </w:tcPr>
          <w:p w:rsidR="00CC23D8" w:rsidRPr="00B05FB1" w:rsidRDefault="00CC23D8" w:rsidP="00B05FB1">
            <w:pPr>
              <w:jc w:val="center"/>
              <w:rPr>
                <w:rFonts w:ascii="Estrangelo Edessa" w:hAnsi="Estrangelo Edessa" w:cs="Estrangelo Edessa"/>
                <w:color w:val="2E74B5" w:themeColor="accent1" w:themeShade="BF"/>
                <w:sz w:val="44"/>
                <w:szCs w:val="44"/>
              </w:rPr>
            </w:pPr>
            <w:r w:rsidRPr="00B05FB1">
              <w:rPr>
                <w:rFonts w:ascii="Estrangelo Edessa" w:hAnsi="Estrangelo Edessa" w:cs="Estrangelo Edessa"/>
                <w:color w:val="2E74B5" w:themeColor="accent1" w:themeShade="BF"/>
                <w:sz w:val="44"/>
                <w:szCs w:val="44"/>
              </w:rPr>
              <w:t>0.955555556</w:t>
            </w:r>
          </w:p>
        </w:tc>
      </w:tr>
      <w:tr w:rsidR="00CC23D8" w:rsidTr="00DC1EB6">
        <w:trPr>
          <w:trHeight w:val="1208"/>
        </w:trPr>
        <w:tc>
          <w:tcPr>
            <w:tcW w:w="4347" w:type="dxa"/>
            <w:shd w:val="clear" w:color="auto" w:fill="FFEBB3"/>
            <w:vAlign w:val="center"/>
          </w:tcPr>
          <w:p w:rsidR="00CC23D8" w:rsidRPr="003765E3" w:rsidRDefault="00B05FB1" w:rsidP="00B05FB1">
            <w:pPr>
              <w:rPr>
                <w:rFonts w:ascii="Berlin Sans FB" w:hAnsi="Berlin Sans FB"/>
                <w:color w:val="538135" w:themeColor="accent6" w:themeShade="BF"/>
                <w:sz w:val="52"/>
                <w:szCs w:val="52"/>
              </w:rPr>
            </w:pPr>
            <w:r>
              <w:rPr>
                <w:rFonts w:ascii="Berlin Sans FB" w:hAnsi="Berlin Sans FB"/>
                <w:color w:val="538135" w:themeColor="accent6" w:themeShade="BF"/>
                <w:sz w:val="52"/>
                <w:szCs w:val="52"/>
              </w:rPr>
              <w:t xml:space="preserve">    </w:t>
            </w:r>
            <w:r w:rsidR="00CC23D8" w:rsidRPr="003765E3">
              <w:rPr>
                <w:rFonts w:ascii="Berlin Sans FB" w:hAnsi="Berlin Sans FB"/>
                <w:color w:val="538135" w:themeColor="accent6" w:themeShade="BF"/>
                <w:sz w:val="52"/>
                <w:szCs w:val="52"/>
              </w:rPr>
              <w:t>Decision Tree</w:t>
            </w:r>
          </w:p>
        </w:tc>
        <w:tc>
          <w:tcPr>
            <w:tcW w:w="0" w:type="auto"/>
            <w:shd w:val="clear" w:color="auto" w:fill="FFEBB3"/>
            <w:vAlign w:val="center"/>
          </w:tcPr>
          <w:p w:rsidR="00CC23D8" w:rsidRPr="00B05FB1" w:rsidRDefault="00CC23D8" w:rsidP="00B05FB1">
            <w:pPr>
              <w:jc w:val="center"/>
              <w:rPr>
                <w:rFonts w:ascii="Estrangelo Edessa" w:hAnsi="Estrangelo Edessa" w:cs="Estrangelo Edessa"/>
                <w:color w:val="2E74B5" w:themeColor="accent1" w:themeShade="BF"/>
                <w:sz w:val="44"/>
                <w:szCs w:val="44"/>
              </w:rPr>
            </w:pPr>
            <w:r w:rsidRPr="00B05FB1">
              <w:rPr>
                <w:rFonts w:ascii="Estrangelo Edessa" w:hAnsi="Estrangelo Edessa" w:cs="Estrangelo Edessa"/>
                <w:color w:val="2E74B5" w:themeColor="accent1" w:themeShade="BF"/>
                <w:sz w:val="44"/>
                <w:szCs w:val="44"/>
              </w:rPr>
              <w:t>0.955555556</w:t>
            </w:r>
          </w:p>
        </w:tc>
      </w:tr>
    </w:tbl>
    <w:p w:rsidR="00CC3A09" w:rsidRDefault="00CC3A09">
      <w:bookmarkStart w:id="0" w:name="_GoBack"/>
      <w:bookmarkEnd w:id="0"/>
    </w:p>
    <w:sectPr w:rsidR="00CC3A09" w:rsidSect="005B2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23D8"/>
    <w:rsid w:val="000A1CDA"/>
    <w:rsid w:val="003765E3"/>
    <w:rsid w:val="005B2133"/>
    <w:rsid w:val="00AA78C6"/>
    <w:rsid w:val="00B05FB1"/>
    <w:rsid w:val="00CC23D8"/>
    <w:rsid w:val="00CC3A09"/>
    <w:rsid w:val="00DC1EB6"/>
    <w:rsid w:val="00FE3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3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443E6-9731-46ED-B2F4-9501C650E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#EVIL~~</cp:lastModifiedBy>
  <cp:revision>2</cp:revision>
  <dcterms:created xsi:type="dcterms:W3CDTF">2018-06-29T03:48:00Z</dcterms:created>
  <dcterms:modified xsi:type="dcterms:W3CDTF">2018-06-29T12:03:00Z</dcterms:modified>
</cp:coreProperties>
</file>