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ADHIVE — WEBSITE CONTENT &amp; LEGAL CONTENT BRIEF</w:t>
      </w:r>
    </w:p>
    <w:p>
      <w:pPr>
        <w:jc w:val="center"/>
      </w:pPr>
      <w:r>
        <w:rPr>
          <w:i/>
        </w:rPr>
        <w:t>Static Coming Soon Website | Developer-Ready Content</w:t>
      </w:r>
    </w:p>
    <w:p>
      <w:r>
        <w:t>Purpose: Developer-ready website structure, marketing copy, legal navigation and Terms of Service for Adhive's static Coming Soon website.</w:t>
      </w:r>
    </w:p>
    <w:p>
      <w:r>
        <w:t>Legal note: This is a business draft. Adhive's legal counsel/CA should review the final legal pages before publication, especially payment, GST, refunds, privacy, liability and jurisdiction.</w:t>
      </w:r>
    </w:p>
    <w:p>
      <w:pPr>
        <w:pStyle w:val="Heading1"/>
      </w:pPr>
      <w:r>
        <w:t>1. Website Overview</w:t>
      </w:r>
    </w:p>
    <w:p>
      <w:r>
        <w:t>Website type: Static / Coming Soon website</w:t>
      </w:r>
    </w:p>
    <w:p>
      <w:r>
        <w:t>Primary audiences: Local businesses and social-media users / Sharers</w:t>
      </w:r>
    </w:p>
    <w:p>
      <w:r>
        <w:t>Core positioning: Hyperlocal, people-powered advertising through social media</w:t>
      </w:r>
    </w:p>
    <w:p>
      <w:r>
        <w:t>Primary CTAs: Start Your Campaign | Start Earning | Contact Us</w:t>
      </w:r>
    </w:p>
    <w:p>
      <w:r>
        <w:t>Brand name: Adhive</w:t>
      </w:r>
    </w:p>
    <w:p>
      <w:pPr>
        <w:pStyle w:val="Heading1"/>
      </w:pPr>
      <w:r>
        <w:t>2. Top Banner</w:t>
      </w:r>
    </w:p>
    <w:p>
      <w:pPr>
        <w:pStyle w:val="Heading2"/>
      </w:pPr>
      <w:r>
        <w:t>COMING SOON</w:t>
      </w:r>
    </w:p>
    <w:p>
      <w:r>
        <w:t>The smarter way to reach your local audience.</w:t>
      </w:r>
    </w:p>
    <w:p>
      <w:r>
        <w:t>Adhive is getting ready to connect local businesses with real people in their community through social media.</w:t>
      </w:r>
    </w:p>
    <w:p>
      <w:r>
        <w:t>Launching soon on Android &amp; iOS</w:t>
      </w:r>
    </w:p>
    <w:p>
      <w:pPr>
        <w:pStyle w:val="Heading1"/>
      </w:pPr>
      <w:r>
        <w:t>3. Hero Section</w:t>
      </w:r>
    </w:p>
    <w:p>
      <w:pPr>
        <w:pStyle w:val="Heading2"/>
      </w:pPr>
      <w:r>
        <w:t>Hyperlocal Marketing. Without Burning Your Wallet.</w:t>
      </w:r>
    </w:p>
    <w:p>
      <w:r>
        <w:t>Reach Local. Reach Real. Grow Better.</w:t>
      </w:r>
    </w:p>
    <w:p>
      <w:r>
        <w:t>Adhive helps businesses promote their products and services through real people in their local community — while giving social media users a simple way to earn by sharing promotional content.</w:t>
      </w:r>
    </w:p>
    <w:p>
      <w:r>
        <w:t>Hyperlocal advertising. Real people. Measurable participation. One simple platform.</w:t>
      </w:r>
    </w:p>
    <w:p>
      <w:r>
        <w:t>CTA: Coming Soon | Join the Adhive Community</w:t>
      </w:r>
    </w:p>
    <w:p>
      <w:pPr>
        <w:pStyle w:val="Heading1"/>
      </w:pPr>
      <w:r>
        <w:t>4. What Really Is Adhive?</w:t>
      </w:r>
    </w:p>
    <w:p>
      <w:pPr>
        <w:pStyle w:val="Heading2"/>
      </w:pPr>
      <w:r>
        <w:t>What is Adhive?</w:t>
      </w:r>
    </w:p>
    <w:p>
      <w:r>
        <w:t>Adhive is a people-powered, hyperlocal advertising platform.</w:t>
      </w:r>
    </w:p>
    <w:p>
      <w:r>
        <w:t>Traditional digital advertising can put your business in front of thousands of people who may never become your customers. Adhive takes a more local approach.</w:t>
      </w:r>
    </w:p>
    <w:p>
      <w:r>
        <w:t>Businesses can create promotional campaigns based on location, audience requirements and campaign budget, and eligible people in the selected area can participate by sharing promotional content through their Instagram presence.</w:t>
      </w:r>
    </w:p>
    <w:p>
      <w:r>
        <w:t>In simple terms:</w:t>
      </w:r>
    </w:p>
    <w:p>
      <w:pPr>
        <w:pStyle w:val="ListBullet"/>
      </w:pPr>
      <w:r>
        <w:t>Businesses get local reach.</w:t>
      </w:r>
    </w:p>
    <w:p>
      <w:pPr>
        <w:pStyle w:val="ListBullet"/>
      </w:pPr>
      <w:r>
        <w:t>People get an opportunity to earn.</w:t>
      </w:r>
    </w:p>
    <w:p>
      <w:pPr>
        <w:pStyle w:val="ListBullet"/>
      </w:pPr>
      <w:r>
        <w:t>Customers discover businesses through people around them.</w:t>
      </w:r>
    </w:p>
    <w:p>
      <w:r>
        <w:t>Adhive is designed to connect businesses looking for local visibility with people willing to use their social reach to promote them.</w:t>
      </w:r>
    </w:p>
    <w:p>
      <w:pPr>
        <w:pStyle w:val="Heading1"/>
      </w:pPr>
      <w:r>
        <w:t>5. How Adhive Works</w:t>
      </w:r>
    </w:p>
    <w:p>
      <w:pPr>
        <w:pStyle w:val="Heading2"/>
      </w:pPr>
      <w:r>
        <w:t>For Businesses — Create → Target → Reach → Validate</w:t>
      </w:r>
    </w:p>
    <w:p>
      <w:pPr>
        <w:pStyle w:val="ListNumber"/>
      </w:pPr>
      <w:r>
        <w:t>Create your promotional campaign.</w:t>
      </w:r>
    </w:p>
    <w:p>
      <w:pPr>
        <w:pStyle w:val="ListNumber"/>
      </w:pPr>
      <w:r>
        <w:t>Define your target location and audience requirements.</w:t>
      </w:r>
    </w:p>
    <w:p>
      <w:pPr>
        <w:pStyle w:val="ListNumber"/>
      </w:pPr>
      <w:r>
        <w:t>Set the number of promotional slots and budget.</w:t>
      </w:r>
    </w:p>
    <w:p>
      <w:pPr>
        <w:pStyle w:val="ListNumber"/>
      </w:pPr>
      <w:r>
        <w:t>Eligible Sharers receive the opportunity.</w:t>
      </w:r>
    </w:p>
    <w:p>
      <w:pPr>
        <w:pStyle w:val="ListNumber"/>
      </w:pPr>
      <w:r>
        <w:t>Track campaign participation.</w:t>
      </w:r>
    </w:p>
    <w:p>
      <w:pPr>
        <w:pStyle w:val="ListNumber"/>
      </w:pPr>
      <w:r>
        <w:t>Validate completed promotional activity.</w:t>
      </w:r>
    </w:p>
    <w:p>
      <w:pPr>
        <w:pStyle w:val="Heading2"/>
      </w:pPr>
      <w:r>
        <w:t>For Sharers — Discover → Accept → Share → Earn</w:t>
      </w:r>
    </w:p>
    <w:p>
      <w:pPr>
        <w:pStyle w:val="ListNumber"/>
      </w:pPr>
      <w:r>
        <w:t>Discover campaigns available in your area.</w:t>
      </w:r>
    </w:p>
    <w:p>
      <w:pPr>
        <w:pStyle w:val="ListNumber"/>
      </w:pPr>
      <w:r>
        <w:t>Review the campaign requirements.</w:t>
      </w:r>
    </w:p>
    <w:p>
      <w:pPr>
        <w:pStyle w:val="ListNumber"/>
      </w:pPr>
      <w:r>
        <w:t>Accept an opportunity.</w:t>
      </w:r>
    </w:p>
    <w:p>
      <w:pPr>
        <w:pStyle w:val="ListNumber"/>
      </w:pPr>
      <w:r>
        <w:t>Share the promotional content on Instagram.</w:t>
      </w:r>
    </w:p>
    <w:p>
      <w:pPr>
        <w:pStyle w:val="ListNumber"/>
      </w:pPr>
      <w:r>
        <w:t>Complete the campaign requirements.</w:t>
      </w:r>
    </w:p>
    <w:p>
      <w:pPr>
        <w:pStyle w:val="ListNumber"/>
      </w:pPr>
      <w:r>
        <w:t>Earn after successful validation.</w:t>
      </w:r>
    </w:p>
    <w:p>
      <w:pPr>
        <w:pStyle w:val="Heading1"/>
      </w:pPr>
      <w:r>
        <w:t>6. Why Adhive?</w:t>
      </w:r>
    </w:p>
    <w:p>
      <w:pPr>
        <w:pStyle w:val="Heading2"/>
      </w:pPr>
      <w:r>
        <w:t>Hyperlocal Reach</w:t>
      </w:r>
    </w:p>
    <w:p>
      <w:r>
        <w:t>Target people within a specific geographic radius around your business.</w:t>
      </w:r>
    </w:p>
    <w:p>
      <w:pPr>
        <w:pStyle w:val="Heading2"/>
      </w:pPr>
      <w:r>
        <w:t>Real People. Real Reach.</w:t>
      </w:r>
    </w:p>
    <w:p>
      <w:r>
        <w:t>Put your brand in front of audiences through people who are part of the local community.</w:t>
      </w:r>
    </w:p>
    <w:p>
      <w:pPr>
        <w:pStyle w:val="Heading2"/>
      </w:pPr>
      <w:r>
        <w:t>Audience-Based Campaigns</w:t>
      </w:r>
    </w:p>
    <w:p>
      <w:r>
        <w:t>Define campaign requirements based on location and relevant audience characteristics.</w:t>
      </w:r>
    </w:p>
    <w:p>
      <w:pPr>
        <w:pStyle w:val="Heading2"/>
      </w:pPr>
      <w:r>
        <w:t>Cost-Conscious Marketing</w:t>
      </w:r>
    </w:p>
    <w:p>
      <w:r>
        <w:t>Create campaigns based on your budget and the number of people you want to reach.</w:t>
      </w:r>
    </w:p>
    <w:p>
      <w:pPr>
        <w:pStyle w:val="Heading2"/>
      </w:pPr>
      <w:r>
        <w:t>Evidence-Based Validation</w:t>
      </w:r>
    </w:p>
    <w:p>
      <w:r>
        <w:t>Capture campaign participation and supporting evidence so businesses can track campaign completion.</w:t>
      </w:r>
    </w:p>
    <w:p>
      <w:pPr>
        <w:pStyle w:val="Heading2"/>
      </w:pPr>
      <w:r>
        <w:t>Monetize Your Social Reach</w:t>
      </w:r>
    </w:p>
    <w:p>
      <w:r>
        <w:t>Sharers can turn eligible social media activity into an earning opportunity.</w:t>
      </w:r>
    </w:p>
    <w:p>
      <w:pPr>
        <w:pStyle w:val="Heading2"/>
      </w:pPr>
      <w:r>
        <w:t>Seamless &amp; Secure</w:t>
      </w:r>
    </w:p>
    <w:p>
      <w:r>
        <w:t>Simple campaign management, payments, validation and settlements in one platform.</w:t>
      </w:r>
    </w:p>
    <w:p>
      <w:pPr>
        <w:pStyle w:val="Heading1"/>
      </w:pPr>
      <w:r>
        <w:t>7. For Businesses</w:t>
      </w:r>
    </w:p>
    <w:p>
      <w:pPr>
        <w:pStyle w:val="Heading2"/>
      </w:pPr>
      <w:r>
        <w:t>Your Customers Are Already Around You. Reach Them.</w:t>
      </w:r>
    </w:p>
    <w:p>
      <w:r>
        <w:t>Whether you're a restaurant, café, salon, gym, retail store, real-estate business, local service provider, coaching institute, event organizer, startup or D2C brand, Adhive helps you create campaigns designed around where your customers are.</w:t>
      </w:r>
    </w:p>
    <w:p>
      <w:r>
        <w:t>CTA: Create Your Campaign | State: Coming Soon</w:t>
      </w:r>
    </w:p>
    <w:p>
      <w:pPr>
        <w:pStyle w:val="Heading1"/>
      </w:pPr>
      <w:r>
        <w:t>8. For Sharers</w:t>
      </w:r>
    </w:p>
    <w:p>
      <w:pPr>
        <w:pStyle w:val="Heading2"/>
      </w:pPr>
      <w:r>
        <w:t>Your Social Reach Has Value.</w:t>
      </w:r>
    </w:p>
    <w:p>
      <w:r>
        <w:t>Have an active Instagram presence?</w:t>
      </w:r>
    </w:p>
    <w:p>
      <w:r>
        <w:t>With Adhive, eligible users can discover promotional opportunities from businesses looking to reach people in their area.</w:t>
      </w:r>
    </w:p>
    <w:p>
      <w:r>
        <w:t>Choose campaigns that interest you, complete the required activity and earn when the campaign requirements are successfully fulfilled and validated.</w:t>
      </w:r>
    </w:p>
    <w:p>
      <w:r>
        <w:t>Turn Your Social Reach Into an Opportunity.</w:t>
      </w:r>
    </w:p>
    <w:p>
      <w:r>
        <w:t>CTA: Start Earning | State: Coming Soon</w:t>
      </w:r>
    </w:p>
    <w:p>
      <w:pPr>
        <w:pStyle w:val="Heading1"/>
      </w:pPr>
      <w:r>
        <w:t>9. Campaign Validation</w:t>
      </w:r>
    </w:p>
    <w:p>
      <w:pPr>
        <w:pStyle w:val="Heading2"/>
      </w:pPr>
      <w:r>
        <w:t>More Than Just a Share</w:t>
      </w:r>
    </w:p>
    <w:p>
      <w:r>
        <w:t>Adhive is being designed with campaign validation at its core.</w:t>
      </w:r>
    </w:p>
    <w:p>
      <w:r>
        <w:t>The platform can track relevant campaign information such as:</w:t>
      </w:r>
    </w:p>
    <w:p>
      <w:pPr>
        <w:pStyle w:val="ListBullet"/>
      </w:pPr>
      <w:r>
        <w:t>Campaign details</w:t>
      </w:r>
    </w:p>
    <w:p>
      <w:pPr>
        <w:pStyle w:val="ListBullet"/>
      </w:pPr>
      <w:r>
        <w:t>Sharer participation</w:t>
      </w:r>
    </w:p>
    <w:p>
      <w:pPr>
        <w:pStyle w:val="ListBullet"/>
      </w:pPr>
      <w:r>
        <w:t>Slot allocation</w:t>
      </w:r>
    </w:p>
    <w:p>
      <w:pPr>
        <w:pStyle w:val="ListBullet"/>
      </w:pPr>
      <w:r>
        <w:t>Campaign status</w:t>
      </w:r>
    </w:p>
    <w:p>
      <w:pPr>
        <w:pStyle w:val="ListBullet"/>
      </w:pPr>
      <w:r>
        <w:t>Social-media activity/evidence</w:t>
      </w:r>
    </w:p>
    <w:p>
      <w:pPr>
        <w:pStyle w:val="ListBullet"/>
      </w:pPr>
      <w:r>
        <w:t>Validation status</w:t>
      </w:r>
    </w:p>
    <w:p>
      <w:pPr>
        <w:pStyle w:val="ListBullet"/>
      </w:pPr>
      <w:r>
        <w:t>Payment status</w:t>
      </w:r>
    </w:p>
    <w:p>
      <w:pPr>
        <w:pStyle w:val="ListBullet"/>
      </w:pPr>
      <w:r>
        <w:t>Sharer earnings</w:t>
      </w:r>
    </w:p>
    <w:p>
      <w:r>
        <w:t>This helps businesses understand what was requested, who participated and what was successfully completed.</w:t>
      </w:r>
    </w:p>
    <w:p>
      <w:pPr>
        <w:pStyle w:val="Heading1"/>
      </w:pPr>
      <w:r>
        <w:t>10. Value Proposition</w:t>
      </w:r>
    </w:p>
    <w:p>
      <w:pPr>
        <w:pStyle w:val="Heading2"/>
      </w:pPr>
      <w:r>
        <w:t>For Businesses</w:t>
      </w:r>
    </w:p>
    <w:p>
      <w:r>
        <w:t>Reach the people who matter — closer to your business.</w:t>
      </w:r>
    </w:p>
    <w:p>
      <w:pPr>
        <w:pStyle w:val="Heading2"/>
      </w:pPr>
      <w:r>
        <w:t>For Sharers</w:t>
      </w:r>
    </w:p>
    <w:p>
      <w:r>
        <w:t>Put your social reach to work — and earn from eligible campaigns.</w:t>
      </w:r>
    </w:p>
    <w:p>
      <w:pPr>
        <w:pStyle w:val="Heading2"/>
      </w:pPr>
      <w:r>
        <w:t>For Everyone</w:t>
      </w:r>
    </w:p>
    <w:p>
      <w:r>
        <w:t>Simple. Local. Transparent.</w:t>
      </w:r>
    </w:p>
    <w:p>
      <w:pPr>
        <w:pStyle w:val="Heading1"/>
      </w:pPr>
      <w:r>
        <w:t>11. Coming Soon</w:t>
      </w:r>
    </w:p>
    <w:p>
      <w:pPr>
        <w:pStyle w:val="Heading2"/>
      </w:pPr>
      <w:r>
        <w:t>Adhive Is Coming Soon</w:t>
      </w:r>
    </w:p>
    <w:p>
      <w:r>
        <w:t>We're building a simpler way for businesses and local communities to connect through social media.</w:t>
      </w:r>
    </w:p>
    <w:p>
      <w:r>
        <w:t>Be Ready for the Hive.</w:t>
      </w:r>
    </w:p>
    <w:p>
      <w:r>
        <w:t>Android &amp; iOS coming soon.</w:t>
      </w:r>
    </w:p>
    <w:p>
      <w:pPr>
        <w:pStyle w:val="Heading1"/>
      </w:pPr>
      <w:r>
        <w:t>12. App Download Placeholder</w:t>
      </w:r>
    </w:p>
    <w:p>
      <w:pPr>
        <w:pStyle w:val="Heading2"/>
      </w:pPr>
      <w:r>
        <w:t>Get the Adhive App</w:t>
      </w:r>
    </w:p>
    <w:p>
      <w:r>
        <w:t>Coming soon to:</w:t>
      </w:r>
    </w:p>
    <w:p>
      <w:r>
        <w:t>[ GOOGLE PLAY — COMING SOON ]</w:t>
      </w:r>
    </w:p>
    <w:p>
      <w:r>
        <w:t>[ DOWNLOAD ON THE APP STORE — COMING SOON ]</w:t>
      </w:r>
    </w:p>
    <w:p>
      <w:r>
        <w:t>Developer instruction: Replace these placeholders with live Google Play Store and Apple App Store URLs when the apps launch.</w:t>
      </w:r>
    </w:p>
    <w:p>
      <w:r>
        <w:t>Adhive will be available for download on Android and iOS. App availability may vary by region.</w:t>
      </w:r>
    </w:p>
    <w:p>
      <w:pPr>
        <w:pStyle w:val="Heading1"/>
      </w:pPr>
      <w:r>
        <w:t>13. Contact Us</w:t>
      </w:r>
    </w:p>
    <w:p>
      <w:pPr>
        <w:pStyle w:val="Heading2"/>
      </w:pPr>
      <w:r>
        <w:t>Contact Adhive</w:t>
      </w:r>
    </w:p>
    <w:p>
      <w:r>
        <w:t>Have a question, partnership opportunity or need help? We'd love to hear from you.</w:t>
      </w:r>
    </w:p>
    <w:p>
      <w:r>
        <w:t>General Enquiries: support@[yourdomain].com</w:t>
      </w:r>
    </w:p>
    <w:p>
      <w:r>
        <w:t>Business Enquiries: business@[yourdomain].com</w:t>
      </w:r>
    </w:p>
    <w:p>
      <w:r>
        <w:t>Partnerships: partnerships@[yourdomain].com</w:t>
      </w:r>
    </w:p>
    <w:p>
      <w:r>
        <w:t>Customer Support: support@[yourdomain].com</w:t>
      </w:r>
    </w:p>
    <w:p>
      <w:r>
        <w:t>Legal Business Name: [Adhive Legal Entity Name]</w:t>
      </w:r>
    </w:p>
    <w:p>
      <w:r>
        <w:t>Registered Address: [Registered Address]</w:t>
      </w:r>
    </w:p>
    <w:p>
      <w:r>
        <w:t>Phone: [+91 XXXXX XXXXX]</w:t>
      </w:r>
    </w:p>
    <w:p>
      <w:r>
        <w:t>Email: [support email]</w:t>
      </w:r>
    </w:p>
    <w:p>
      <w:pPr>
        <w:pStyle w:val="Heading1"/>
      </w:pPr>
      <w:r>
        <w:t>14. FAQ</w:t>
      </w:r>
    </w:p>
    <w:p>
      <w:pPr>
        <w:pStyle w:val="Heading2"/>
      </w:pPr>
      <w:r>
        <w:t>What is Adhive?</w:t>
      </w:r>
    </w:p>
    <w:p>
      <w:r>
        <w:t>Adhive is a hyperlocal advertising platform connecting businesses with people in their local community through social media.</w:t>
      </w:r>
    </w:p>
    <w:p>
      <w:pPr>
        <w:pStyle w:val="Heading2"/>
      </w:pPr>
      <w:r>
        <w:t>Who can use Adhive?</w:t>
      </w:r>
    </w:p>
    <w:p>
      <w:r>
        <w:t>Businesses can create promotional campaigns. Eligible individuals can participate as Sharers and earn by completing campaign requirements.</w:t>
      </w:r>
    </w:p>
    <w:p>
      <w:pPr>
        <w:pStyle w:val="Heading2"/>
      </w:pPr>
      <w:r>
        <w:t>How does hyperlocal targeting work?</w:t>
      </w:r>
    </w:p>
    <w:p>
      <w:r>
        <w:t>Businesses can define a geographic area around their target location. Eligible Sharers within the applicable campaign area may receive the opportunity to participate.</w:t>
      </w:r>
    </w:p>
    <w:p>
      <w:pPr>
        <w:pStyle w:val="Heading2"/>
      </w:pPr>
      <w:r>
        <w:t>How do Sharers earn?</w:t>
      </w:r>
    </w:p>
    <w:p>
      <w:r>
        <w:t>Sharers may earn when they accept and successfully complete eligible campaigns in accordance with campaign requirements and Adhive's validation process.</w:t>
      </w:r>
    </w:p>
    <w:p>
      <w:pPr>
        <w:pStyle w:val="Heading2"/>
      </w:pPr>
      <w:r>
        <w:t>Is every campaign guaranteed to generate customers?</w:t>
      </w:r>
    </w:p>
    <w:p>
      <w:r>
        <w:t>No. Adhive facilitates promotional reach and campaign participation but does not guarantee a particular number of views, customers, sales, leads or conversions.</w:t>
      </w:r>
    </w:p>
    <w:p>
      <w:pPr>
        <w:pStyle w:val="Heading2"/>
      </w:pPr>
      <w:r>
        <w:t>How are campaigns validated?</w:t>
      </w:r>
    </w:p>
    <w:p>
      <w:r>
        <w:t>Adhive may use campaign information, participation records, social-media evidence and other available information to determine whether campaign requirements have been completed.</w:t>
      </w:r>
    </w:p>
    <w:p>
      <w:pPr>
        <w:pStyle w:val="Heading2"/>
      </w:pPr>
      <w:r>
        <w:t>How are payments handled?</w:t>
      </w:r>
    </w:p>
    <w:p>
      <w:r>
        <w:t>Payments are processed through supported payment providers and are subject to Adhive's applicable payment, refund, cancellation and settlement terms.</w:t>
      </w:r>
    </w:p>
    <w:p>
      <w:pPr>
        <w:pStyle w:val="Heading1"/>
      </w:pPr>
      <w:r>
        <w:t>15. Legal Section — Website Navigation</w:t>
      </w:r>
    </w:p>
    <w:p>
      <w:r>
        <w:t>Use separate, publicly accessible pages for the following:</w:t>
      </w:r>
    </w:p>
    <w:p>
      <w:pPr>
        <w:pStyle w:val="ListBullet"/>
      </w:pPr>
      <w:r>
        <w:t>Terms of Service</w:t>
      </w:r>
    </w:p>
    <w:p>
      <w:pPr>
        <w:pStyle w:val="ListBullet"/>
      </w:pPr>
      <w:r>
        <w:t>Privacy Policy</w:t>
      </w:r>
    </w:p>
    <w:p>
      <w:pPr>
        <w:pStyle w:val="ListBullet"/>
      </w:pPr>
      <w:r>
        <w:t>Refund &amp; Cancellation Policy</w:t>
      </w:r>
    </w:p>
    <w:p>
      <w:pPr>
        <w:pStyle w:val="ListBullet"/>
      </w:pPr>
      <w:r>
        <w:t>Community Guidelines</w:t>
      </w:r>
    </w:p>
    <w:p>
      <w:r>
        <w:t>Recommended footer: About Us | Contact Us | Terms of Service | Privacy Policy | Refund &amp; Cancellation Policy | Community Guidelines</w:t>
      </w:r>
    </w:p>
    <w:p>
      <w:pPr>
        <w:pStyle w:val="Heading1"/>
      </w:pPr>
      <w:r>
        <w:t>16. Terms of Service</w:t>
      </w:r>
    </w:p>
    <w:p>
      <w:r>
        <w:t>Effective Date: [DD/MM/YYYY] | Last Updated: [DD/MM/YYYY]</w:t>
      </w:r>
    </w:p>
    <w:p>
      <w:r>
        <w:t>These Terms are a business draft and should be legally reviewed before publication.</w:t>
      </w:r>
    </w:p>
    <w:p>
      <w:pPr>
        <w:pStyle w:val="Heading2"/>
      </w:pPr>
      <w:r>
        <w:t>1. Acceptance of Terms</w:t>
      </w:r>
    </w:p>
    <w:p>
      <w:r>
        <w:t>These Terms govern access to and use of the Adhive website, mobile applications and related services. By accessing, registering for or using Adhive, you agree to these Terms.</w:t>
      </w:r>
    </w:p>
    <w:p>
      <w:pPr>
        <w:pStyle w:val="Heading2"/>
      </w:pPr>
      <w:r>
        <w:t>2. About Adhive</w:t>
      </w:r>
    </w:p>
    <w:p>
      <w:r>
        <w:t>Adhive facilitates promotional campaigns between businesses (Requesters) and eligible individuals (Sharers). Requesters create campaigns; Sharers participate by completing campaign requirements. Adhive facilitates campaign management, validation and payment processes.</w:t>
      </w:r>
    </w:p>
    <w:p>
      <w:pPr>
        <w:pStyle w:val="Heading2"/>
      </w:pPr>
      <w:r>
        <w:t>3. User Eligibility</w:t>
      </w:r>
    </w:p>
    <w:p>
      <w:r>
        <w:t>Users must be at least 18 years of age and legally capable of entering a binding agreement. Users must provide accurate, complete and current information.</w:t>
      </w:r>
    </w:p>
    <w:p>
      <w:pPr>
        <w:pStyle w:val="Heading2"/>
      </w:pPr>
      <w:r>
        <w:t>4. User Accounts</w:t>
      </w:r>
    </w:p>
    <w:p>
      <w:r>
        <w:t>Users are responsible for account credentials, accurate information, account security and activity performed through their account. False identities and impersonation are prohibited.</w:t>
      </w:r>
    </w:p>
    <w:p>
      <w:pPr>
        <w:pStyle w:val="Heading2"/>
      </w:pPr>
      <w:r>
        <w:t>5. Business Campaigns</w:t>
      </w:r>
    </w:p>
    <w:p>
      <w:r>
        <w:t>Businesses may specify promotional content, geographic area, number of Sharers, audience/follower criteria, campaign duration, compensation and other requirements. Adhive may review, reject, modify, suspend or remove campaigns that violate applicable law or policy.</w:t>
      </w:r>
    </w:p>
    <w:p>
      <w:pPr>
        <w:pStyle w:val="Heading2"/>
      </w:pPr>
      <w:r>
        <w:t>6. Sharer Participation</w:t>
      </w:r>
    </w:p>
    <w:p>
      <w:r>
        <w:t>Sharers must review requirements before accepting a campaign. Acceptance does not automatically guarantee payment. Payment is subject to successful completion and validation. False evidence, manipulation, fraudulent accounts, misrepresented follower information, unauthorized account use and artificial/deceptive engagement are prohibited.</w:t>
      </w:r>
    </w:p>
    <w:p>
      <w:pPr>
        <w:pStyle w:val="Heading2"/>
      </w:pPr>
      <w:r>
        <w:t>7. Content Guidelines</w:t>
      </w:r>
    </w:p>
    <w:p>
      <w:r>
        <w:t>Users must not upload, publish, distribute or promote unlawful, infringing, malicious, fraudulent, misleading, abusive, hateful, discriminatory, sexually explicit or otherwise prohibited content.</w:t>
      </w:r>
    </w:p>
    <w:p>
      <w:pPr>
        <w:pStyle w:val="Heading2"/>
      </w:pPr>
      <w:r>
        <w:t>8. Instagram and Third-Party Platforms</w:t>
      </w:r>
    </w:p>
    <w:p>
      <w:r>
        <w:t>Users must comply with applicable third-party terms and policies, including Instagram. Adhive does not control third-party platforms and does not guarantee their availability or continued functionality.</w:t>
      </w:r>
    </w:p>
    <w:p>
      <w:pPr>
        <w:pStyle w:val="Heading2"/>
      </w:pPr>
      <w:r>
        <w:t>9. Campaign Validation</w:t>
      </w:r>
    </w:p>
    <w:p>
      <w:r>
        <w:t>Adhive may use campaign records, participation information, submitted evidence, social-media information and other available signals to determine completion. Additional evidence may be requested. Insufficient or failed completion may result in payment being withheld, rejected or returned under applicable policies.</w:t>
      </w:r>
    </w:p>
    <w:p>
      <w:pPr>
        <w:pStyle w:val="Heading2"/>
      </w:pPr>
      <w:r>
        <w:t>10. Payments</w:t>
      </w:r>
    </w:p>
    <w:p>
      <w:r>
        <w:t>Campaign payments may be processed through third-party payment providers, including Razorpay. Transactions are subject to campaign terms, Adhive procedures, applicable taxes, provider terms and applicable law.</w:t>
      </w:r>
    </w:p>
    <w:p>
      <w:pPr>
        <w:pStyle w:val="Heading2"/>
      </w:pPr>
      <w:r>
        <w:t>11. Platform Fees and Taxes</w:t>
      </w:r>
    </w:p>
    <w:p>
      <w:r>
        <w:t>Adhive may charge platform, service, transaction or other applicable fees. Applicable taxes, including GST where applicable, may be charged according to law. Users are responsible for taxes applicable to their own income or business activities.</w:t>
      </w:r>
    </w:p>
    <w:p>
      <w:pPr>
        <w:pStyle w:val="Heading2"/>
      </w:pPr>
      <w:r>
        <w:t>12. Refunds and Cancellations</w:t>
      </w:r>
    </w:p>
    <w:p>
      <w:r>
        <w:t>Refunds, cancellations and adjustments are governed by the Adhive Refund &amp; Cancellation Policy. Unfulfilled campaign amounts may be refunded or adjusted according to campaign terms, payment status, applicable taxes and law. Timelines may depend on the payment method/provider.</w:t>
      </w:r>
    </w:p>
    <w:p>
      <w:pPr>
        <w:pStyle w:val="Heading2"/>
      </w:pPr>
      <w:r>
        <w:t>13. Sharer Earnings and Settlement</w:t>
      </w:r>
    </w:p>
    <w:p>
      <w:r>
        <w:t>Eligible earnings are subject to successful completion and validation. Amounts may remain pending until validation, dispute review or settlement. Adhive may delay, adjust or withhold earnings for fraud, misrepresentation, duplicate claims, invalid evidence, policy violations, disputes or chargebacks.</w:t>
      </w:r>
    </w:p>
    <w:p>
      <w:pPr>
        <w:pStyle w:val="Heading2"/>
      </w:pPr>
      <w:r>
        <w:t>14. Disputes</w:t>
      </w:r>
    </w:p>
    <w:p>
      <w:r>
        <w:t>Users may raise campaign, validation or payment disputes through designated support channels. Adhive may review relevant campaign, evidence, communication and payment records. Nothing limits rights available under applicable law.</w:t>
      </w:r>
    </w:p>
    <w:p>
      <w:pPr>
        <w:pStyle w:val="Heading2"/>
      </w:pPr>
      <w:r>
        <w:t>15. Prohibited Activities</w:t>
      </w:r>
    </w:p>
    <w:p>
      <w:r>
        <w:t>Users must not commit fraud, launder money, circumvent payment controls, manipulate campaigns, create fake accounts, generate artificial engagement, submit fraudulent evidence, infringe rights, promote unlawful products/services, harass users, attempt unauthorized access or interfere with Platform security.</w:t>
      </w:r>
    </w:p>
    <w:p>
      <w:pPr>
        <w:pStyle w:val="Heading2"/>
      </w:pPr>
      <w:r>
        <w:t>16. Intellectual Property</w:t>
      </w:r>
    </w:p>
    <w:p>
      <w:r>
        <w:t>The Adhive name, logo, Platform design, software, content and trademarks owned by Adhive or licensors remain their property. Users receive a limited, non-exclusive, non-transferable right to use the Platform for its intended purpose.</w:t>
      </w:r>
    </w:p>
    <w:p>
      <w:pPr>
        <w:pStyle w:val="Heading2"/>
      </w:pPr>
      <w:r>
        <w:t>17. Privacy</w:t>
      </w:r>
    </w:p>
    <w:p>
      <w:r>
        <w:t>Personal information is processed according to the Adhive Privacy Policy, which explains collection, use, payment-related information, social-media information, sharing, security, user rights and retention.</w:t>
      </w:r>
    </w:p>
    <w:p>
      <w:pPr>
        <w:pStyle w:val="Heading2"/>
      </w:pPr>
      <w:r>
        <w:t>18. Third-Party Services</w:t>
      </w:r>
    </w:p>
    <w:p>
      <w:r>
        <w:t>Adhive may integrate payment providers, social-media platforms, analytics, communication and other third-party services. Their own terms and privacy policies may apply.</w:t>
      </w:r>
    </w:p>
    <w:p>
      <w:pPr>
        <w:pStyle w:val="Heading2"/>
      </w:pPr>
      <w:r>
        <w:t>19. Account Suspension and Termination</w:t>
      </w:r>
    </w:p>
    <w:p>
      <w:r>
        <w:t>Adhive may suspend or terminate accounts for violations, suspected fraud, legal/regulatory requirements, false information, security threats or abusive/prohibited activity, subject to applicable law.</w:t>
      </w:r>
    </w:p>
    <w:p>
      <w:pPr>
        <w:pStyle w:val="Heading2"/>
      </w:pPr>
      <w:r>
        <w:t>20. Platform Availability</w:t>
      </w:r>
    </w:p>
    <w:p>
      <w:r>
        <w:t>Adhive aims for reliable availability but does not guarantee uninterrupted or error-free operation. Maintenance, technical issues and third-party interruptions may affect availability.</w:t>
      </w:r>
    </w:p>
    <w:p>
      <w:pPr>
        <w:pStyle w:val="Heading2"/>
      </w:pPr>
      <w:r>
        <w:t>21. Limitation of Liability</w:t>
      </w:r>
    </w:p>
    <w:p>
      <w:r>
        <w:t>To the maximum extent permitted by law, Adhive will not be responsible for indirect, incidental, consequential or unforeseeable losses. Adhive does not guarantee specific advertising results such as impressions, followers, leads, customers, sales or conversions. Nothing excludes liability that cannot legally be excluded.</w:t>
      </w:r>
    </w:p>
    <w:p>
      <w:pPr>
        <w:pStyle w:val="Heading2"/>
      </w:pPr>
      <w:r>
        <w:t>22. Changes to Terms</w:t>
      </w:r>
    </w:p>
    <w:p>
      <w:r>
        <w:t>Adhive may update these Terms. Updated Terms will be published with an effective date. Continued use after effectiveness constitutes acceptance to the extent permitted by law.</w:t>
      </w:r>
    </w:p>
    <w:p>
      <w:pPr>
        <w:pStyle w:val="Heading2"/>
      </w:pPr>
      <w:r>
        <w:t>23. Governing Law and Jurisdiction</w:t>
      </w:r>
    </w:p>
    <w:p>
      <w:r>
        <w:t>These Terms are governed by Indian law. Subject to applicable law, disputes will be subject to the courts of [Nashik, Maharashtra / appropriate jurisdiction]. Legal counsel should confirm the appropriate jurisdiction.</w:t>
      </w:r>
    </w:p>
    <w:p>
      <w:pPr>
        <w:pStyle w:val="Heading2"/>
      </w:pPr>
      <w:r>
        <w:t>24. Grievance and Customer Support</w:t>
      </w:r>
    </w:p>
    <w:p>
      <w:r>
        <w:t>Support: [support@yourdomain.com] | Phone: [+91 XXXXX XXXXX] | Address: [Registered Business Address]. Adhive will make reasonable efforts to respond within applicable timelines.</w:t>
      </w:r>
    </w:p>
    <w:p>
      <w:pPr>
        <w:pStyle w:val="Heading2"/>
      </w:pPr>
      <w:r>
        <w:t>25. Acceptance</w:t>
      </w:r>
    </w:p>
    <w:p>
      <w:r>
        <w:t>By registering for or using Adhive, you acknowledge that you have read, understood and agreed to these Terms, the Privacy Policy, Refund &amp; Cancellation Policy and other applicable policies.</w:t>
      </w:r>
    </w:p>
    <w:p>
      <w:pPr>
        <w:pStyle w:val="Heading1"/>
      </w:pPr>
      <w:r>
        <w:t>17. Separate Legal Pages — Content Scope</w:t>
      </w:r>
    </w:p>
    <w:p>
      <w:pPr>
        <w:pStyle w:val="Heading2"/>
      </w:pPr>
      <w:r>
        <w:t>Privacy Policy</w:t>
      </w:r>
    </w:p>
    <w:p>
      <w:r>
        <w:t>Cover collection, use, storage, sharing, security, social-media information, payment-related data, cookies/analytics, user rights, retention and contact/grievance information.</w:t>
      </w:r>
    </w:p>
    <w:p>
      <w:pPr>
        <w:pStyle w:val="Heading2"/>
      </w:pPr>
      <w:r>
        <w:t>Refund &amp; Cancellation Policy</w:t>
      </w:r>
    </w:p>
    <w:p>
      <w:r>
        <w:t>Cover campaign cancellation, refund eligibility, partial/unfulfilled campaigns, refund timelines, payment-provider dependencies, applicable tax/adjustment treatment and dispute handling.</w:t>
      </w:r>
    </w:p>
    <w:p>
      <w:pPr>
        <w:pStyle w:val="Heading2"/>
      </w:pPr>
      <w:r>
        <w:t>Community Guidelines</w:t>
      </w:r>
    </w:p>
    <w:p>
      <w:r>
        <w:t>Cover acceptable promotional content, prohibited content, fraud/manipulation, social-media conduct, evidence requirements and consequences of violations.</w:t>
      </w:r>
    </w:p>
    <w:p>
      <w:pPr>
        <w:pStyle w:val="Heading1"/>
      </w:pPr>
      <w:r>
        <w:t>18. Website Footer</w:t>
      </w:r>
    </w:p>
    <w:p>
      <w:r>
        <w:t>Adhive</w:t>
      </w:r>
    </w:p>
    <w:p>
      <w:r>
        <w:t>Hyperlocal Marketing. Without Burning Your Wallet.</w:t>
      </w:r>
    </w:p>
    <w:p>
      <w:pPr>
        <w:pStyle w:val="ListBullet"/>
      </w:pPr>
      <w:r>
        <w:t>Company: About Adhive | Contact Us</w:t>
      </w:r>
    </w:p>
    <w:p>
      <w:pPr>
        <w:pStyle w:val="ListBullet"/>
      </w:pPr>
      <w:r>
        <w:t>Legal: Terms of Service | Privacy Policy | Refund &amp; Cancellation Policy | Community Guidelines</w:t>
      </w:r>
    </w:p>
    <w:p>
      <w:pPr>
        <w:pStyle w:val="ListBullet"/>
      </w:pPr>
      <w:r>
        <w:t>Download: Google Play — Coming Soon | App Store — Coming Soon</w:t>
      </w:r>
    </w:p>
    <w:p>
      <w:pPr>
        <w:pStyle w:val="ListBullet"/>
      </w:pPr>
      <w:r>
        <w:t>© 2026 Adhive. All rights reserved.</w:t>
      </w:r>
    </w:p>
    <w:p>
      <w:pPr>
        <w:pStyle w:val="Heading1"/>
      </w:pPr>
      <w:r>
        <w:t>19. Developer Implementation Notes</w:t>
      </w:r>
    </w:p>
    <w:p>
      <w:pPr>
        <w:pStyle w:val="ListBullet"/>
      </w:pPr>
      <w:r>
        <w:t>Show a visible COMING SOON banner at the top of the homepage.</w:t>
      </w:r>
    </w:p>
    <w:p>
      <w:pPr>
        <w:pStyle w:val="ListBullet"/>
      </w:pPr>
      <w:r>
        <w:t>Use responsive design for mobile, tablet and desktop.</w:t>
      </w:r>
    </w:p>
    <w:p>
      <w:pPr>
        <w:pStyle w:val="ListBullet"/>
      </w:pPr>
      <w:r>
        <w:t>Keep Google Play and Apple App Store buttons as placeholders until live store URLs are available.</w:t>
      </w:r>
    </w:p>
    <w:p>
      <w:pPr>
        <w:pStyle w:val="ListBullet"/>
      </w:pPr>
      <w:r>
        <w:t>Make all legal links publicly accessible from the footer without login.</w:t>
      </w:r>
    </w:p>
    <w:p>
      <w:pPr>
        <w:pStyle w:val="ListBullet"/>
      </w:pPr>
      <w:r>
        <w:t>Use separate URLs/pages for Terms, Privacy Policy, Refund &amp; Cancellation Policy and Community Guidelines.</w:t>
      </w:r>
    </w:p>
    <w:p>
      <w:pPr>
        <w:pStyle w:val="ListBullet"/>
      </w:pPr>
      <w:r>
        <w:t>Use HTTPS across the website.</w:t>
      </w:r>
    </w:p>
    <w:p>
      <w:pPr>
        <w:pStyle w:val="ListBullet"/>
      </w:pPr>
      <w:r>
        <w:t>Display the finalized legal business name, registered address, support email and phone on Contact Us.</w:t>
      </w:r>
    </w:p>
    <w:p>
      <w:pPr>
        <w:pStyle w:val="ListBullet"/>
      </w:pPr>
      <w:r>
        <w:t>Do not use unsupported claims such as guaranteed customer conversion, guaranteed sales or guaranteed campaign results.</w:t>
      </w:r>
    </w:p>
    <w:p>
      <w:pPr>
        <w:pStyle w:val="ListBullet"/>
      </w:pPr>
      <w:r>
        <w:t>Replace all [placeholder] values before production.</w:t>
      </w:r>
    </w:p>
    <w:p>
      <w:pPr>
        <w:pStyle w:val="ListBullet"/>
      </w:pPr>
      <w:r>
        <w:t>Show effective date and last-updated date on legal pages.</w:t>
      </w:r>
    </w:p>
    <w:p>
      <w:pPr>
        <w:pStyle w:val="ListBullet"/>
      </w:pPr>
      <w:r>
        <w:t>Before payment activation, align website service description, fees/pricing, Terms, Privacy and Refund/Cancellation information with Razorpay onboarding details.</w:t>
      </w:r>
    </w:p>
    <w:p>
      <w:pPr>
        <w:pStyle w:val="ListBullet"/>
      </w:pPr>
      <w:r>
        <w:t>Confirm GST/tax treatment, refund treatment, payment-flow/merchant structure, Sharer settlement wording and jurisdiction with the appropriate professional advisors.</w:t>
      </w:r>
    </w:p>
    <w:p>
      <w:pPr>
        <w:pStyle w:val="Heading1"/>
      </w:pPr>
      <w:r>
        <w:t>20. Pre-Launch Checklist</w:t>
      </w:r>
    </w:p>
    <w:p>
      <w:pPr>
        <w:pStyle w:val="ListBullet"/>
      </w:pPr>
      <w:r>
        <w:t>Final legal entity name confirmed</w:t>
      </w:r>
    </w:p>
    <w:p>
      <w:pPr>
        <w:pStyle w:val="ListBullet"/>
      </w:pPr>
      <w:r>
        <w:t>Registered address added</w:t>
      </w:r>
    </w:p>
    <w:p>
      <w:pPr>
        <w:pStyle w:val="ListBullet"/>
      </w:pPr>
      <w:r>
        <w:t>Support email and phone added</w:t>
      </w:r>
    </w:p>
    <w:p>
      <w:pPr>
        <w:pStyle w:val="ListBullet"/>
      </w:pPr>
      <w:r>
        <w:t>Domain and HTTPS active</w:t>
      </w:r>
    </w:p>
    <w:p>
      <w:pPr>
        <w:pStyle w:val="ListBullet"/>
      </w:pPr>
      <w:r>
        <w:t>Terms reviewed by legal counsel</w:t>
      </w:r>
    </w:p>
    <w:p>
      <w:pPr>
        <w:pStyle w:val="ListBullet"/>
      </w:pPr>
      <w:r>
        <w:t>Privacy Policy finalized</w:t>
      </w:r>
    </w:p>
    <w:p>
      <w:pPr>
        <w:pStyle w:val="ListBullet"/>
      </w:pPr>
      <w:r>
        <w:t>Refund &amp; Cancellation Policy finalized</w:t>
      </w:r>
    </w:p>
    <w:p>
      <w:pPr>
        <w:pStyle w:val="ListBullet"/>
      </w:pPr>
      <w:r>
        <w:t>Community Guidelines finalized</w:t>
      </w:r>
    </w:p>
    <w:p>
      <w:pPr>
        <w:pStyle w:val="ListBullet"/>
      </w:pPr>
      <w:r>
        <w:t>Razorpay onboarding information aligned with website</w:t>
      </w:r>
    </w:p>
    <w:p>
      <w:pPr>
        <w:pStyle w:val="ListBullet"/>
      </w:pPr>
      <w:r>
        <w:t>GST/tax treatment confirmed</w:t>
      </w:r>
    </w:p>
    <w:p>
      <w:pPr>
        <w:pStyle w:val="ListBullet"/>
      </w:pPr>
      <w:r>
        <w:t>Google Play link added after app launch</w:t>
      </w:r>
    </w:p>
    <w:p>
      <w:pPr>
        <w:pStyle w:val="ListBullet"/>
      </w:pPr>
      <w:r>
        <w:t>Apple App Store link added after app launch</w:t>
      </w:r>
    </w:p>
    <w:p>
      <w:pPr>
        <w:pStyle w:val="ListBullet"/>
      </w:pPr>
      <w:r>
        <w:t>All placeholder text removed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