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pacing w:before="200" w:after="0"/>
        <w:ind w:left="-15" w:hanging="0"/>
        <w:rPr>
          <w:rFonts w:ascii="Ubuntu" w:hAnsi="Ubuntu" w:eastAsia="Ubuntu" w:cs="Ubuntu"/>
          <w:b/>
          <w:b/>
          <w:sz w:val="60"/>
          <w:szCs w:val="60"/>
        </w:rPr>
      </w:pPr>
      <w:r>
        <w:rPr/>
      </w:r>
    </w:p>
    <w:p>
      <w:pPr>
        <w:pStyle w:val="LOnormal"/>
        <w:spacing w:before="200" w:after="0"/>
        <w:ind w:left="-15" w:hanging="0"/>
        <w:rPr/>
      </w:pPr>
      <w:r>
        <w:rPr>
          <w:rFonts w:eastAsia="Ubuntu" w:cs="Ubuntu" w:ascii="Ubuntu" w:hAnsi="Ubuntu"/>
          <w:b/>
          <w:sz w:val="60"/>
          <w:szCs w:val="60"/>
        </w:rPr>
        <w:t>Sistemes informàtics</w:t>
      </w:r>
    </w:p>
    <w:p>
      <w:pPr>
        <w:pStyle w:val="Subttulo"/>
        <w:pageBreakBefore w:val="false"/>
        <w:shd w:val="clear" w:fill="auto"/>
        <w:rPr>
          <w:rFonts w:ascii="Ubuntu" w:hAnsi="Ubuntu" w:eastAsia="Ubuntu" w:cs="Ubuntu"/>
        </w:rPr>
      </w:pPr>
      <w:bookmarkStart w:id="0" w:name="_vb8p0lepu9vn"/>
      <w:bookmarkEnd w:id="0"/>
      <w:r>
        <w:rPr>
          <w:rFonts w:eastAsia="Ubuntu" w:cs="Ubuntu" w:ascii="Ubuntu" w:hAnsi="Ubuntu"/>
          <w:color w:val="000000"/>
          <w:sz w:val="60"/>
          <w:szCs w:val="60"/>
        </w:rPr>
        <w:t>Llicències</w:t>
      </w:r>
    </w:p>
    <w:p>
      <w:pPr>
        <w:pStyle w:val="LOnormal"/>
        <w:pageBreakBefore w:val="false"/>
        <w:shd w:val="clear" w:fill="auto"/>
        <w:spacing w:lineRule="auto" w:line="240" w:before="60" w:after="0"/>
        <w:rPr/>
      </w:pPr>
      <w:r>
        <w:rPr/>
        <w:drawing>
          <wp:inline distT="0" distB="0" distL="0" distR="0">
            <wp:extent cx="5943600" cy="381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943600" cy="38100"/>
                    </a:xfrm>
                    <a:prstGeom prst="rect">
                      <a:avLst/>
                    </a:prstGeom>
                  </pic:spPr>
                </pic:pic>
              </a:graphicData>
            </a:graphic>
          </wp:inline>
        </w:drawing>
      </w:r>
    </w:p>
    <w:p>
      <w:pPr>
        <w:pStyle w:val="Ttulo1"/>
        <w:pageBreakBefore w:val="false"/>
        <w:shd w:val="clear" w:fill="auto"/>
        <w:spacing w:lineRule="auto" w:line="240" w:before="120" w:after="0"/>
        <w:rPr>
          <w:b w:val="false"/>
          <w:b w:val="false"/>
          <w:sz w:val="22"/>
          <w:szCs w:val="22"/>
        </w:rPr>
      </w:pPr>
      <w:bookmarkStart w:id="1" w:name="_vydniszftb1n"/>
      <w:bookmarkEnd w:id="1"/>
      <w:r>
        <w:rPr/>
        <w:drawing>
          <wp:inline distT="0" distB="0" distL="0" distR="0">
            <wp:extent cx="5928995" cy="3388360"/>
            <wp:effectExtent l="0" t="0" r="0" b="0"/>
            <wp:docPr id="2"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g" descr=""/>
                    <pic:cNvPicPr>
                      <a:picLocks noChangeAspect="1" noChangeArrowheads="1"/>
                    </pic:cNvPicPr>
                  </pic:nvPicPr>
                  <pic:blipFill>
                    <a:blip r:embed="rId3"/>
                    <a:stretch>
                      <a:fillRect/>
                    </a:stretch>
                  </pic:blipFill>
                  <pic:spPr bwMode="auto">
                    <a:xfrm>
                      <a:off x="0" y="0"/>
                      <a:ext cx="5928995" cy="3388360"/>
                    </a:xfrm>
                    <a:prstGeom prst="rect">
                      <a:avLst/>
                    </a:prstGeom>
                  </pic:spPr>
                </pic:pic>
              </a:graphicData>
            </a:graphic>
          </wp:inline>
        </w:drawing>
      </w:r>
    </w:p>
    <w:p>
      <w:pPr>
        <w:pStyle w:val="Ttulo1"/>
        <w:pageBreakBefore w:val="false"/>
        <w:shd w:val="clear" w:fill="auto"/>
        <w:rPr>
          <w:b w:val="false"/>
          <w:b w:val="false"/>
          <w:sz w:val="22"/>
          <w:szCs w:val="22"/>
        </w:rPr>
      </w:pPr>
      <w:r>
        <w:rPr>
          <w:b w:val="false"/>
          <w:sz w:val="22"/>
          <w:szCs w:val="22"/>
        </w:rPr>
      </w:r>
      <w:bookmarkStart w:id="2" w:name="_uexuv9uwrj2m"/>
      <w:bookmarkStart w:id="3" w:name="_uexuv9uwrj2m"/>
      <w:bookmarkEnd w:id="3"/>
    </w:p>
    <w:p>
      <w:pPr>
        <w:pStyle w:val="Ttulo1"/>
        <w:pageBreakBefore w:val="false"/>
        <w:shd w:val="clear" w:fill="auto"/>
        <w:rPr>
          <w:rFonts w:ascii="Arial" w:hAnsi="Arial" w:eastAsia="Arial" w:cs="Arial"/>
        </w:rPr>
      </w:pPr>
      <w:bookmarkStart w:id="4" w:name="_oatekjjs5cbg"/>
      <w:bookmarkEnd w:id="4"/>
      <w:r>
        <w:rPr>
          <w:rFonts w:eastAsia="Arial" w:cs="Arial" w:ascii="Arial" w:hAnsi="Arial"/>
        </w:rPr>
        <w:t>Definicions</w:t>
      </w:r>
    </w:p>
    <w:p>
      <w:pPr>
        <w:pStyle w:val="Ttulo2"/>
        <w:pageBreakBefore w:val="false"/>
        <w:rPr/>
      </w:pPr>
      <w:bookmarkStart w:id="5" w:name="_k0yw21c0wjq"/>
      <w:bookmarkEnd w:id="5"/>
      <w:r>
        <w:rPr/>
        <w:t>Patent</w:t>
      </w:r>
    </w:p>
    <w:p>
      <w:pPr>
        <w:pStyle w:val="LOnormal"/>
        <w:pageBreakBefore w:val="false"/>
        <w:rPr>
          <w:rFonts w:ascii="Arial" w:hAnsi="Arial" w:eastAsia="Arial" w:cs="Arial"/>
        </w:rPr>
      </w:pPr>
      <w:r>
        <w:rPr>
          <w:rFonts w:eastAsia="Arial" w:cs="Arial" w:ascii="Arial" w:hAnsi="Arial"/>
        </w:rPr>
        <w:t>És un conjunt de drets d’explotació comercial en exclusivitat que un estat dóna a l’inventor d’un nou producte o tecnologia durant un temps limitat. Es tramita a través d’una oficina de patents que a la Unió Europea està unificada a l’Oficina Europea de Patents.</w:t>
      </w:r>
    </w:p>
    <w:p>
      <w:pPr>
        <w:pStyle w:val="LOnormal"/>
        <w:pageBreakBefore w:val="false"/>
        <w:rPr>
          <w:rFonts w:ascii="Arial" w:hAnsi="Arial" w:eastAsia="Arial" w:cs="Arial"/>
        </w:rPr>
      </w:pPr>
      <w:r>
        <w:rPr>
          <w:rFonts w:eastAsia="Arial" w:cs="Arial" w:ascii="Arial" w:hAnsi="Arial"/>
        </w:rPr>
        <w:t>A diferència del cas nord-americà, a la UE no es contempla la possibilitat de patentar programari.</w:t>
      </w:r>
    </w:p>
    <w:p>
      <w:pPr>
        <w:pStyle w:val="LOnormal"/>
        <w:pageBreakBefore w:val="false"/>
        <w:rPr>
          <w:rFonts w:ascii="Arial" w:hAnsi="Arial" w:eastAsia="Arial" w:cs="Arial"/>
        </w:rPr>
      </w:pPr>
      <w:r>
        <w:rPr>
          <w:rFonts w:eastAsia="Arial" w:cs="Arial" w:ascii="Arial" w:hAnsi="Arial"/>
        </w:rPr>
      </w:r>
    </w:p>
    <w:p>
      <w:pPr>
        <w:pStyle w:val="Ttulo2"/>
        <w:pageBreakBefore w:val="false"/>
        <w:rPr/>
      </w:pPr>
      <w:bookmarkStart w:id="6" w:name="_o0al70vfhk57"/>
      <w:bookmarkEnd w:id="6"/>
      <w:r>
        <w:rPr/>
        <w:t>Drets d’autor</w:t>
      </w:r>
    </w:p>
    <w:p>
      <w:pPr>
        <w:pStyle w:val="LOnormal"/>
        <w:pageBreakBefore w:val="false"/>
        <w:rPr/>
      </w:pPr>
      <w:r>
        <w:rPr/>
        <w:t>Són un conjunt de lleis que reconeixen a l’autor d’una obra artística com el propietari d’aquesta obra i li donen una sèrie de drets d’explotació sobre la mateixa.</w:t>
      </w:r>
    </w:p>
    <w:p>
      <w:pPr>
        <w:pStyle w:val="LOnormal"/>
        <w:pageBreakBefore w:val="false"/>
        <w:rPr/>
      </w:pPr>
      <w:r>
        <w:rPr/>
      </w:r>
    </w:p>
    <w:p>
      <w:pPr>
        <w:pStyle w:val="Ttulo2"/>
        <w:pageBreakBefore w:val="false"/>
        <w:rPr/>
      </w:pPr>
      <w:bookmarkStart w:id="7" w:name="_4mdl9z5k9f7d"/>
      <w:bookmarkEnd w:id="7"/>
      <w:r>
        <w:rPr/>
        <w:t>Llicència de programari</w:t>
      </w:r>
    </w:p>
    <w:p>
      <w:pPr>
        <w:pStyle w:val="LOnormal"/>
        <w:pageBreakBefore w:val="false"/>
        <w:rPr>
          <w:rFonts w:ascii="Arial" w:hAnsi="Arial" w:eastAsia="Arial" w:cs="Arial"/>
        </w:rPr>
      </w:pPr>
      <w:r>
        <w:rPr>
          <w:rFonts w:eastAsia="Arial" w:cs="Arial" w:ascii="Arial" w:hAnsi="Arial"/>
        </w:rPr>
        <w:t>És un contracte entre el titular dels drets d’explotació i l’usuari del programari informàtic en el qual s’estableixen els termes i condicions dins de les quals es pot fer ús d’aquest programari. És el propietari dels drets sobre el programari qui estableix les condicions.</w:t>
      </w:r>
    </w:p>
    <w:p>
      <w:pPr>
        <w:pStyle w:val="LOnormal"/>
        <w:pageBreakBefore w:val="false"/>
        <w:rPr>
          <w:rFonts w:ascii="Arial" w:hAnsi="Arial" w:eastAsia="Arial" w:cs="Arial"/>
        </w:rPr>
      </w:pPr>
      <w:r>
        <w:rPr>
          <w:rFonts w:eastAsia="Arial" w:cs="Arial" w:ascii="Arial" w:hAnsi="Arial"/>
        </w:rPr>
      </w:r>
    </w:p>
    <w:p>
      <w:pPr>
        <w:pStyle w:val="LOnormal"/>
        <w:pageBreakBefore w:val="false"/>
        <w:rPr>
          <w:rFonts w:ascii="Arial" w:hAnsi="Arial" w:eastAsia="Arial" w:cs="Arial"/>
        </w:rPr>
      </w:pPr>
      <w:r>
        <w:rPr>
          <w:rFonts w:eastAsia="Arial" w:cs="Arial" w:ascii="Arial" w:hAnsi="Arial"/>
        </w:rPr>
      </w:r>
    </w:p>
    <w:p>
      <w:pPr>
        <w:pStyle w:val="LOnormal"/>
        <w:spacing w:lineRule="auto" w:line="276" w:before="0" w:after="0"/>
        <w:ind w:left="0" w:hanging="0"/>
        <w:rPr>
          <w:rFonts w:ascii="Arial" w:hAnsi="Arial" w:eastAsia="Arial" w:cs="Arial"/>
          <w:b/>
          <w:b/>
          <w:sz w:val="24"/>
          <w:szCs w:val="24"/>
        </w:rPr>
      </w:pPr>
      <w:r>
        <w:rPr>
          <w:rFonts w:eastAsia="Arial" w:cs="Arial" w:ascii="Arial" w:hAnsi="Arial"/>
          <w:b/>
          <w:sz w:val="24"/>
          <w:szCs w:val="24"/>
        </w:rPr>
        <w:t>Exercicis:</w:t>
      </w:r>
    </w:p>
    <w:p>
      <w:pPr>
        <w:pStyle w:val="LOnormal"/>
        <w:spacing w:lineRule="auto" w:line="276" w:before="0" w:after="0"/>
        <w:ind w:left="0" w:hanging="0"/>
        <w:rPr>
          <w:rFonts w:ascii="Arial" w:hAnsi="Arial" w:eastAsia="Arial" w:cs="Arial"/>
          <w:b/>
          <w:b/>
          <w:sz w:val="24"/>
          <w:szCs w:val="24"/>
        </w:rPr>
      </w:pPr>
      <w:r>
        <w:rPr>
          <w:rFonts w:eastAsia="Arial" w:cs="Arial" w:ascii="Arial" w:hAnsi="Arial"/>
          <w:b/>
          <w:sz w:val="24"/>
          <w:szCs w:val="24"/>
        </w:rPr>
      </w:r>
    </w:p>
    <w:p>
      <w:pPr>
        <w:pStyle w:val="LOnormal"/>
        <w:numPr>
          <w:ilvl w:val="0"/>
          <w:numId w:val="3"/>
        </w:numPr>
        <w:spacing w:lineRule="auto" w:line="276" w:before="0" w:after="0"/>
        <w:ind w:left="720" w:hanging="360"/>
        <w:rPr>
          <w:rFonts w:ascii="Arial" w:hAnsi="Arial" w:eastAsia="Arial" w:cs="Arial"/>
          <w:sz w:val="24"/>
          <w:szCs w:val="24"/>
          <w:u w:val="none"/>
        </w:rPr>
      </w:pPr>
      <w:r>
        <w:rPr>
          <w:rFonts w:eastAsia="Arial" w:cs="Arial" w:ascii="Arial" w:hAnsi="Arial"/>
          <w:sz w:val="24"/>
          <w:szCs w:val="24"/>
        </w:rPr>
        <w:t>Digues quina diferència hi ha entre patent i drets d’autor.</w:t>
      </w:r>
    </w:p>
    <w:p>
      <w:pPr>
        <w:pStyle w:val="LOnormal"/>
        <w:numPr>
          <w:ilvl w:val="0"/>
          <w:numId w:val="3"/>
        </w:numPr>
        <w:spacing w:lineRule="auto" w:line="276" w:before="0" w:after="0"/>
        <w:ind w:left="720" w:hanging="360"/>
        <w:rPr>
          <w:rFonts w:ascii="Arial" w:hAnsi="Arial" w:eastAsia="Arial" w:cs="Arial"/>
          <w:sz w:val="24"/>
          <w:szCs w:val="24"/>
          <w:u w:val="none"/>
        </w:rPr>
      </w:pPr>
      <w:r>
        <w:rPr>
          <w:rFonts w:eastAsia="Arial" w:cs="Arial" w:ascii="Arial" w:hAnsi="Arial"/>
          <w:sz w:val="24"/>
          <w:szCs w:val="24"/>
        </w:rPr>
        <w:t>A quin tipus de producte aplica la llicència de programari?</w:t>
      </w:r>
    </w:p>
    <w:p>
      <w:pPr>
        <w:pStyle w:val="LOnormal"/>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LOnormal"/>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LOnormal"/>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LOnormal"/>
        <w:pageBreakBefore w:val="false"/>
        <w:rPr>
          <w:b/>
          <w:b/>
          <w:sz w:val="28"/>
          <w:szCs w:val="28"/>
        </w:rPr>
      </w:pPr>
      <w:r>
        <w:rPr>
          <w:b/>
          <w:sz w:val="28"/>
          <w:szCs w:val="28"/>
        </w:rPr>
      </w:r>
    </w:p>
    <w:p>
      <w:pPr>
        <w:pStyle w:val="LOnormal"/>
        <w:pageBreakBefore w:val="false"/>
        <w:rPr>
          <w:b/>
          <w:b/>
          <w:sz w:val="28"/>
          <w:szCs w:val="28"/>
        </w:rPr>
      </w:pPr>
      <w:r>
        <w:rPr>
          <w:b/>
          <w:sz w:val="28"/>
          <w:szCs w:val="28"/>
        </w:rPr>
      </w:r>
    </w:p>
    <w:p>
      <w:pPr>
        <w:pStyle w:val="LOnormal"/>
        <w:pageBreakBefore w:val="false"/>
        <w:rPr>
          <w:b/>
          <w:b/>
          <w:sz w:val="28"/>
          <w:szCs w:val="28"/>
        </w:rPr>
      </w:pPr>
      <w:r>
        <w:rPr>
          <w:b/>
          <w:sz w:val="28"/>
          <w:szCs w:val="28"/>
        </w:rPr>
      </w:r>
    </w:p>
    <w:p>
      <w:pPr>
        <w:pStyle w:val="LOnormal"/>
        <w:pageBreakBefore w:val="false"/>
        <w:rPr>
          <w:b/>
          <w:b/>
          <w:sz w:val="28"/>
          <w:szCs w:val="28"/>
        </w:rPr>
      </w:pPr>
      <w:r>
        <w:rPr>
          <w:b/>
          <w:sz w:val="28"/>
          <w:szCs w:val="28"/>
        </w:rPr>
      </w:r>
      <w:r>
        <w:br w:type="page"/>
      </w:r>
    </w:p>
    <w:p>
      <w:pPr>
        <w:pStyle w:val="LOnormal"/>
        <w:rPr>
          <w:b/>
          <w:b/>
          <w:sz w:val="28"/>
          <w:szCs w:val="28"/>
        </w:rPr>
      </w:pPr>
      <w:r>
        <w:rPr>
          <w:b/>
          <w:sz w:val="28"/>
          <w:szCs w:val="28"/>
        </w:rPr>
        <w:t>Model de negoci dels SSOO (i d'altre programari)</w:t>
      </w:r>
    </w:p>
    <w:p>
      <w:pPr>
        <w:pStyle w:val="LOnormal"/>
        <w:pageBreakBefore w:val="false"/>
        <w:rPr>
          <w:b/>
          <w:b/>
          <w:sz w:val="24"/>
          <w:szCs w:val="24"/>
        </w:rPr>
      </w:pPr>
      <w:r>
        <w:rPr>
          <w:b/>
          <w:sz w:val="24"/>
          <w:szCs w:val="24"/>
        </w:rPr>
      </w:r>
    </w:p>
    <w:p>
      <w:pPr>
        <w:pStyle w:val="LOnormal"/>
        <w:pageBreakBefore w:val="false"/>
        <w:rPr>
          <w:b/>
          <w:b/>
          <w:sz w:val="24"/>
          <w:szCs w:val="24"/>
        </w:rPr>
      </w:pPr>
      <w:r>
        <w:rPr>
          <w:b/>
          <w:sz w:val="24"/>
          <w:szCs w:val="24"/>
        </w:rPr>
        <w:t>a. Programari propietari</w:t>
      </w:r>
    </w:p>
    <w:p>
      <w:pPr>
        <w:pStyle w:val="LOnormal"/>
        <w:pageBreakBefore w:val="false"/>
        <w:rPr/>
      </w:pPr>
      <w:r>
        <w:rPr/>
        <w:t>Es basa en la venta de llicències de cada programa.</w:t>
      </w:r>
    </w:p>
    <w:p>
      <w:pPr>
        <w:pStyle w:val="LOnormal"/>
        <w:pageBreakBefore w:val="false"/>
        <w:rPr/>
      </w:pPr>
      <w:r>
        <w:rPr/>
        <w:t>Avantatges:</w:t>
      </w:r>
    </w:p>
    <w:p>
      <w:pPr>
        <w:pStyle w:val="LOnormal"/>
        <w:pageBreakBefore w:val="false"/>
        <w:numPr>
          <w:ilvl w:val="1"/>
          <w:numId w:val="5"/>
        </w:numPr>
        <w:ind w:left="1440" w:hanging="360"/>
        <w:rPr/>
      </w:pPr>
      <w:r>
        <w:rPr/>
        <w:t>Si el programa té acollida, el negoci està garantit.</w:t>
      </w:r>
    </w:p>
    <w:p>
      <w:pPr>
        <w:pStyle w:val="LOnormal"/>
        <w:pageBreakBefore w:val="false"/>
        <w:rPr/>
      </w:pPr>
      <w:r>
        <w:rPr/>
        <w:t>Inconvenients:</w:t>
      </w:r>
    </w:p>
    <w:p>
      <w:pPr>
        <w:pStyle w:val="LOnormal"/>
        <w:pageBreakBefore w:val="false"/>
        <w:numPr>
          <w:ilvl w:val="1"/>
          <w:numId w:val="6"/>
        </w:numPr>
        <w:spacing w:before="200" w:afterAutospacing="0" w:after="0"/>
        <w:ind w:left="1440" w:hanging="360"/>
        <w:rPr/>
      </w:pPr>
      <w:r>
        <w:rPr/>
        <w:t>He de preocupar-me perquè l'usuari no faci més instal·lacions que les permeses per la llicència.</w:t>
      </w:r>
    </w:p>
    <w:p>
      <w:pPr>
        <w:pStyle w:val="LOnormal"/>
        <w:pageBreakBefore w:val="false"/>
        <w:numPr>
          <w:ilvl w:val="1"/>
          <w:numId w:val="6"/>
        </w:numPr>
        <w:spacing w:beforeAutospacing="0" w:before="0" w:after="0"/>
        <w:ind w:left="1440" w:hanging="360"/>
        <w:rPr/>
      </w:pPr>
      <w:r>
        <w:rPr/>
        <w:t>He de preocupar-me que l'usuari no tingui accéss lliure al codi si no vull que tingui coneixement de com està fet i el modifiqui per saltar-se la llicència o per fer-me competència.</w:t>
      </w:r>
    </w:p>
    <w:p>
      <w:pPr>
        <w:pStyle w:val="LOnormal"/>
        <w:pageBreakBefore w:val="false"/>
        <w:rPr/>
      </w:pPr>
      <w:r>
        <w:rPr/>
        <w:t>Exemples de SO’s propietaris: Windows, macOS, Sun Solaris Express, Novell Netware...</w:t>
      </w:r>
    </w:p>
    <w:p>
      <w:pPr>
        <w:pStyle w:val="LOnormal"/>
        <w:pageBreakBefore w:val="false"/>
        <w:rPr>
          <w:b/>
          <w:b/>
          <w:sz w:val="24"/>
          <w:szCs w:val="24"/>
        </w:rPr>
      </w:pPr>
      <w:r>
        <w:rPr>
          <w:b/>
          <w:sz w:val="24"/>
          <w:szCs w:val="24"/>
        </w:rPr>
      </w:r>
    </w:p>
    <w:p>
      <w:pPr>
        <w:pStyle w:val="LOnormal"/>
        <w:pageBreakBefore w:val="false"/>
        <w:rPr>
          <w:b/>
          <w:b/>
          <w:sz w:val="24"/>
          <w:szCs w:val="24"/>
        </w:rPr>
      </w:pPr>
      <w:r>
        <w:rPr>
          <w:b/>
          <w:sz w:val="24"/>
          <w:szCs w:val="24"/>
        </w:rPr>
      </w:r>
    </w:p>
    <w:p>
      <w:pPr>
        <w:pStyle w:val="LOnormal"/>
        <w:pageBreakBefore w:val="false"/>
        <w:rPr>
          <w:b/>
          <w:b/>
          <w:sz w:val="24"/>
          <w:szCs w:val="24"/>
        </w:rPr>
      </w:pPr>
      <w:r>
        <w:rPr>
          <w:b/>
          <w:sz w:val="24"/>
          <w:szCs w:val="24"/>
        </w:rPr>
        <w:t>b. Programari lliure</w:t>
      </w:r>
    </w:p>
    <w:p>
      <w:pPr>
        <w:pStyle w:val="LOnormal"/>
        <w:pageBreakBefore w:val="false"/>
        <w:rPr/>
      </w:pPr>
      <w:r>
        <w:rPr/>
        <w:t>Dóna a l'usuari la llibertat d'accedir al codi font dels programes, i li permet que els modifiqui al seu gust. El model de negoci, encara que permet la venda de llicències, està basat en la venda de serveis.</w:t>
      </w:r>
    </w:p>
    <w:p>
      <w:pPr>
        <w:pStyle w:val="LOnormal"/>
        <w:pageBreakBefore w:val="false"/>
        <w:rPr/>
      </w:pPr>
      <w:r>
        <w:rPr/>
        <w:t>Avantatges:</w:t>
      </w:r>
    </w:p>
    <w:p>
      <w:pPr>
        <w:pStyle w:val="LOnormal"/>
        <w:pageBreakBefore w:val="false"/>
        <w:numPr>
          <w:ilvl w:val="1"/>
          <w:numId w:val="8"/>
        </w:numPr>
        <w:spacing w:before="200" w:afterAutospacing="0" w:after="0"/>
        <w:ind w:left="1440" w:hanging="360"/>
        <w:rPr/>
      </w:pPr>
      <w:r>
        <w:rPr/>
        <w:t>No cal preocupar-se perquè l'usuari faci les instal.lacions que vulgui, al contrari, s'insta a l'usuari a que l'instal·li quantes més vegades millor.</w:t>
      </w:r>
    </w:p>
    <w:p>
      <w:pPr>
        <w:pStyle w:val="LOnormal"/>
        <w:pageBreakBefore w:val="false"/>
        <w:numPr>
          <w:ilvl w:val="1"/>
          <w:numId w:val="8"/>
        </w:numPr>
        <w:spacing w:beforeAutospacing="0" w:before="0" w:after="0"/>
        <w:ind w:left="1440" w:hanging="360"/>
        <w:rPr/>
      </w:pPr>
      <w:r>
        <w:rPr/>
        <w:t>No he de preocupar-me de si l'usuari accedeix al codi, al contrari, li facilito jo mateix.</w:t>
      </w:r>
    </w:p>
    <w:p>
      <w:pPr>
        <w:pStyle w:val="LOnormal"/>
        <w:pageBreakBefore w:val="false"/>
        <w:rPr/>
      </w:pPr>
      <w:r>
        <w:rPr/>
        <w:t xml:space="preserve"> </w:t>
      </w:r>
      <w:r>
        <w:rPr/>
        <w:t>Inconvenients:</w:t>
      </w:r>
    </w:p>
    <w:p>
      <w:pPr>
        <w:pStyle w:val="LOnormal"/>
        <w:pageBreakBefore w:val="false"/>
        <w:numPr>
          <w:ilvl w:val="1"/>
          <w:numId w:val="1"/>
        </w:numPr>
        <w:spacing w:before="200" w:afterAutospacing="0" w:after="0"/>
        <w:ind w:left="1440" w:hanging="360"/>
        <w:rPr/>
      </w:pPr>
      <w:r>
        <w:rPr/>
        <w:t>Si no és un desenvolupament contractat per a una empresa, ningú em garanteix el negoci encara que el software tingui èxit.</w:t>
      </w:r>
    </w:p>
    <w:p>
      <w:pPr>
        <w:pStyle w:val="LOnormal"/>
        <w:pageBreakBefore w:val="false"/>
        <w:numPr>
          <w:ilvl w:val="1"/>
          <w:numId w:val="1"/>
        </w:numPr>
        <w:spacing w:beforeAutospacing="0" w:before="0" w:afterAutospacing="0" w:after="0"/>
        <w:ind w:left="1440" w:hanging="360"/>
        <w:rPr/>
      </w:pPr>
      <w:r>
        <w:rPr/>
        <w:t>He de lluitar contra la competència que pot donar també serveis sobre el software que jo he desenvolupat.</w:t>
      </w:r>
    </w:p>
    <w:p>
      <w:pPr>
        <w:pStyle w:val="LOnormal"/>
        <w:pageBreakBefore w:val="false"/>
        <w:numPr>
          <w:ilvl w:val="1"/>
          <w:numId w:val="1"/>
        </w:numPr>
        <w:spacing w:beforeAutospacing="0" w:before="0" w:after="0"/>
        <w:ind w:left="1440" w:hanging="360"/>
        <w:rPr/>
      </w:pPr>
      <w:r>
        <w:rPr/>
        <w:t>Com que es cobra per serveis, és més difícil fer-se ric amb aquest model.</w:t>
      </w:r>
    </w:p>
    <w:p>
      <w:pPr>
        <w:pStyle w:val="LOnormal"/>
        <w:pageBreakBefore w:val="false"/>
        <w:rPr/>
      </w:pPr>
      <w:r>
        <w:rPr/>
      </w:r>
    </w:p>
    <w:p>
      <w:pPr>
        <w:pStyle w:val="LOnormal"/>
        <w:pageBreakBefore w:val="false"/>
        <w:rPr/>
      </w:pPr>
      <w:r>
        <w:rPr/>
        <w:t>Exemples de SO’s lliures: Qualsevol distribució GNU/Linux, OpenIndiana (antic OpenSolaris), FreeBSD, NetBSD, OpenBSD…</w:t>
      </w:r>
    </w:p>
    <w:p>
      <w:pPr>
        <w:pStyle w:val="LOnormal"/>
        <w:pageBreakBefore w:val="false"/>
        <w:rPr>
          <w:b/>
          <w:b/>
          <w:sz w:val="28"/>
          <w:szCs w:val="28"/>
        </w:rPr>
      </w:pPr>
      <w:r>
        <w:rPr>
          <w:b/>
          <w:sz w:val="28"/>
          <w:szCs w:val="28"/>
        </w:rPr>
      </w:r>
    </w:p>
    <w:p>
      <w:pPr>
        <w:pStyle w:val="LOnormal"/>
        <w:pageBreakBefore w:val="false"/>
        <w:rPr>
          <w:b/>
          <w:b/>
          <w:sz w:val="28"/>
          <w:szCs w:val="28"/>
        </w:rPr>
      </w:pPr>
      <w:r>
        <w:rPr>
          <w:b/>
          <w:sz w:val="28"/>
          <w:szCs w:val="28"/>
        </w:rPr>
      </w:r>
    </w:p>
    <w:p>
      <w:pPr>
        <w:pStyle w:val="LOnormal"/>
        <w:spacing w:lineRule="auto" w:line="276" w:before="0" w:after="0"/>
        <w:ind w:left="0" w:hanging="0"/>
        <w:rPr/>
      </w:pPr>
      <w:r>
        <w:rPr>
          <w:rFonts w:eastAsia="Arial" w:cs="Arial" w:ascii="Arial" w:hAnsi="Arial"/>
          <w:b/>
          <w:sz w:val="24"/>
          <w:szCs w:val="24"/>
        </w:rPr>
        <w:t>Exercicis:</w:t>
      </w:r>
    </w:p>
    <w:p>
      <w:pPr>
        <w:pStyle w:val="LOnormal"/>
        <w:pageBreakBefore w:val="false"/>
        <w:numPr>
          <w:ilvl w:val="0"/>
          <w:numId w:val="3"/>
        </w:numPr>
        <w:spacing w:before="200" w:afterAutospacing="0" w:after="0"/>
        <w:ind w:left="720" w:hanging="360"/>
        <w:rPr/>
      </w:pPr>
      <w:r>
        <w:rPr/>
        <w:t>Per què és més difícil fer-se ric amb un model de programari lliure que propietari?</w:t>
      </w:r>
    </w:p>
    <w:p>
      <w:pPr>
        <w:pStyle w:val="LOnormal"/>
        <w:numPr>
          <w:ilvl w:val="0"/>
          <w:numId w:val="0"/>
        </w:numPr>
        <w:spacing w:before="200" w:afterAutospacing="0" w:after="0"/>
        <w:ind w:left="1080" w:hanging="0"/>
        <w:rPr>
          <w:color w:val="080883"/>
        </w:rPr>
      </w:pPr>
      <w:r>
        <w:rPr>
          <w:color w:val="080883"/>
        </w:rPr>
        <w:t>Perquè el programari lliure no està suportat per una empresa i només depèn dels serveis.</w:t>
      </w:r>
    </w:p>
    <w:p>
      <w:pPr>
        <w:pStyle w:val="LOnormal"/>
        <w:pageBreakBefore w:val="false"/>
        <w:numPr>
          <w:ilvl w:val="0"/>
          <w:numId w:val="3"/>
        </w:numPr>
        <w:spacing w:beforeAutospacing="0" w:before="0" w:afterAutospacing="0" w:after="0"/>
        <w:ind w:left="720" w:hanging="360"/>
        <w:rPr>
          <w:u w:val="none"/>
        </w:rPr>
      </w:pPr>
      <w:r>
        <w:rPr/>
        <w:t>Quin avantatge creus que pot tenir, per a una empresa nova, fer programari amb llicència lliure?</w:t>
      </w:r>
    </w:p>
    <w:p>
      <w:pPr>
        <w:pStyle w:val="LOnormal"/>
        <w:pageBreakBefore w:val="false"/>
        <w:numPr>
          <w:ilvl w:val="0"/>
          <w:numId w:val="3"/>
        </w:numPr>
        <w:spacing w:beforeAutospacing="0" w:before="0" w:after="0"/>
        <w:ind w:left="720" w:hanging="360"/>
        <w:rPr>
          <w:u w:val="none"/>
        </w:rPr>
      </w:pPr>
      <w:r>
        <w:rPr/>
        <w:t>Imagina’t que desenvolupes una aplicació per gestionar clíniques dentals i té moltes descàrregues. Com creus que pot beneficiar-te econòmicament el fet de que molta gent es descarregui el teu programari?</w:t>
      </w:r>
    </w:p>
    <w:p>
      <w:pPr>
        <w:pStyle w:val="LOnormal"/>
        <w:pageBreakBefore w:val="false"/>
        <w:rPr>
          <w:b/>
          <w:b/>
          <w:sz w:val="28"/>
          <w:szCs w:val="28"/>
        </w:rPr>
      </w:pPr>
      <w:r>
        <w:rPr>
          <w:b/>
          <w:sz w:val="28"/>
          <w:szCs w:val="28"/>
        </w:rPr>
      </w:r>
    </w:p>
    <w:p>
      <w:pPr>
        <w:pStyle w:val="LOnormal"/>
        <w:pageBreakBefore w:val="false"/>
        <w:rPr>
          <w:b/>
          <w:b/>
          <w:sz w:val="28"/>
          <w:szCs w:val="28"/>
        </w:rPr>
      </w:pPr>
      <w:r>
        <w:rPr>
          <w:b/>
          <w:sz w:val="28"/>
          <w:szCs w:val="28"/>
        </w:rPr>
      </w:r>
      <w:r>
        <w:br w:type="page"/>
      </w:r>
    </w:p>
    <w:p>
      <w:pPr>
        <w:pStyle w:val="LOnormal"/>
        <w:rPr>
          <w:b/>
          <w:b/>
          <w:sz w:val="28"/>
          <w:szCs w:val="28"/>
        </w:rPr>
      </w:pPr>
      <w:r>
        <w:rPr>
          <w:b/>
          <w:sz w:val="28"/>
          <w:szCs w:val="28"/>
        </w:rPr>
        <w:t>Distribucions Linux</w:t>
      </w:r>
    </w:p>
    <w:p>
      <w:pPr>
        <w:pStyle w:val="LOnormal"/>
        <w:pageBreakBefore w:val="false"/>
        <w:rPr>
          <w:b/>
          <w:b/>
          <w:sz w:val="28"/>
          <w:szCs w:val="28"/>
        </w:rPr>
      </w:pPr>
      <w:r>
        <w:rPr>
          <w:b/>
          <w:sz w:val="28"/>
          <w:szCs w:val="28"/>
        </w:rPr>
      </w:r>
    </w:p>
    <w:p>
      <w:pPr>
        <w:pStyle w:val="LOnormal"/>
        <w:pageBreakBefore w:val="false"/>
        <w:ind w:left="720" w:hanging="720"/>
        <w:rPr>
          <w:b/>
          <w:b/>
          <w:sz w:val="24"/>
          <w:szCs w:val="24"/>
        </w:rPr>
      </w:pPr>
      <w:r>
        <w:rPr>
          <w:b/>
          <w:sz w:val="24"/>
          <w:szCs w:val="24"/>
        </w:rPr>
        <w:t>Història de Linux</w:t>
      </w:r>
    </w:p>
    <w:p>
      <w:pPr>
        <w:pStyle w:val="LOnormal"/>
        <w:pageBreakBefore w:val="false"/>
        <w:ind w:left="0" w:hanging="0"/>
        <w:rPr/>
      </w:pPr>
      <w:r>
        <w:rPr/>
        <w:t>Neix el 1991. El crea Linus Torvalds (estudiant d'informàtica de la Universitat de Helsinki) que crea un nucli UNIX basat en Minix.</w:t>
      </w:r>
    </w:p>
    <w:p>
      <w:pPr>
        <w:pStyle w:val="LOnormal"/>
        <w:pageBreakBefore w:val="false"/>
        <w:ind w:left="0" w:hanging="11"/>
        <w:rPr/>
      </w:pPr>
      <w:r>
        <w:rPr/>
        <w:t>Després del post de Torvalds, de seguida comença a créixer el nombre d'usuaris i desenvolupadors gràcies a Internet.</w:t>
      </w:r>
    </w:p>
    <w:p>
      <w:pPr>
        <w:pStyle w:val="LOnormal"/>
        <w:pageBreakBefore w:val="false"/>
        <w:ind w:left="0" w:hanging="15"/>
        <w:rPr/>
      </w:pPr>
      <w:r>
        <w:rPr/>
        <w:t>Està desenvolupat en llenguatge C y ensamblador.</w:t>
      </w:r>
    </w:p>
    <w:p>
      <w:pPr>
        <w:pStyle w:val="LOnormal"/>
        <w:pageBreakBefore w:val="false"/>
        <w:ind w:left="0" w:hanging="15"/>
        <w:rPr/>
      </w:pPr>
      <w:r>
        <w:rPr/>
      </w:r>
    </w:p>
    <w:p>
      <w:pPr>
        <w:pStyle w:val="LOnormal"/>
        <w:pageBreakBefore w:val="false"/>
        <w:ind w:left="0" w:hanging="0"/>
        <w:rPr>
          <w:b/>
          <w:b/>
          <w:sz w:val="24"/>
          <w:szCs w:val="24"/>
        </w:rPr>
      </w:pPr>
      <w:r>
        <w:rPr>
          <w:b/>
          <w:sz w:val="24"/>
          <w:szCs w:val="24"/>
        </w:rPr>
      </w:r>
    </w:p>
    <w:p>
      <w:pPr>
        <w:pStyle w:val="LOnormal"/>
        <w:pageBreakBefore w:val="false"/>
        <w:ind w:left="0" w:hanging="0"/>
        <w:rPr>
          <w:b/>
          <w:b/>
          <w:sz w:val="24"/>
          <w:szCs w:val="24"/>
        </w:rPr>
      </w:pPr>
      <w:r>
        <w:rPr>
          <w:b/>
          <w:sz w:val="24"/>
          <w:szCs w:val="24"/>
        </w:rPr>
      </w:r>
    </w:p>
    <w:p>
      <w:pPr>
        <w:pStyle w:val="LOnormal"/>
        <w:pageBreakBefore w:val="false"/>
        <w:ind w:left="0" w:hanging="0"/>
        <w:rPr>
          <w:b/>
          <w:b/>
          <w:sz w:val="24"/>
          <w:szCs w:val="24"/>
        </w:rPr>
      </w:pPr>
      <w:r>
        <w:rPr>
          <w:b/>
          <w:sz w:val="24"/>
          <w:szCs w:val="24"/>
        </w:rPr>
        <w:t>Filosofia de Linux</w:t>
      </w:r>
    </w:p>
    <w:p>
      <w:pPr>
        <w:pStyle w:val="LOnormal"/>
        <w:pageBreakBefore w:val="false"/>
        <w:rPr/>
      </w:pPr>
      <w:r>
        <w:rPr/>
        <w:t>Sorgeix a partir de la idea de la FSF (Free Software Foundation), liderada per Richard Stallman, de crear sistema operatiu complet lliure, que respecti la llibertat de l'usuari. La FSF donà lloc a:</w:t>
      </w:r>
    </w:p>
    <w:p>
      <w:pPr>
        <w:pStyle w:val="LOnormal"/>
        <w:pageBreakBefore w:val="false"/>
        <w:numPr>
          <w:ilvl w:val="2"/>
          <w:numId w:val="2"/>
        </w:numPr>
        <w:spacing w:before="200" w:afterAutospacing="0" w:after="0"/>
        <w:ind w:left="2160" w:hanging="360"/>
        <w:rPr/>
      </w:pPr>
      <w:r>
        <w:rPr/>
        <w:t>Entorn GNU (programari per crear un sistema operatiu complet)</w:t>
      </w:r>
    </w:p>
    <w:p>
      <w:pPr>
        <w:pStyle w:val="LOnormal"/>
        <w:pageBreakBefore w:val="false"/>
        <w:numPr>
          <w:ilvl w:val="2"/>
          <w:numId w:val="2"/>
        </w:numPr>
        <w:spacing w:beforeAutospacing="0" w:before="0" w:after="0"/>
        <w:ind w:left="2160" w:hanging="360"/>
        <w:rPr/>
      </w:pPr>
      <w:r>
        <w:rPr/>
        <w:t>Llicència GPL (per preservar el programari lliure)</w:t>
      </w:r>
    </w:p>
    <w:p>
      <w:pPr>
        <w:pStyle w:val="LOnormal"/>
        <w:pageBreakBefore w:val="false"/>
        <w:rPr/>
      </w:pPr>
      <w:hyperlink r:id="rId4">
        <w:r>
          <w:rPr>
            <w:color w:val="1155CC"/>
            <w:u w:val="single"/>
          </w:rPr>
          <w:t>http://www.fsf.org</w:t>
        </w:r>
      </w:hyperlink>
    </w:p>
    <w:p>
      <w:pPr>
        <w:pStyle w:val="LOnormal"/>
        <w:pageBreakBefore w:val="false"/>
        <w:rPr/>
      </w:pPr>
      <w:r>
        <w:rPr/>
        <w:t>Linus Torvalds va triar la llicència GPL per al seu primer kernel Linux.</w:t>
      </w:r>
    </w:p>
    <w:p>
      <w:pPr>
        <w:pStyle w:val="LOnormal"/>
        <w:pageBreakBefore w:val="false"/>
        <w:rPr/>
      </w:pPr>
      <w:r>
        <w:rPr/>
        <w:t>En general, la filosofia Unix de crear petites eines que facin poques coses però bé, es manté a GNU/Linux.</w:t>
      </w:r>
    </w:p>
    <w:p>
      <w:pPr>
        <w:pStyle w:val="LOnormal"/>
        <w:pageBreakBefore w:val="false"/>
        <w:rPr/>
      </w:pPr>
      <w:r>
        <w:rPr/>
      </w:r>
    </w:p>
    <w:p>
      <w:pPr>
        <w:pStyle w:val="LOnormal"/>
        <w:spacing w:lineRule="auto" w:line="276" w:before="0" w:after="0"/>
        <w:ind w:left="0" w:hanging="0"/>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ind w:left="0" w:hanging="0"/>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ind w:left="0" w:hanging="0"/>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ind w:left="0" w:hanging="0"/>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ind w:left="0" w:hanging="0"/>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ind w:left="0" w:hanging="0"/>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ind w:left="0" w:hanging="0"/>
        <w:rPr/>
      </w:pPr>
      <w:r>
        <w:rPr>
          <w:rFonts w:eastAsia="Arial" w:cs="Arial" w:ascii="Arial" w:hAnsi="Arial"/>
          <w:b/>
          <w:sz w:val="24"/>
          <w:szCs w:val="24"/>
        </w:rPr>
        <w:t>Exercicis:</w:t>
      </w:r>
    </w:p>
    <w:p>
      <w:pPr>
        <w:pStyle w:val="LOnormal"/>
        <w:numPr>
          <w:ilvl w:val="0"/>
          <w:numId w:val="3"/>
        </w:numPr>
        <w:spacing w:lineRule="auto" w:line="276" w:before="0" w:afterAutospacing="0" w:after="0"/>
        <w:ind w:left="720" w:hanging="360"/>
        <w:rPr/>
      </w:pPr>
      <w:r>
        <w:rPr/>
        <w:t>Què és la FSF (Free Software Foundation)? Quin és l’objectiu del projecte GNU?</w:t>
      </w:r>
    </w:p>
    <w:p>
      <w:pPr>
        <w:pStyle w:val="LOnormal"/>
        <w:numPr>
          <w:ilvl w:val="0"/>
          <w:numId w:val="0"/>
        </w:numPr>
        <w:spacing w:lineRule="auto" w:line="276" w:before="0" w:afterAutospacing="0" w:after="0"/>
        <w:ind w:left="1080" w:hanging="0"/>
        <w:rPr>
          <w:color w:val="080883"/>
        </w:rPr>
      </w:pPr>
      <w:r>
        <w:rPr>
          <w:color w:val="080883"/>
        </w:rPr>
        <w:t>Es una organització sense fi de lucre amb la missió de promoure la llibertat dels usuaris d’ordinador. El projecte GNU es dedica a promoure els valors del programari lliure.</w:t>
      </w:r>
    </w:p>
    <w:p>
      <w:pPr>
        <w:pStyle w:val="LOnormal"/>
        <w:numPr>
          <w:ilvl w:val="0"/>
          <w:numId w:val="3"/>
        </w:numPr>
        <w:spacing w:beforeAutospacing="0" w:before="0" w:after="0"/>
        <w:ind w:left="720" w:hanging="360"/>
        <w:rPr/>
      </w:pPr>
      <w:r>
        <w:rPr/>
        <w:t>Troba informació sobre la història de Richard Stallman i la impressora que tenia al MIT on treballava.</w:t>
      </w:r>
    </w:p>
    <w:p>
      <w:pPr>
        <w:pStyle w:val="LOnormal"/>
        <w:numPr>
          <w:ilvl w:val="0"/>
          <w:numId w:val="0"/>
        </w:numPr>
        <w:spacing w:beforeAutospacing="0" w:before="0" w:after="0"/>
        <w:ind w:left="1080" w:hanging="0"/>
        <w:rPr>
          <w:color w:val="080883"/>
        </w:rPr>
      </w:pPr>
      <w:r>
        <w:rPr>
          <w:color w:val="080883"/>
        </w:rPr>
        <w:t>Va néixer a Nova York on també va tindre la seva primera experiència amb ordinadors en el Centre Científic de IBM. Va realitzar programari com un editor de text en llenguatge de programació APL. Al MIT li van proposar la millora de firmware d’una de les impressores del laboratori però firmant un acord de no-divulgació i altres accions que estiguessin en contra de la seva ètica, després va deixar el MIT i va començar el seu projecte de FSF i al divulgació de la llibertat del Software conegut com el projecte GNU.</w:t>
      </w:r>
    </w:p>
    <w:p>
      <w:pPr>
        <w:pStyle w:val="LOnormal"/>
        <w:pageBreakBefore w:val="false"/>
        <w:ind w:left="0" w:hanging="0"/>
        <w:rPr>
          <w:b/>
          <w:b/>
          <w:sz w:val="24"/>
          <w:szCs w:val="24"/>
        </w:rPr>
      </w:pPr>
      <w:r>
        <w:rPr>
          <w:b/>
          <w:sz w:val="24"/>
          <w:szCs w:val="24"/>
        </w:rPr>
        <w:t>Què és una distribució Linux?</w:t>
      </w:r>
    </w:p>
    <w:p>
      <w:pPr>
        <w:pStyle w:val="LOnormal"/>
        <w:pageBreakBefore w:val="false"/>
        <w:rPr/>
      </w:pPr>
      <w:r>
        <w:rPr/>
        <w:t>A d'altres sistemes operatius (MS Windows, macOS d'Apple, ...), el fabricant del sistema ven un sistema operatiu i deixa a tercers (o ell mateix) l'elaboració d'aplicacions compatibles amb el seu sistema.</w:t>
      </w:r>
    </w:p>
    <w:p>
      <w:pPr>
        <w:pStyle w:val="LOnormal"/>
        <w:pageBreakBefore w:val="false"/>
        <w:rPr/>
      </w:pPr>
      <w:r>
        <w:rPr/>
        <w:t>Amb GNU/Linux, hi ha milers i milers de grups de programadors repartits arreu del món que creen aplicacions.</w:t>
      </w:r>
    </w:p>
    <w:p>
      <w:pPr>
        <w:pStyle w:val="LOnormal"/>
        <w:pageBreakBefore w:val="false"/>
        <w:rPr/>
      </w:pPr>
      <w:r>
        <w:rPr/>
        <w:t>Exemples: Mozilla Firefox, LibreOffice, Apache, PHP, Gimp, ...</w:t>
      </w:r>
    </w:p>
    <w:p>
      <w:pPr>
        <w:pStyle w:val="LOnormal"/>
        <w:pageBreakBefore w:val="false"/>
        <w:rPr/>
      </w:pPr>
      <w:r>
        <w:rPr/>
        <w:t>Després, altres grup de programadors s'encarreguen d'empaquetar-les totes juntes i les pengen en servidor per la seva descàrrega i distribució (o en  DVDs). Els programadors que creen una distribució són responsables de què totes les versions del programes (paquets) que distribueixin funcionin bé entre sí.</w:t>
      </w:r>
    </w:p>
    <w:p>
      <w:pPr>
        <w:pStyle w:val="LOnormal"/>
        <w:pageBreakBefore w:val="false"/>
        <w:ind w:left="600" w:hanging="0"/>
        <w:rPr/>
      </w:pPr>
      <w:r>
        <w:rPr/>
      </w:r>
    </w:p>
    <w:p>
      <w:pPr>
        <w:pStyle w:val="LOnormal"/>
        <w:pageBreakBefore w:val="false"/>
        <w:ind w:left="0" w:hanging="0"/>
        <w:rPr>
          <w:b/>
          <w:b/>
          <w:sz w:val="24"/>
          <w:szCs w:val="24"/>
        </w:rPr>
      </w:pPr>
      <w:r>
        <w:rPr>
          <w:b/>
          <w:sz w:val="24"/>
          <w:szCs w:val="24"/>
        </w:rPr>
      </w:r>
    </w:p>
    <w:p>
      <w:pPr>
        <w:pStyle w:val="LOnormal"/>
        <w:pageBreakBefore w:val="false"/>
        <w:ind w:left="600" w:hanging="600"/>
        <w:rPr>
          <w:b/>
          <w:b/>
          <w:sz w:val="24"/>
          <w:szCs w:val="24"/>
        </w:rPr>
      </w:pPr>
      <w:r>
        <w:rPr>
          <w:b/>
          <w:sz w:val="24"/>
          <w:szCs w:val="24"/>
        </w:rPr>
        <w:t>Distribucions rellevants</w:t>
      </w:r>
    </w:p>
    <w:p>
      <w:pPr>
        <w:pStyle w:val="LOnormal"/>
        <w:pageBreakBefore w:val="false"/>
        <w:rPr>
          <w:b/>
          <w:b/>
          <w:sz w:val="24"/>
          <w:szCs w:val="24"/>
        </w:rPr>
      </w:pPr>
      <w:r>
        <w:rPr>
          <w:b/>
          <w:sz w:val="24"/>
          <w:szCs w:val="24"/>
        </w:rPr>
        <w:t>a) Slackware</w:t>
      </w:r>
    </w:p>
    <w:p>
      <w:pPr>
        <w:pStyle w:val="LOnormal"/>
        <w:pageBreakBefore w:val="false"/>
        <w:rPr/>
      </w:pPr>
      <w:r>
        <w:rPr/>
        <w:t>És la més veterana (juliol 1993).</w:t>
      </w:r>
    </w:p>
    <w:p>
      <w:pPr>
        <w:pStyle w:val="LOnormal"/>
        <w:pageBreakBefore w:val="false"/>
        <w:rPr/>
      </w:pPr>
      <w:r>
        <w:rPr/>
        <w:t>El seu sistema de gestió de paquets es una mica rudimentari. No gestiona dependències.</w:t>
      </w:r>
    </w:p>
    <w:p>
      <w:pPr>
        <w:pStyle w:val="LOnormal"/>
        <w:pageBreakBefore w:val="false"/>
        <w:rPr/>
      </w:pPr>
      <w:r>
        <w:rPr/>
      </w:r>
    </w:p>
    <w:p>
      <w:pPr>
        <w:pStyle w:val="LOnormal"/>
        <w:pageBreakBefore w:val="false"/>
        <w:rPr>
          <w:b/>
          <w:b/>
          <w:sz w:val="24"/>
          <w:szCs w:val="24"/>
        </w:rPr>
      </w:pPr>
      <w:r>
        <w:rPr>
          <w:b/>
          <w:sz w:val="24"/>
          <w:szCs w:val="24"/>
        </w:rPr>
        <w:t>b) Debian</w:t>
      </w:r>
    </w:p>
    <w:p>
      <w:pPr>
        <w:pStyle w:val="LOnormal"/>
        <w:pageBreakBefore w:val="false"/>
        <w:rPr/>
      </w:pPr>
      <w:r>
        <w:rPr/>
        <w:t>Creada l'agost de 1993.</w:t>
      </w:r>
    </w:p>
    <w:p>
      <w:pPr>
        <w:pStyle w:val="LOnormal"/>
        <w:pageBreakBefore w:val="false"/>
        <w:rPr/>
      </w:pPr>
      <w:r>
        <w:rPr/>
        <w:t>Orientada a aconseguir un sistema estable, orientat a totes les arquitectures possibles i amb programari lliure.</w:t>
      </w:r>
    </w:p>
    <w:p>
      <w:pPr>
        <w:pStyle w:val="LOnormal"/>
        <w:pageBreakBefore w:val="false"/>
        <w:rPr/>
      </w:pPr>
      <w:r>
        <w:rPr/>
        <w:t>Els desenvolupadors són voluntaris (milers a tot el món) i compta amb la col·lecció de paquets més extensa (~ 30 000).</w:t>
      </w:r>
    </w:p>
    <w:p>
      <w:pPr>
        <w:pStyle w:val="LOnormal"/>
        <w:pageBreakBefore w:val="false"/>
        <w:rPr/>
      </w:pPr>
      <w:r>
        <w:rPr/>
        <w:t>És la mare d'altres distribucions com Ubuntu, Linex, Knoppix, ...</w:t>
      </w:r>
    </w:p>
    <w:p>
      <w:pPr>
        <w:pStyle w:val="LOnormal"/>
        <w:pageBreakBefore w:val="false"/>
        <w:rPr/>
      </w:pPr>
      <w:r>
        <w:rPr/>
        <w:t xml:space="preserve"> </w:t>
      </w:r>
    </w:p>
    <w:p>
      <w:pPr>
        <w:pStyle w:val="LOnormal"/>
        <w:pageBreakBefore w:val="false"/>
        <w:rPr>
          <w:b/>
          <w:b/>
          <w:sz w:val="24"/>
          <w:szCs w:val="24"/>
        </w:rPr>
      </w:pPr>
      <w:r>
        <w:rPr>
          <w:b/>
          <w:sz w:val="24"/>
          <w:szCs w:val="24"/>
        </w:rPr>
        <w:t>c) Distribucions més comercials</w:t>
      </w:r>
    </w:p>
    <w:p>
      <w:pPr>
        <w:pStyle w:val="LOnormal"/>
        <w:pageBreakBefore w:val="false"/>
        <w:rPr/>
      </w:pPr>
      <w:r>
        <w:rPr/>
        <w:t>RedHat (RHEL) -&gt; Fedora</w:t>
      </w:r>
    </w:p>
    <w:p>
      <w:pPr>
        <w:pStyle w:val="LOnormal"/>
        <w:pageBreakBefore w:val="false"/>
        <w:rPr/>
      </w:pPr>
      <w:r>
        <w:rPr/>
        <w:t>Suse (SLES) -&gt; OpenSuse (Novell)</w:t>
      </w:r>
    </w:p>
    <w:p>
      <w:pPr>
        <w:pStyle w:val="LOnormal"/>
        <w:pageBreakBefore w:val="false"/>
        <w:rPr/>
      </w:pPr>
      <w:r>
        <w:rPr/>
        <w:t>Ubuntu Server</w:t>
      </w:r>
    </w:p>
    <w:p>
      <w:pPr>
        <w:pStyle w:val="LOnormal"/>
        <w:pageBreakBefore w:val="false"/>
        <w:rPr/>
      </w:pPr>
      <w:r>
        <w:rPr/>
      </w:r>
    </w:p>
    <w:p>
      <w:pPr>
        <w:pStyle w:val="LOnormal"/>
        <w:pageBreakBefore w:val="false"/>
        <w:rPr/>
      </w:pPr>
      <w:r>
        <w:rPr/>
      </w:r>
    </w:p>
    <w:p>
      <w:pPr>
        <w:pStyle w:val="LOnormal"/>
        <w:pageBreakBefore w:val="false"/>
        <w:rPr/>
      </w:pPr>
      <w:r>
        <w:rPr/>
      </w:r>
    </w:p>
    <w:p>
      <w:pPr>
        <w:pStyle w:val="LOnormal"/>
        <w:spacing w:lineRule="auto" w:line="276" w:before="0" w:after="0"/>
        <w:ind w:left="0" w:hanging="0"/>
        <w:rPr/>
      </w:pPr>
      <w:r>
        <w:rPr>
          <w:rFonts w:eastAsia="Arial" w:cs="Arial" w:ascii="Arial" w:hAnsi="Arial"/>
          <w:b/>
          <w:sz w:val="24"/>
          <w:szCs w:val="24"/>
        </w:rPr>
        <w:t>Exercicis:</w:t>
      </w:r>
    </w:p>
    <w:p>
      <w:pPr>
        <w:pStyle w:val="LOnormal"/>
        <w:numPr>
          <w:ilvl w:val="0"/>
          <w:numId w:val="3"/>
        </w:numPr>
        <w:ind w:left="720" w:hanging="360"/>
        <w:rPr/>
      </w:pPr>
      <w:r>
        <w:rPr/>
        <w:t>Fes una llista de distribucions que deriven de Debian.</w:t>
      </w:r>
    </w:p>
    <w:p>
      <w:pPr>
        <w:pStyle w:val="LOnormal"/>
        <w:ind w:left="0" w:hanging="0"/>
        <w:rPr/>
      </w:pPr>
      <w:r>
        <w:rPr/>
      </w:r>
    </w:p>
    <w:p>
      <w:pPr>
        <w:pStyle w:val="LOnormal"/>
        <w:pageBreakBefore w:val="false"/>
        <w:ind w:left="0" w:hanging="0"/>
        <w:rPr>
          <w:b/>
          <w:b/>
          <w:sz w:val="24"/>
          <w:szCs w:val="24"/>
        </w:rPr>
      </w:pPr>
      <w:r>
        <w:rPr>
          <w:b/>
          <w:sz w:val="24"/>
          <w:szCs w:val="24"/>
        </w:rPr>
      </w:r>
    </w:p>
    <w:p>
      <w:pPr>
        <w:pStyle w:val="LOnormal"/>
        <w:pageBreakBefore w:val="false"/>
        <w:ind w:left="0" w:hanging="0"/>
        <w:rPr>
          <w:b/>
          <w:b/>
          <w:sz w:val="24"/>
          <w:szCs w:val="24"/>
        </w:rPr>
      </w:pPr>
      <w:r>
        <w:rPr>
          <w:b/>
          <w:sz w:val="24"/>
          <w:szCs w:val="24"/>
        </w:rPr>
      </w:r>
      <w:r>
        <w:br w:type="page"/>
      </w:r>
    </w:p>
    <w:p>
      <w:pPr>
        <w:pStyle w:val="LOnormal"/>
        <w:ind w:left="0" w:hanging="0"/>
        <w:rPr>
          <w:b/>
          <w:b/>
          <w:sz w:val="24"/>
          <w:szCs w:val="24"/>
        </w:rPr>
      </w:pPr>
      <w:r>
        <w:rPr>
          <w:b/>
          <w:sz w:val="24"/>
          <w:szCs w:val="24"/>
        </w:rPr>
        <w:t>Llicències de software lliure</w:t>
      </w:r>
    </w:p>
    <w:p>
      <w:pPr>
        <w:pStyle w:val="LOnormal"/>
        <w:pageBreakBefore w:val="false"/>
        <w:numPr>
          <w:ilvl w:val="1"/>
          <w:numId w:val="7"/>
        </w:numPr>
        <w:ind w:left="1440" w:hanging="360"/>
        <w:rPr>
          <w:b w:val="false"/>
          <w:b w:val="false"/>
          <w:sz w:val="22"/>
          <w:szCs w:val="22"/>
        </w:rPr>
      </w:pPr>
      <w:r>
        <w:rPr/>
        <w:t>BSD: Permet copiar i distribuir lliurement el programa sense cap restricció. L'usuari el pot modificar i tancar (inclús amb fins comercials) però no apropiar-se de l'autoria de l'original.</w:t>
      </w:r>
    </w:p>
    <w:p>
      <w:pPr>
        <w:pStyle w:val="LOnormal"/>
        <w:pageBreakBefore w:val="false"/>
        <w:ind w:left="1440" w:hanging="0"/>
        <w:rPr/>
      </w:pPr>
      <w:r>
        <w:rPr/>
        <w:t>Exemples: FreeBSD (SO), openSSH, ...</w:t>
      </w:r>
    </w:p>
    <w:p>
      <w:pPr>
        <w:pStyle w:val="LOnormal"/>
        <w:pageBreakBefore w:val="false"/>
        <w:numPr>
          <w:ilvl w:val="1"/>
          <w:numId w:val="7"/>
        </w:numPr>
        <w:ind w:left="1440" w:hanging="360"/>
        <w:rPr>
          <w:b w:val="false"/>
          <w:b w:val="false"/>
          <w:sz w:val="22"/>
          <w:szCs w:val="22"/>
        </w:rPr>
      </w:pPr>
      <w:r>
        <w:rPr/>
        <w:t>GPL: L'usuari està obligat a mantenir la llicència si usa o modifica el programa i el distribueix (no pot tancar el programa modificat, o sigui, no pot fer que l’aplicació resultant sigui privativa).</w:t>
      </w:r>
    </w:p>
    <w:p>
      <w:pPr>
        <w:pStyle w:val="LOnormal"/>
        <w:pageBreakBefore w:val="false"/>
        <w:ind w:left="1440" w:hanging="0"/>
        <w:rPr/>
      </w:pPr>
      <w:r>
        <w:rPr/>
        <w:t>Exemple: nucli Linux</w:t>
      </w:r>
    </w:p>
    <w:p>
      <w:pPr>
        <w:pStyle w:val="LOnormal"/>
        <w:pageBreakBefore w:val="false"/>
        <w:numPr>
          <w:ilvl w:val="1"/>
          <w:numId w:val="7"/>
        </w:numPr>
        <w:ind w:left="1440" w:hanging="360"/>
        <w:rPr>
          <w:b w:val="false"/>
          <w:b w:val="false"/>
          <w:sz w:val="22"/>
          <w:szCs w:val="22"/>
        </w:rPr>
      </w:pPr>
      <w:r>
        <w:rPr/>
        <w:t>LGPL: L'usuari pot tancar el programa que utilitzi un altre programa LGPL però no pot tancar un programa LGPL modificat.</w:t>
      </w:r>
    </w:p>
    <w:p>
      <w:pPr>
        <w:pStyle w:val="LOnormal"/>
        <w:pageBreakBefore w:val="false"/>
        <w:ind w:left="1440" w:hanging="0"/>
        <w:rPr/>
      </w:pPr>
      <w:r>
        <w:rPr/>
        <w:t>Exemple: LibreOfficce</w:t>
      </w:r>
    </w:p>
    <w:p>
      <w:pPr>
        <w:pStyle w:val="LOnormal"/>
        <w:pageBreakBefore w:val="false"/>
        <w:numPr>
          <w:ilvl w:val="1"/>
          <w:numId w:val="7"/>
        </w:numPr>
        <w:ind w:left="1440" w:hanging="360"/>
        <w:rPr>
          <w:b w:val="false"/>
          <w:b w:val="false"/>
          <w:sz w:val="22"/>
          <w:szCs w:val="22"/>
        </w:rPr>
      </w:pPr>
      <w:r>
        <w:rPr/>
        <w:t>Altres: MPL (Mozilla Firefox), llicència Apache ...</w:t>
      </w:r>
    </w:p>
    <w:p>
      <w:pPr>
        <w:pStyle w:val="LOnormal"/>
        <w:pageBreakBefore w:val="false"/>
        <w:rPr/>
      </w:pPr>
      <w:r>
        <w:rPr/>
      </w:r>
    </w:p>
    <w:p>
      <w:pPr>
        <w:pStyle w:val="LOnormal"/>
        <w:spacing w:lineRule="auto" w:line="276" w:before="0" w:after="0"/>
        <w:ind w:left="0" w:hanging="0"/>
        <w:rPr>
          <w:rFonts w:ascii="Arial" w:hAnsi="Arial" w:eastAsia="Arial" w:cs="Arial"/>
          <w:sz w:val="24"/>
          <w:szCs w:val="24"/>
        </w:rPr>
      </w:pPr>
      <w:r>
        <w:rPr>
          <w:rFonts w:eastAsia="Arial" w:cs="Arial" w:ascii="Arial" w:hAnsi="Arial"/>
          <w:sz w:val="24"/>
          <w:szCs w:val="24"/>
        </w:rPr>
        <w:t>Referències:</w:t>
      </w:r>
    </w:p>
    <w:p>
      <w:pPr>
        <w:pStyle w:val="LOnormal"/>
        <w:numPr>
          <w:ilvl w:val="0"/>
          <w:numId w:val="4"/>
        </w:numPr>
        <w:spacing w:lineRule="auto" w:line="276" w:before="0" w:after="0"/>
        <w:ind w:left="720" w:hanging="360"/>
        <w:rPr>
          <w:rFonts w:ascii="Arial" w:hAnsi="Arial" w:eastAsia="Arial" w:cs="Arial"/>
          <w:b w:val="false"/>
          <w:b w:val="false"/>
          <w:sz w:val="24"/>
          <w:szCs w:val="24"/>
        </w:rPr>
      </w:pPr>
      <w:r>
        <w:rPr>
          <w:rFonts w:eastAsia="Arial" w:cs="Arial" w:ascii="Arial" w:hAnsi="Arial"/>
          <w:sz w:val="24"/>
          <w:szCs w:val="24"/>
        </w:rPr>
        <w:t xml:space="preserve">Free software,  free society (Richard Stallman) </w:t>
      </w:r>
      <w:hyperlink r:id="rId5">
        <w:r>
          <w:rPr>
            <w:rFonts w:eastAsia="Arial" w:cs="Arial" w:ascii="Arial" w:hAnsi="Arial"/>
            <w:color w:val="1155CC"/>
            <w:sz w:val="24"/>
            <w:szCs w:val="24"/>
            <w:u w:val="single"/>
          </w:rPr>
          <w:t>https://www.gnu.org/doc/fsfs3-hardcover.pdf</w:t>
        </w:r>
      </w:hyperlink>
    </w:p>
    <w:p>
      <w:pPr>
        <w:pStyle w:val="LOnormal"/>
        <w:spacing w:lineRule="auto" w:line="276" w:before="0" w:after="0"/>
        <w:ind w:left="0" w:hanging="0"/>
        <w:rPr>
          <w:rFonts w:ascii="Arial" w:hAnsi="Arial" w:eastAsia="Arial" w:cs="Arial"/>
        </w:rPr>
      </w:pPr>
      <w:r>
        <w:rPr>
          <w:rFonts w:eastAsia="Arial" w:cs="Arial" w:ascii="Arial" w:hAnsi="Arial"/>
        </w:rPr>
      </w:r>
    </w:p>
    <w:p>
      <w:pPr>
        <w:pStyle w:val="LOnormal"/>
        <w:spacing w:lineRule="auto" w:line="276" w:before="0" w:after="0"/>
        <w:ind w:left="0" w:hanging="0"/>
        <w:rPr>
          <w:rFonts w:ascii="Arial" w:hAnsi="Arial" w:eastAsia="Arial" w:cs="Arial"/>
        </w:rPr>
      </w:pPr>
      <w:r>
        <w:rPr>
          <w:rFonts w:eastAsia="Arial" w:cs="Arial" w:ascii="Arial" w:hAnsi="Arial"/>
        </w:rPr>
      </w:r>
    </w:p>
    <w:p>
      <w:pPr>
        <w:pStyle w:val="LOnormal"/>
        <w:spacing w:lineRule="auto" w:line="276" w:before="0" w:after="0"/>
        <w:ind w:left="0" w:hanging="0"/>
        <w:rPr>
          <w:rFonts w:ascii="Arial" w:hAnsi="Arial" w:eastAsia="Arial" w:cs="Arial"/>
        </w:rPr>
      </w:pPr>
      <w:r>
        <w:rPr>
          <w:rFonts w:eastAsia="Arial" w:cs="Arial" w:ascii="Arial" w:hAnsi="Arial"/>
        </w:rPr>
      </w:r>
    </w:p>
    <w:p>
      <w:pPr>
        <w:pStyle w:val="LOnormal"/>
        <w:spacing w:lineRule="auto" w:line="276" w:before="0" w:after="0"/>
        <w:ind w:left="0" w:hanging="0"/>
        <w:rPr>
          <w:rFonts w:ascii="Arial" w:hAnsi="Arial" w:eastAsia="Arial" w:cs="Arial"/>
          <w:b/>
          <w:b/>
          <w:sz w:val="24"/>
          <w:szCs w:val="24"/>
        </w:rPr>
      </w:pPr>
      <w:r>
        <w:rPr>
          <w:rFonts w:eastAsia="Arial" w:cs="Arial" w:ascii="Arial" w:hAnsi="Arial"/>
          <w:b/>
          <w:sz w:val="24"/>
          <w:szCs w:val="24"/>
        </w:rPr>
        <w:t>Exercicis:</w:t>
      </w:r>
    </w:p>
    <w:p>
      <w:pPr>
        <w:pStyle w:val="LOnormal"/>
        <w:numPr>
          <w:ilvl w:val="0"/>
          <w:numId w:val="3"/>
        </w:numPr>
        <w:spacing w:lineRule="auto" w:line="276" w:before="0" w:after="0"/>
        <w:ind w:left="720" w:hanging="360"/>
        <w:rPr/>
      </w:pPr>
      <w:r>
        <w:rPr/>
        <w:t>Troba quina és la principal diferència entre GPL/LGPL.</w:t>
      </w:r>
    </w:p>
    <w:p>
      <w:pPr>
        <w:pStyle w:val="LOnormal"/>
        <w:spacing w:lineRule="auto" w:line="276" w:before="0" w:after="0"/>
        <w:ind w:left="720" w:hanging="360"/>
        <w:rPr>
          <w:color w:val="080883"/>
        </w:rPr>
      </w:pPr>
      <w:r>
        <w:rPr>
          <w:color w:val="080883"/>
        </w:rPr>
        <w:t>La diferencia que hi ha es que a GPL el programa que es modifiqui no es pot tancar o el mateix que el codi font sigui privat en comptes en LGPL l’usuari pot fer això amb la diferència que un programa ja modificat en LGPL no es pot fet.</w:t>
      </w:r>
    </w:p>
    <w:p>
      <w:pPr>
        <w:pStyle w:val="LOnormal"/>
        <w:numPr>
          <w:ilvl w:val="0"/>
          <w:numId w:val="3"/>
        </w:numPr>
        <w:spacing w:lineRule="auto" w:line="276" w:before="0" w:after="0"/>
        <w:ind w:left="720" w:hanging="360"/>
        <w:rPr/>
      </w:pPr>
      <w:r>
        <w:rPr/>
        <w:t xml:space="preserve"> </w:t>
      </w:r>
      <w:r>
        <w:rPr/>
        <w:t>Troba exemples de programes que tinguin llicència GPL, LGPL, BSD, Apache (2 per cada llicència).</w:t>
      </w:r>
    </w:p>
    <w:p>
      <w:pPr>
        <w:pStyle w:val="LOnormal"/>
        <w:spacing w:lineRule="auto" w:line="276" w:before="0" w:after="0"/>
        <w:ind w:left="720" w:hanging="360"/>
        <w:rPr>
          <w:color w:val="080883"/>
        </w:rPr>
      </w:pPr>
      <w:r>
        <w:rPr>
          <w:color w:val="080883"/>
        </w:rPr>
        <w:t>GPL: Audacity i VLC Media Player</w:t>
      </w:r>
    </w:p>
    <w:p>
      <w:pPr>
        <w:pStyle w:val="LOnormal"/>
        <w:spacing w:lineRule="auto" w:line="276" w:before="0" w:after="0"/>
        <w:ind w:left="720" w:hanging="360"/>
        <w:rPr>
          <w:color w:val="080883"/>
        </w:rPr>
      </w:pPr>
      <w:r>
        <w:rPr>
          <w:color w:val="080883"/>
        </w:rPr>
        <w:t xml:space="preserve">LGPL: </w:t>
      </w:r>
      <w:r>
        <w:rPr>
          <w:rFonts w:eastAsia="Open Sans" w:cs="Open Sans"/>
          <w:color w:val="080883"/>
          <w:kern w:val="0"/>
          <w:sz w:val="22"/>
          <w:szCs w:val="22"/>
          <w:lang w:val="ca-ES" w:eastAsia="zh-CN" w:bidi="hi-IN"/>
        </w:rPr>
        <w:t>OpenOffice i LibreOffice</w:t>
      </w:r>
    </w:p>
    <w:p>
      <w:pPr>
        <w:pStyle w:val="LOnormal"/>
        <w:spacing w:lineRule="auto" w:line="276" w:before="0" w:after="0"/>
        <w:ind w:left="720" w:hanging="360"/>
        <w:rPr>
          <w:color w:val="080883"/>
        </w:rPr>
      </w:pPr>
      <w:r>
        <w:rPr>
          <w:color w:val="080883"/>
        </w:rPr>
        <w:t>BSD: FreeBSD i OpenSSH</w:t>
      </w:r>
    </w:p>
    <w:p>
      <w:pPr>
        <w:pStyle w:val="LOnormal"/>
        <w:spacing w:lineRule="auto" w:line="276" w:before="0" w:after="0"/>
        <w:ind w:left="720" w:hanging="360"/>
        <w:rPr>
          <w:color w:val="080883"/>
        </w:rPr>
      </w:pPr>
      <w:r>
        <w:rPr>
          <w:color w:val="080883"/>
        </w:rPr>
        <w:t>Apache: IntellijD IDEA i Grafana</w:t>
      </w:r>
    </w:p>
    <w:p>
      <w:pPr>
        <w:pStyle w:val="LOnormal"/>
        <w:numPr>
          <w:ilvl w:val="0"/>
          <w:numId w:val="3"/>
        </w:numPr>
        <w:spacing w:lineRule="auto" w:line="276" w:before="0" w:after="0"/>
        <w:ind w:left="720" w:hanging="360"/>
        <w:rPr/>
      </w:pPr>
      <w:r>
        <w:rPr/>
        <w:t>Troba les dates següents:</w:t>
      </w:r>
    </w:p>
    <w:p>
      <w:pPr>
        <w:pStyle w:val="LOnormal"/>
        <w:numPr>
          <w:ilvl w:val="1"/>
          <w:numId w:val="3"/>
        </w:numPr>
        <w:spacing w:lineRule="auto" w:line="276" w:before="0" w:after="0"/>
        <w:ind w:left="1440" w:hanging="360"/>
        <w:rPr/>
      </w:pPr>
      <w:r>
        <w:rPr/>
        <w:t>inici del projecte BSD (d’on va sortir el sistema FreeBSD).</w:t>
      </w:r>
    </w:p>
    <w:p>
      <w:pPr>
        <w:pStyle w:val="LOnormal"/>
        <w:numPr>
          <w:ilvl w:val="1"/>
          <w:numId w:val="3"/>
        </w:numPr>
        <w:spacing w:lineRule="auto" w:line="276" w:before="0" w:after="0"/>
        <w:ind w:left="1440" w:hanging="360"/>
        <w:rPr/>
      </w:pPr>
      <w:r>
        <w:rPr/>
        <w:t>es va crear la llicència GPL</w:t>
      </w:r>
    </w:p>
    <w:p>
      <w:pPr>
        <w:pStyle w:val="LOnormal"/>
        <w:numPr>
          <w:ilvl w:val="1"/>
          <w:numId w:val="3"/>
        </w:numPr>
        <w:spacing w:lineRule="auto" w:line="276" w:before="0" w:after="0"/>
        <w:ind w:left="1440" w:hanging="360"/>
        <w:rPr/>
      </w:pPr>
      <w:r>
        <w:rPr/>
        <w:t>es va crear la primera versió del kernel de Linux</w:t>
      </w:r>
    </w:p>
    <w:p>
      <w:pPr>
        <w:pStyle w:val="LOnormal"/>
        <w:numPr>
          <w:ilvl w:val="1"/>
          <w:numId w:val="3"/>
        </w:numPr>
        <w:spacing w:lineRule="auto" w:line="276" w:before="0" w:after="0"/>
        <w:ind w:left="1440" w:hanging="360"/>
        <w:rPr/>
      </w:pPr>
      <w:r>
        <w:rPr/>
        <w:t>es crea la primera distribució de Linux</w:t>
      </w:r>
    </w:p>
    <w:p>
      <w:pPr>
        <w:pStyle w:val="LOnormal"/>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LOnormal"/>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Ttulo1"/>
        <w:pageBreakBefore w:val="false"/>
        <w:ind w:left="-15" w:hanging="0"/>
        <w:rPr>
          <w:rFonts w:ascii="Arial" w:hAnsi="Arial" w:eastAsia="Arial" w:cs="Arial"/>
        </w:rPr>
      </w:pPr>
      <w:r>
        <w:rPr>
          <w:rFonts w:eastAsia="Arial" w:cs="Arial" w:ascii="Arial" w:hAnsi="Arial"/>
        </w:rPr>
      </w:r>
      <w:bookmarkStart w:id="8" w:name="_vusbj2o883c0"/>
      <w:bookmarkStart w:id="9" w:name="_vusbj2o883c0"/>
      <w:bookmarkEnd w:id="9"/>
    </w:p>
    <w:p>
      <w:pPr>
        <w:pStyle w:val="Ttulo1"/>
        <w:pageBreakBefore w:val="false"/>
        <w:ind w:left="-15" w:hanging="0"/>
        <w:rPr>
          <w:rFonts w:ascii="Arial" w:hAnsi="Arial" w:eastAsia="Arial" w:cs="Arial"/>
        </w:rPr>
      </w:pPr>
      <w:bookmarkStart w:id="10" w:name="_ibs9rxpdpxz1"/>
      <w:bookmarkEnd w:id="10"/>
      <w:r>
        <w:rPr>
          <w:rFonts w:eastAsia="Arial" w:cs="Arial" w:ascii="Arial" w:hAnsi="Arial"/>
        </w:rPr>
        <w:t>Creative Commons</w:t>
      </w:r>
    </w:p>
    <w:p>
      <w:pPr>
        <w:pStyle w:val="LOnormal"/>
        <w:pageBreakBefore w:val="false"/>
        <w:rPr/>
      </w:pPr>
      <w:r>
        <w:rPr/>
        <w:t xml:space="preserve">Aquestes llicències s’apliquen a </w:t>
      </w:r>
      <w:r>
        <w:rPr>
          <w:b/>
        </w:rPr>
        <w:t>obres artístiques</w:t>
      </w:r>
      <w:r>
        <w:rPr/>
        <w:t xml:space="preserve">. Van sorgir a partir de la filosofia de la GPL. </w:t>
      </w:r>
    </w:p>
    <w:p>
      <w:pPr>
        <w:pStyle w:val="LOnormal"/>
        <w:pageBreakBefore w:val="false"/>
        <w:rPr/>
      </w:pPr>
      <w:r>
        <w:rPr/>
      </w:r>
    </w:p>
    <w:p>
      <w:pPr>
        <w:pStyle w:val="LOnormal"/>
        <w:pageBreakBefore w:val="false"/>
        <w:rPr/>
      </w:pPr>
      <w:r>
        <w:rPr/>
        <w:t>Creative Common s’utilitza amb mòduls (grups de llicències) com els següents:</w:t>
      </w:r>
    </w:p>
    <w:p>
      <w:pPr>
        <w:pStyle w:val="LOnormal"/>
        <w:pageBreakBefore w:val="false"/>
        <w:rPr/>
      </w:pPr>
      <w:r>
        <w:rPr/>
      </w:r>
    </w:p>
    <w:p>
      <w:pPr>
        <w:pStyle w:val="LOnormal"/>
        <w:pageBreakBefore w:val="false"/>
        <w:ind w:left="0" w:hanging="0"/>
        <w:rPr>
          <w:b/>
          <w:b/>
          <w:sz w:val="24"/>
          <w:szCs w:val="24"/>
        </w:rPr>
      </w:pPr>
      <w:r>
        <w:rPr/>
        <w:drawing>
          <wp:inline distT="0" distB="0" distL="0" distR="0">
            <wp:extent cx="838200" cy="295275"/>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6"/>
                    <a:stretch>
                      <a:fillRect/>
                    </a:stretch>
                  </pic:blipFill>
                  <pic:spPr bwMode="auto">
                    <a:xfrm>
                      <a:off x="0" y="0"/>
                      <a:ext cx="838200" cy="295275"/>
                    </a:xfrm>
                    <a:prstGeom prst="rect">
                      <a:avLst/>
                    </a:prstGeom>
                  </pic:spPr>
                </pic:pic>
              </a:graphicData>
            </a:graphic>
          </wp:inline>
        </w:drawing>
      </w:r>
      <w:r>
        <w:rPr>
          <w:b/>
          <w:sz w:val="24"/>
          <w:szCs w:val="24"/>
        </w:rPr>
        <w:t xml:space="preserve"> </w:t>
      </w:r>
      <w:r>
        <w:rPr>
          <w:b/>
          <w:sz w:val="24"/>
          <w:szCs w:val="24"/>
        </w:rPr>
        <w:t>Reconeixement CC BY</w:t>
      </w:r>
    </w:p>
    <w:p>
      <w:pPr>
        <w:pStyle w:val="LOnormal"/>
        <w:pageBreakBefore w:val="false"/>
        <w:ind w:left="0" w:hanging="0"/>
        <w:rPr>
          <w:color w:val="464646"/>
          <w:highlight w:val="white"/>
        </w:rPr>
      </w:pPr>
      <w:r>
        <w:rPr>
          <w:color w:val="464646"/>
          <w:highlight w:val="white"/>
        </w:rPr>
        <w:t>Permet a altres distribuir, barrejar, ajustar i construir a partir de la seva obra fins i tot amb finalitats comercials, sempre que sigui reconeguda l’autoria de la creació original. Es recomana per a una màxima difusió i utilització dels materials subjectes a la llicència.</w:t>
      </w:r>
    </w:p>
    <w:p>
      <w:pPr>
        <w:pStyle w:val="LOnormal"/>
        <w:pageBreakBefore w:val="false"/>
        <w:ind w:left="0" w:hanging="0"/>
        <w:rPr>
          <w:color w:val="464646"/>
          <w:highlight w:val="white"/>
        </w:rPr>
      </w:pPr>
      <w:r>
        <w:rPr>
          <w:color w:val="464646"/>
          <w:highlight w:val="white"/>
        </w:rPr>
      </w:r>
    </w:p>
    <w:p>
      <w:pPr>
        <w:pStyle w:val="LOnormal"/>
        <w:pageBreakBefore w:val="false"/>
        <w:ind w:left="0" w:hanging="0"/>
        <w:rPr>
          <w:b/>
          <w:b/>
          <w:sz w:val="24"/>
          <w:szCs w:val="24"/>
        </w:rPr>
      </w:pPr>
      <w:r>
        <w:rPr/>
        <w:drawing>
          <wp:inline distT="0" distB="0" distL="0" distR="0">
            <wp:extent cx="838200" cy="295275"/>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7"/>
                    <a:stretch>
                      <a:fillRect/>
                    </a:stretch>
                  </pic:blipFill>
                  <pic:spPr bwMode="auto">
                    <a:xfrm>
                      <a:off x="0" y="0"/>
                      <a:ext cx="838200" cy="295275"/>
                    </a:xfrm>
                    <a:prstGeom prst="rect">
                      <a:avLst/>
                    </a:prstGeom>
                  </pic:spPr>
                </pic:pic>
              </a:graphicData>
            </a:graphic>
          </wp:inline>
        </w:drawing>
      </w:r>
      <w:r>
        <w:rPr>
          <w:color w:val="464646"/>
          <w:highlight w:val="white"/>
        </w:rPr>
        <w:t xml:space="preserve"> </w:t>
      </w:r>
      <w:r>
        <w:rPr>
          <w:b/>
          <w:sz w:val="24"/>
          <w:szCs w:val="24"/>
        </w:rPr>
        <w:t>Reconeixement-Compartir igual CC BY-SA</w:t>
      </w:r>
    </w:p>
    <w:p>
      <w:pPr>
        <w:pStyle w:val="LOnormal"/>
        <w:pageBreakBefore w:val="false"/>
        <w:ind w:left="0" w:hanging="0"/>
        <w:rPr/>
      </w:pPr>
      <w:r>
        <w:rPr/>
        <w:t>Igual que CC BY però l’obra final ha de ser compartida sota els mateixos termes. És la més semblant al copyleft del programari lliure, com la llicència GPL.</w:t>
      </w:r>
    </w:p>
    <w:p>
      <w:pPr>
        <w:pStyle w:val="LOnormal"/>
        <w:pageBreakBefore w:val="false"/>
        <w:ind w:left="0" w:hanging="0"/>
        <w:rPr/>
      </w:pPr>
      <w:r>
        <w:rPr/>
        <w:t>Aquesta és la llicència que fa servir la Wikipèdia.</w:t>
      </w:r>
    </w:p>
    <w:p>
      <w:pPr>
        <w:pStyle w:val="LOnormal"/>
        <w:pageBreakBefore w:val="false"/>
        <w:ind w:left="0" w:hanging="0"/>
        <w:rPr>
          <w:rFonts w:ascii="Arial" w:hAnsi="Arial" w:eastAsia="Arial" w:cs="Arial"/>
          <w:b/>
          <w:b/>
          <w:sz w:val="29"/>
          <w:szCs w:val="29"/>
          <w:highlight w:val="white"/>
        </w:rPr>
      </w:pPr>
      <w:r>
        <w:rPr>
          <w:rFonts w:eastAsia="Arial" w:cs="Arial" w:ascii="Arial" w:hAnsi="Arial"/>
          <w:b/>
          <w:sz w:val="29"/>
          <w:szCs w:val="29"/>
          <w:highlight w:val="white"/>
        </w:rPr>
      </w:r>
    </w:p>
    <w:p>
      <w:pPr>
        <w:pStyle w:val="LOnormal"/>
        <w:pageBreakBefore w:val="false"/>
        <w:ind w:left="0" w:hanging="0"/>
        <w:rPr>
          <w:b/>
          <w:b/>
          <w:sz w:val="24"/>
          <w:szCs w:val="24"/>
        </w:rPr>
      </w:pPr>
      <w:r>
        <w:rPr/>
        <w:drawing>
          <wp:inline distT="0" distB="0" distL="0" distR="0">
            <wp:extent cx="838200" cy="295275"/>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8"/>
                    <a:stretch>
                      <a:fillRect/>
                    </a:stretch>
                  </pic:blipFill>
                  <pic:spPr bwMode="auto">
                    <a:xfrm>
                      <a:off x="0" y="0"/>
                      <a:ext cx="838200" cy="295275"/>
                    </a:xfrm>
                    <a:prstGeom prst="rect">
                      <a:avLst/>
                    </a:prstGeom>
                  </pic:spPr>
                </pic:pic>
              </a:graphicData>
            </a:graphic>
          </wp:inline>
        </w:drawing>
      </w:r>
      <w:r>
        <w:rPr>
          <w:b/>
          <w:sz w:val="24"/>
          <w:szCs w:val="24"/>
        </w:rPr>
        <w:t>Reconeixement-Sense obra derivada CC BY-ND</w:t>
      </w:r>
    </w:p>
    <w:p>
      <w:pPr>
        <w:pStyle w:val="LOnormal"/>
        <w:pageBreakBefore w:val="false"/>
        <w:ind w:left="0" w:hanging="0"/>
        <w:rPr/>
      </w:pPr>
      <w:r>
        <w:rPr/>
        <w:t>L’obra ha de ser transmesa a la seva totalitat, sense modificacions i reconeixent l’autoria.</w:t>
      </w:r>
    </w:p>
    <w:p>
      <w:pPr>
        <w:pStyle w:val="LOnormal"/>
        <w:pageBreakBefore w:val="false"/>
        <w:ind w:left="0" w:hanging="0"/>
        <w:rPr>
          <w:b/>
          <w:b/>
          <w:sz w:val="24"/>
          <w:szCs w:val="24"/>
        </w:rPr>
      </w:pPr>
      <w:r>
        <w:rPr>
          <w:b/>
          <w:sz w:val="24"/>
          <w:szCs w:val="24"/>
        </w:rPr>
      </w:r>
    </w:p>
    <w:p>
      <w:pPr>
        <w:pStyle w:val="LOnormal"/>
        <w:pageBreakBefore w:val="false"/>
        <w:ind w:left="0" w:hanging="0"/>
        <w:rPr>
          <w:b/>
          <w:b/>
          <w:sz w:val="24"/>
          <w:szCs w:val="24"/>
        </w:rPr>
      </w:pPr>
      <w:r>
        <w:rPr/>
        <w:drawing>
          <wp:inline distT="0" distB="0" distL="0" distR="0">
            <wp:extent cx="838200" cy="295275"/>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9"/>
                    <a:stretch>
                      <a:fillRect/>
                    </a:stretch>
                  </pic:blipFill>
                  <pic:spPr bwMode="auto">
                    <a:xfrm>
                      <a:off x="0" y="0"/>
                      <a:ext cx="838200" cy="295275"/>
                    </a:xfrm>
                    <a:prstGeom prst="rect">
                      <a:avLst/>
                    </a:prstGeom>
                  </pic:spPr>
                </pic:pic>
              </a:graphicData>
            </a:graphic>
          </wp:inline>
        </w:drawing>
      </w:r>
      <w:r>
        <w:rPr>
          <w:b/>
          <w:sz w:val="24"/>
          <w:szCs w:val="24"/>
        </w:rPr>
        <w:t xml:space="preserve"> </w:t>
      </w:r>
      <w:r>
        <w:rPr>
          <w:b/>
          <w:sz w:val="24"/>
          <w:szCs w:val="24"/>
        </w:rPr>
        <w:t>Reconeixement-No comercial CC BY-NC</w:t>
      </w:r>
    </w:p>
    <w:p>
      <w:pPr>
        <w:pStyle w:val="LOnormal"/>
        <w:pageBreakBefore w:val="false"/>
        <w:ind w:left="0" w:hanging="0"/>
        <w:rPr/>
      </w:pPr>
      <w:r>
        <w:rPr/>
        <w:t>No es pot utilitzar amb finalitat comercial.</w:t>
      </w:r>
    </w:p>
    <w:p>
      <w:pPr>
        <w:pStyle w:val="LOnormal"/>
        <w:pageBreakBefore w:val="false"/>
        <w:ind w:left="0" w:hanging="0"/>
        <w:rPr/>
      </w:pPr>
      <w:r>
        <w:rPr/>
      </w:r>
    </w:p>
    <w:p>
      <w:pPr>
        <w:pStyle w:val="LOnormal"/>
        <w:pageBreakBefore w:val="false"/>
        <w:ind w:left="0" w:hanging="0"/>
        <w:rPr/>
      </w:pPr>
      <w:r>
        <w:rPr/>
        <w:drawing>
          <wp:inline distT="0" distB="0" distL="0" distR="0">
            <wp:extent cx="838200" cy="295275"/>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10"/>
                    <a:stretch>
                      <a:fillRect/>
                    </a:stretch>
                  </pic:blipFill>
                  <pic:spPr bwMode="auto">
                    <a:xfrm>
                      <a:off x="0" y="0"/>
                      <a:ext cx="838200" cy="295275"/>
                    </a:xfrm>
                    <a:prstGeom prst="rect">
                      <a:avLst/>
                    </a:prstGeom>
                  </pic:spPr>
                </pic:pic>
              </a:graphicData>
            </a:graphic>
          </wp:inline>
        </w:drawing>
      </w:r>
      <w:r>
        <w:rPr/>
        <w:t xml:space="preserve"> </w:t>
      </w:r>
      <w:r>
        <w:rPr>
          <w:b/>
          <w:sz w:val="24"/>
          <w:szCs w:val="24"/>
        </w:rPr>
        <w:t>Reconeixement-No comercial-Compartir igual CC BY-NC-SA</w:t>
      </w:r>
    </w:p>
    <w:p>
      <w:pPr>
        <w:pStyle w:val="LOnormal"/>
        <w:pageBreakBefore w:val="false"/>
        <w:ind w:left="0" w:hanging="0"/>
        <w:rPr/>
      </w:pPr>
      <w:r>
        <w:rPr/>
        <w:t>Reconeixement de l’autoria, sense usos comercials i amb les mateixes condicions.</w:t>
      </w:r>
    </w:p>
    <w:p>
      <w:pPr>
        <w:pStyle w:val="LOnormal"/>
        <w:pageBreakBefore w:val="false"/>
        <w:ind w:left="0" w:hanging="0"/>
        <w:rPr/>
      </w:pPr>
      <w:r>
        <w:rPr/>
      </w:r>
    </w:p>
    <w:p>
      <w:pPr>
        <w:pStyle w:val="LOnormal"/>
        <w:pageBreakBefore w:val="false"/>
        <w:ind w:left="0" w:hanging="0"/>
        <w:rPr>
          <w:b/>
          <w:b/>
          <w:sz w:val="24"/>
          <w:szCs w:val="24"/>
        </w:rPr>
      </w:pPr>
      <w:r>
        <w:rPr/>
        <w:drawing>
          <wp:inline distT="0" distB="0" distL="0" distR="0">
            <wp:extent cx="838200" cy="295275"/>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1"/>
                    <a:stretch>
                      <a:fillRect/>
                    </a:stretch>
                  </pic:blipFill>
                  <pic:spPr bwMode="auto">
                    <a:xfrm>
                      <a:off x="0" y="0"/>
                      <a:ext cx="838200" cy="295275"/>
                    </a:xfrm>
                    <a:prstGeom prst="rect">
                      <a:avLst/>
                    </a:prstGeom>
                  </pic:spPr>
                </pic:pic>
              </a:graphicData>
            </a:graphic>
          </wp:inline>
        </w:drawing>
      </w:r>
      <w:r>
        <w:rPr>
          <w:b/>
          <w:sz w:val="24"/>
          <w:szCs w:val="24"/>
        </w:rPr>
        <w:t>Reconeixement-No comercial-Sense obra derivada CC BY-NC-ND</w:t>
      </w:r>
    </w:p>
    <w:p>
      <w:pPr>
        <w:pStyle w:val="LOnormal"/>
        <w:pageBreakBefore w:val="false"/>
        <w:ind w:left="0" w:hanging="0"/>
        <w:rPr/>
      </w:pPr>
      <w:r>
        <w:rPr/>
        <w:t>Reconeixement de l’autoria, sense usos comercials i no es pot modificar l’obra original.</w:t>
      </w:r>
    </w:p>
    <w:p>
      <w:pPr>
        <w:pStyle w:val="LOnormal"/>
        <w:pageBreakBefore w:val="false"/>
        <w:ind w:left="0" w:hanging="0"/>
        <w:rPr/>
      </w:pPr>
      <w:r>
        <w:rPr/>
      </w:r>
    </w:p>
    <w:p>
      <w:pPr>
        <w:pStyle w:val="LOnormal"/>
        <w:pageBreakBefore w:val="false"/>
        <w:ind w:left="0" w:hanging="0"/>
        <w:rPr/>
      </w:pPr>
      <w:r>
        <w:rPr/>
      </w:r>
    </w:p>
    <w:p>
      <w:pPr>
        <w:pStyle w:val="LOnormal"/>
        <w:pageBreakBefore w:val="false"/>
        <w:rPr/>
      </w:pPr>
      <w:r>
        <w:rPr/>
        <w:t>Més informació:</w:t>
      </w:r>
    </w:p>
    <w:p>
      <w:pPr>
        <w:pStyle w:val="LOnormal"/>
        <w:pageBreakBefore w:val="false"/>
        <w:rPr>
          <w:rFonts w:ascii="Arial" w:hAnsi="Arial" w:eastAsia="Arial" w:cs="Arial"/>
          <w:b/>
          <w:b/>
          <w:sz w:val="24"/>
          <w:szCs w:val="24"/>
        </w:rPr>
      </w:pPr>
      <w:hyperlink r:id="rId12">
        <w:r>
          <w:rPr>
            <w:color w:val="1155CC"/>
            <w:u w:val="single"/>
          </w:rPr>
          <w:t>https://creativecommons.org/license</w:t>
        </w:r>
      </w:hyperlink>
    </w:p>
    <w:p>
      <w:pPr>
        <w:pStyle w:val="LOnormal"/>
        <w:pageBreakBefore w:val="false"/>
        <w:rPr>
          <w:color w:val="1155CC"/>
          <w:u w:val="single"/>
        </w:rPr>
      </w:pPr>
      <w:r>
        <w:rPr>
          <w:color w:val="1155CC"/>
          <w:u w:val="single"/>
        </w:rPr>
      </w:r>
    </w:p>
    <w:p>
      <w:pPr>
        <w:pStyle w:val="LOnormal"/>
        <w:pageBreakBefore w:val="false"/>
        <w:rPr>
          <w:color w:val="1155CC"/>
          <w:u w:val="single"/>
        </w:rPr>
      </w:pPr>
      <w:r>
        <w:rPr>
          <w:color w:val="1155CC"/>
          <w:u w:val="single"/>
        </w:rPr>
      </w:r>
    </w:p>
    <w:p>
      <w:pPr>
        <w:pStyle w:val="LOnormal"/>
        <w:pageBreakBefore w:val="false"/>
        <w:rPr>
          <w:rFonts w:ascii="Arial" w:hAnsi="Arial" w:eastAsia="Arial" w:cs="Arial"/>
          <w:b/>
          <w:b/>
          <w:sz w:val="24"/>
          <w:szCs w:val="24"/>
        </w:rPr>
      </w:pPr>
      <w:r>
        <w:rPr>
          <w:rFonts w:eastAsia="Arial" w:cs="Arial" w:ascii="Arial" w:hAnsi="Arial"/>
          <w:b/>
          <w:sz w:val="24"/>
          <w:szCs w:val="24"/>
        </w:rPr>
        <w:t>Exercicis:</w:t>
      </w:r>
    </w:p>
    <w:p>
      <w:pPr>
        <w:pStyle w:val="LOnormal"/>
        <w:numPr>
          <w:ilvl w:val="0"/>
          <w:numId w:val="3"/>
        </w:numPr>
        <w:spacing w:lineRule="auto" w:line="276" w:before="0" w:after="0"/>
        <w:ind w:left="720" w:hanging="360"/>
        <w:rPr/>
      </w:pPr>
      <w:r>
        <w:rPr/>
        <w:t xml:space="preserve">A quin tipus de producte aplica Creative Commons (CC)? </w:t>
      </w:r>
    </w:p>
    <w:p>
      <w:pPr>
        <w:pStyle w:val="LOnormal"/>
        <w:numPr>
          <w:ilvl w:val="0"/>
          <w:numId w:val="3"/>
        </w:numPr>
        <w:spacing w:lineRule="auto" w:line="276" w:before="0" w:after="0"/>
        <w:ind w:left="720" w:hanging="360"/>
        <w:rPr/>
      </w:pPr>
      <w:r>
        <w:rPr/>
        <w:t>Quins mòduls de permisos té CC?</w:t>
      </w:r>
    </w:p>
    <w:p>
      <w:pPr>
        <w:pStyle w:val="LOnormal"/>
        <w:numPr>
          <w:ilvl w:val="0"/>
          <w:numId w:val="3"/>
        </w:numPr>
        <w:spacing w:lineRule="auto" w:line="276" w:before="0" w:after="0"/>
        <w:ind w:left="720" w:hanging="360"/>
        <w:rPr>
          <w:u w:val="none"/>
        </w:rPr>
      </w:pPr>
      <w:r>
        <w:rPr/>
        <w:t xml:space="preserve">Digues 5 productes que tinguin llicència CC. Fes una ullada a </w:t>
      </w:r>
      <w:hyperlink r:id="rId13">
        <w:r>
          <w:rPr>
            <w:color w:val="1155CC"/>
            <w:u w:val="single"/>
          </w:rPr>
          <w:t>https://search.creativecommons.org</w:t>
        </w:r>
      </w:hyperlink>
    </w:p>
    <w:p>
      <w:pPr>
        <w:pStyle w:val="LOnormal"/>
        <w:spacing w:lineRule="auto" w:line="276" w:before="0" w:after="0"/>
        <w:ind w:left="0" w:hanging="0"/>
        <w:rPr/>
      </w:pPr>
      <w:r>
        <w:rPr/>
      </w:r>
    </w:p>
    <w:p>
      <w:pPr>
        <w:pStyle w:val="LOnormal"/>
        <w:pageBreakBefore w:val="false"/>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LOnormal"/>
        <w:pageBreakBefore w:val="false"/>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LOnormal"/>
        <w:pageBreakBefore w:val="false"/>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LOnormal"/>
        <w:pageBreakBefore w:val="false"/>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LOnormal"/>
        <w:pageBreakBefore w:val="false"/>
        <w:spacing w:lineRule="auto" w:line="276" w:before="0" w:after="0"/>
        <w:ind w:left="720" w:hanging="0"/>
        <w:rPr>
          <w:rFonts w:ascii="Arial" w:hAnsi="Arial" w:eastAsia="Arial" w:cs="Arial"/>
          <w:sz w:val="24"/>
          <w:szCs w:val="24"/>
        </w:rPr>
      </w:pPr>
      <w:r>
        <w:rPr>
          <w:rFonts w:eastAsia="Arial" w:cs="Arial" w:ascii="Arial" w:hAnsi="Arial"/>
          <w:sz w:val="24"/>
          <w:szCs w:val="24"/>
        </w:rPr>
      </w:r>
    </w:p>
    <w:p>
      <w:pPr>
        <w:pStyle w:val="LOnormal"/>
        <w:pageBreakBefore w:val="false"/>
        <w:spacing w:lineRule="auto" w:line="276" w:before="0" w:after="0"/>
        <w:ind w:left="0" w:hanging="0"/>
        <w:rPr>
          <w:rFonts w:ascii="Arial" w:hAnsi="Arial" w:eastAsia="Arial" w:cs="Arial"/>
          <w:sz w:val="24"/>
          <w:szCs w:val="24"/>
        </w:rPr>
      </w:pPr>
      <w:r>
        <w:rPr>
          <w:rFonts w:eastAsia="Arial" w:cs="Arial" w:ascii="Arial" w:hAnsi="Arial"/>
          <w:sz w:val="24"/>
          <w:szCs w:val="24"/>
        </w:rPr>
      </w:r>
    </w:p>
    <w:p>
      <w:pPr>
        <w:pStyle w:val="LOnormal"/>
        <w:pageBreakBefore w:val="false"/>
        <w:shd w:val="clear" w:fill="auto"/>
        <w:rPr/>
      </w:pPr>
      <w:r>
        <w:rPr/>
      </w:r>
    </w:p>
    <w:p>
      <w:pPr>
        <w:pStyle w:val="LOnormal"/>
        <w:pageBreakBefore w:val="false"/>
        <w:shd w:val="clear" w:fill="auto"/>
        <w:rPr/>
      </w:pPr>
      <w:r>
        <w:rPr/>
      </w:r>
    </w:p>
    <w:p>
      <w:pPr>
        <w:pStyle w:val="LOnormal"/>
        <w:pageBreakBefore w:val="false"/>
        <w:shd w:val="clear" w:fill="auto"/>
        <w:rPr/>
      </w:pPr>
      <w:r>
        <w:rPr/>
      </w:r>
    </w:p>
    <w:p>
      <w:pPr>
        <w:pStyle w:val="LOnormal"/>
        <w:pageBreakBefore w:val="false"/>
        <w:widowControl w:val="false"/>
        <w:spacing w:lineRule="auto" w:line="240" w:before="0" w:after="0"/>
        <w:ind w:left="0" w:hanging="0"/>
        <w:rPr/>
      </w:pPr>
      <w:r>
        <w:rPr/>
        <w:drawing>
          <wp:anchor behindDoc="0" distT="114300" distB="114300" distL="114300" distR="114300" simplePos="0" locked="0" layoutInCell="0" allowOverlap="1" relativeHeight="29">
            <wp:simplePos x="0" y="0"/>
            <wp:positionH relativeFrom="column">
              <wp:posOffset>4724400</wp:posOffset>
            </wp:positionH>
            <wp:positionV relativeFrom="paragraph">
              <wp:posOffset>161925</wp:posOffset>
            </wp:positionV>
            <wp:extent cx="1123950" cy="390525"/>
            <wp:effectExtent l="0" t="0" r="0" b="0"/>
            <wp:wrapSquare wrapText="bothSides"/>
            <wp:docPr id="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
                    <pic:cNvPicPr>
                      <a:picLocks noChangeAspect="1" noChangeArrowheads="1"/>
                    </pic:cNvPicPr>
                  </pic:nvPicPr>
                  <pic:blipFill>
                    <a:blip r:embed="rId14"/>
                    <a:stretch>
                      <a:fillRect/>
                    </a:stretch>
                  </pic:blipFill>
                  <pic:spPr bwMode="auto">
                    <a:xfrm>
                      <a:off x="0" y="0"/>
                      <a:ext cx="1123950" cy="390525"/>
                    </a:xfrm>
                    <a:prstGeom prst="rect">
                      <a:avLst/>
                    </a:prstGeom>
                  </pic:spPr>
                </pic:pic>
              </a:graphicData>
            </a:graphic>
          </wp:anchor>
        </w:drawing>
      </w:r>
    </w:p>
    <w:sectPr>
      <w:headerReference w:type="default" r:id="rId15"/>
      <w:headerReference w:type="first" r:id="rId16"/>
      <w:footerReference w:type="default" r:id="rId17"/>
      <w:footerReference w:type="first" r:id="rId18"/>
      <w:type w:val="nextPage"/>
      <w:pgSz w:w="11906" w:h="16838"/>
      <w:pgMar w:left="1417"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Trebuchet MS">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conomica">
    <w:charset w:val="00"/>
    <w:family w:val="roman"/>
    <w:pitch w:val="variable"/>
  </w:font>
  <w:font w:name="Ubuntu">
    <w:charset w:val="00"/>
    <w:family w:val="roman"/>
    <w:pitch w:val="variable"/>
  </w:font>
  <w:font w:name="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lineRule="auto" w:line="240" w:before="0" w:after="0"/>
      <w:rPr/>
    </w:pPr>
    <w:r>
      <w:rPr/>
      <w:drawing>
        <wp:inline distT="0" distB="0" distL="0" distR="0">
          <wp:extent cx="5943600" cy="25400"/>
          <wp:effectExtent l="0" t="0" r="0" b="0"/>
          <wp:docPr id="11"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LOnormal"/>
      <w:pageBreakBefore w:val="false"/>
      <w:shd w:val="clear" w:fill="auto"/>
      <w:spacing w:lineRule="auto" w:line="240" w:before="0" w:after="0"/>
      <w:ind w:left="-15" w:firstLine="75"/>
      <w:rPr>
        <w:rFonts w:ascii="Ubuntu" w:hAnsi="Ubuntu" w:eastAsia="Ubuntu" w:cs="Ubuntu"/>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lineRule="auto" w:line="240" w:before="0" w:after="0"/>
      <w:rPr/>
    </w:pPr>
    <w:r>
      <w:rPr/>
      <w:drawing>
        <wp:inline distT="0" distB="0" distL="0" distR="0">
          <wp:extent cx="5943600" cy="25400"/>
          <wp:effectExtent l="0" t="0" r="0" b="0"/>
          <wp:docPr id="12"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Subttulo"/>
      <w:pageBreakBefore w:val="false"/>
      <w:shd w:val="clear" w:fill="auto"/>
      <w:spacing w:lineRule="auto" w:line="240" w:before="0" w:after="0"/>
      <w:rPr/>
    </w:pPr>
    <w:r>
      <w:rPr/>
    </w:r>
    <w:bookmarkStart w:id="12" w:name="_w494w0yg8rg0"/>
    <w:bookmarkStart w:id="13" w:name="_w494w0yg8rg0"/>
    <w:bookmarkEnd w:id="13"/>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tulo"/>
      <w:pageBreakBefore w:val="false"/>
      <w:shd w:val="clear" w:fill="auto"/>
      <w:spacing w:lineRule="auto" w:line="240" w:before="600" w:after="0"/>
      <w:jc w:val="right"/>
      <w:rPr>
        <w:rFonts w:ascii="Arial" w:hAnsi="Arial" w:eastAsia="Arial" w:cs="Arial"/>
      </w:rPr>
    </w:pPr>
    <w:bookmarkStart w:id="11" w:name="_leajue2ys1lr"/>
    <w:bookmarkEnd w:id="11"/>
    <w:r>
      <w:rPr>
        <w:rFonts w:eastAsia="Arial" w:cs="Arial" w:ascii="Arial" w:hAnsi="Arial"/>
      </w:rPr>
      <w:t>Llicències</w:t>
    </w:r>
  </w:p>
  <w:p>
    <w:pPr>
      <w:pStyle w:val="LOnormal"/>
      <w:pageBreakBefore w:val="false"/>
      <w:shd w:val="clear" w:fill="auto"/>
      <w:spacing w:lineRule="auto" w:line="240" w:before="0" w:after="0"/>
      <w:rPr/>
    </w:pPr>
    <w:r>
      <w:rPr/>
      <w:drawing>
        <wp:inline distT="0" distB="0" distL="0" distR="0">
          <wp:extent cx="5943600" cy="25400"/>
          <wp:effectExtent l="0" t="0" r="0" b="0"/>
          <wp:docPr id="10" name="image4.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2"/>
        <w:szCs w:val="22"/>
        <w:lang w:val="ca-E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200" w:after="0"/>
      <w:ind w:left="-15" w:hanging="0"/>
      <w:jc w:val="left"/>
    </w:pPr>
    <w:rPr>
      <w:rFonts w:ascii="Open Sans" w:hAnsi="Open Sans" w:eastAsia="Open Sans" w:cs="Open Sans"/>
      <w:color w:val="auto"/>
      <w:kern w:val="0"/>
      <w:sz w:val="22"/>
      <w:szCs w:val="22"/>
      <w:lang w:val="ca-ES" w:eastAsia="zh-CN" w:bidi="hi-IN"/>
    </w:rPr>
  </w:style>
  <w:style w:type="paragraph" w:styleId="Ttulo1">
    <w:name w:val="Heading 1"/>
    <w:basedOn w:val="LOnormal"/>
    <w:next w:val="LOnormal"/>
    <w:qFormat/>
    <w:pPr>
      <w:pageBreakBefore w:val="false"/>
      <w:spacing w:lineRule="auto" w:line="240" w:before="200" w:after="0"/>
    </w:pPr>
    <w:rPr>
      <w:b/>
      <w:sz w:val="32"/>
      <w:szCs w:val="32"/>
    </w:rPr>
  </w:style>
  <w:style w:type="paragraph" w:styleId="Ttulo2">
    <w:name w:val="Heading 2"/>
    <w:basedOn w:val="LOnormal"/>
    <w:next w:val="LOnormal"/>
    <w:qFormat/>
    <w:pPr>
      <w:pageBreakBefore w:val="false"/>
      <w:spacing w:lineRule="auto" w:line="240" w:before="480" w:after="0"/>
      <w:ind w:left="-15" w:right="1785" w:hanging="0"/>
    </w:pPr>
    <w:rPr>
      <w:b/>
      <w:sz w:val="26"/>
      <w:szCs w:val="26"/>
    </w:rPr>
  </w:style>
  <w:style w:type="paragraph" w:styleId="Ttulo3">
    <w:name w:val="Heading 3"/>
    <w:basedOn w:val="LOnormal"/>
    <w:next w:val="LOnormal"/>
    <w:qFormat/>
    <w:pPr>
      <w:pageBreakBefore w:val="false"/>
    </w:pPr>
    <w:rPr>
      <w:b/>
      <w:color w:val="8C7252"/>
      <w:sz w:val="24"/>
      <w:szCs w:val="24"/>
    </w:rPr>
  </w:style>
  <w:style w:type="paragraph" w:styleId="Ttulo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Ttulo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Ttulo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360" w:before="200" w:after="0"/>
      <w:ind w:left="-15" w:hanging="0"/>
      <w:jc w:val="left"/>
    </w:pPr>
    <w:rPr>
      <w:rFonts w:ascii="Open Sans" w:hAnsi="Open Sans" w:eastAsia="Open Sans" w:cs="Open Sans"/>
      <w:color w:val="auto"/>
      <w:kern w:val="0"/>
      <w:sz w:val="22"/>
      <w:szCs w:val="22"/>
      <w:lang w:val="ca-ES" w:eastAsia="zh-CN" w:bidi="hi-IN"/>
    </w:rPr>
  </w:style>
  <w:style w:type="paragraph" w:styleId="Ttulogeneral">
    <w:name w:val="Title"/>
    <w:basedOn w:val="LOnormal"/>
    <w:next w:val="LOnormal"/>
    <w:qFormat/>
    <w:pPr>
      <w:pageBreakBefore w:val="false"/>
      <w:spacing w:lineRule="auto" w:line="240" w:before="0" w:after="0"/>
      <w:ind w:left="0" w:firstLine="15"/>
    </w:pPr>
    <w:rPr>
      <w:rFonts w:ascii="Economica" w:hAnsi="Economica" w:eastAsia="Economica" w:cs="Economica"/>
      <w:sz w:val="60"/>
      <w:szCs w:val="60"/>
    </w:rPr>
  </w:style>
  <w:style w:type="paragraph" w:styleId="Subttulo">
    <w:name w:val="Subtitle"/>
    <w:basedOn w:val="LOnormal"/>
    <w:next w:val="LOnormal"/>
    <w:qFormat/>
    <w:pPr>
      <w:pageBreakBefore w:val="false"/>
      <w:spacing w:lineRule="auto" w:line="240" w:before="0" w:after="0"/>
    </w:pPr>
    <w:rPr>
      <w:rFonts w:ascii="Economica" w:hAnsi="Economica" w:eastAsia="Economica" w:cs="Economica"/>
      <w:color w:val="999999"/>
      <w:sz w:val="28"/>
      <w:szCs w:val="2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fsf.org/" TargetMode="External"/><Relationship Id="rId5" Type="http://schemas.openxmlformats.org/officeDocument/2006/relationships/hyperlink" Target="https://www.gnu.org/doc/fsfs3-hardcover.pdf"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creativecommons.org/licenses/?lang=es_ES" TargetMode="External"/><Relationship Id="rId13" Type="http://schemas.openxmlformats.org/officeDocument/2006/relationships/hyperlink" Target="https://search.creativecommons.org/" TargetMode="External"/><Relationship Id="rId14" Type="http://schemas.openxmlformats.org/officeDocument/2006/relationships/image" Target="media/image9.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_rels/footer2.xml.rels><?xml version="1.0" encoding="UTF-8"?>
<Relationships xmlns="http://schemas.openxmlformats.org/package/2006/relationships"><Relationship Id="rId1"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TotalTime>
  <Application>LibreOffice/7.2.1.2$Windows_X86_64 LibreOffice_project/87b77fad49947c1441b67c559c339af8f3517e22</Application>
  <AppVersion>15.0000</AppVersion>
  <Pages>10</Pages>
  <Words>1462</Words>
  <Characters>7742</Characters>
  <CharactersWithSpaces>9061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2021-09-29T13:29:29Z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