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520"/>
      </w:tblGrid>
      <w:tr w:rsidR="007D1264" w:rsidRPr="001C1D76" w:rsidTr="001E0EF4"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7D1264" w:rsidRPr="001C1D76" w:rsidRDefault="007D1264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bookmarkStart w:id="0" w:name="OLE_LINK161"/>
            <w:bookmarkStart w:id="1" w:name="OLE_LINK162"/>
            <w:r w:rsidRPr="001C1D76"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t>Nombre Parámetro</w:t>
            </w:r>
          </w:p>
        </w:tc>
        <w:tc>
          <w:tcPr>
            <w:tcW w:w="65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D1264" w:rsidRPr="001C1D76" w:rsidRDefault="007D1264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t>Valor</w:t>
            </w:r>
          </w:p>
        </w:tc>
      </w:tr>
      <w:tr w:rsidR="007D1264" w:rsidRPr="001C1D76" w:rsidTr="001E0EF4">
        <w:tc>
          <w:tcPr>
            <w:tcW w:w="2122" w:type="dxa"/>
            <w:shd w:val="clear" w:color="auto" w:fill="D9E2F3"/>
          </w:tcPr>
          <w:p w:rsidR="007D1264" w:rsidRPr="001C1D76" w:rsidRDefault="008B3EFF" w:rsidP="001E0EF4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SIGANEM</w:t>
            </w:r>
          </w:p>
        </w:tc>
        <w:tc>
          <w:tcPr>
            <w:tcW w:w="6520" w:type="dxa"/>
            <w:shd w:val="clear" w:color="auto" w:fill="D9E2F3"/>
          </w:tcPr>
          <w:p w:rsidR="007D1264" w:rsidRPr="001C1D76" w:rsidRDefault="008B3EFF" w:rsidP="008B3EFF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8641B3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bcrsiganem-bd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,100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00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</w:t>
            </w:r>
            <w:r w:rsidRPr="008B3EFF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SIGANEM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SIGANEM;Provider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8B3EFF" w:rsidRPr="001C1D76" w:rsidTr="001E0EF4">
        <w:tc>
          <w:tcPr>
            <w:tcW w:w="2122" w:type="dxa"/>
            <w:shd w:val="clear" w:color="auto" w:fill="auto"/>
            <w:vAlign w:val="center"/>
          </w:tcPr>
          <w:p w:rsidR="008B3EFF" w:rsidRPr="001C1D76" w:rsidRDefault="008B3EFF" w:rsidP="008B3EFF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SIGANEM_BITACORA</w:t>
            </w:r>
          </w:p>
        </w:tc>
        <w:tc>
          <w:tcPr>
            <w:tcW w:w="6520" w:type="dxa"/>
            <w:shd w:val="clear" w:color="auto" w:fill="auto"/>
          </w:tcPr>
          <w:p w:rsidR="008B3EFF" w:rsidRPr="001C1D76" w:rsidRDefault="008B3EFF" w:rsidP="008B3EFF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8641B3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bcrsiganem-bd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,100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00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</w:t>
            </w:r>
            <w:r w:rsidRPr="008B3EFF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SIGANEM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SIGANEM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_BITACORA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;Provider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8B3EFF" w:rsidRPr="001C1D76" w:rsidTr="001E0EF4">
        <w:tc>
          <w:tcPr>
            <w:tcW w:w="2122" w:type="dxa"/>
            <w:shd w:val="clear" w:color="auto" w:fill="auto"/>
            <w:vAlign w:val="center"/>
          </w:tcPr>
          <w:p w:rsidR="008B3EFF" w:rsidRPr="001C1D76" w:rsidRDefault="008B3EFF" w:rsidP="008B3EFF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STAGE</w:t>
            </w:r>
          </w:p>
        </w:tc>
        <w:tc>
          <w:tcPr>
            <w:tcW w:w="6520" w:type="dxa"/>
            <w:shd w:val="clear" w:color="auto" w:fill="auto"/>
          </w:tcPr>
          <w:p w:rsidR="008B3EFF" w:rsidRPr="001C1D76" w:rsidRDefault="008B3EFF" w:rsidP="008B3EFF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8641B3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bcrsiganem-bd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,100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00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</w:t>
            </w:r>
            <w:r w:rsidRPr="008B3EFF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SIGANEM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1C1D76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1C1D76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STAGE</w:t>
            </w:r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;Provider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5706D7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8B3EFF" w:rsidRPr="001C1D76" w:rsidTr="001E0EF4">
        <w:tc>
          <w:tcPr>
            <w:tcW w:w="2122" w:type="dxa"/>
            <w:shd w:val="clear" w:color="auto" w:fill="auto"/>
            <w:vAlign w:val="center"/>
          </w:tcPr>
          <w:p w:rsidR="008B3EFF" w:rsidRPr="001C1D76" w:rsidRDefault="008B3EFF" w:rsidP="008B3EFF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  <w:tc>
          <w:tcPr>
            <w:tcW w:w="6520" w:type="dxa"/>
            <w:shd w:val="clear" w:color="auto" w:fill="auto"/>
          </w:tcPr>
          <w:p w:rsidR="008B3EFF" w:rsidRPr="001C1D76" w:rsidRDefault="008B3EFF" w:rsidP="008B3EFF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  <w:tr w:rsidR="008B3EFF" w:rsidRPr="001C1D76" w:rsidTr="001E0EF4">
        <w:tc>
          <w:tcPr>
            <w:tcW w:w="2122" w:type="dxa"/>
            <w:shd w:val="clear" w:color="auto" w:fill="auto"/>
            <w:vAlign w:val="center"/>
          </w:tcPr>
          <w:p w:rsidR="008B3EFF" w:rsidRPr="001C1D76" w:rsidRDefault="008B3EFF" w:rsidP="008B3EFF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SICC</w:t>
            </w:r>
          </w:p>
        </w:tc>
        <w:tc>
          <w:tcPr>
            <w:tcW w:w="6520" w:type="dxa"/>
            <w:shd w:val="clear" w:color="auto" w:fill="auto"/>
          </w:tcPr>
          <w:p w:rsidR="008B3EFF" w:rsidRPr="001C1D76" w:rsidRDefault="008B3EFF" w:rsidP="008B3EFF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=172.30.20.10,10000;Initial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SICC;User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Garantias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</w:p>
        </w:tc>
      </w:tr>
      <w:tr w:rsidR="008B3EFF" w:rsidRPr="001C1D76" w:rsidTr="001E0EF4">
        <w:tc>
          <w:tcPr>
            <w:tcW w:w="2122" w:type="dxa"/>
            <w:shd w:val="clear" w:color="auto" w:fill="auto"/>
            <w:vAlign w:val="center"/>
          </w:tcPr>
          <w:p w:rsidR="008B3EFF" w:rsidRPr="001C1D76" w:rsidRDefault="008B3EFF" w:rsidP="008B3EFF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2" w:name="OLE_LINK336"/>
            <w:bookmarkStart w:id="3" w:name="OLE_LINK337"/>
            <w:bookmarkStart w:id="4" w:name="OLE_LINK338"/>
            <w:bookmarkStart w:id="5" w:name="_Hlk450718851"/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SIEF_HIST</w:t>
            </w:r>
            <w:bookmarkEnd w:id="2"/>
            <w:bookmarkEnd w:id="3"/>
            <w:bookmarkEnd w:id="4"/>
          </w:p>
        </w:tc>
        <w:tc>
          <w:tcPr>
            <w:tcW w:w="6520" w:type="dxa"/>
            <w:shd w:val="clear" w:color="auto" w:fill="auto"/>
          </w:tcPr>
          <w:p w:rsidR="008B3EFF" w:rsidRPr="001C1D76" w:rsidRDefault="008A7279" w:rsidP="008B3EFF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=BCR0683SIEF51,10000;Initial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SIEF_HIST;User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F144A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AccesoSIGANEM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</w:p>
        </w:tc>
      </w:tr>
      <w:bookmarkEnd w:id="5"/>
      <w:tr w:rsidR="008B3EFF" w:rsidRPr="001C1D76" w:rsidTr="001E0EF4">
        <w:tc>
          <w:tcPr>
            <w:tcW w:w="2122" w:type="dxa"/>
            <w:shd w:val="clear" w:color="auto" w:fill="auto"/>
            <w:vAlign w:val="center"/>
          </w:tcPr>
          <w:p w:rsidR="008B3EFF" w:rsidRPr="001C1D76" w:rsidRDefault="008B3EFF" w:rsidP="008B3EFF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  <w:tc>
          <w:tcPr>
            <w:tcW w:w="6520" w:type="dxa"/>
            <w:shd w:val="clear" w:color="auto" w:fill="auto"/>
          </w:tcPr>
          <w:p w:rsidR="008B3EFF" w:rsidRPr="001C1D76" w:rsidRDefault="008B3EFF" w:rsidP="008B3EFF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  <w:tr w:rsidR="008A7279" w:rsidRPr="001C1D76" w:rsidTr="005F6853">
        <w:tc>
          <w:tcPr>
            <w:tcW w:w="2122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6" w:name="_Hlk450718897"/>
            <w:r w:rsidRPr="00702089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SICC</w:t>
            </w:r>
          </w:p>
        </w:tc>
        <w:tc>
          <w:tcPr>
            <w:tcW w:w="652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7" w:name="OLE_LINK147"/>
            <w:bookmarkStart w:id="8" w:name="OLE_LINK148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=172.30.20.10,10000;Initial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SICC;User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Garantias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=SQLNCLI11;Auto 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  <w:bookmarkEnd w:id="7"/>
            <w:bookmarkEnd w:id="8"/>
          </w:p>
        </w:tc>
      </w:tr>
      <w:bookmarkEnd w:id="6"/>
      <w:tr w:rsidR="008A7279" w:rsidRPr="001C1D76" w:rsidTr="005F6853">
        <w:tc>
          <w:tcPr>
            <w:tcW w:w="2122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SIGANEM</w:t>
            </w:r>
          </w:p>
        </w:tc>
        <w:tc>
          <w:tcPr>
            <w:tcW w:w="652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bookmarkStart w:id="9" w:name="OLE_LINK139"/>
            <w:bookmarkStart w:id="10" w:name="OLE_LINK140"/>
            <w:bookmarkStart w:id="11" w:name="OLE_LINK141"/>
            <w:r w:rsidRPr="008641B3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bcrsiganem-bd</w:t>
            </w:r>
            <w:bookmarkEnd w:id="9"/>
            <w:bookmarkEnd w:id="10"/>
            <w:bookmarkEnd w:id="11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SIGANEM;User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69132E">
              <w:rPr>
                <w:rFonts w:cs="Tahoma"/>
                <w:i/>
                <w:color w:val="000000"/>
                <w:sz w:val="20"/>
                <w:szCs w:val="20"/>
                <w:highlight w:val="yellow"/>
                <w:lang w:val="es-ES" w:eastAsia="es-CR"/>
              </w:rPr>
              <w:t>AccesoSIGANEM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8A7279" w:rsidRPr="001C1D76" w:rsidTr="005F6853">
        <w:tc>
          <w:tcPr>
            <w:tcW w:w="2122" w:type="dxa"/>
            <w:shd w:val="clear" w:color="auto" w:fill="auto"/>
            <w:vAlign w:val="center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12" w:name="_Hlk450718890"/>
            <w:r w:rsidRPr="00702089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SIEFHIST</w:t>
            </w:r>
          </w:p>
        </w:tc>
        <w:tc>
          <w:tcPr>
            <w:tcW w:w="652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=BCR0683SIEF51,10000;Initial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SIEF_HIST;User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F144A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AccesoSIGANEM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SQLOLEDB;Auto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8A7279" w:rsidRPr="001C1D76" w:rsidTr="00263703">
        <w:tc>
          <w:tcPr>
            <w:tcW w:w="2122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13" w:name="_Hlk450718944"/>
            <w:bookmarkEnd w:id="12"/>
            <w:r w:rsidRPr="00FE15A5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BCR_GARANTIAS</w:t>
            </w:r>
          </w:p>
        </w:tc>
        <w:tc>
          <w:tcPr>
            <w:tcW w:w="652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14" w:name="OLE_LINK156"/>
            <w:bookmarkStart w:id="15" w:name="OLE_LINK157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FE15A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BCR0106BDS75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FE15A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GARANTIAS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AccesoGarantias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  <w:bookmarkEnd w:id="14"/>
            <w:bookmarkEnd w:id="15"/>
          </w:p>
        </w:tc>
      </w:tr>
      <w:bookmarkEnd w:id="13"/>
      <w:tr w:rsidR="008A7279" w:rsidRPr="001C1D76" w:rsidTr="00A34AF8">
        <w:tc>
          <w:tcPr>
            <w:tcW w:w="2122" w:type="dxa"/>
            <w:shd w:val="clear" w:color="auto" w:fill="auto"/>
            <w:vAlign w:val="center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</w:t>
            </w: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TAGE</w:t>
            </w:r>
          </w:p>
        </w:tc>
        <w:tc>
          <w:tcPr>
            <w:tcW w:w="652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8641B3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bcrsiganem-bd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STAGE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69132E">
              <w:rPr>
                <w:rFonts w:cs="Tahoma"/>
                <w:i/>
                <w:color w:val="000000"/>
                <w:sz w:val="20"/>
                <w:szCs w:val="20"/>
                <w:highlight w:val="yellow"/>
                <w:lang w:val="es-ES" w:eastAsia="es-CR"/>
              </w:rPr>
              <w:t>AccesoSIGANEM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8A7279" w:rsidRPr="001C1D76" w:rsidTr="00A34AF8">
        <w:tc>
          <w:tcPr>
            <w:tcW w:w="2122" w:type="dxa"/>
            <w:shd w:val="clear" w:color="auto" w:fill="auto"/>
            <w:vAlign w:val="center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16" w:name="OLE_LINK330"/>
            <w:bookmarkStart w:id="17" w:name="OLE_LINK331"/>
            <w:bookmarkStart w:id="18" w:name="_Hlk450718910"/>
            <w:r w:rsidRPr="00C45B18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XML_PASIVOS</w:t>
            </w:r>
            <w:bookmarkEnd w:id="16"/>
            <w:bookmarkEnd w:id="17"/>
          </w:p>
        </w:tc>
        <w:tc>
          <w:tcPr>
            <w:tcW w:w="652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BCR0106BDS71\SUGEF,10000</w:t>
            </w: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69132E">
              <w:rPr>
                <w:rFonts w:cs="Tahoma"/>
                <w:i/>
                <w:color w:val="000000"/>
                <w:sz w:val="20"/>
                <w:szCs w:val="20"/>
                <w:highlight w:val="yellow"/>
                <w:lang w:val="es-ES" w:eastAsia="es-CR"/>
              </w:rPr>
              <w:t>AccesoSIGANEM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XML_PASIVOS;Provider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=SQLNCLI11;Auto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tr w:rsidR="008A7279" w:rsidRPr="001C1D76" w:rsidTr="00FC79A6">
        <w:tc>
          <w:tcPr>
            <w:tcW w:w="2122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bookmarkStart w:id="19" w:name="_Hlk450718918"/>
            <w:bookmarkEnd w:id="18"/>
            <w:r w:rsidRPr="003E55EE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SEGUROS_PROD</w:t>
            </w:r>
          </w:p>
        </w:tc>
        <w:tc>
          <w:tcPr>
            <w:tcW w:w="652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D56F34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bcrseguros-bd,10002</w:t>
            </w: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D56F34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</w:t>
            </w:r>
            <w:r w:rsidRPr="008A727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GANEM</w:t>
            </w: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D56F34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SEGUROS</w:t>
            </w: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;Provider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=SQLNCLI11;Auto </w:t>
            </w:r>
            <w:proofErr w:type="spellStart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</w:tr>
      <w:bookmarkEnd w:id="19"/>
      <w:tr w:rsidR="008A7279" w:rsidRPr="001C1D76" w:rsidTr="00FC79A6">
        <w:tc>
          <w:tcPr>
            <w:tcW w:w="2122" w:type="dxa"/>
            <w:shd w:val="clear" w:color="auto" w:fill="auto"/>
          </w:tcPr>
          <w:p w:rsidR="008A7279" w:rsidRPr="003E55EE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  <w:tc>
          <w:tcPr>
            <w:tcW w:w="6520" w:type="dxa"/>
            <w:shd w:val="clear" w:color="auto" w:fill="auto"/>
          </w:tcPr>
          <w:p w:rsidR="008A7279" w:rsidRPr="003E55EE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  <w:tr w:rsidR="008B3EFF" w:rsidRPr="001C1D76" w:rsidTr="001E0EF4">
        <w:tc>
          <w:tcPr>
            <w:tcW w:w="2122" w:type="dxa"/>
            <w:shd w:val="clear" w:color="auto" w:fill="auto"/>
            <w:vAlign w:val="center"/>
          </w:tcPr>
          <w:p w:rsidR="008B3EFF" w:rsidRPr="001C1D76" w:rsidRDefault="008A7279" w:rsidP="008B3EFF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proofErr w:type="spellStart"/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DescargaArchivosDBF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:rsidR="008A7279" w:rsidRDefault="008A7279" w:rsidP="008A7279">
            <w:pPr>
              <w:jc w:val="left"/>
              <w:rPr>
                <w:sz w:val="20"/>
                <w:lang w:val="es-ES_tradnl"/>
              </w:rPr>
            </w:pPr>
            <w:bookmarkStart w:id="20" w:name="OLE_LINK279"/>
            <w:bookmarkStart w:id="21" w:name="OLE_LINK280"/>
            <w:bookmarkStart w:id="22" w:name="OLE_LINK281"/>
            <w:r w:rsidRPr="008A7279">
              <w:rPr>
                <w:sz w:val="20"/>
                <w:highlight w:val="yellow"/>
                <w:lang w:val="es-ES_tradnl"/>
              </w:rPr>
              <w:t>\\bcr.fi.cr\aplicaciones\0544\</w:t>
            </w:r>
            <w:proofErr w:type="spellStart"/>
            <w:r w:rsidRPr="008A727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SIGANEMdfs</w:t>
            </w:r>
            <w:bookmarkEnd w:id="20"/>
            <w:bookmarkEnd w:id="21"/>
            <w:bookmarkEnd w:id="22"/>
            <w:proofErr w:type="spellEnd"/>
          </w:p>
          <w:p w:rsidR="008B3EFF" w:rsidRPr="001C1D76" w:rsidRDefault="008B3EFF" w:rsidP="008B3EFF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</w:tbl>
    <w:bookmarkEnd w:id="0"/>
    <w:bookmarkEnd w:id="1"/>
    <w:p w:rsidR="00056BC8" w:rsidRDefault="007D1264">
      <w:r>
        <w:tab/>
      </w:r>
    </w:p>
    <w:p w:rsidR="004A2F0D" w:rsidRDefault="004A2F0D"/>
    <w:p w:rsidR="004A2F0D" w:rsidRDefault="004A2F0D">
      <w:pPr>
        <w:spacing w:after="160" w:line="259" w:lineRule="auto"/>
        <w:jc w:val="left"/>
      </w:pPr>
      <w:r>
        <w:br w:type="page"/>
      </w:r>
    </w:p>
    <w:tbl>
      <w:tblPr>
        <w:tblW w:w="10746" w:type="dxa"/>
        <w:tblInd w:w="-68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4514"/>
      </w:tblGrid>
      <w:tr w:rsidR="004A2F0D" w:rsidRPr="001C1D76" w:rsidTr="00C83498">
        <w:tc>
          <w:tcPr>
            <w:tcW w:w="21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4A2F0D" w:rsidRPr="001C1D76" w:rsidRDefault="004A2F0D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lastRenderedPageBreak/>
              <w:t>Nombre Parámetro</w:t>
            </w:r>
          </w:p>
        </w:tc>
        <w:tc>
          <w:tcPr>
            <w:tcW w:w="41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4A2F0D" w:rsidRPr="001C1D76" w:rsidRDefault="004A2F0D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r w:rsidRPr="001C1D76"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t>Valor</w:t>
            </w:r>
          </w:p>
        </w:tc>
        <w:tc>
          <w:tcPr>
            <w:tcW w:w="451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4A2F0D" w:rsidRPr="001C1D76" w:rsidRDefault="004A2F0D" w:rsidP="001E0EF4">
            <w:pPr>
              <w:jc w:val="center"/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noProof/>
                <w:color w:val="FFFFFF"/>
                <w:sz w:val="20"/>
                <w:szCs w:val="20"/>
                <w:lang w:val="es-ES" w:eastAsia="es-CR"/>
              </w:rPr>
              <w:t>Objetos BD a los que accede</w:t>
            </w:r>
          </w:p>
        </w:tc>
      </w:tr>
      <w:tr w:rsidR="008A7279" w:rsidRPr="001C1D76" w:rsidTr="003A346F">
        <w:tc>
          <w:tcPr>
            <w:tcW w:w="2122" w:type="dxa"/>
            <w:shd w:val="clear" w:color="auto" w:fill="auto"/>
            <w:vAlign w:val="center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SIEFHIST</w:t>
            </w:r>
          </w:p>
        </w:tc>
        <w:tc>
          <w:tcPr>
            <w:tcW w:w="411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=BCR0683SIEF51,10000;Initial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SIEF_HIST;User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F144A7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AccesoSIGANEM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SQLOLEDB;Auto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8A7279" w:rsidRPr="00DC2C03" w:rsidRDefault="008A7279" w:rsidP="008A7279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DC2C0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Tablas:</w:t>
            </w:r>
          </w:p>
          <w:p w:rsidR="008A7279" w:rsidRPr="00DC2C03" w:rsidRDefault="0004274E" w:rsidP="0004274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04274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DEUDOR</w:t>
            </w:r>
          </w:p>
          <w:p w:rsidR="008A7279" w:rsidRPr="00DC2C03" w:rsidRDefault="008A7279" w:rsidP="0004274E">
            <w:pPr>
              <w:pStyle w:val="Prrafodelista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</w:p>
        </w:tc>
      </w:tr>
      <w:tr w:rsidR="008A7279" w:rsidRPr="001C1D76" w:rsidTr="00C83498">
        <w:tc>
          <w:tcPr>
            <w:tcW w:w="2122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SICC</w:t>
            </w:r>
          </w:p>
        </w:tc>
        <w:tc>
          <w:tcPr>
            <w:tcW w:w="4110" w:type="dxa"/>
            <w:shd w:val="clear" w:color="auto" w:fill="auto"/>
          </w:tcPr>
          <w:p w:rsidR="008A7279" w:rsidRPr="00702089" w:rsidRDefault="008A7279" w:rsidP="008A7279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=172.30.20.10,10000;Initial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SICC;User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Garantias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=SQLNCLI11;Auto </w:t>
            </w:r>
            <w:proofErr w:type="spellStart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F862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8A7279" w:rsidRPr="00DC2C03" w:rsidRDefault="0004274E" w:rsidP="008A727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bookmarkStart w:id="23" w:name="OLE_LINK369"/>
            <w:bookmarkStart w:id="24" w:name="OLE_LINK370"/>
            <w:bookmarkStart w:id="25" w:name="OLE_LINK371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Tiene acceso de lectura a toda la base de datos.</w:t>
            </w:r>
            <w:bookmarkEnd w:id="23"/>
            <w:bookmarkEnd w:id="24"/>
            <w:bookmarkEnd w:id="25"/>
          </w:p>
        </w:tc>
      </w:tr>
      <w:tr w:rsidR="0004274E" w:rsidRPr="001C1D76" w:rsidTr="00D645E8">
        <w:trPr>
          <w:trHeight w:val="960"/>
        </w:trPr>
        <w:tc>
          <w:tcPr>
            <w:tcW w:w="2122" w:type="dxa"/>
            <w:shd w:val="clear" w:color="auto" w:fill="auto"/>
          </w:tcPr>
          <w:p w:rsidR="0004274E" w:rsidRPr="00702089" w:rsidRDefault="0004274E" w:rsidP="0004274E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FE15A5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BCR_GARANTIAS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:rsidR="0004274E" w:rsidRPr="00702089" w:rsidRDefault="0004274E" w:rsidP="0004274E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FE15A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BCR0106BDS75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,10000;Initial </w:t>
            </w:r>
            <w:proofErr w:type="spellStart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FE15A5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GARANTIAS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Id=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AccesoGarantias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6F6F8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  <w:tcBorders>
              <w:top w:val="single" w:sz="4" w:space="0" w:color="auto"/>
            </w:tcBorders>
          </w:tcPr>
          <w:p w:rsidR="0004274E" w:rsidRPr="0004274E" w:rsidRDefault="0004274E" w:rsidP="0004274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04274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 xml:space="preserve">Tiene acceso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completo</w:t>
            </w:r>
            <w:r w:rsidRPr="0004274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 xml:space="preserve"> a toda la base de datos.</w:t>
            </w:r>
          </w:p>
        </w:tc>
      </w:tr>
      <w:tr w:rsidR="00D35AE9" w:rsidRPr="001C1D76" w:rsidTr="00C83498">
        <w:tc>
          <w:tcPr>
            <w:tcW w:w="2122" w:type="dxa"/>
            <w:shd w:val="clear" w:color="auto" w:fill="auto"/>
            <w:vAlign w:val="center"/>
          </w:tcPr>
          <w:p w:rsidR="00D35AE9" w:rsidRDefault="00D35AE9" w:rsidP="00D35AE9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XML_PASIVOS</w:t>
            </w:r>
          </w:p>
        </w:tc>
        <w:tc>
          <w:tcPr>
            <w:tcW w:w="4110" w:type="dxa"/>
            <w:shd w:val="clear" w:color="auto" w:fill="auto"/>
          </w:tcPr>
          <w:p w:rsidR="00D35AE9" w:rsidRPr="001C1D76" w:rsidRDefault="00D35AE9" w:rsidP="0004274E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bookmarkStart w:id="26" w:name="OLE_LINK193"/>
            <w:bookmarkStart w:id="27" w:name="OLE_LINK194"/>
            <w:bookmarkStart w:id="28" w:name="OLE_LINK195"/>
            <w:bookmarkStart w:id="29" w:name="OLE_LINK198"/>
            <w:bookmarkStart w:id="30" w:name="OLE_LINK199"/>
            <w:bookmarkStart w:id="31" w:name="OLE_LINK200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BCR0106BDS71</w:t>
            </w:r>
            <w:bookmarkEnd w:id="26"/>
            <w:bookmarkEnd w:id="27"/>
            <w:bookmarkEnd w:id="28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\SUGEF</w:t>
            </w:r>
            <w:bookmarkEnd w:id="29"/>
            <w:bookmarkEnd w:id="30"/>
            <w:bookmarkEnd w:id="31"/>
            <w:r w:rsidRPr="007C5A0D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,10000</w:t>
            </w: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</w:t>
            </w:r>
            <w:r w:rsidRPr="0004274E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I</w:t>
            </w:r>
            <w:r w:rsidR="0004274E" w:rsidRPr="0004274E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GANEM</w:t>
            </w:r>
            <w: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702089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C45B18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XML_PASIVOS;</w:t>
            </w:r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Provider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=SQLNCLI11.1;Persist Security 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Info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True;Auto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A744F1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D35AE9" w:rsidRPr="003445B4" w:rsidRDefault="00D35AE9" w:rsidP="00D35AE9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3445B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Vistas:</w:t>
            </w:r>
          </w:p>
          <w:p w:rsidR="00D35AE9" w:rsidRPr="003445B4" w:rsidRDefault="00D35AE9" w:rsidP="00D35AE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 w:rsidRPr="003445B4">
              <w:rPr>
                <w:rFonts w:ascii="Consolas" w:eastAsiaTheme="minorHAnsi" w:hAnsi="Consolas" w:cs="Consolas"/>
                <w:i/>
                <w:vanish/>
                <w:color w:val="008080"/>
                <w:sz w:val="19"/>
                <w:szCs w:val="19"/>
                <w:lang w:val="es-CR"/>
              </w:rPr>
              <w:t>RUC_HOMOLOGACION</w:t>
            </w:r>
            <w:bookmarkStart w:id="32" w:name="OLE_LINK163"/>
            <w:bookmarkStart w:id="33" w:name="OLE_LINK164"/>
            <w:bookmarkStart w:id="34" w:name="OLE_LINK165"/>
            <w:r w:rsidRPr="003445B4">
              <w:rPr>
                <w:rFonts w:ascii="Consolas" w:eastAsiaTheme="minorHAnsi" w:hAnsi="Consolas" w:cs="Consolas"/>
                <w:i/>
                <w:vanish/>
                <w:color w:val="008080"/>
                <w:sz w:val="19"/>
                <w:szCs w:val="19"/>
                <w:lang w:val="es-CR"/>
              </w:rPr>
              <w:t>RUC_HOMOLOGACION</w:t>
            </w:r>
            <w:bookmarkEnd w:id="32"/>
            <w:bookmarkEnd w:id="33"/>
            <w:bookmarkEnd w:id="34"/>
            <w:r w:rsidRPr="003445B4">
              <w:rPr>
                <w:rFonts w:ascii="Consolas" w:eastAsiaTheme="minorHAnsi" w:hAnsi="Consolas" w:cs="Consolas"/>
                <w:i/>
                <w:color w:val="008080"/>
                <w:sz w:val="19"/>
                <w:szCs w:val="19"/>
                <w:lang w:val="es-CR"/>
              </w:rPr>
              <w:t>RUC_HOMOLOGACION</w:t>
            </w:r>
          </w:p>
        </w:tc>
      </w:tr>
      <w:tr w:rsidR="0004274E" w:rsidRPr="001C1D76" w:rsidTr="00C51303">
        <w:tc>
          <w:tcPr>
            <w:tcW w:w="2122" w:type="dxa"/>
            <w:shd w:val="clear" w:color="auto" w:fill="auto"/>
          </w:tcPr>
          <w:p w:rsidR="0004274E" w:rsidRPr="00702089" w:rsidRDefault="0004274E" w:rsidP="0004274E">
            <w:pPr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</w:pPr>
            <w:r w:rsidRPr="003E55EE">
              <w:rPr>
                <w:rFonts w:cs="Tahoma"/>
                <w:b/>
                <w:bCs/>
                <w:color w:val="000000"/>
                <w:sz w:val="20"/>
                <w:szCs w:val="20"/>
                <w:lang w:val="es-ES" w:eastAsia="es-CR"/>
              </w:rPr>
              <w:t>SEGUROS_PROD</w:t>
            </w:r>
          </w:p>
        </w:tc>
        <w:tc>
          <w:tcPr>
            <w:tcW w:w="4110" w:type="dxa"/>
            <w:shd w:val="clear" w:color="auto" w:fill="auto"/>
          </w:tcPr>
          <w:p w:rsidR="0004274E" w:rsidRPr="00702089" w:rsidRDefault="0004274E" w:rsidP="0004274E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Data </w:t>
            </w:r>
            <w:proofErr w:type="spellStart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Source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r w:rsidRPr="00D56F34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bcrseguros-bd,10002</w:t>
            </w: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;User ID=</w:t>
            </w:r>
            <w:proofErr w:type="spellStart"/>
            <w:r w:rsidRPr="00D56F34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AccesoSI</w:t>
            </w:r>
            <w:r w:rsidRPr="008A727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GANEM</w:t>
            </w: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;Password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bookmarkStart w:id="35" w:name="_GoBack"/>
            <w:bookmarkEnd w:id="35"/>
            <w:r w:rsidRPr="00702089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[Credencial asignado]</w:t>
            </w: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</w:t>
            </w:r>
            <w:proofErr w:type="spellStart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Initial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 </w:t>
            </w:r>
            <w:proofErr w:type="spellStart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Catalog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</w:t>
            </w:r>
            <w:proofErr w:type="spellStart"/>
            <w:r w:rsidRPr="00D56F34">
              <w:rPr>
                <w:rFonts w:cs="Tahoma"/>
                <w:bCs/>
                <w:color w:val="000000"/>
                <w:sz w:val="20"/>
                <w:szCs w:val="20"/>
                <w:highlight w:val="yellow"/>
                <w:lang w:val="es-ES" w:eastAsia="es-CR"/>
              </w:rPr>
              <w:t>SEGUROS</w:t>
            </w:r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;Provider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 xml:space="preserve">=SQLNCLI11;Auto </w:t>
            </w:r>
            <w:proofErr w:type="spellStart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Translate</w:t>
            </w:r>
            <w:proofErr w:type="spellEnd"/>
            <w:r w:rsidRPr="003E55EE"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  <w:t>=false;</w:t>
            </w:r>
          </w:p>
        </w:tc>
        <w:tc>
          <w:tcPr>
            <w:tcW w:w="4514" w:type="dxa"/>
          </w:tcPr>
          <w:p w:rsidR="0004274E" w:rsidRDefault="0004274E" w:rsidP="0004274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Vistas:</w:t>
            </w:r>
          </w:p>
          <w:p w:rsidR="0004274E" w:rsidRPr="00C83498" w:rsidRDefault="0004274E" w:rsidP="0004274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C8349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sap</w:t>
            </w:r>
            <w:r w:rsidRPr="00C8349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CR"/>
              </w:rPr>
              <w:t>.</w:t>
            </w:r>
            <w:r w:rsidRPr="00C8349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vwrsgsgrpoliza</w:t>
            </w:r>
            <w:proofErr w:type="spellEnd"/>
          </w:p>
          <w:p w:rsidR="0004274E" w:rsidRPr="00C83498" w:rsidRDefault="0004274E" w:rsidP="0004274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</w:pPr>
            <w:proofErr w:type="spellStart"/>
            <w:r w:rsidRPr="00C8349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sap</w:t>
            </w:r>
            <w:r w:rsidRPr="00C8349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s-CR"/>
              </w:rPr>
              <w:t>.</w:t>
            </w:r>
            <w:r w:rsidRPr="00C8349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s-CR"/>
              </w:rPr>
              <w:t>vwrsgsgrcoberturapoliza</w:t>
            </w:r>
            <w:proofErr w:type="spellEnd"/>
          </w:p>
          <w:p w:rsidR="0004274E" w:rsidRPr="00BC70CE" w:rsidRDefault="0004274E" w:rsidP="0004274E">
            <w:pPr>
              <w:rPr>
                <w:rFonts w:cs="Tahoma"/>
                <w:bCs/>
                <w:color w:val="000000"/>
                <w:sz w:val="20"/>
                <w:szCs w:val="20"/>
                <w:lang w:val="es-ES" w:eastAsia="es-CR"/>
              </w:rPr>
            </w:pPr>
          </w:p>
        </w:tc>
      </w:tr>
    </w:tbl>
    <w:p w:rsidR="004A2F0D" w:rsidRDefault="004A2F0D"/>
    <w:sectPr w:rsidR="004A2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11622"/>
    <w:multiLevelType w:val="hybridMultilevel"/>
    <w:tmpl w:val="931E6D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07B1"/>
    <w:multiLevelType w:val="hybridMultilevel"/>
    <w:tmpl w:val="0720CC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0727"/>
    <w:multiLevelType w:val="hybridMultilevel"/>
    <w:tmpl w:val="2C5629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D257A"/>
    <w:multiLevelType w:val="hybridMultilevel"/>
    <w:tmpl w:val="B51ED6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64"/>
    <w:rsid w:val="0001339F"/>
    <w:rsid w:val="00025FAB"/>
    <w:rsid w:val="00027CF0"/>
    <w:rsid w:val="0004274E"/>
    <w:rsid w:val="00056BC8"/>
    <w:rsid w:val="002F666B"/>
    <w:rsid w:val="003445B4"/>
    <w:rsid w:val="00410E0E"/>
    <w:rsid w:val="004A2F0D"/>
    <w:rsid w:val="005916C3"/>
    <w:rsid w:val="00625744"/>
    <w:rsid w:val="00653C8C"/>
    <w:rsid w:val="006C35D3"/>
    <w:rsid w:val="007B213C"/>
    <w:rsid w:val="007D1264"/>
    <w:rsid w:val="008A7279"/>
    <w:rsid w:val="008B3EFF"/>
    <w:rsid w:val="00AB3A89"/>
    <w:rsid w:val="00B36673"/>
    <w:rsid w:val="00B76C8C"/>
    <w:rsid w:val="00C83498"/>
    <w:rsid w:val="00D35AE9"/>
    <w:rsid w:val="00DC2C03"/>
    <w:rsid w:val="00E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D2D76-BB78-4CD2-B751-202DB2BF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AE9"/>
    <w:pPr>
      <w:spacing w:after="0" w:line="240" w:lineRule="auto"/>
      <w:jc w:val="both"/>
    </w:pPr>
    <w:rPr>
      <w:rFonts w:ascii="Tahoma" w:eastAsia="Arial" w:hAnsi="Tahoma" w:cs="Arial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498"/>
    <w:pPr>
      <w:ind w:left="720"/>
      <w:contextualSpacing/>
    </w:pPr>
  </w:style>
  <w:style w:type="character" w:customStyle="1" w:styleId="HelpText">
    <w:name w:val="Help Text"/>
    <w:rsid w:val="003445B4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Arias</dc:creator>
  <cp:keywords/>
  <dc:description/>
  <cp:lastModifiedBy>Oscar Arias</cp:lastModifiedBy>
  <cp:revision>8</cp:revision>
  <dcterms:created xsi:type="dcterms:W3CDTF">2016-05-09T16:34:00Z</dcterms:created>
  <dcterms:modified xsi:type="dcterms:W3CDTF">2016-05-11T16:09:00Z</dcterms:modified>
</cp:coreProperties>
</file>