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D478ED" w14:textId="77777777" w:rsidR="008431AD" w:rsidRPr="00ED28DD" w:rsidRDefault="00FA6B9C" w:rsidP="0070291D">
      <w:pPr>
        <w:ind w:left="708" w:hanging="708"/>
        <w:jc w:val="right"/>
        <w:rPr>
          <w:rFonts w:ascii="Arial" w:hAnsi="Arial" w:cs="Arial"/>
          <w:lang w:val="es-MX"/>
        </w:rPr>
      </w:pPr>
      <w:r>
        <w:rPr>
          <w:rFonts w:ascii="Arial" w:hAnsi="Arial" w:cs="Arial"/>
          <w:lang w:val="es-MX"/>
        </w:rPr>
        <w:t xml:space="preserve">Ciudad Autónoma de </w:t>
      </w:r>
      <w:r w:rsidR="00667BCE" w:rsidRPr="00ED28DD">
        <w:rPr>
          <w:rFonts w:ascii="Arial" w:hAnsi="Arial" w:cs="Arial"/>
          <w:lang w:val="es-MX"/>
        </w:rPr>
        <w:t>Buenos Aires</w:t>
      </w:r>
      <w:r w:rsidR="001B36E4" w:rsidRPr="00ED28DD">
        <w:rPr>
          <w:rFonts w:ascii="Arial" w:hAnsi="Arial" w:cs="Arial"/>
          <w:lang w:val="es-MX"/>
        </w:rPr>
        <w:t>,</w:t>
      </w:r>
      <w:r w:rsidR="007E489F" w:rsidRPr="00ED28DD">
        <w:rPr>
          <w:rFonts w:ascii="Arial" w:hAnsi="Arial" w:cs="Arial"/>
          <w:lang w:val="es-MX"/>
        </w:rPr>
        <w:t xml:space="preserve"> </w:t>
      </w:r>
      <w:r w:rsidR="007E489F" w:rsidRPr="00F8214C">
        <w:rPr>
          <w:rFonts w:ascii="Arial" w:hAnsi="Arial" w:cs="Arial"/>
          <w:highlight w:val="yellow"/>
          <w:lang w:val="es-MX"/>
        </w:rPr>
        <w:t>__</w:t>
      </w:r>
      <w:r w:rsidR="006F1CE8" w:rsidRPr="00ED28DD">
        <w:rPr>
          <w:rFonts w:ascii="Arial" w:hAnsi="Arial" w:cs="Arial"/>
          <w:lang w:val="es-MX"/>
        </w:rPr>
        <w:t xml:space="preserve"> de </w:t>
      </w:r>
      <w:r w:rsidR="007E489F" w:rsidRPr="00F8214C">
        <w:rPr>
          <w:rFonts w:ascii="Arial" w:hAnsi="Arial" w:cs="Arial"/>
          <w:highlight w:val="yellow"/>
          <w:lang w:val="es-MX"/>
        </w:rPr>
        <w:t>___</w:t>
      </w:r>
      <w:r w:rsidR="006F1CE8" w:rsidRPr="00F8214C">
        <w:rPr>
          <w:rFonts w:ascii="Arial" w:hAnsi="Arial" w:cs="Arial"/>
          <w:highlight w:val="yellow"/>
          <w:lang w:val="es-MX"/>
        </w:rPr>
        <w:t>___</w:t>
      </w:r>
      <w:r w:rsidR="001B36E4" w:rsidRPr="00ED28DD">
        <w:rPr>
          <w:rFonts w:ascii="Arial" w:hAnsi="Arial" w:cs="Arial"/>
          <w:lang w:val="es-MX"/>
        </w:rPr>
        <w:t xml:space="preserve"> </w:t>
      </w:r>
      <w:r w:rsidR="006F1CE8" w:rsidRPr="00ED28DD">
        <w:rPr>
          <w:rFonts w:ascii="Arial" w:hAnsi="Arial" w:cs="Arial"/>
          <w:lang w:val="es-MX"/>
        </w:rPr>
        <w:t>de 20</w:t>
      </w:r>
      <w:r w:rsidR="00F8214C" w:rsidRPr="00F8214C">
        <w:rPr>
          <w:rFonts w:ascii="Arial" w:hAnsi="Arial" w:cs="Arial"/>
          <w:highlight w:val="yellow"/>
          <w:lang w:val="es-MX"/>
        </w:rPr>
        <w:t>__</w:t>
      </w:r>
      <w:r w:rsidR="00E619D0" w:rsidRPr="00ED28DD">
        <w:rPr>
          <w:rFonts w:ascii="Arial" w:hAnsi="Arial" w:cs="Arial"/>
          <w:lang w:val="es-MX"/>
        </w:rPr>
        <w:t>.</w:t>
      </w:r>
    </w:p>
    <w:p w14:paraId="062FEB60" w14:textId="77777777" w:rsidR="00E619D0" w:rsidRPr="00ED28DD" w:rsidRDefault="00E619D0" w:rsidP="00454B85">
      <w:pPr>
        <w:rPr>
          <w:rFonts w:ascii="Arial" w:hAnsi="Arial" w:cs="Arial"/>
          <w:lang w:val="es-MX"/>
        </w:rPr>
      </w:pPr>
    </w:p>
    <w:p w14:paraId="77657C17" w14:textId="77777777" w:rsidR="00E619D0" w:rsidRPr="00ED28DD" w:rsidRDefault="001B36E4" w:rsidP="00454B85">
      <w:pPr>
        <w:rPr>
          <w:rFonts w:ascii="Arial" w:hAnsi="Arial" w:cs="Arial"/>
          <w:lang w:val="es-MX"/>
        </w:rPr>
      </w:pPr>
      <w:r w:rsidRPr="00ED28DD">
        <w:rPr>
          <w:rFonts w:ascii="Arial" w:hAnsi="Arial" w:cs="Arial"/>
          <w:lang w:val="es-MX"/>
        </w:rPr>
        <w:t>Señores</w:t>
      </w:r>
    </w:p>
    <w:p w14:paraId="0B5683BB" w14:textId="77777777" w:rsidR="00E619D0" w:rsidRPr="00ED28DD" w:rsidRDefault="00C736DD" w:rsidP="00454B85">
      <w:pPr>
        <w:rPr>
          <w:rFonts w:ascii="Arial" w:hAnsi="Arial" w:cs="Arial"/>
          <w:lang w:val="es-MX"/>
        </w:rPr>
      </w:pPr>
      <w:r>
        <w:rPr>
          <w:rFonts w:ascii="Arial" w:hAnsi="Arial" w:cs="Arial"/>
          <w:lang w:val="es-MX"/>
        </w:rPr>
        <w:t>YPF GAS S.A.</w:t>
      </w:r>
    </w:p>
    <w:p w14:paraId="11085CB3" w14:textId="77777777" w:rsidR="00E619D0" w:rsidRPr="00ED28DD" w:rsidRDefault="007E489F" w:rsidP="00454B85">
      <w:pPr>
        <w:rPr>
          <w:rFonts w:ascii="Arial" w:hAnsi="Arial" w:cs="Arial"/>
          <w:lang w:val="es-MX"/>
        </w:rPr>
      </w:pPr>
      <w:r w:rsidRPr="00ED28DD">
        <w:rPr>
          <w:rFonts w:ascii="Arial" w:hAnsi="Arial" w:cs="Arial"/>
          <w:lang w:val="es-MX"/>
        </w:rPr>
        <w:t>Macacha G</w:t>
      </w:r>
      <w:r w:rsidR="00C25636">
        <w:rPr>
          <w:rFonts w:ascii="Arial" w:hAnsi="Arial" w:cs="Arial"/>
          <w:lang w:val="es-MX"/>
        </w:rPr>
        <w:t>ü</w:t>
      </w:r>
      <w:r w:rsidRPr="00ED28DD">
        <w:rPr>
          <w:rFonts w:ascii="Arial" w:hAnsi="Arial" w:cs="Arial"/>
          <w:lang w:val="es-MX"/>
        </w:rPr>
        <w:t>emes 515</w:t>
      </w:r>
    </w:p>
    <w:p w14:paraId="08D9089C" w14:textId="77777777" w:rsidR="00E619D0" w:rsidRPr="00ED28DD" w:rsidRDefault="00E619D0" w:rsidP="00454B85">
      <w:pPr>
        <w:rPr>
          <w:rFonts w:ascii="Arial" w:hAnsi="Arial" w:cs="Arial"/>
          <w:lang w:val="es-MX"/>
        </w:rPr>
      </w:pPr>
      <w:r w:rsidRPr="00ED28DD">
        <w:rPr>
          <w:rFonts w:ascii="Arial" w:hAnsi="Arial" w:cs="Arial"/>
          <w:lang w:val="es-MX"/>
        </w:rPr>
        <w:t>(</w:t>
      </w:r>
      <w:r w:rsidR="00F8318A" w:rsidRPr="00ED28DD">
        <w:rPr>
          <w:rFonts w:ascii="Arial" w:hAnsi="Arial" w:cs="Arial"/>
          <w:lang w:val="es-MX"/>
        </w:rPr>
        <w:t xml:space="preserve">CP </w:t>
      </w:r>
      <w:r w:rsidR="007E489F" w:rsidRPr="00ED28DD">
        <w:rPr>
          <w:rFonts w:ascii="Arial" w:hAnsi="Arial" w:cs="Arial"/>
          <w:lang w:val="es-MX"/>
        </w:rPr>
        <w:t>1106BKK</w:t>
      </w:r>
      <w:r w:rsidRPr="00ED28DD">
        <w:rPr>
          <w:rFonts w:ascii="Arial" w:hAnsi="Arial" w:cs="Arial"/>
          <w:lang w:val="es-MX"/>
        </w:rPr>
        <w:t xml:space="preserve">) </w:t>
      </w:r>
      <w:r w:rsidR="007E489F" w:rsidRPr="00ED28DD">
        <w:rPr>
          <w:rFonts w:ascii="Arial" w:hAnsi="Arial" w:cs="Arial"/>
          <w:lang w:val="es-MX"/>
        </w:rPr>
        <w:t>Buenos Aires</w:t>
      </w:r>
    </w:p>
    <w:p w14:paraId="092C0A63" w14:textId="77777777" w:rsidR="00E619D0" w:rsidRPr="00ED28DD" w:rsidRDefault="00E619D0" w:rsidP="00454B85">
      <w:pPr>
        <w:rPr>
          <w:rFonts w:ascii="Arial" w:hAnsi="Arial" w:cs="Arial"/>
          <w:lang w:val="es-MX"/>
        </w:rPr>
      </w:pPr>
      <w:r w:rsidRPr="00ED28DD">
        <w:rPr>
          <w:rFonts w:ascii="Arial" w:hAnsi="Arial" w:cs="Arial"/>
          <w:lang w:val="es-MX"/>
        </w:rPr>
        <w:t>República Argentina</w:t>
      </w:r>
    </w:p>
    <w:p w14:paraId="799736E7" w14:textId="77777777" w:rsidR="00E619D0" w:rsidRPr="00ED28DD" w:rsidRDefault="00E619D0" w:rsidP="00454B85">
      <w:pPr>
        <w:rPr>
          <w:rFonts w:ascii="Arial" w:hAnsi="Arial" w:cs="Arial"/>
          <w:lang w:val="es-MX"/>
        </w:rPr>
      </w:pPr>
    </w:p>
    <w:p w14:paraId="39222BF0" w14:textId="77777777" w:rsidR="00E917AC" w:rsidRPr="00ED28DD" w:rsidRDefault="00E619D0" w:rsidP="00454B85">
      <w:pPr>
        <w:rPr>
          <w:rFonts w:ascii="Arial" w:hAnsi="Arial" w:cs="Arial"/>
          <w:lang w:val="es-MX"/>
        </w:rPr>
      </w:pPr>
      <w:r w:rsidRPr="00ED28DD">
        <w:rPr>
          <w:rFonts w:ascii="Arial" w:hAnsi="Arial" w:cs="Arial"/>
          <w:lang w:val="es-MX"/>
        </w:rPr>
        <w:t xml:space="preserve">Referencia: </w:t>
      </w:r>
      <w:r w:rsidR="00E917AC" w:rsidRPr="00ED28DD">
        <w:rPr>
          <w:rFonts w:ascii="Arial" w:hAnsi="Arial" w:cs="Arial"/>
          <w:lang w:val="es-MX"/>
        </w:rPr>
        <w:t xml:space="preserve">“Propuesta </w:t>
      </w:r>
      <w:r w:rsidR="00F8214C" w:rsidRPr="00F8214C">
        <w:rPr>
          <w:rFonts w:ascii="Arial" w:hAnsi="Arial" w:cs="Arial"/>
          <w:highlight w:val="yellow"/>
          <w:lang w:val="es-MX"/>
        </w:rPr>
        <w:t>____________________________</w:t>
      </w:r>
      <w:r w:rsidR="00E917AC" w:rsidRPr="00ED28DD">
        <w:rPr>
          <w:rFonts w:ascii="Arial" w:hAnsi="Arial" w:cs="Arial"/>
          <w:lang w:val="es-MX"/>
        </w:rPr>
        <w:t xml:space="preserve">”. </w:t>
      </w:r>
    </w:p>
    <w:p w14:paraId="6EFC5EF1" w14:textId="77777777" w:rsidR="00E619D0" w:rsidRPr="00ED28DD" w:rsidRDefault="00E619D0" w:rsidP="00454B85">
      <w:pPr>
        <w:rPr>
          <w:rFonts w:ascii="Arial" w:hAnsi="Arial" w:cs="Arial"/>
          <w:lang w:val="es-MX"/>
        </w:rPr>
      </w:pPr>
      <w:r w:rsidRPr="00ED28DD">
        <w:rPr>
          <w:rFonts w:ascii="Arial" w:hAnsi="Arial" w:cs="Arial"/>
          <w:lang w:val="es-MX"/>
        </w:rPr>
        <w:t xml:space="preserve">  </w:t>
      </w:r>
    </w:p>
    <w:p w14:paraId="62D32BB3" w14:textId="77777777" w:rsidR="00E619D0" w:rsidRPr="00ED28DD" w:rsidRDefault="00E619D0" w:rsidP="00454B85">
      <w:pPr>
        <w:rPr>
          <w:rFonts w:ascii="Arial" w:hAnsi="Arial" w:cs="Arial"/>
          <w:lang w:val="es-MX"/>
        </w:rPr>
      </w:pPr>
    </w:p>
    <w:p w14:paraId="5A405E73" w14:textId="77777777" w:rsidR="00E619D0" w:rsidRPr="00ED28DD" w:rsidRDefault="00E619D0" w:rsidP="00454B85">
      <w:pPr>
        <w:rPr>
          <w:rFonts w:ascii="Arial" w:hAnsi="Arial" w:cs="Arial"/>
          <w:lang w:val="es-MX"/>
        </w:rPr>
      </w:pPr>
      <w:r w:rsidRPr="00ED28DD">
        <w:rPr>
          <w:rFonts w:ascii="Arial" w:hAnsi="Arial" w:cs="Arial"/>
          <w:lang w:val="es-MX"/>
        </w:rPr>
        <w:t>De nuestra consideración:</w:t>
      </w:r>
    </w:p>
    <w:p w14:paraId="7274353F" w14:textId="77777777" w:rsidR="00E619D0" w:rsidRPr="00ED28DD" w:rsidRDefault="00E619D0" w:rsidP="00454B85">
      <w:pPr>
        <w:rPr>
          <w:rFonts w:ascii="Arial" w:hAnsi="Arial" w:cs="Arial"/>
          <w:lang w:val="es-MX"/>
        </w:rPr>
      </w:pPr>
    </w:p>
    <w:p w14:paraId="6F2B990F" w14:textId="77777777" w:rsidR="00B8732E" w:rsidRPr="00ED28DD" w:rsidRDefault="008F5D09" w:rsidP="00B8732E">
      <w:pPr>
        <w:jc w:val="both"/>
        <w:rPr>
          <w:rFonts w:ascii="Arial" w:hAnsi="Arial" w:cs="Arial"/>
          <w:lang w:val="es-MX"/>
        </w:rPr>
      </w:pPr>
      <w:r w:rsidRPr="00ED28DD">
        <w:rPr>
          <w:rFonts w:ascii="Arial" w:hAnsi="Arial" w:cs="Arial"/>
          <w:lang w:val="es-MX"/>
        </w:rPr>
        <w:t xml:space="preserve">En </w:t>
      </w:r>
      <w:r w:rsidR="00E917AC" w:rsidRPr="00ED28DD">
        <w:rPr>
          <w:rFonts w:ascii="Arial" w:hAnsi="Arial" w:cs="Arial"/>
          <w:lang w:val="es-MX"/>
        </w:rPr>
        <w:t xml:space="preserve">mi carácter de </w:t>
      </w:r>
      <w:r w:rsidR="00A20E2F" w:rsidRPr="00ED28DD">
        <w:rPr>
          <w:rFonts w:ascii="Arial" w:hAnsi="Arial" w:cs="Arial"/>
          <w:lang w:val="es-MX"/>
        </w:rPr>
        <w:t xml:space="preserve">apoderado de </w:t>
      </w:r>
      <w:r w:rsidR="00F8214C" w:rsidRPr="00F8214C">
        <w:rPr>
          <w:rFonts w:ascii="Arial" w:hAnsi="Arial" w:cs="Arial"/>
          <w:highlight w:val="yellow"/>
          <w:lang w:val="es-MX"/>
        </w:rPr>
        <w:t>_____________</w:t>
      </w:r>
      <w:r w:rsidR="003B1ABD" w:rsidRPr="00ED28DD">
        <w:rPr>
          <w:rFonts w:ascii="Arial" w:hAnsi="Arial" w:cs="Arial"/>
          <w:lang w:val="es-MX"/>
        </w:rPr>
        <w:t xml:space="preserve"> (en adelante, el “</w:t>
      </w:r>
      <w:r w:rsidR="00F8214C">
        <w:rPr>
          <w:rFonts w:ascii="Arial" w:hAnsi="Arial" w:cs="Arial"/>
          <w:lang w:val="es-MX"/>
        </w:rPr>
        <w:t>Proveedor</w:t>
      </w:r>
      <w:r w:rsidR="003B1ABD" w:rsidRPr="00ED28DD">
        <w:rPr>
          <w:rFonts w:ascii="Arial" w:hAnsi="Arial" w:cs="Arial"/>
          <w:lang w:val="es-MX"/>
        </w:rPr>
        <w:t>”)</w:t>
      </w:r>
      <w:r w:rsidR="00E619D0" w:rsidRPr="00ED28DD">
        <w:rPr>
          <w:rFonts w:ascii="Arial" w:hAnsi="Arial" w:cs="Arial"/>
          <w:lang w:val="es-MX"/>
        </w:rPr>
        <w:t>, con facultades suficientes para la emisión de la presente, ten</w:t>
      </w:r>
      <w:r w:rsidR="00E917AC" w:rsidRPr="00ED28DD">
        <w:rPr>
          <w:rFonts w:ascii="Arial" w:hAnsi="Arial" w:cs="Arial"/>
          <w:lang w:val="es-MX"/>
        </w:rPr>
        <w:t>go</w:t>
      </w:r>
      <w:r w:rsidR="00E619D0" w:rsidRPr="00ED28DD">
        <w:rPr>
          <w:rFonts w:ascii="Arial" w:hAnsi="Arial" w:cs="Arial"/>
          <w:lang w:val="es-MX"/>
        </w:rPr>
        <w:t xml:space="preserve"> el agrado de dirigi</w:t>
      </w:r>
      <w:r w:rsidR="00E917AC" w:rsidRPr="00ED28DD">
        <w:rPr>
          <w:rFonts w:ascii="Arial" w:hAnsi="Arial" w:cs="Arial"/>
          <w:lang w:val="es-MX"/>
        </w:rPr>
        <w:t>rme</w:t>
      </w:r>
      <w:r w:rsidR="00E619D0" w:rsidRPr="00ED28DD">
        <w:rPr>
          <w:rFonts w:ascii="Arial" w:hAnsi="Arial" w:cs="Arial"/>
          <w:lang w:val="es-MX"/>
        </w:rPr>
        <w:t xml:space="preserve"> a Uds.</w:t>
      </w:r>
      <w:r w:rsidR="00B8732E" w:rsidRPr="00ED28DD">
        <w:rPr>
          <w:rFonts w:ascii="Arial" w:hAnsi="Arial" w:cs="Arial"/>
          <w:lang w:val="es-MX"/>
        </w:rPr>
        <w:t xml:space="preserve"> a efectos de formul</w:t>
      </w:r>
      <w:r w:rsidR="003B1ABD" w:rsidRPr="00ED28DD">
        <w:rPr>
          <w:rFonts w:ascii="Arial" w:hAnsi="Arial" w:cs="Arial"/>
          <w:lang w:val="es-MX"/>
        </w:rPr>
        <w:t xml:space="preserve">arles la siguiente propuesta de </w:t>
      </w:r>
      <w:r w:rsidR="00F8214C" w:rsidRPr="00F8214C">
        <w:rPr>
          <w:rFonts w:ascii="Arial" w:hAnsi="Arial" w:cs="Arial"/>
          <w:highlight w:val="yellow"/>
          <w:lang w:val="es-MX"/>
        </w:rPr>
        <w:t>____________________________</w:t>
      </w:r>
      <w:r w:rsidR="003B1ABD" w:rsidRPr="00ED28DD">
        <w:rPr>
          <w:rFonts w:ascii="Arial" w:hAnsi="Arial" w:cs="Arial"/>
          <w:lang w:val="es-MX"/>
        </w:rPr>
        <w:t xml:space="preserve"> </w:t>
      </w:r>
      <w:r w:rsidR="00B8732E" w:rsidRPr="00ED28DD">
        <w:rPr>
          <w:rFonts w:ascii="Arial" w:hAnsi="Arial" w:cs="Arial"/>
          <w:lang w:val="es-MX"/>
        </w:rPr>
        <w:t xml:space="preserve">a los efectos de la </w:t>
      </w:r>
      <w:r w:rsidRPr="00ED28DD">
        <w:rPr>
          <w:rFonts w:ascii="Arial" w:hAnsi="Arial" w:cs="Arial"/>
          <w:lang w:val="es-MX"/>
        </w:rPr>
        <w:t>prestación</w:t>
      </w:r>
      <w:r w:rsidR="00B8732E" w:rsidRPr="00ED28DD">
        <w:rPr>
          <w:rFonts w:ascii="Arial" w:hAnsi="Arial" w:cs="Arial"/>
          <w:lang w:val="es-MX"/>
        </w:rPr>
        <w:t xml:space="preserve"> de los servicios que constituyen su objeto</w:t>
      </w:r>
      <w:r w:rsidR="007E6A73" w:rsidRPr="00ED28DD">
        <w:rPr>
          <w:rFonts w:ascii="Arial" w:hAnsi="Arial" w:cs="Arial"/>
          <w:lang w:val="es-MX"/>
        </w:rPr>
        <w:t xml:space="preserve"> por parte de </w:t>
      </w:r>
      <w:r w:rsidR="00F8214C" w:rsidRPr="00F8214C">
        <w:rPr>
          <w:rFonts w:ascii="Arial" w:hAnsi="Arial" w:cs="Arial"/>
          <w:highlight w:val="yellow"/>
          <w:lang w:val="es-MX"/>
        </w:rPr>
        <w:t>_____________</w:t>
      </w:r>
      <w:r w:rsidR="007E6A73" w:rsidRPr="00ED28DD">
        <w:rPr>
          <w:rFonts w:ascii="Arial" w:hAnsi="Arial" w:cs="Arial"/>
          <w:lang w:val="es-MX"/>
        </w:rPr>
        <w:t xml:space="preserve"> a </w:t>
      </w:r>
      <w:r w:rsidR="00C736DD">
        <w:rPr>
          <w:rFonts w:ascii="Arial" w:hAnsi="Arial" w:cs="Arial"/>
          <w:lang w:val="es-MX"/>
        </w:rPr>
        <w:t>YPF GAS S.A.</w:t>
      </w:r>
      <w:r w:rsidR="00B8732E" w:rsidRPr="00ED28DD">
        <w:rPr>
          <w:rFonts w:ascii="Arial" w:hAnsi="Arial" w:cs="Arial"/>
          <w:lang w:val="es-MX"/>
        </w:rPr>
        <w:t>, conforme l</w:t>
      </w:r>
      <w:r w:rsidR="00C25636">
        <w:rPr>
          <w:rFonts w:ascii="Arial" w:hAnsi="Arial" w:cs="Arial"/>
          <w:lang w:val="es-MX"/>
        </w:rPr>
        <w:t>a</w:t>
      </w:r>
      <w:r w:rsidR="00B8732E" w:rsidRPr="00ED28DD">
        <w:rPr>
          <w:rFonts w:ascii="Arial" w:hAnsi="Arial" w:cs="Arial"/>
          <w:lang w:val="es-MX"/>
        </w:rPr>
        <w:t xml:space="preserve"> </w:t>
      </w:r>
      <w:r w:rsidR="008A28DA">
        <w:rPr>
          <w:rFonts w:ascii="Arial" w:hAnsi="Arial" w:cs="Arial"/>
          <w:lang w:val="es-MX"/>
        </w:rPr>
        <w:t>Propuesta</w:t>
      </w:r>
      <w:r w:rsidR="00B8732E" w:rsidRPr="00ED28DD">
        <w:rPr>
          <w:rFonts w:ascii="Arial" w:hAnsi="Arial" w:cs="Arial"/>
          <w:lang w:val="es-MX"/>
        </w:rPr>
        <w:t xml:space="preserve"> </w:t>
      </w:r>
      <w:r w:rsidR="00F8214C">
        <w:rPr>
          <w:rFonts w:ascii="Arial" w:hAnsi="Arial" w:cs="Arial"/>
          <w:lang w:val="es-MX"/>
        </w:rPr>
        <w:t>adjunta</w:t>
      </w:r>
      <w:r w:rsidR="007E6A73" w:rsidRPr="00ED28DD">
        <w:rPr>
          <w:rFonts w:ascii="Arial" w:hAnsi="Arial" w:cs="Arial"/>
          <w:lang w:val="es-MX"/>
        </w:rPr>
        <w:t xml:space="preserve"> a la presente como </w:t>
      </w:r>
      <w:r w:rsidR="006F1CE8" w:rsidRPr="00ED28DD">
        <w:rPr>
          <w:rFonts w:ascii="Arial" w:hAnsi="Arial" w:cs="Arial"/>
          <w:lang w:val="es-MX"/>
        </w:rPr>
        <w:t>Anexo A, y debidamente firmad</w:t>
      </w:r>
      <w:r w:rsidR="00F8214C">
        <w:rPr>
          <w:rFonts w:ascii="Arial" w:hAnsi="Arial" w:cs="Arial"/>
          <w:lang w:val="es-MX"/>
        </w:rPr>
        <w:t>a</w:t>
      </w:r>
      <w:r w:rsidR="006F1CE8" w:rsidRPr="00ED28DD">
        <w:rPr>
          <w:rFonts w:ascii="Arial" w:hAnsi="Arial" w:cs="Arial"/>
          <w:lang w:val="es-MX"/>
        </w:rPr>
        <w:t xml:space="preserve"> por </w:t>
      </w:r>
      <w:r w:rsidR="00F8214C" w:rsidRPr="00F8214C">
        <w:rPr>
          <w:rFonts w:ascii="Arial" w:hAnsi="Arial" w:cs="Arial"/>
          <w:highlight w:val="yellow"/>
          <w:lang w:val="es-MX"/>
        </w:rPr>
        <w:t>_____________</w:t>
      </w:r>
      <w:r w:rsidR="008A28DA">
        <w:rPr>
          <w:rFonts w:ascii="Arial" w:hAnsi="Arial" w:cs="Arial"/>
          <w:lang w:val="es-MX"/>
        </w:rPr>
        <w:t xml:space="preserve"> </w:t>
      </w:r>
      <w:r w:rsidR="008A28DA" w:rsidRPr="00ED28DD">
        <w:rPr>
          <w:rFonts w:ascii="Arial" w:hAnsi="Arial" w:cs="Arial"/>
          <w:lang w:val="es-MX"/>
        </w:rPr>
        <w:t>(en adelante, la “Propuesta”)</w:t>
      </w:r>
      <w:r w:rsidR="008A28DA">
        <w:rPr>
          <w:rFonts w:ascii="Arial" w:hAnsi="Arial" w:cs="Arial"/>
          <w:lang w:val="es-MX"/>
        </w:rPr>
        <w:t>.</w:t>
      </w:r>
    </w:p>
    <w:p w14:paraId="769BD94B" w14:textId="77777777" w:rsidR="00B8732E" w:rsidRPr="00ED28DD" w:rsidRDefault="00B8732E" w:rsidP="00B8732E">
      <w:pPr>
        <w:jc w:val="both"/>
        <w:rPr>
          <w:rFonts w:ascii="Arial" w:hAnsi="Arial" w:cs="Arial"/>
          <w:lang w:val="es-MX"/>
        </w:rPr>
      </w:pPr>
    </w:p>
    <w:p w14:paraId="53EC1465" w14:textId="77777777" w:rsidR="00457BAD" w:rsidRPr="00ED28DD" w:rsidRDefault="006F1CE8" w:rsidP="00B8732E">
      <w:pPr>
        <w:jc w:val="both"/>
        <w:rPr>
          <w:rFonts w:ascii="Arial" w:hAnsi="Arial" w:cs="Arial"/>
          <w:lang w:val="es-MX"/>
        </w:rPr>
      </w:pPr>
      <w:r w:rsidRPr="00ED28DD">
        <w:rPr>
          <w:rFonts w:ascii="Arial" w:hAnsi="Arial" w:cs="Arial"/>
          <w:lang w:val="es-MX"/>
        </w:rPr>
        <w:t>La presente</w:t>
      </w:r>
      <w:r w:rsidR="00457BAD" w:rsidRPr="00ED28DD">
        <w:rPr>
          <w:rFonts w:ascii="Arial" w:hAnsi="Arial" w:cs="Arial"/>
          <w:lang w:val="es-MX"/>
        </w:rPr>
        <w:t xml:space="preserve"> </w:t>
      </w:r>
      <w:r w:rsidRPr="00ED28DD">
        <w:rPr>
          <w:rFonts w:ascii="Arial" w:hAnsi="Arial" w:cs="Arial"/>
          <w:lang w:val="es-MX"/>
        </w:rPr>
        <w:t>P</w:t>
      </w:r>
      <w:r w:rsidR="00B8732E" w:rsidRPr="00ED28DD">
        <w:rPr>
          <w:rFonts w:ascii="Arial" w:hAnsi="Arial" w:cs="Arial"/>
          <w:lang w:val="es-MX"/>
        </w:rPr>
        <w:t>ropuesta</w:t>
      </w:r>
      <w:r w:rsidR="001B36E4" w:rsidRPr="00ED28DD">
        <w:rPr>
          <w:rFonts w:ascii="Arial" w:hAnsi="Arial" w:cs="Arial"/>
          <w:lang w:val="es-MX"/>
        </w:rPr>
        <w:t xml:space="preserve"> </w:t>
      </w:r>
      <w:r w:rsidR="00B8732E" w:rsidRPr="00ED28DD">
        <w:rPr>
          <w:rFonts w:ascii="Arial" w:hAnsi="Arial" w:cs="Arial"/>
          <w:lang w:val="es-MX"/>
        </w:rPr>
        <w:t xml:space="preserve">se considerará aceptada por Uds. </w:t>
      </w:r>
      <w:r w:rsidR="00FF022E" w:rsidRPr="00ED28DD">
        <w:rPr>
          <w:rFonts w:ascii="Arial" w:hAnsi="Arial" w:cs="Arial"/>
          <w:lang w:val="es-MX"/>
        </w:rPr>
        <w:t>si dentro del plazo de treinta (30) días de la fecha de su recepc</w:t>
      </w:r>
      <w:r w:rsidR="000418C8">
        <w:rPr>
          <w:rFonts w:ascii="Arial" w:hAnsi="Arial" w:cs="Arial"/>
          <w:lang w:val="es-MX"/>
        </w:rPr>
        <w:t xml:space="preserve">ión, </w:t>
      </w:r>
      <w:r w:rsidR="00C736DD">
        <w:rPr>
          <w:rFonts w:ascii="Arial" w:hAnsi="Arial" w:cs="Arial"/>
          <w:lang w:val="es-MX"/>
        </w:rPr>
        <w:t>YPF GAS S.A.</w:t>
      </w:r>
      <w:r w:rsidR="000418C8">
        <w:rPr>
          <w:rFonts w:ascii="Arial" w:hAnsi="Arial" w:cs="Arial"/>
          <w:lang w:val="es-MX"/>
        </w:rPr>
        <w:t xml:space="preserve"> nos notificara la</w:t>
      </w:r>
      <w:r w:rsidR="000418C8" w:rsidRPr="00D13EAC">
        <w:rPr>
          <w:rFonts w:ascii="Arial" w:hAnsi="Arial" w:cs="Arial"/>
          <w:szCs w:val="24"/>
          <w:lang w:val="es-MX"/>
        </w:rPr>
        <w:t xml:space="preserve"> designación de la persona que se desempeñará como </w:t>
      </w:r>
      <w:r w:rsidR="000418C8">
        <w:rPr>
          <w:rFonts w:ascii="Arial" w:hAnsi="Arial" w:cs="Arial"/>
          <w:szCs w:val="24"/>
          <w:lang w:val="es-MX"/>
        </w:rPr>
        <w:t>contacto comercial</w:t>
      </w:r>
      <w:r w:rsidR="000418C8" w:rsidRPr="00D13EAC">
        <w:rPr>
          <w:rFonts w:ascii="Arial" w:hAnsi="Arial" w:cs="Arial"/>
          <w:szCs w:val="24"/>
          <w:lang w:val="es-MX"/>
        </w:rPr>
        <w:t xml:space="preserve"> de </w:t>
      </w:r>
      <w:r w:rsidR="000418C8">
        <w:rPr>
          <w:rFonts w:ascii="Arial" w:hAnsi="Arial" w:cs="Arial"/>
          <w:szCs w:val="24"/>
          <w:lang w:val="es-MX"/>
        </w:rPr>
        <w:t>la misma</w:t>
      </w:r>
      <w:r w:rsidR="000418C8" w:rsidRPr="00D13EAC">
        <w:rPr>
          <w:rFonts w:ascii="Arial" w:hAnsi="Arial" w:cs="Arial"/>
          <w:szCs w:val="24"/>
          <w:lang w:val="es-MX"/>
        </w:rPr>
        <w:t>.</w:t>
      </w:r>
    </w:p>
    <w:p w14:paraId="22D7542A" w14:textId="77777777" w:rsidR="00667BCE" w:rsidRPr="00ED28DD" w:rsidRDefault="00667BCE" w:rsidP="00B8732E">
      <w:pPr>
        <w:jc w:val="both"/>
        <w:rPr>
          <w:rFonts w:ascii="Arial" w:hAnsi="Arial" w:cs="Arial"/>
          <w:lang w:val="es-MX"/>
        </w:rPr>
      </w:pPr>
    </w:p>
    <w:p w14:paraId="39C49132" w14:textId="77777777" w:rsidR="00B8732E" w:rsidRPr="00ED28DD" w:rsidRDefault="00457BAD" w:rsidP="00B8732E">
      <w:pPr>
        <w:jc w:val="both"/>
        <w:rPr>
          <w:rFonts w:ascii="Arial" w:hAnsi="Arial" w:cs="Arial"/>
          <w:lang w:val="es-MX"/>
        </w:rPr>
      </w:pPr>
      <w:r w:rsidRPr="00ED28DD">
        <w:rPr>
          <w:rFonts w:ascii="Arial" w:hAnsi="Arial" w:cs="Arial"/>
          <w:lang w:val="es-MX"/>
        </w:rPr>
        <w:t>Sin otro particula</w:t>
      </w:r>
      <w:r w:rsidR="00227215" w:rsidRPr="00ED28DD">
        <w:rPr>
          <w:rFonts w:ascii="Arial" w:hAnsi="Arial" w:cs="Arial"/>
          <w:lang w:val="es-MX"/>
        </w:rPr>
        <w:t>r, los saludamos muy atte.</w:t>
      </w:r>
      <w:r w:rsidR="00B8732E" w:rsidRPr="00ED28DD">
        <w:rPr>
          <w:rFonts w:ascii="Arial" w:hAnsi="Arial" w:cs="Arial"/>
          <w:lang w:val="es-MX"/>
        </w:rPr>
        <w:t xml:space="preserve"> </w:t>
      </w:r>
    </w:p>
    <w:p w14:paraId="4502FF02" w14:textId="77777777" w:rsidR="00B8732E" w:rsidRPr="00ED28DD" w:rsidRDefault="00B8732E" w:rsidP="00B8732E">
      <w:pPr>
        <w:jc w:val="both"/>
        <w:rPr>
          <w:rFonts w:ascii="Arial" w:hAnsi="Arial" w:cs="Arial"/>
          <w:lang w:val="es-MX"/>
        </w:rPr>
      </w:pPr>
    </w:p>
    <w:p w14:paraId="1EFDD362" w14:textId="77777777" w:rsidR="00E619D0" w:rsidRPr="00ED28DD" w:rsidRDefault="007D0961" w:rsidP="00B8732E">
      <w:pPr>
        <w:jc w:val="both"/>
        <w:rPr>
          <w:rFonts w:ascii="Arial" w:hAnsi="Arial" w:cs="Arial"/>
          <w:lang w:val="es-MX"/>
        </w:rPr>
      </w:pPr>
      <w:r w:rsidRPr="00ED28DD">
        <w:rPr>
          <w:rFonts w:ascii="Arial" w:hAnsi="Arial" w:cs="Arial"/>
          <w:lang w:val="es-MX"/>
        </w:rPr>
        <w:t xml:space="preserve"> </w:t>
      </w:r>
    </w:p>
    <w:p w14:paraId="0AA32069" w14:textId="77777777" w:rsidR="007D0961" w:rsidRPr="00ED28DD" w:rsidRDefault="007D0961" w:rsidP="00B8732E">
      <w:pPr>
        <w:jc w:val="both"/>
        <w:rPr>
          <w:rFonts w:ascii="Arial" w:hAnsi="Arial" w:cs="Arial"/>
          <w:lang w:val="es-MX"/>
        </w:rPr>
      </w:pPr>
    </w:p>
    <w:p w14:paraId="2F1F0C66" w14:textId="77777777" w:rsidR="007D0961" w:rsidRPr="00ED28DD" w:rsidRDefault="007D0961" w:rsidP="00B8732E">
      <w:pPr>
        <w:jc w:val="both"/>
        <w:rPr>
          <w:rFonts w:ascii="Arial" w:hAnsi="Arial" w:cs="Arial"/>
          <w:lang w:val="es-MX"/>
        </w:rPr>
      </w:pPr>
    </w:p>
    <w:p w14:paraId="552B7DFE" w14:textId="77777777" w:rsidR="006F1CE8" w:rsidRPr="00ED28DD" w:rsidRDefault="00667BCE" w:rsidP="006F1CE8">
      <w:pPr>
        <w:spacing w:after="240"/>
        <w:jc w:val="both"/>
        <w:rPr>
          <w:rFonts w:ascii="Arial" w:hAnsi="Arial" w:cs="Arial"/>
          <w:lang w:val="es-MX"/>
        </w:rPr>
      </w:pPr>
      <w:r w:rsidRPr="00ED28DD">
        <w:rPr>
          <w:rFonts w:ascii="Arial" w:hAnsi="Arial" w:cs="Arial"/>
          <w:lang w:val="es-MX"/>
        </w:rPr>
        <w:t xml:space="preserve">__________________ </w:t>
      </w:r>
    </w:p>
    <w:p w14:paraId="008D6A6B" w14:textId="77777777" w:rsidR="00EB1589" w:rsidRDefault="006F1CE8" w:rsidP="006F1CE8">
      <w:pPr>
        <w:spacing w:after="240"/>
        <w:jc w:val="both"/>
        <w:rPr>
          <w:rFonts w:ascii="Arial" w:hAnsi="Arial" w:cs="Arial"/>
          <w:lang w:val="es-MX"/>
        </w:rPr>
      </w:pPr>
      <w:r w:rsidRPr="00ED28DD">
        <w:rPr>
          <w:rFonts w:ascii="Arial" w:hAnsi="Arial" w:cs="Arial"/>
          <w:lang w:val="es-MX"/>
        </w:rPr>
        <w:t xml:space="preserve">Por </w:t>
      </w:r>
      <w:r w:rsidR="00EB1589" w:rsidRPr="00EB1589">
        <w:rPr>
          <w:rFonts w:ascii="Arial" w:hAnsi="Arial" w:cs="Arial"/>
          <w:highlight w:val="yellow"/>
          <w:lang w:val="es-MX"/>
        </w:rPr>
        <w:t>[</w:t>
      </w:r>
      <w:r w:rsidR="00EB1589" w:rsidRPr="00EB1589">
        <w:rPr>
          <w:rFonts w:ascii="Arial" w:hAnsi="Arial" w:cs="Arial"/>
          <w:highlight w:val="yellow"/>
          <w:u w:val="single"/>
          <w:lang w:val="es-MX"/>
        </w:rPr>
        <w:t>Razón Social del Proveedor</w:t>
      </w:r>
      <w:r w:rsidR="00EB1589" w:rsidRPr="00EB1589">
        <w:rPr>
          <w:rFonts w:ascii="Arial" w:hAnsi="Arial" w:cs="Arial"/>
          <w:highlight w:val="yellow"/>
          <w:lang w:val="es-MX"/>
        </w:rPr>
        <w:t>]</w:t>
      </w:r>
    </w:p>
    <w:p w14:paraId="4C3848FC" w14:textId="77777777" w:rsidR="006F1CE8" w:rsidRPr="00ED28DD" w:rsidRDefault="006F1CE8" w:rsidP="006F1CE8">
      <w:pPr>
        <w:spacing w:after="240"/>
        <w:jc w:val="both"/>
        <w:rPr>
          <w:rFonts w:ascii="Arial" w:hAnsi="Arial" w:cs="Arial"/>
          <w:lang w:val="es-MX"/>
        </w:rPr>
      </w:pPr>
      <w:r w:rsidRPr="00ED28DD">
        <w:rPr>
          <w:rFonts w:ascii="Arial" w:hAnsi="Arial" w:cs="Arial"/>
          <w:lang w:val="es-MX"/>
        </w:rPr>
        <w:t>Aclaración: ___________________</w:t>
      </w:r>
    </w:p>
    <w:p w14:paraId="2654DBA5" w14:textId="77777777" w:rsidR="007D0961" w:rsidRPr="00ED28DD" w:rsidRDefault="006F1CE8" w:rsidP="006F1CE8">
      <w:pPr>
        <w:spacing w:after="240"/>
        <w:jc w:val="both"/>
        <w:rPr>
          <w:rFonts w:ascii="Arial" w:hAnsi="Arial" w:cs="Arial"/>
          <w:lang w:val="es-MX"/>
        </w:rPr>
      </w:pPr>
      <w:r w:rsidRPr="00ED28DD">
        <w:rPr>
          <w:rFonts w:ascii="Arial" w:hAnsi="Arial" w:cs="Arial"/>
          <w:lang w:val="es-MX"/>
        </w:rPr>
        <w:t>D.N.I.:_______________</w:t>
      </w:r>
      <w:r w:rsidR="007D0961" w:rsidRPr="00ED28DD">
        <w:rPr>
          <w:rFonts w:ascii="Arial" w:hAnsi="Arial" w:cs="Arial"/>
          <w:lang w:val="es-MX"/>
        </w:rPr>
        <w:t xml:space="preserve"> </w:t>
      </w:r>
    </w:p>
    <w:p w14:paraId="207AFDB1" w14:textId="77777777" w:rsidR="007D0961" w:rsidRDefault="007D0961" w:rsidP="006F1CE8">
      <w:pPr>
        <w:spacing w:after="240"/>
        <w:jc w:val="both"/>
        <w:rPr>
          <w:sz w:val="24"/>
          <w:szCs w:val="24"/>
          <w:lang w:val="es-MX"/>
        </w:rPr>
      </w:pPr>
    </w:p>
    <w:p w14:paraId="29634459" w14:textId="77777777" w:rsidR="007D0961" w:rsidRDefault="007D0961" w:rsidP="006F1CE8">
      <w:pPr>
        <w:spacing w:after="240"/>
        <w:jc w:val="both"/>
        <w:rPr>
          <w:sz w:val="24"/>
          <w:szCs w:val="24"/>
          <w:lang w:val="es-MX"/>
        </w:rPr>
      </w:pPr>
    </w:p>
    <w:p w14:paraId="6041C406" w14:textId="77777777" w:rsidR="007D0961" w:rsidRDefault="007D0961" w:rsidP="00B8732E">
      <w:pPr>
        <w:jc w:val="both"/>
        <w:rPr>
          <w:sz w:val="24"/>
          <w:szCs w:val="24"/>
          <w:lang w:val="es-MX"/>
        </w:rPr>
      </w:pPr>
    </w:p>
    <w:p w14:paraId="560A1523" w14:textId="77777777" w:rsidR="00ED28DD" w:rsidRDefault="00ED28DD" w:rsidP="00B8732E">
      <w:pPr>
        <w:jc w:val="both"/>
        <w:rPr>
          <w:sz w:val="24"/>
          <w:szCs w:val="24"/>
          <w:lang w:val="es-MX"/>
        </w:rPr>
      </w:pPr>
    </w:p>
    <w:p w14:paraId="5BD9BC53" w14:textId="77777777" w:rsidR="00ED28DD" w:rsidRDefault="00ED28DD" w:rsidP="00B8732E">
      <w:pPr>
        <w:jc w:val="both"/>
        <w:rPr>
          <w:sz w:val="24"/>
          <w:szCs w:val="24"/>
          <w:lang w:val="es-MX"/>
        </w:rPr>
      </w:pPr>
    </w:p>
    <w:p w14:paraId="4B1AA979" w14:textId="77777777" w:rsidR="00ED28DD" w:rsidRDefault="00ED28DD" w:rsidP="00B8732E">
      <w:pPr>
        <w:jc w:val="both"/>
        <w:rPr>
          <w:sz w:val="24"/>
          <w:szCs w:val="24"/>
          <w:lang w:val="es-MX"/>
        </w:rPr>
      </w:pPr>
    </w:p>
    <w:p w14:paraId="58E46152" w14:textId="77777777" w:rsidR="00ED28DD" w:rsidRDefault="00ED28DD" w:rsidP="00B8732E">
      <w:pPr>
        <w:jc w:val="both"/>
        <w:rPr>
          <w:sz w:val="24"/>
          <w:szCs w:val="24"/>
          <w:lang w:val="es-MX"/>
        </w:rPr>
      </w:pPr>
    </w:p>
    <w:p w14:paraId="4C7662E0" w14:textId="77777777" w:rsidR="00ED28DD" w:rsidRDefault="00ED28DD" w:rsidP="00B8732E">
      <w:pPr>
        <w:jc w:val="both"/>
        <w:rPr>
          <w:sz w:val="24"/>
          <w:szCs w:val="24"/>
          <w:lang w:val="es-MX"/>
        </w:rPr>
      </w:pPr>
    </w:p>
    <w:p w14:paraId="74BC0E47" w14:textId="77777777" w:rsidR="00ED28DD" w:rsidRDefault="00ED28DD" w:rsidP="00B8732E">
      <w:pPr>
        <w:jc w:val="both"/>
        <w:rPr>
          <w:sz w:val="24"/>
          <w:szCs w:val="24"/>
          <w:lang w:val="es-MX"/>
        </w:rPr>
      </w:pPr>
    </w:p>
    <w:p w14:paraId="6D7CB100" w14:textId="77777777" w:rsidR="00ED28DD" w:rsidRDefault="00ED28DD" w:rsidP="00B8732E">
      <w:pPr>
        <w:jc w:val="both"/>
        <w:rPr>
          <w:sz w:val="24"/>
          <w:szCs w:val="24"/>
          <w:lang w:val="es-MX"/>
        </w:rPr>
      </w:pPr>
    </w:p>
    <w:p w14:paraId="639F4CE7" w14:textId="77777777" w:rsidR="00ED28DD" w:rsidRDefault="00ED28DD" w:rsidP="00B8732E">
      <w:pPr>
        <w:jc w:val="both"/>
        <w:rPr>
          <w:sz w:val="24"/>
          <w:szCs w:val="24"/>
          <w:lang w:val="es-MX"/>
        </w:rPr>
      </w:pPr>
    </w:p>
    <w:p w14:paraId="71561627" w14:textId="77777777" w:rsidR="00ED28DD" w:rsidRDefault="00ED28DD" w:rsidP="00B8732E">
      <w:pPr>
        <w:jc w:val="both"/>
        <w:rPr>
          <w:sz w:val="24"/>
          <w:szCs w:val="24"/>
          <w:lang w:val="es-MX"/>
        </w:rPr>
      </w:pPr>
    </w:p>
    <w:p w14:paraId="0E9CC703" w14:textId="77777777" w:rsidR="00ED28DD" w:rsidRDefault="00ED28DD" w:rsidP="00B8732E">
      <w:pPr>
        <w:jc w:val="both"/>
        <w:rPr>
          <w:sz w:val="24"/>
          <w:szCs w:val="24"/>
          <w:lang w:val="es-MX"/>
        </w:rPr>
      </w:pPr>
    </w:p>
    <w:p w14:paraId="2F8B86D9" w14:textId="77777777" w:rsidR="00ED28DD" w:rsidRDefault="00ED28DD" w:rsidP="00B8732E">
      <w:pPr>
        <w:jc w:val="both"/>
        <w:rPr>
          <w:sz w:val="24"/>
          <w:szCs w:val="24"/>
          <w:lang w:val="es-MX"/>
        </w:rPr>
      </w:pPr>
    </w:p>
    <w:p w14:paraId="16C0F49F" w14:textId="77777777" w:rsidR="00ED28DD" w:rsidRDefault="00ED28DD" w:rsidP="00ED28DD">
      <w:pPr>
        <w:pStyle w:val="Ttulo1"/>
        <w:numPr>
          <w:ilvl w:val="0"/>
          <w:numId w:val="0"/>
        </w:numPr>
        <w:spacing w:beforeLines="40" w:before="96" w:afterLines="80" w:after="192" w:line="240" w:lineRule="atLeast"/>
        <w:jc w:val="center"/>
        <w:rPr>
          <w:rFonts w:ascii="Arial" w:hAnsi="Arial" w:cs="Arial"/>
          <w:sz w:val="20"/>
          <w:szCs w:val="20"/>
        </w:rPr>
      </w:pPr>
      <w:r>
        <w:rPr>
          <w:rFonts w:ascii="Arial" w:hAnsi="Arial" w:cs="Arial"/>
          <w:sz w:val="20"/>
          <w:szCs w:val="20"/>
        </w:rPr>
        <w:lastRenderedPageBreak/>
        <w:t>ANEXO A</w:t>
      </w:r>
    </w:p>
    <w:p w14:paraId="03753DAD" w14:textId="77777777" w:rsidR="00ED28DD" w:rsidRPr="003A6C17" w:rsidRDefault="008A28DA" w:rsidP="00ED28DD">
      <w:pPr>
        <w:pStyle w:val="Ttulo1"/>
        <w:numPr>
          <w:ilvl w:val="0"/>
          <w:numId w:val="0"/>
        </w:numPr>
        <w:spacing w:beforeLines="40" w:before="96" w:afterLines="80" w:after="192" w:line="240" w:lineRule="atLeast"/>
        <w:jc w:val="center"/>
        <w:rPr>
          <w:rFonts w:ascii="Arial" w:hAnsi="Arial" w:cs="Arial"/>
          <w:sz w:val="20"/>
          <w:szCs w:val="20"/>
        </w:rPr>
      </w:pPr>
      <w:r>
        <w:rPr>
          <w:rFonts w:ascii="Arial" w:hAnsi="Arial" w:cs="Arial"/>
          <w:sz w:val="20"/>
          <w:szCs w:val="20"/>
        </w:rPr>
        <w:t>PROPUESTA</w:t>
      </w:r>
      <w:r w:rsidR="00ED28DD">
        <w:rPr>
          <w:rFonts w:ascii="Arial" w:hAnsi="Arial" w:cs="Arial"/>
          <w:sz w:val="20"/>
          <w:szCs w:val="20"/>
        </w:rPr>
        <w:t xml:space="preserve"> PARA </w:t>
      </w:r>
      <w:r w:rsidR="00F8214C" w:rsidRPr="00F8214C">
        <w:rPr>
          <w:rFonts w:ascii="Arial" w:hAnsi="Arial" w:cs="Arial"/>
          <w:sz w:val="20"/>
          <w:szCs w:val="20"/>
          <w:highlight w:val="yellow"/>
        </w:rPr>
        <w:t>_________________________________</w:t>
      </w:r>
    </w:p>
    <w:p w14:paraId="43CBB505" w14:textId="77777777" w:rsidR="00ED28DD" w:rsidRPr="00A42F8F" w:rsidRDefault="00ED28DD" w:rsidP="00ED28DD">
      <w:pPr>
        <w:spacing w:beforeLines="40" w:before="96" w:afterLines="80" w:after="192" w:line="240" w:lineRule="atLeast"/>
        <w:jc w:val="both"/>
        <w:rPr>
          <w:rFonts w:ascii="Arial" w:hAnsi="Arial" w:cs="Arial"/>
        </w:rPr>
      </w:pPr>
    </w:p>
    <w:p w14:paraId="78EC49DE" w14:textId="77777777" w:rsidR="00ED28DD" w:rsidRPr="00016B4B" w:rsidRDefault="00ED28DD" w:rsidP="00ED28DD">
      <w:pPr>
        <w:pStyle w:val="Ttulo1"/>
        <w:spacing w:beforeLines="40" w:before="96" w:afterLines="80" w:after="192" w:line="240" w:lineRule="atLeast"/>
        <w:ind w:left="851" w:hanging="851"/>
        <w:rPr>
          <w:rFonts w:ascii="Arial" w:hAnsi="Arial"/>
          <w:sz w:val="20"/>
          <w:szCs w:val="20"/>
          <w:u w:val="none"/>
        </w:rPr>
      </w:pPr>
      <w:r>
        <w:rPr>
          <w:rFonts w:ascii="Arial" w:hAnsi="Arial"/>
          <w:sz w:val="20"/>
          <w:szCs w:val="20"/>
          <w:u w:val="none"/>
        </w:rPr>
        <w:t xml:space="preserve">- </w:t>
      </w:r>
      <w:r w:rsidRPr="00016B4B">
        <w:rPr>
          <w:rFonts w:ascii="Arial" w:hAnsi="Arial"/>
          <w:sz w:val="20"/>
          <w:szCs w:val="20"/>
          <w:u w:val="none"/>
        </w:rPr>
        <w:t>Definiciones</w:t>
      </w:r>
    </w:p>
    <w:p w14:paraId="1BDACDAD" w14:textId="77777777" w:rsidR="00ED28DD" w:rsidRPr="00016B4B" w:rsidRDefault="00ED28DD" w:rsidP="00ED28DD">
      <w:pPr>
        <w:spacing w:beforeLines="40" w:before="96" w:afterLines="80" w:after="192" w:line="240" w:lineRule="atLeast"/>
        <w:rPr>
          <w:rFonts w:ascii="Arial" w:hAnsi="Arial" w:cs="Arial"/>
        </w:rPr>
      </w:pPr>
      <w:r w:rsidRPr="00016B4B">
        <w:rPr>
          <w:rFonts w:ascii="Arial" w:hAnsi="Arial" w:cs="Arial"/>
        </w:rPr>
        <w:t>Dentro de</w:t>
      </w:r>
      <w:r>
        <w:rPr>
          <w:rFonts w:ascii="Arial" w:hAnsi="Arial" w:cs="Arial"/>
        </w:rPr>
        <w:t xml:space="preserve"> </w:t>
      </w:r>
      <w:r w:rsidRPr="00016B4B">
        <w:rPr>
          <w:rFonts w:ascii="Arial" w:hAnsi="Arial" w:cs="Arial"/>
        </w:rPr>
        <w:t>l</w:t>
      </w:r>
      <w:r w:rsidR="008A28DA">
        <w:rPr>
          <w:rFonts w:ascii="Arial" w:hAnsi="Arial" w:cs="Arial"/>
        </w:rPr>
        <w:t>a</w:t>
      </w:r>
      <w:r>
        <w:rPr>
          <w:rFonts w:ascii="Arial" w:hAnsi="Arial" w:cs="Arial"/>
        </w:rPr>
        <w:t xml:space="preserve"> presente </w:t>
      </w:r>
      <w:r w:rsidR="008A28DA">
        <w:rPr>
          <w:rFonts w:ascii="Arial" w:hAnsi="Arial" w:cs="Arial"/>
        </w:rPr>
        <w:t>Propuesta</w:t>
      </w:r>
      <w:r>
        <w:rPr>
          <w:rFonts w:ascii="Arial" w:hAnsi="Arial" w:cs="Arial"/>
        </w:rPr>
        <w:t xml:space="preserve"> </w:t>
      </w:r>
      <w:r w:rsidRPr="00016B4B">
        <w:rPr>
          <w:rFonts w:ascii="Arial" w:hAnsi="Arial" w:cs="Arial"/>
        </w:rPr>
        <w:t>las siguientes palabras y expresiones tendrán el significado dado en las siguientes definiciones.</w:t>
      </w:r>
    </w:p>
    <w:p w14:paraId="34111B6C" w14:textId="77777777" w:rsidR="00ED28DD" w:rsidRPr="00373586" w:rsidRDefault="00ED28DD" w:rsidP="00ED28DD">
      <w:pPr>
        <w:numPr>
          <w:ilvl w:val="1"/>
          <w:numId w:val="10"/>
        </w:numPr>
        <w:overflowPunct w:val="0"/>
        <w:autoSpaceDE w:val="0"/>
        <w:autoSpaceDN w:val="0"/>
        <w:adjustRightInd w:val="0"/>
        <w:spacing w:beforeLines="40" w:before="96" w:afterLines="80" w:after="192" w:line="240" w:lineRule="atLeast"/>
        <w:ind w:left="709" w:hanging="709"/>
        <w:jc w:val="both"/>
        <w:textAlignment w:val="baseline"/>
        <w:rPr>
          <w:rFonts w:ascii="Arial" w:hAnsi="Arial" w:cs="Arial"/>
        </w:rPr>
      </w:pPr>
      <w:r w:rsidRPr="00373586">
        <w:rPr>
          <w:rFonts w:ascii="Arial" w:hAnsi="Arial" w:cs="Arial"/>
          <w:b/>
          <w:bCs/>
          <w:u w:val="single"/>
        </w:rPr>
        <w:t>Parte / Partes</w:t>
      </w:r>
      <w:r w:rsidRPr="00373586">
        <w:rPr>
          <w:rFonts w:ascii="Arial" w:hAnsi="Arial" w:cs="Arial"/>
          <w:b/>
          <w:bCs/>
        </w:rPr>
        <w:t xml:space="preserve">: </w:t>
      </w:r>
      <w:r w:rsidR="00C736DD">
        <w:rPr>
          <w:rFonts w:ascii="Arial" w:hAnsi="Arial" w:cs="Arial"/>
          <w:b/>
          <w:bCs/>
        </w:rPr>
        <w:t>YPF GAS S.A.</w:t>
      </w:r>
      <w:r w:rsidRPr="00373586">
        <w:rPr>
          <w:rFonts w:ascii="Arial" w:hAnsi="Arial" w:cs="Arial"/>
          <w:b/>
          <w:bCs/>
        </w:rPr>
        <w:t xml:space="preserve"> </w:t>
      </w:r>
      <w:r w:rsidRPr="00373586">
        <w:rPr>
          <w:rFonts w:ascii="Arial" w:hAnsi="Arial" w:cs="Arial"/>
        </w:rPr>
        <w:t xml:space="preserve">y/o </w:t>
      </w:r>
      <w:r>
        <w:rPr>
          <w:rFonts w:ascii="Arial" w:hAnsi="Arial" w:cs="Arial"/>
        </w:rPr>
        <w:t>el</w:t>
      </w:r>
      <w:r w:rsidRPr="00373586">
        <w:rPr>
          <w:rFonts w:ascii="Arial" w:hAnsi="Arial" w:cs="Arial"/>
        </w:rPr>
        <w:t xml:space="preserve"> </w:t>
      </w:r>
      <w:r>
        <w:rPr>
          <w:rFonts w:ascii="Arial" w:hAnsi="Arial" w:cs="Arial"/>
          <w:b/>
          <w:bCs/>
        </w:rPr>
        <w:t>Proveedor</w:t>
      </w:r>
      <w:r w:rsidRPr="00373586">
        <w:rPr>
          <w:rFonts w:ascii="Arial" w:hAnsi="Arial" w:cs="Arial"/>
        </w:rPr>
        <w:t>.</w:t>
      </w:r>
    </w:p>
    <w:p w14:paraId="0F55D335" w14:textId="77777777" w:rsidR="00ED28DD" w:rsidRPr="00016B4B" w:rsidRDefault="00C736DD" w:rsidP="00ED28DD">
      <w:pPr>
        <w:numPr>
          <w:ilvl w:val="1"/>
          <w:numId w:val="10"/>
        </w:numPr>
        <w:overflowPunct w:val="0"/>
        <w:autoSpaceDE w:val="0"/>
        <w:autoSpaceDN w:val="0"/>
        <w:adjustRightInd w:val="0"/>
        <w:spacing w:beforeLines="40" w:before="96" w:afterLines="80" w:after="192" w:line="240" w:lineRule="atLeast"/>
        <w:ind w:left="709" w:hanging="709"/>
        <w:jc w:val="both"/>
        <w:textAlignment w:val="baseline"/>
        <w:rPr>
          <w:rFonts w:ascii="Arial" w:hAnsi="Arial" w:cs="Arial"/>
          <w:bCs/>
        </w:rPr>
      </w:pPr>
      <w:r>
        <w:rPr>
          <w:rFonts w:ascii="Arial" w:hAnsi="Arial" w:cs="Arial"/>
          <w:b/>
          <w:bCs/>
          <w:u w:val="single"/>
        </w:rPr>
        <w:t>YPF GAS S.A.</w:t>
      </w:r>
      <w:r w:rsidR="00ED28DD" w:rsidRPr="00016B4B">
        <w:rPr>
          <w:rFonts w:ascii="Arial" w:hAnsi="Arial" w:cs="Arial"/>
          <w:bCs/>
        </w:rPr>
        <w:t xml:space="preserve">: YPF </w:t>
      </w:r>
      <w:r>
        <w:rPr>
          <w:rFonts w:ascii="Arial" w:hAnsi="Arial" w:cs="Arial"/>
          <w:bCs/>
        </w:rPr>
        <w:t xml:space="preserve">GAS </w:t>
      </w:r>
      <w:r w:rsidR="00ED28DD" w:rsidRPr="00016B4B">
        <w:rPr>
          <w:rFonts w:ascii="Arial" w:hAnsi="Arial" w:cs="Arial"/>
          <w:bCs/>
        </w:rPr>
        <w:t>Sociedad Anónima.</w:t>
      </w:r>
    </w:p>
    <w:p w14:paraId="6A944AFA" w14:textId="77777777" w:rsidR="00ED28DD" w:rsidRDefault="00ED28DD" w:rsidP="00ED28DD">
      <w:pPr>
        <w:numPr>
          <w:ilvl w:val="1"/>
          <w:numId w:val="10"/>
        </w:numPr>
        <w:overflowPunct w:val="0"/>
        <w:autoSpaceDE w:val="0"/>
        <w:autoSpaceDN w:val="0"/>
        <w:adjustRightInd w:val="0"/>
        <w:spacing w:beforeLines="40" w:before="96" w:afterLines="80" w:after="192" w:line="240" w:lineRule="atLeast"/>
        <w:ind w:left="709" w:hanging="709"/>
        <w:jc w:val="both"/>
        <w:textAlignment w:val="baseline"/>
        <w:rPr>
          <w:rFonts w:ascii="Arial" w:hAnsi="Arial" w:cs="Arial"/>
          <w:bCs/>
        </w:rPr>
      </w:pPr>
      <w:r w:rsidRPr="003A6C17">
        <w:rPr>
          <w:rFonts w:ascii="Arial" w:hAnsi="Arial" w:cs="Arial"/>
          <w:b/>
          <w:bCs/>
          <w:u w:val="single"/>
        </w:rPr>
        <w:t>Proveedor</w:t>
      </w:r>
      <w:r w:rsidRPr="003A6C17">
        <w:rPr>
          <w:rFonts w:ascii="Arial" w:hAnsi="Arial" w:cs="Arial"/>
          <w:bCs/>
        </w:rPr>
        <w:t xml:space="preserve">: </w:t>
      </w:r>
      <w:r w:rsidR="00F8214C" w:rsidRPr="00320670">
        <w:rPr>
          <w:rFonts w:ascii="Arial" w:hAnsi="Arial" w:cs="Arial"/>
          <w:bCs/>
          <w:highlight w:val="yellow"/>
        </w:rPr>
        <w:t>_____________</w:t>
      </w:r>
      <w:r w:rsidR="00F8214C" w:rsidRPr="00320670">
        <w:rPr>
          <w:rFonts w:ascii="Arial" w:hAnsi="Arial" w:cs="Arial"/>
          <w:b/>
          <w:bCs/>
        </w:rPr>
        <w:t xml:space="preserve">  </w:t>
      </w:r>
    </w:p>
    <w:p w14:paraId="560D57E6" w14:textId="77777777" w:rsidR="00ED28DD" w:rsidRPr="004B01C6" w:rsidRDefault="008A28DA" w:rsidP="004B01C6">
      <w:pPr>
        <w:numPr>
          <w:ilvl w:val="1"/>
          <w:numId w:val="10"/>
        </w:numPr>
        <w:overflowPunct w:val="0"/>
        <w:autoSpaceDE w:val="0"/>
        <w:autoSpaceDN w:val="0"/>
        <w:adjustRightInd w:val="0"/>
        <w:spacing w:beforeLines="40" w:before="96" w:afterLines="80" w:after="192" w:line="240" w:lineRule="atLeast"/>
        <w:ind w:left="709" w:hanging="709"/>
        <w:jc w:val="both"/>
        <w:textAlignment w:val="baseline"/>
        <w:rPr>
          <w:rFonts w:ascii="Arial" w:hAnsi="Arial" w:cs="Arial"/>
          <w:bCs/>
        </w:rPr>
      </w:pPr>
      <w:r>
        <w:rPr>
          <w:rFonts w:ascii="Arial" w:hAnsi="Arial" w:cs="Arial"/>
          <w:b/>
          <w:bCs/>
          <w:u w:val="single"/>
        </w:rPr>
        <w:t>Propuesta</w:t>
      </w:r>
      <w:r w:rsidR="00ED28DD" w:rsidRPr="003A6C17">
        <w:rPr>
          <w:rFonts w:ascii="Arial" w:hAnsi="Arial" w:cs="Arial"/>
          <w:bCs/>
        </w:rPr>
        <w:t>: El presente documento conjuntamente con sus Anexos:</w:t>
      </w:r>
      <w:r w:rsidR="00C736DD">
        <w:rPr>
          <w:rFonts w:ascii="Arial" w:hAnsi="Arial" w:cs="Arial"/>
          <w:bCs/>
        </w:rPr>
        <w:t xml:space="preserve"> </w:t>
      </w:r>
      <w:r w:rsidR="00C736DD" w:rsidRPr="00C736DD">
        <w:rPr>
          <w:rFonts w:ascii="Arial" w:hAnsi="Arial" w:cs="Arial"/>
          <w:bCs/>
          <w:highlight w:val="yellow"/>
        </w:rPr>
        <w:t>CARGAR ANEXOS PUBLICADOS EN ARIBA</w:t>
      </w:r>
      <w:r w:rsidR="00ED28DD" w:rsidRPr="004B01C6">
        <w:rPr>
          <w:rFonts w:ascii="Arial" w:hAnsi="Arial" w:cs="Arial"/>
          <w:bCs/>
        </w:rPr>
        <w:tab/>
      </w:r>
    </w:p>
    <w:p w14:paraId="58F1EECA" w14:textId="77777777" w:rsidR="00F8214C" w:rsidRPr="00C736DD" w:rsidRDefault="004B01C6" w:rsidP="008A28DA">
      <w:pPr>
        <w:numPr>
          <w:ilvl w:val="2"/>
          <w:numId w:val="10"/>
        </w:numPr>
        <w:overflowPunct w:val="0"/>
        <w:autoSpaceDE w:val="0"/>
        <w:autoSpaceDN w:val="0"/>
        <w:adjustRightInd w:val="0"/>
        <w:spacing w:beforeLines="40" w:before="96" w:afterLines="80" w:after="192" w:line="240" w:lineRule="atLeast"/>
        <w:jc w:val="both"/>
        <w:textAlignment w:val="baseline"/>
        <w:rPr>
          <w:rFonts w:ascii="Arial" w:hAnsi="Arial" w:cs="Arial"/>
          <w:bCs/>
          <w:highlight w:val="yellow"/>
        </w:rPr>
      </w:pPr>
      <w:r w:rsidRPr="00C736DD">
        <w:rPr>
          <w:rFonts w:ascii="Arial" w:hAnsi="Arial" w:cs="Arial"/>
          <w:bCs/>
          <w:highlight w:val="yellow"/>
        </w:rPr>
        <w:t>Anexo I</w:t>
      </w:r>
      <w:r w:rsidR="00ED28DD" w:rsidRPr="00C736DD">
        <w:rPr>
          <w:rFonts w:ascii="Arial" w:hAnsi="Arial" w:cs="Arial"/>
          <w:bCs/>
          <w:highlight w:val="yellow"/>
        </w:rPr>
        <w:t xml:space="preserve">: </w:t>
      </w:r>
      <w:r w:rsidR="00851731" w:rsidRPr="00C736DD">
        <w:rPr>
          <w:rFonts w:ascii="Arial" w:hAnsi="Arial" w:cs="Arial"/>
          <w:bCs/>
          <w:highlight w:val="yellow"/>
        </w:rPr>
        <w:t>Alcance de los Servicios</w:t>
      </w:r>
    </w:p>
    <w:p w14:paraId="5462AC39" w14:textId="77777777" w:rsidR="00ED28DD" w:rsidRPr="00C736DD" w:rsidRDefault="004B01C6" w:rsidP="008A28DA">
      <w:pPr>
        <w:numPr>
          <w:ilvl w:val="2"/>
          <w:numId w:val="10"/>
        </w:numPr>
        <w:overflowPunct w:val="0"/>
        <w:autoSpaceDE w:val="0"/>
        <w:autoSpaceDN w:val="0"/>
        <w:adjustRightInd w:val="0"/>
        <w:spacing w:beforeLines="40" w:before="96" w:afterLines="80" w:after="192" w:line="240" w:lineRule="atLeast"/>
        <w:jc w:val="both"/>
        <w:textAlignment w:val="baseline"/>
        <w:rPr>
          <w:rFonts w:ascii="Arial" w:hAnsi="Arial" w:cs="Arial"/>
          <w:bCs/>
          <w:highlight w:val="yellow"/>
        </w:rPr>
      </w:pPr>
      <w:r w:rsidRPr="00C736DD">
        <w:rPr>
          <w:rFonts w:ascii="Arial" w:hAnsi="Arial" w:cs="Arial"/>
          <w:bCs/>
          <w:highlight w:val="yellow"/>
        </w:rPr>
        <w:t>Anexo I</w:t>
      </w:r>
      <w:r w:rsidR="00ED28DD" w:rsidRPr="00C736DD">
        <w:rPr>
          <w:rFonts w:ascii="Arial" w:hAnsi="Arial" w:cs="Arial"/>
          <w:bCs/>
          <w:highlight w:val="yellow"/>
        </w:rPr>
        <w:t>I:</w:t>
      </w:r>
      <w:r w:rsidR="008A28DA" w:rsidRPr="00C736DD">
        <w:rPr>
          <w:rFonts w:ascii="Arial" w:hAnsi="Arial" w:cs="Arial"/>
          <w:bCs/>
          <w:highlight w:val="yellow"/>
        </w:rPr>
        <w:t xml:space="preserve"> </w:t>
      </w:r>
      <w:r w:rsidR="00851731" w:rsidRPr="00C736DD">
        <w:rPr>
          <w:rFonts w:ascii="Arial" w:hAnsi="Arial" w:cs="Arial"/>
          <w:bCs/>
          <w:highlight w:val="yellow"/>
        </w:rPr>
        <w:t>Precios</w:t>
      </w:r>
      <w:r w:rsidR="00851731" w:rsidRPr="00C736DD">
        <w:rPr>
          <w:rFonts w:ascii="Arial" w:hAnsi="Arial" w:cs="Arial"/>
          <w:b/>
          <w:bCs/>
          <w:highlight w:val="yellow"/>
        </w:rPr>
        <w:t xml:space="preserve"> </w:t>
      </w:r>
      <w:r w:rsidR="00851731" w:rsidRPr="00C736DD">
        <w:rPr>
          <w:rFonts w:ascii="Arial" w:hAnsi="Arial" w:cs="Arial"/>
          <w:bCs/>
          <w:highlight w:val="yellow"/>
        </w:rPr>
        <w:t>y Mecanismo para Monitoreo de Precios</w:t>
      </w:r>
    </w:p>
    <w:p w14:paraId="6875F5AC" w14:textId="77777777" w:rsidR="00ED28DD" w:rsidRPr="00C736DD" w:rsidRDefault="004B01C6" w:rsidP="00ED28DD">
      <w:pPr>
        <w:numPr>
          <w:ilvl w:val="2"/>
          <w:numId w:val="10"/>
        </w:numPr>
        <w:overflowPunct w:val="0"/>
        <w:autoSpaceDE w:val="0"/>
        <w:autoSpaceDN w:val="0"/>
        <w:adjustRightInd w:val="0"/>
        <w:spacing w:beforeLines="40" w:before="96" w:afterLines="80" w:after="192" w:line="240" w:lineRule="atLeast"/>
        <w:jc w:val="both"/>
        <w:textAlignment w:val="baseline"/>
        <w:rPr>
          <w:rFonts w:ascii="Arial" w:hAnsi="Arial" w:cs="Arial"/>
          <w:bCs/>
          <w:highlight w:val="yellow"/>
          <w:lang w:val="pt-BR"/>
        </w:rPr>
      </w:pPr>
      <w:r w:rsidRPr="00C736DD">
        <w:rPr>
          <w:rFonts w:ascii="Arial" w:hAnsi="Arial" w:cs="Arial"/>
          <w:bCs/>
          <w:highlight w:val="yellow"/>
          <w:lang w:val="pt-BR"/>
        </w:rPr>
        <w:t>Anexo III</w:t>
      </w:r>
      <w:r w:rsidR="00ED28DD" w:rsidRPr="00C736DD">
        <w:rPr>
          <w:rFonts w:ascii="Arial" w:hAnsi="Arial" w:cs="Arial"/>
          <w:bCs/>
          <w:highlight w:val="yellow"/>
          <w:lang w:val="pt-BR"/>
        </w:rPr>
        <w:t>:</w:t>
      </w:r>
      <w:r w:rsidR="00ED28DD" w:rsidRPr="00C736DD">
        <w:rPr>
          <w:rFonts w:ascii="Arial" w:hAnsi="Arial" w:cs="Arial"/>
          <w:bCs/>
          <w:highlight w:val="yellow"/>
          <w:lang w:val="pt-BR"/>
        </w:rPr>
        <w:tab/>
        <w:t xml:space="preserve"> </w:t>
      </w:r>
      <w:r w:rsidR="00851731" w:rsidRPr="00C736DD">
        <w:rPr>
          <w:rFonts w:ascii="Arial" w:hAnsi="Arial" w:cs="Arial"/>
          <w:bCs/>
          <w:highlight w:val="yellow"/>
          <w:lang w:val="pt-BR"/>
        </w:rPr>
        <w:t>Control de Contratistas</w:t>
      </w:r>
    </w:p>
    <w:p w14:paraId="105EC811" w14:textId="77777777" w:rsidR="004B01C6" w:rsidRPr="00C736DD" w:rsidRDefault="004B01C6" w:rsidP="00F8214C">
      <w:pPr>
        <w:numPr>
          <w:ilvl w:val="2"/>
          <w:numId w:val="10"/>
        </w:numPr>
        <w:overflowPunct w:val="0"/>
        <w:autoSpaceDE w:val="0"/>
        <w:autoSpaceDN w:val="0"/>
        <w:adjustRightInd w:val="0"/>
        <w:spacing w:beforeLines="40" w:before="96" w:afterLines="80" w:after="192" w:line="240" w:lineRule="atLeast"/>
        <w:jc w:val="both"/>
        <w:textAlignment w:val="baseline"/>
        <w:rPr>
          <w:rFonts w:ascii="Arial" w:hAnsi="Arial" w:cs="Arial"/>
          <w:bCs/>
          <w:highlight w:val="yellow"/>
          <w:lang w:val="pt-BR"/>
        </w:rPr>
      </w:pPr>
      <w:r w:rsidRPr="00C736DD">
        <w:rPr>
          <w:rFonts w:ascii="Arial" w:hAnsi="Arial" w:cs="Arial"/>
          <w:bCs/>
          <w:highlight w:val="yellow"/>
        </w:rPr>
        <w:t xml:space="preserve">Anexo IV: </w:t>
      </w:r>
      <w:r w:rsidR="00851731" w:rsidRPr="00C736DD">
        <w:rPr>
          <w:rFonts w:ascii="Arial" w:hAnsi="Arial" w:cs="Arial"/>
          <w:bCs/>
          <w:highlight w:val="yellow"/>
        </w:rPr>
        <w:t>CMASS</w:t>
      </w:r>
    </w:p>
    <w:p w14:paraId="1F2DDBF7" w14:textId="77777777" w:rsidR="00851731" w:rsidRPr="00C736DD" w:rsidRDefault="00851731" w:rsidP="00F8214C">
      <w:pPr>
        <w:numPr>
          <w:ilvl w:val="2"/>
          <w:numId w:val="10"/>
        </w:numPr>
        <w:overflowPunct w:val="0"/>
        <w:autoSpaceDE w:val="0"/>
        <w:autoSpaceDN w:val="0"/>
        <w:adjustRightInd w:val="0"/>
        <w:spacing w:beforeLines="40" w:before="96" w:afterLines="80" w:after="192" w:line="240" w:lineRule="atLeast"/>
        <w:jc w:val="both"/>
        <w:textAlignment w:val="baseline"/>
        <w:rPr>
          <w:rFonts w:ascii="Arial" w:hAnsi="Arial" w:cs="Arial"/>
          <w:bCs/>
          <w:highlight w:val="yellow"/>
          <w:lang w:val="pt-BR"/>
        </w:rPr>
      </w:pPr>
      <w:r w:rsidRPr="00C736DD">
        <w:rPr>
          <w:rFonts w:ascii="Arial" w:hAnsi="Arial" w:cs="Arial"/>
          <w:bCs/>
          <w:highlight w:val="yellow"/>
        </w:rPr>
        <w:t>Anexo V: ______________</w:t>
      </w:r>
    </w:p>
    <w:p w14:paraId="3D5C5784" w14:textId="77777777" w:rsidR="00ED28DD" w:rsidRPr="00C736DD" w:rsidRDefault="00ED28DD" w:rsidP="00ED28DD">
      <w:pPr>
        <w:numPr>
          <w:ilvl w:val="2"/>
          <w:numId w:val="10"/>
        </w:numPr>
        <w:overflowPunct w:val="0"/>
        <w:autoSpaceDE w:val="0"/>
        <w:autoSpaceDN w:val="0"/>
        <w:adjustRightInd w:val="0"/>
        <w:spacing w:beforeLines="40" w:before="96" w:afterLines="80" w:after="192" w:line="240" w:lineRule="atLeast"/>
        <w:jc w:val="both"/>
        <w:textAlignment w:val="baseline"/>
        <w:rPr>
          <w:rFonts w:ascii="Arial" w:hAnsi="Arial" w:cs="Arial"/>
          <w:bCs/>
          <w:highlight w:val="yellow"/>
        </w:rPr>
      </w:pPr>
      <w:r w:rsidRPr="00C736DD">
        <w:rPr>
          <w:rFonts w:ascii="Arial" w:hAnsi="Arial" w:cs="Arial"/>
          <w:bCs/>
          <w:highlight w:val="yellow"/>
        </w:rPr>
        <w:t>Anexo V</w:t>
      </w:r>
      <w:r w:rsidR="00851731" w:rsidRPr="00C736DD">
        <w:rPr>
          <w:rFonts w:ascii="Arial" w:hAnsi="Arial" w:cs="Arial"/>
          <w:bCs/>
          <w:highlight w:val="yellow"/>
        </w:rPr>
        <w:t>I</w:t>
      </w:r>
      <w:r w:rsidRPr="00C736DD">
        <w:rPr>
          <w:rFonts w:ascii="Arial" w:hAnsi="Arial" w:cs="Arial"/>
          <w:bCs/>
          <w:highlight w:val="yellow"/>
        </w:rPr>
        <w:t xml:space="preserve">: </w:t>
      </w:r>
      <w:r w:rsidR="00F8214C" w:rsidRPr="00C736DD">
        <w:rPr>
          <w:rFonts w:ascii="Arial" w:hAnsi="Arial" w:cs="Arial"/>
          <w:bCs/>
          <w:highlight w:val="yellow"/>
        </w:rPr>
        <w:t>Condiciones generales de compras y contrataciones de YPF</w:t>
      </w:r>
      <w:r w:rsidRPr="00C736DD">
        <w:rPr>
          <w:rFonts w:ascii="Arial" w:hAnsi="Arial" w:cs="Arial"/>
          <w:b/>
          <w:bCs/>
          <w:highlight w:val="yellow"/>
        </w:rPr>
        <w:t xml:space="preserve">     </w:t>
      </w:r>
    </w:p>
    <w:p w14:paraId="1A96330E" w14:textId="77777777" w:rsidR="00ED28DD" w:rsidRDefault="00851731" w:rsidP="00851731">
      <w:pPr>
        <w:spacing w:beforeLines="40" w:before="96" w:afterLines="80" w:after="192" w:line="240" w:lineRule="atLeast"/>
        <w:ind w:left="360"/>
        <w:jc w:val="both"/>
        <w:rPr>
          <w:rFonts w:ascii="Bookman Old Style" w:hAnsi="Bookman Old Style" w:cs="Arial"/>
        </w:rPr>
      </w:pPr>
      <w:r w:rsidRPr="00F43BA3">
        <w:rPr>
          <w:rFonts w:ascii="Arial" w:hAnsi="Arial" w:cs="Arial"/>
          <w:bCs/>
        </w:rPr>
        <w:t>Todas las disposiciones de</w:t>
      </w:r>
      <w:r w:rsidR="00937264">
        <w:rPr>
          <w:rFonts w:ascii="Arial" w:hAnsi="Arial" w:cs="Arial"/>
          <w:bCs/>
        </w:rPr>
        <w:t xml:space="preserve"> </w:t>
      </w:r>
      <w:r>
        <w:rPr>
          <w:rFonts w:ascii="Arial" w:hAnsi="Arial" w:cs="Arial"/>
          <w:bCs/>
        </w:rPr>
        <w:t>l</w:t>
      </w:r>
      <w:r w:rsidR="00937264">
        <w:rPr>
          <w:rFonts w:ascii="Arial" w:hAnsi="Arial" w:cs="Arial"/>
          <w:bCs/>
        </w:rPr>
        <w:t>a Propuesta</w:t>
      </w:r>
      <w:r w:rsidRPr="00F43BA3">
        <w:rPr>
          <w:rFonts w:ascii="Arial" w:hAnsi="Arial" w:cs="Arial"/>
          <w:bCs/>
        </w:rPr>
        <w:t xml:space="preserve"> deberán interpretarse como complementarias entre sí. En caso de duda sobre si una disposición anula a otra contenida en </w:t>
      </w:r>
      <w:r w:rsidR="00937264">
        <w:rPr>
          <w:rFonts w:ascii="Arial" w:hAnsi="Arial" w:cs="Arial"/>
          <w:bCs/>
        </w:rPr>
        <w:t>la Propuesta</w:t>
      </w:r>
      <w:r w:rsidRPr="00F43BA3">
        <w:rPr>
          <w:rFonts w:ascii="Arial" w:hAnsi="Arial" w:cs="Arial"/>
          <w:bCs/>
        </w:rPr>
        <w:t xml:space="preserve"> se estará en principio a aquella interpretación que permita la coexi</w:t>
      </w:r>
      <w:r>
        <w:rPr>
          <w:rFonts w:ascii="Arial" w:hAnsi="Arial" w:cs="Arial"/>
          <w:bCs/>
        </w:rPr>
        <w:t xml:space="preserve">stencia de ambas disposiciones. </w:t>
      </w:r>
      <w:r w:rsidRPr="00F43BA3">
        <w:rPr>
          <w:rFonts w:ascii="Arial" w:hAnsi="Arial" w:cs="Arial"/>
          <w:bCs/>
        </w:rPr>
        <w:t xml:space="preserve">En caso que se presentaren discrepancias, ambigüedades o conflictos entre </w:t>
      </w:r>
      <w:r w:rsidRPr="00EB513F">
        <w:rPr>
          <w:rFonts w:ascii="Arial" w:hAnsi="Arial" w:cs="Arial"/>
          <w:bCs/>
        </w:rPr>
        <w:t xml:space="preserve">(a) el presente documento y </w:t>
      </w:r>
      <w:r>
        <w:rPr>
          <w:rFonts w:ascii="Arial" w:hAnsi="Arial" w:cs="Arial"/>
          <w:bCs/>
        </w:rPr>
        <w:t xml:space="preserve">(b) </w:t>
      </w:r>
      <w:r w:rsidRPr="001D4B48">
        <w:rPr>
          <w:rFonts w:ascii="Arial" w:hAnsi="Arial" w:cs="Arial"/>
          <w:bCs/>
        </w:rPr>
        <w:t xml:space="preserve">los </w:t>
      </w:r>
      <w:r>
        <w:rPr>
          <w:rFonts w:ascii="Arial" w:hAnsi="Arial" w:cs="Arial"/>
          <w:bCs/>
        </w:rPr>
        <w:t>A</w:t>
      </w:r>
      <w:r w:rsidRPr="00EB513F">
        <w:rPr>
          <w:rFonts w:ascii="Arial" w:hAnsi="Arial" w:cs="Arial"/>
          <w:bCs/>
        </w:rPr>
        <w:t>nexos</w:t>
      </w:r>
      <w:r>
        <w:rPr>
          <w:rFonts w:ascii="Arial" w:hAnsi="Arial" w:cs="Arial"/>
          <w:bCs/>
        </w:rPr>
        <w:t xml:space="preserve"> indicados más arriba</w:t>
      </w:r>
      <w:r w:rsidRPr="00EB513F">
        <w:rPr>
          <w:rFonts w:ascii="Arial" w:hAnsi="Arial" w:cs="Arial"/>
          <w:bCs/>
        </w:rPr>
        <w:t>, prevalecerá lo dete</w:t>
      </w:r>
      <w:r>
        <w:rPr>
          <w:rFonts w:ascii="Arial" w:hAnsi="Arial" w:cs="Arial"/>
          <w:bCs/>
        </w:rPr>
        <w:t xml:space="preserve">rminado en </w:t>
      </w:r>
      <w:r w:rsidRPr="00EB513F">
        <w:rPr>
          <w:rFonts w:ascii="Arial" w:hAnsi="Arial" w:cs="Arial"/>
          <w:bCs/>
        </w:rPr>
        <w:t>el</w:t>
      </w:r>
      <w:r>
        <w:rPr>
          <w:rFonts w:ascii="Arial" w:hAnsi="Arial" w:cs="Arial"/>
          <w:bCs/>
        </w:rPr>
        <w:t xml:space="preserve"> presente </w:t>
      </w:r>
      <w:r w:rsidRPr="00EB513F">
        <w:rPr>
          <w:rFonts w:ascii="Arial" w:hAnsi="Arial" w:cs="Arial"/>
          <w:bCs/>
        </w:rPr>
        <w:t>documento</w:t>
      </w:r>
      <w:r>
        <w:rPr>
          <w:rFonts w:ascii="Arial" w:hAnsi="Arial" w:cs="Arial"/>
          <w:bCs/>
        </w:rPr>
        <w:t xml:space="preserve">, entendiéndose asimismo que el orden de prelación entre </w:t>
      </w:r>
      <w:r w:rsidRPr="00F43BA3">
        <w:rPr>
          <w:rFonts w:ascii="Arial" w:hAnsi="Arial" w:cs="Arial"/>
          <w:bCs/>
        </w:rPr>
        <w:t>los</w:t>
      </w:r>
      <w:r>
        <w:rPr>
          <w:rFonts w:ascii="Arial" w:hAnsi="Arial" w:cs="Arial"/>
          <w:bCs/>
        </w:rPr>
        <w:t xml:space="preserve"> Anexos</w:t>
      </w:r>
      <w:r w:rsidRPr="00F43BA3">
        <w:rPr>
          <w:rFonts w:ascii="Arial" w:hAnsi="Arial" w:cs="Arial"/>
          <w:bCs/>
        </w:rPr>
        <w:t xml:space="preserve"> será el dado por su numeración.</w:t>
      </w:r>
      <w:r w:rsidR="00ED28DD" w:rsidRPr="00E218A0">
        <w:rPr>
          <w:rFonts w:ascii="Bookman Old Style" w:hAnsi="Bookman Old Style" w:cs="Arial"/>
        </w:rPr>
        <w:t xml:space="preserve"> </w:t>
      </w:r>
    </w:p>
    <w:p w14:paraId="0F315A3C" w14:textId="77777777" w:rsidR="00ED28DD" w:rsidRPr="00B34CD4" w:rsidRDefault="00ED28DD" w:rsidP="00851731">
      <w:pPr>
        <w:numPr>
          <w:ilvl w:val="1"/>
          <w:numId w:val="10"/>
        </w:numPr>
        <w:overflowPunct w:val="0"/>
        <w:autoSpaceDE w:val="0"/>
        <w:autoSpaceDN w:val="0"/>
        <w:adjustRightInd w:val="0"/>
        <w:spacing w:beforeLines="40" w:before="96" w:afterLines="80" w:after="192" w:line="240" w:lineRule="atLeast"/>
        <w:ind w:left="709" w:hanging="709"/>
        <w:jc w:val="both"/>
        <w:textAlignment w:val="baseline"/>
        <w:rPr>
          <w:rFonts w:ascii="Arial" w:hAnsi="Arial" w:cs="Arial"/>
          <w:bCs/>
        </w:rPr>
      </w:pPr>
      <w:r>
        <w:rPr>
          <w:rFonts w:ascii="Arial" w:hAnsi="Arial" w:cs="Arial"/>
          <w:bCs/>
        </w:rPr>
        <w:tab/>
      </w:r>
      <w:r>
        <w:rPr>
          <w:rFonts w:ascii="Arial" w:hAnsi="Arial" w:cs="Arial"/>
          <w:b/>
          <w:bCs/>
          <w:u w:val="single"/>
        </w:rPr>
        <w:t>Caso Fortuito y/o Fuerza Mayor:</w:t>
      </w:r>
      <w:r>
        <w:rPr>
          <w:rFonts w:ascii="Arial" w:hAnsi="Arial" w:cs="Arial"/>
          <w:bCs/>
        </w:rPr>
        <w:t xml:space="preserve"> Tiene el significado establecido en </w:t>
      </w:r>
      <w:r w:rsidR="00AC55BE">
        <w:rPr>
          <w:rFonts w:ascii="Arial" w:hAnsi="Arial" w:cs="Arial"/>
          <w:bCs/>
        </w:rPr>
        <w:t>el</w:t>
      </w:r>
      <w:r>
        <w:rPr>
          <w:rFonts w:ascii="Arial" w:hAnsi="Arial" w:cs="Arial"/>
          <w:bCs/>
        </w:rPr>
        <w:t xml:space="preserve"> Artículo </w:t>
      </w:r>
      <w:r w:rsidR="00C25636">
        <w:rPr>
          <w:rFonts w:ascii="Arial" w:hAnsi="Arial" w:cs="Arial"/>
          <w:bCs/>
        </w:rPr>
        <w:fldChar w:fldCharType="begin"/>
      </w:r>
      <w:r w:rsidR="00C25636">
        <w:rPr>
          <w:rFonts w:ascii="Arial" w:hAnsi="Arial" w:cs="Arial"/>
          <w:bCs/>
        </w:rPr>
        <w:instrText xml:space="preserve"> REF _Ref492993062 \r \h </w:instrText>
      </w:r>
      <w:r w:rsidR="00C25636">
        <w:rPr>
          <w:rFonts w:ascii="Arial" w:hAnsi="Arial" w:cs="Arial"/>
          <w:bCs/>
        </w:rPr>
      </w:r>
      <w:r w:rsidR="00C25636">
        <w:rPr>
          <w:rFonts w:ascii="Arial" w:hAnsi="Arial" w:cs="Arial"/>
          <w:bCs/>
        </w:rPr>
        <w:fldChar w:fldCharType="separate"/>
      </w:r>
      <w:r w:rsidR="00AA2E55">
        <w:rPr>
          <w:rFonts w:ascii="Arial" w:hAnsi="Arial" w:cs="Arial"/>
          <w:bCs/>
        </w:rPr>
        <w:t>12.1</w:t>
      </w:r>
      <w:r w:rsidR="00C25636">
        <w:rPr>
          <w:rFonts w:ascii="Arial" w:hAnsi="Arial" w:cs="Arial"/>
          <w:bCs/>
        </w:rPr>
        <w:fldChar w:fldCharType="end"/>
      </w:r>
      <w:r w:rsidR="00C25636">
        <w:rPr>
          <w:rFonts w:ascii="Arial" w:hAnsi="Arial" w:cs="Arial"/>
          <w:bCs/>
        </w:rPr>
        <w:t xml:space="preserve"> </w:t>
      </w:r>
      <w:r>
        <w:rPr>
          <w:rFonts w:ascii="Arial" w:hAnsi="Arial" w:cs="Arial"/>
          <w:bCs/>
        </w:rPr>
        <w:t>de l</w:t>
      </w:r>
      <w:r w:rsidR="008A28DA">
        <w:rPr>
          <w:rFonts w:ascii="Arial" w:hAnsi="Arial" w:cs="Arial"/>
          <w:bCs/>
        </w:rPr>
        <w:t>a</w:t>
      </w:r>
      <w:r>
        <w:rPr>
          <w:rFonts w:ascii="Arial" w:hAnsi="Arial" w:cs="Arial"/>
          <w:bCs/>
        </w:rPr>
        <w:t xml:space="preserve"> presentes </w:t>
      </w:r>
      <w:r w:rsidR="008A28DA">
        <w:rPr>
          <w:rFonts w:ascii="Arial" w:hAnsi="Arial" w:cs="Arial"/>
          <w:bCs/>
        </w:rPr>
        <w:t>Propuesta</w:t>
      </w:r>
      <w:r>
        <w:rPr>
          <w:rFonts w:ascii="Arial" w:hAnsi="Arial" w:cs="Arial"/>
          <w:bCs/>
        </w:rPr>
        <w:t>.</w:t>
      </w:r>
      <w:r>
        <w:rPr>
          <w:rFonts w:ascii="Arial" w:hAnsi="Arial" w:cs="Arial"/>
          <w:b/>
          <w:bCs/>
          <w:u w:val="single"/>
        </w:rPr>
        <w:t xml:space="preserve"> </w:t>
      </w:r>
    </w:p>
    <w:p w14:paraId="735F6179" w14:textId="77777777" w:rsidR="00ED28DD" w:rsidRPr="00016B4B" w:rsidRDefault="00ED28DD" w:rsidP="00ED28DD">
      <w:pPr>
        <w:numPr>
          <w:ilvl w:val="1"/>
          <w:numId w:val="10"/>
        </w:numPr>
        <w:overflowPunct w:val="0"/>
        <w:autoSpaceDE w:val="0"/>
        <w:autoSpaceDN w:val="0"/>
        <w:adjustRightInd w:val="0"/>
        <w:spacing w:beforeLines="40" w:before="96" w:afterLines="80" w:after="192" w:line="240" w:lineRule="atLeast"/>
        <w:ind w:left="709" w:hanging="709"/>
        <w:jc w:val="both"/>
        <w:textAlignment w:val="baseline"/>
        <w:rPr>
          <w:rFonts w:ascii="Arial" w:hAnsi="Arial" w:cs="Arial"/>
          <w:bCs/>
        </w:rPr>
      </w:pPr>
      <w:r w:rsidRPr="00457294">
        <w:rPr>
          <w:rFonts w:ascii="Arial" w:hAnsi="Arial" w:cs="Arial"/>
          <w:b/>
          <w:bCs/>
          <w:u w:val="single"/>
        </w:rPr>
        <w:t>Servicios</w:t>
      </w:r>
      <w:r w:rsidRPr="00457294">
        <w:rPr>
          <w:rFonts w:ascii="Arial" w:hAnsi="Arial" w:cs="Arial"/>
          <w:bCs/>
        </w:rPr>
        <w:t xml:space="preserve">: Son los servicios descriptos en el </w:t>
      </w:r>
      <w:r w:rsidR="00C25636">
        <w:rPr>
          <w:rFonts w:ascii="Arial" w:hAnsi="Arial" w:cs="Arial"/>
          <w:bCs/>
        </w:rPr>
        <w:fldChar w:fldCharType="begin"/>
      </w:r>
      <w:r w:rsidR="00C25636">
        <w:rPr>
          <w:rFonts w:ascii="Arial" w:hAnsi="Arial" w:cs="Arial"/>
          <w:bCs/>
        </w:rPr>
        <w:instrText xml:space="preserve"> REF _Ref492993075 \r \h </w:instrText>
      </w:r>
      <w:r w:rsidR="00C25636">
        <w:rPr>
          <w:rFonts w:ascii="Arial" w:hAnsi="Arial" w:cs="Arial"/>
          <w:bCs/>
        </w:rPr>
      </w:r>
      <w:r w:rsidR="00C25636">
        <w:rPr>
          <w:rFonts w:ascii="Arial" w:hAnsi="Arial" w:cs="Arial"/>
          <w:bCs/>
        </w:rPr>
        <w:fldChar w:fldCharType="separate"/>
      </w:r>
      <w:r w:rsidR="00AA2E55">
        <w:rPr>
          <w:rFonts w:ascii="Arial" w:hAnsi="Arial" w:cs="Arial"/>
          <w:bCs/>
        </w:rPr>
        <w:t>ARTICULO 2</w:t>
      </w:r>
      <w:r w:rsidR="00C25636">
        <w:rPr>
          <w:rFonts w:ascii="Arial" w:hAnsi="Arial" w:cs="Arial"/>
          <w:bCs/>
        </w:rPr>
        <w:fldChar w:fldCharType="end"/>
      </w:r>
      <w:r w:rsidRPr="00457294">
        <w:rPr>
          <w:rFonts w:ascii="Arial" w:hAnsi="Arial" w:cs="Arial"/>
          <w:bCs/>
        </w:rPr>
        <w:t xml:space="preserve"> de est</w:t>
      </w:r>
      <w:r w:rsidR="008A28DA">
        <w:rPr>
          <w:rFonts w:ascii="Arial" w:hAnsi="Arial" w:cs="Arial"/>
          <w:bCs/>
        </w:rPr>
        <w:t>a</w:t>
      </w:r>
      <w:r w:rsidRPr="00457294">
        <w:rPr>
          <w:rFonts w:ascii="Arial" w:hAnsi="Arial" w:cs="Arial"/>
          <w:bCs/>
        </w:rPr>
        <w:t xml:space="preserve"> </w:t>
      </w:r>
      <w:r w:rsidR="008A28DA">
        <w:rPr>
          <w:rFonts w:ascii="Arial" w:hAnsi="Arial" w:cs="Arial"/>
          <w:bCs/>
        </w:rPr>
        <w:t>Propuesta</w:t>
      </w:r>
      <w:r w:rsidRPr="00457294">
        <w:rPr>
          <w:rFonts w:ascii="Arial" w:hAnsi="Arial" w:cs="Arial"/>
          <w:bCs/>
        </w:rPr>
        <w:t>.</w:t>
      </w:r>
    </w:p>
    <w:p w14:paraId="2D2B4935" w14:textId="77777777" w:rsidR="00ED28DD" w:rsidRPr="00851731" w:rsidRDefault="00ED28DD" w:rsidP="00851731">
      <w:pPr>
        <w:numPr>
          <w:ilvl w:val="1"/>
          <w:numId w:val="10"/>
        </w:numPr>
        <w:overflowPunct w:val="0"/>
        <w:autoSpaceDE w:val="0"/>
        <w:autoSpaceDN w:val="0"/>
        <w:adjustRightInd w:val="0"/>
        <w:spacing w:beforeLines="40" w:before="96" w:afterLines="80" w:after="192" w:line="240" w:lineRule="atLeast"/>
        <w:ind w:left="709" w:hanging="709"/>
        <w:jc w:val="both"/>
        <w:textAlignment w:val="baseline"/>
        <w:rPr>
          <w:rFonts w:ascii="Arial" w:hAnsi="Arial" w:cs="Arial"/>
          <w:bCs/>
        </w:rPr>
      </w:pPr>
      <w:r w:rsidRPr="0049716F">
        <w:rPr>
          <w:rFonts w:ascii="Arial" w:hAnsi="Arial" w:cs="Arial"/>
          <w:b/>
          <w:bCs/>
          <w:u w:val="single"/>
        </w:rPr>
        <w:t>Precio</w:t>
      </w:r>
      <w:r w:rsidRPr="00016B4B">
        <w:rPr>
          <w:rFonts w:ascii="Arial" w:hAnsi="Arial" w:cs="Arial"/>
          <w:bCs/>
        </w:rPr>
        <w:t xml:space="preserve">: Es el precio establecido en el </w:t>
      </w:r>
      <w:r w:rsidR="00C25636">
        <w:rPr>
          <w:rFonts w:ascii="Arial" w:hAnsi="Arial" w:cs="Arial"/>
          <w:bCs/>
        </w:rPr>
        <w:fldChar w:fldCharType="begin"/>
      </w:r>
      <w:r w:rsidR="00C25636">
        <w:rPr>
          <w:rFonts w:ascii="Arial" w:hAnsi="Arial" w:cs="Arial"/>
          <w:bCs/>
        </w:rPr>
        <w:instrText xml:space="preserve"> REF _Ref492993089 \r \h </w:instrText>
      </w:r>
      <w:r w:rsidR="00C25636">
        <w:rPr>
          <w:rFonts w:ascii="Arial" w:hAnsi="Arial" w:cs="Arial"/>
          <w:bCs/>
        </w:rPr>
      </w:r>
      <w:r w:rsidR="00C25636">
        <w:rPr>
          <w:rFonts w:ascii="Arial" w:hAnsi="Arial" w:cs="Arial"/>
          <w:bCs/>
        </w:rPr>
        <w:fldChar w:fldCharType="separate"/>
      </w:r>
      <w:r w:rsidR="00AA2E55">
        <w:rPr>
          <w:rFonts w:ascii="Arial" w:hAnsi="Arial" w:cs="Arial"/>
          <w:bCs/>
        </w:rPr>
        <w:t>ARTICULO 6</w:t>
      </w:r>
      <w:r w:rsidR="00C25636">
        <w:rPr>
          <w:rFonts w:ascii="Arial" w:hAnsi="Arial" w:cs="Arial"/>
          <w:bCs/>
        </w:rPr>
        <w:fldChar w:fldCharType="end"/>
      </w:r>
      <w:r w:rsidR="00C25636">
        <w:rPr>
          <w:rFonts w:ascii="Arial" w:hAnsi="Arial" w:cs="Arial"/>
          <w:bCs/>
        </w:rPr>
        <w:t xml:space="preserve"> </w:t>
      </w:r>
      <w:r w:rsidRPr="00851731">
        <w:rPr>
          <w:rFonts w:ascii="Arial" w:hAnsi="Arial" w:cs="Arial"/>
          <w:bCs/>
        </w:rPr>
        <w:t>de est</w:t>
      </w:r>
      <w:r w:rsidR="008A28DA" w:rsidRPr="00851731">
        <w:rPr>
          <w:rFonts w:ascii="Arial" w:hAnsi="Arial" w:cs="Arial"/>
          <w:bCs/>
        </w:rPr>
        <w:t>a</w:t>
      </w:r>
      <w:r w:rsidRPr="00851731">
        <w:rPr>
          <w:rFonts w:ascii="Arial" w:hAnsi="Arial" w:cs="Arial"/>
          <w:bCs/>
        </w:rPr>
        <w:t xml:space="preserve"> </w:t>
      </w:r>
      <w:r w:rsidR="008A28DA" w:rsidRPr="00851731">
        <w:rPr>
          <w:rFonts w:ascii="Arial" w:hAnsi="Arial" w:cs="Arial"/>
          <w:bCs/>
        </w:rPr>
        <w:t>Propuesta</w:t>
      </w:r>
      <w:r w:rsidRPr="00851731">
        <w:rPr>
          <w:rFonts w:ascii="Arial" w:hAnsi="Arial" w:cs="Arial"/>
          <w:bCs/>
        </w:rPr>
        <w:t>.</w:t>
      </w:r>
    </w:p>
    <w:p w14:paraId="70A43F9B" w14:textId="77777777" w:rsidR="00ED28DD" w:rsidRPr="00E738BA" w:rsidRDefault="00ED28DD" w:rsidP="00ED28DD">
      <w:pPr>
        <w:spacing w:beforeLines="40" w:before="96" w:afterLines="80" w:after="192" w:line="240" w:lineRule="atLeast"/>
        <w:jc w:val="both"/>
        <w:rPr>
          <w:rFonts w:ascii="Arial" w:hAnsi="Arial" w:cs="Arial"/>
          <w:bCs/>
        </w:rPr>
      </w:pPr>
    </w:p>
    <w:p w14:paraId="682916D7" w14:textId="77777777" w:rsidR="00ED28DD" w:rsidRPr="00016B4B" w:rsidRDefault="00ED28DD" w:rsidP="00ED28DD">
      <w:pPr>
        <w:pStyle w:val="Ttulo1"/>
        <w:spacing w:beforeLines="40" w:before="96" w:afterLines="80" w:after="192" w:line="240" w:lineRule="atLeast"/>
        <w:ind w:left="851" w:hanging="851"/>
        <w:rPr>
          <w:rFonts w:ascii="Arial" w:hAnsi="Arial"/>
          <w:sz w:val="20"/>
          <w:szCs w:val="20"/>
          <w:u w:val="none"/>
        </w:rPr>
      </w:pPr>
      <w:r w:rsidRPr="00016B4B">
        <w:rPr>
          <w:rFonts w:ascii="Arial" w:hAnsi="Arial"/>
          <w:sz w:val="20"/>
          <w:szCs w:val="20"/>
          <w:u w:val="none"/>
        </w:rPr>
        <w:t xml:space="preserve"> </w:t>
      </w:r>
      <w:bookmarkStart w:id="0" w:name="_Ref492993075"/>
      <w:r>
        <w:rPr>
          <w:rFonts w:ascii="Arial" w:hAnsi="Arial"/>
          <w:sz w:val="20"/>
          <w:szCs w:val="20"/>
          <w:u w:val="none"/>
        </w:rPr>
        <w:t xml:space="preserve">- </w:t>
      </w:r>
      <w:r w:rsidRPr="00016B4B">
        <w:rPr>
          <w:rFonts w:ascii="Arial" w:hAnsi="Arial"/>
          <w:sz w:val="20"/>
          <w:szCs w:val="20"/>
          <w:u w:val="none"/>
        </w:rPr>
        <w:t>Objeto</w:t>
      </w:r>
      <w:bookmarkEnd w:id="0"/>
      <w:r w:rsidRPr="00016B4B">
        <w:rPr>
          <w:rFonts w:ascii="Arial" w:hAnsi="Arial"/>
          <w:sz w:val="20"/>
          <w:szCs w:val="20"/>
          <w:u w:val="none"/>
        </w:rPr>
        <w:t xml:space="preserve">  </w:t>
      </w:r>
    </w:p>
    <w:p w14:paraId="0B5E27ED" w14:textId="77777777" w:rsidR="00ED28DD" w:rsidRDefault="00ED28DD" w:rsidP="00ED28DD">
      <w:pPr>
        <w:tabs>
          <w:tab w:val="left" w:pos="900"/>
        </w:tabs>
        <w:spacing w:beforeLines="40" w:before="96" w:afterLines="80" w:after="192" w:line="240" w:lineRule="atLeast"/>
        <w:jc w:val="both"/>
        <w:rPr>
          <w:rFonts w:ascii="Arial" w:hAnsi="Arial" w:cs="Arial"/>
          <w:bCs/>
        </w:rPr>
      </w:pPr>
      <w:r>
        <w:rPr>
          <w:rFonts w:ascii="Arial" w:hAnsi="Arial" w:cs="Arial"/>
        </w:rPr>
        <w:t xml:space="preserve">El Proveedor se obliga a brindar a </w:t>
      </w:r>
      <w:r w:rsidR="00C736DD">
        <w:rPr>
          <w:rFonts w:ascii="Arial" w:hAnsi="Arial" w:cs="Arial"/>
        </w:rPr>
        <w:t>YPF GAS S.A.</w:t>
      </w:r>
      <w:r>
        <w:rPr>
          <w:rFonts w:ascii="Arial" w:hAnsi="Arial" w:cs="Arial"/>
        </w:rPr>
        <w:t xml:space="preserve">, quien acepta, </w:t>
      </w:r>
      <w:r w:rsidRPr="00373586">
        <w:rPr>
          <w:rFonts w:ascii="Arial" w:hAnsi="Arial" w:cs="Arial"/>
        </w:rPr>
        <w:t xml:space="preserve">los </w:t>
      </w:r>
      <w:r>
        <w:rPr>
          <w:rFonts w:ascii="Arial" w:hAnsi="Arial" w:cs="Arial"/>
        </w:rPr>
        <w:t>s</w:t>
      </w:r>
      <w:r w:rsidRPr="00373586">
        <w:rPr>
          <w:rFonts w:ascii="Arial" w:hAnsi="Arial" w:cs="Arial"/>
        </w:rPr>
        <w:t xml:space="preserve">ervicios </w:t>
      </w:r>
      <w:r>
        <w:rPr>
          <w:rFonts w:ascii="Arial" w:hAnsi="Arial" w:cs="Arial"/>
        </w:rPr>
        <w:t xml:space="preserve">de </w:t>
      </w:r>
      <w:r w:rsidR="00F8214C" w:rsidRPr="00F8214C">
        <w:rPr>
          <w:rFonts w:ascii="Arial" w:hAnsi="Arial" w:cs="Arial"/>
          <w:highlight w:val="yellow"/>
          <w:lang w:val="es-MX"/>
        </w:rPr>
        <w:t>________________________</w:t>
      </w:r>
      <w:r>
        <w:rPr>
          <w:rFonts w:ascii="Arial" w:hAnsi="Arial" w:cs="Arial"/>
        </w:rPr>
        <w:t>,</w:t>
      </w:r>
      <w:r w:rsidRPr="00373586">
        <w:rPr>
          <w:rFonts w:ascii="Arial" w:hAnsi="Arial" w:cs="Arial"/>
        </w:rPr>
        <w:t xml:space="preserve"> con el alcance descripto en </w:t>
      </w:r>
      <w:r w:rsidRPr="00C736DD">
        <w:rPr>
          <w:rFonts w:ascii="Arial" w:hAnsi="Arial" w:cs="Arial"/>
          <w:highlight w:val="yellow"/>
        </w:rPr>
        <w:t xml:space="preserve">el </w:t>
      </w:r>
      <w:r w:rsidRPr="00C736DD">
        <w:rPr>
          <w:rFonts w:ascii="Arial" w:hAnsi="Arial" w:cs="Arial"/>
          <w:b/>
          <w:bCs/>
          <w:highlight w:val="yellow"/>
        </w:rPr>
        <w:t>Anexo II,</w:t>
      </w:r>
      <w:r>
        <w:rPr>
          <w:rFonts w:ascii="Arial" w:hAnsi="Arial" w:cs="Arial"/>
          <w:b/>
          <w:bCs/>
        </w:rPr>
        <w:t xml:space="preserve"> </w:t>
      </w:r>
      <w:r w:rsidRPr="00E81E72">
        <w:rPr>
          <w:rFonts w:ascii="Arial" w:hAnsi="Arial" w:cs="Arial"/>
          <w:bCs/>
        </w:rPr>
        <w:t>(en adelante</w:t>
      </w:r>
      <w:r>
        <w:rPr>
          <w:rFonts w:ascii="Arial" w:hAnsi="Arial" w:cs="Arial"/>
          <w:bCs/>
        </w:rPr>
        <w:t>,</w:t>
      </w:r>
      <w:r w:rsidRPr="00E81E72">
        <w:rPr>
          <w:rFonts w:ascii="Arial" w:hAnsi="Arial" w:cs="Arial"/>
          <w:bCs/>
        </w:rPr>
        <w:t xml:space="preserve"> </w:t>
      </w:r>
      <w:r>
        <w:rPr>
          <w:rFonts w:ascii="Arial" w:hAnsi="Arial" w:cs="Arial"/>
          <w:bCs/>
        </w:rPr>
        <w:t>el/</w:t>
      </w:r>
      <w:r w:rsidRPr="00E81E72">
        <w:rPr>
          <w:rFonts w:ascii="Arial" w:hAnsi="Arial" w:cs="Arial"/>
          <w:bCs/>
        </w:rPr>
        <w:t xml:space="preserve">los </w:t>
      </w:r>
      <w:r>
        <w:rPr>
          <w:rFonts w:ascii="Arial" w:hAnsi="Arial" w:cs="Arial"/>
          <w:bCs/>
        </w:rPr>
        <w:t>“</w:t>
      </w:r>
      <w:r w:rsidRPr="000C4221">
        <w:rPr>
          <w:rFonts w:ascii="Arial" w:hAnsi="Arial" w:cs="Arial"/>
          <w:b/>
          <w:bCs/>
        </w:rPr>
        <w:t>Servicio/s</w:t>
      </w:r>
      <w:r>
        <w:rPr>
          <w:rFonts w:ascii="Arial" w:hAnsi="Arial" w:cs="Arial"/>
          <w:bCs/>
        </w:rPr>
        <w:t>”</w:t>
      </w:r>
      <w:r w:rsidRPr="00E81E72">
        <w:rPr>
          <w:rFonts w:ascii="Arial" w:hAnsi="Arial" w:cs="Arial"/>
          <w:bCs/>
        </w:rPr>
        <w:t>)</w:t>
      </w:r>
      <w:r>
        <w:rPr>
          <w:rFonts w:ascii="Arial" w:hAnsi="Arial" w:cs="Arial"/>
          <w:bCs/>
        </w:rPr>
        <w:t xml:space="preserve"> y de conformidad con lo establecido en l</w:t>
      </w:r>
      <w:r w:rsidR="008A28DA">
        <w:rPr>
          <w:rFonts w:ascii="Arial" w:hAnsi="Arial" w:cs="Arial"/>
          <w:bCs/>
        </w:rPr>
        <w:t>a</w:t>
      </w:r>
      <w:r>
        <w:rPr>
          <w:rFonts w:ascii="Arial" w:hAnsi="Arial" w:cs="Arial"/>
          <w:bCs/>
        </w:rPr>
        <w:t xml:space="preserve"> presente </w:t>
      </w:r>
      <w:r w:rsidR="008A28DA">
        <w:rPr>
          <w:rFonts w:ascii="Arial" w:hAnsi="Arial" w:cs="Arial"/>
          <w:bCs/>
        </w:rPr>
        <w:t>Propuesta</w:t>
      </w:r>
      <w:r w:rsidRPr="00E81E72">
        <w:rPr>
          <w:rFonts w:ascii="Arial" w:hAnsi="Arial" w:cs="Arial"/>
          <w:bCs/>
        </w:rPr>
        <w:t>.</w:t>
      </w:r>
    </w:p>
    <w:p w14:paraId="362E5F34" w14:textId="77777777" w:rsidR="00C736DD" w:rsidRDefault="00C736DD" w:rsidP="00ED28DD">
      <w:pPr>
        <w:tabs>
          <w:tab w:val="left" w:pos="900"/>
        </w:tabs>
        <w:spacing w:beforeLines="40" w:before="96" w:afterLines="80" w:after="192" w:line="240" w:lineRule="atLeast"/>
        <w:jc w:val="both"/>
        <w:rPr>
          <w:rFonts w:ascii="Arial" w:hAnsi="Arial" w:cs="Arial"/>
          <w:bCs/>
        </w:rPr>
      </w:pPr>
    </w:p>
    <w:p w14:paraId="2C0718E5" w14:textId="77777777" w:rsidR="00ED28DD" w:rsidRPr="00373586" w:rsidRDefault="00ED28DD" w:rsidP="00ED28DD">
      <w:pPr>
        <w:tabs>
          <w:tab w:val="left" w:pos="900"/>
        </w:tabs>
        <w:spacing w:beforeLines="40" w:before="96" w:afterLines="80" w:after="192" w:line="240" w:lineRule="atLeast"/>
        <w:jc w:val="both"/>
        <w:rPr>
          <w:rFonts w:ascii="Arial" w:hAnsi="Arial" w:cs="Arial"/>
          <w:b/>
          <w:bCs/>
        </w:rPr>
      </w:pPr>
    </w:p>
    <w:p w14:paraId="2752DC37" w14:textId="77777777" w:rsidR="00ED28DD" w:rsidRPr="00016B4B" w:rsidRDefault="00ED28DD" w:rsidP="00ED28DD">
      <w:pPr>
        <w:pStyle w:val="Ttulo1"/>
        <w:spacing w:beforeLines="40" w:before="96" w:afterLines="80" w:after="192" w:line="240" w:lineRule="atLeast"/>
        <w:ind w:left="851" w:hanging="851"/>
        <w:rPr>
          <w:rFonts w:ascii="Arial" w:hAnsi="Arial"/>
          <w:sz w:val="20"/>
          <w:szCs w:val="20"/>
          <w:u w:val="none"/>
        </w:rPr>
      </w:pPr>
      <w:r>
        <w:rPr>
          <w:rFonts w:ascii="Arial" w:hAnsi="Arial"/>
          <w:sz w:val="20"/>
          <w:szCs w:val="20"/>
          <w:u w:val="none"/>
        </w:rPr>
        <w:lastRenderedPageBreak/>
        <w:t xml:space="preserve"> </w:t>
      </w:r>
      <w:bookmarkStart w:id="1" w:name="_Ref492996522"/>
      <w:r>
        <w:rPr>
          <w:rFonts w:ascii="Arial" w:hAnsi="Arial"/>
          <w:sz w:val="20"/>
          <w:szCs w:val="20"/>
          <w:u w:val="none"/>
        </w:rPr>
        <w:t xml:space="preserve">- </w:t>
      </w:r>
      <w:r w:rsidRPr="00016B4B">
        <w:rPr>
          <w:rFonts w:ascii="Arial" w:hAnsi="Arial"/>
          <w:sz w:val="20"/>
          <w:szCs w:val="20"/>
          <w:u w:val="none"/>
        </w:rPr>
        <w:t>Vigencia de</w:t>
      </w:r>
      <w:r>
        <w:rPr>
          <w:rFonts w:ascii="Arial" w:hAnsi="Arial"/>
          <w:sz w:val="20"/>
          <w:szCs w:val="20"/>
          <w:u w:val="none"/>
        </w:rPr>
        <w:t xml:space="preserve"> </w:t>
      </w:r>
      <w:r w:rsidRPr="00016B4B">
        <w:rPr>
          <w:rFonts w:ascii="Arial" w:hAnsi="Arial"/>
          <w:sz w:val="20"/>
          <w:szCs w:val="20"/>
          <w:u w:val="none"/>
        </w:rPr>
        <w:t>l</w:t>
      </w:r>
      <w:r w:rsidR="008A28DA">
        <w:rPr>
          <w:rFonts w:ascii="Arial" w:hAnsi="Arial"/>
          <w:sz w:val="20"/>
          <w:szCs w:val="20"/>
          <w:u w:val="none"/>
        </w:rPr>
        <w:t>a</w:t>
      </w:r>
      <w:r w:rsidRPr="00016B4B">
        <w:rPr>
          <w:rFonts w:ascii="Arial" w:hAnsi="Arial"/>
          <w:sz w:val="20"/>
          <w:szCs w:val="20"/>
          <w:u w:val="none"/>
        </w:rPr>
        <w:t xml:space="preserve"> </w:t>
      </w:r>
      <w:r w:rsidR="008A28DA">
        <w:rPr>
          <w:rFonts w:ascii="Arial" w:hAnsi="Arial"/>
          <w:sz w:val="20"/>
          <w:szCs w:val="20"/>
          <w:u w:val="none"/>
        </w:rPr>
        <w:t>Propuesta</w:t>
      </w:r>
      <w:bookmarkEnd w:id="1"/>
    </w:p>
    <w:p w14:paraId="30D6E759" w14:textId="77777777" w:rsidR="00ED28DD" w:rsidRPr="00016B4B" w:rsidRDefault="00ED28DD" w:rsidP="00ED28DD">
      <w:pPr>
        <w:pStyle w:val="Prrafodelista1"/>
        <w:numPr>
          <w:ilvl w:val="0"/>
          <w:numId w:val="11"/>
        </w:numPr>
        <w:spacing w:beforeLines="40" w:before="96" w:afterLines="80" w:after="192" w:line="240" w:lineRule="atLeast"/>
        <w:jc w:val="both"/>
        <w:rPr>
          <w:rFonts w:ascii="Arial" w:hAnsi="Arial" w:cs="Arial"/>
          <w:b/>
          <w:bCs/>
          <w:vanish/>
          <w:u w:val="single"/>
        </w:rPr>
      </w:pPr>
    </w:p>
    <w:p w14:paraId="3F76121B" w14:textId="77777777" w:rsidR="00ED28DD" w:rsidRPr="00016B4B" w:rsidRDefault="00ED28DD" w:rsidP="00ED28DD">
      <w:pPr>
        <w:pStyle w:val="Prrafodelista1"/>
        <w:numPr>
          <w:ilvl w:val="0"/>
          <w:numId w:val="11"/>
        </w:numPr>
        <w:spacing w:beforeLines="40" w:before="96" w:afterLines="80" w:after="192" w:line="240" w:lineRule="atLeast"/>
        <w:jc w:val="both"/>
        <w:rPr>
          <w:rFonts w:ascii="Arial" w:hAnsi="Arial" w:cs="Arial"/>
          <w:b/>
          <w:bCs/>
          <w:vanish/>
          <w:u w:val="single"/>
        </w:rPr>
      </w:pPr>
    </w:p>
    <w:p w14:paraId="2FA1684E" w14:textId="77777777" w:rsidR="00ED28DD" w:rsidRPr="00016B4B" w:rsidRDefault="00ED28DD" w:rsidP="00ED28DD">
      <w:pPr>
        <w:pStyle w:val="Prrafodelista1"/>
        <w:numPr>
          <w:ilvl w:val="0"/>
          <w:numId w:val="11"/>
        </w:numPr>
        <w:spacing w:beforeLines="40" w:before="96" w:afterLines="80" w:after="192" w:line="240" w:lineRule="atLeast"/>
        <w:jc w:val="both"/>
        <w:rPr>
          <w:rFonts w:ascii="Arial" w:hAnsi="Arial" w:cs="Arial"/>
          <w:b/>
          <w:bCs/>
          <w:vanish/>
          <w:u w:val="single"/>
        </w:rPr>
      </w:pPr>
    </w:p>
    <w:p w14:paraId="5E2B51A6" w14:textId="77777777" w:rsidR="00ED28DD" w:rsidRDefault="00ED28DD" w:rsidP="00ED28DD">
      <w:pPr>
        <w:numPr>
          <w:ilvl w:val="1"/>
          <w:numId w:val="11"/>
        </w:numPr>
        <w:overflowPunct w:val="0"/>
        <w:autoSpaceDE w:val="0"/>
        <w:autoSpaceDN w:val="0"/>
        <w:adjustRightInd w:val="0"/>
        <w:spacing w:beforeLines="40" w:before="96" w:afterLines="80" w:after="192" w:line="240" w:lineRule="atLeast"/>
        <w:ind w:left="432"/>
        <w:jc w:val="both"/>
        <w:textAlignment w:val="baseline"/>
        <w:rPr>
          <w:rFonts w:ascii="Arial" w:hAnsi="Arial" w:cs="Arial"/>
          <w:bCs/>
        </w:rPr>
      </w:pPr>
      <w:r>
        <w:rPr>
          <w:rFonts w:ascii="Arial" w:hAnsi="Arial" w:cs="Arial"/>
          <w:bCs/>
        </w:rPr>
        <w:t xml:space="preserve">El plazo de duración del presente instrumento será de </w:t>
      </w:r>
      <w:r w:rsidR="00F8214C" w:rsidRPr="00F8214C">
        <w:rPr>
          <w:rFonts w:ascii="Arial" w:hAnsi="Arial" w:cs="Arial"/>
          <w:bCs/>
          <w:highlight w:val="yellow"/>
        </w:rPr>
        <w:t>__</w:t>
      </w:r>
      <w:r>
        <w:rPr>
          <w:rFonts w:ascii="Arial" w:hAnsi="Arial" w:cs="Arial"/>
          <w:bCs/>
        </w:rPr>
        <w:t xml:space="preserve"> meses contados a partir del</w:t>
      </w:r>
      <w:r w:rsidRPr="00016B4B">
        <w:rPr>
          <w:rFonts w:ascii="Arial" w:hAnsi="Arial" w:cs="Arial"/>
          <w:bCs/>
        </w:rPr>
        <w:t xml:space="preserve"> </w:t>
      </w:r>
      <w:r>
        <w:rPr>
          <w:rFonts w:ascii="Arial" w:hAnsi="Arial" w:cs="Arial"/>
          <w:bCs/>
        </w:rPr>
        <w:t xml:space="preserve">día </w:t>
      </w:r>
      <w:r w:rsidR="00F8214C" w:rsidRPr="00F8214C">
        <w:rPr>
          <w:rFonts w:ascii="Arial" w:hAnsi="Arial" w:cs="Arial"/>
          <w:bCs/>
          <w:highlight w:val="yellow"/>
        </w:rPr>
        <w:t>__</w:t>
      </w:r>
      <w:r>
        <w:rPr>
          <w:rFonts w:ascii="Arial" w:hAnsi="Arial" w:cs="Arial"/>
          <w:bCs/>
        </w:rPr>
        <w:t xml:space="preserve"> de </w:t>
      </w:r>
      <w:r w:rsidR="00F8214C" w:rsidRPr="00F8214C">
        <w:rPr>
          <w:rFonts w:ascii="Arial" w:hAnsi="Arial" w:cs="Arial"/>
          <w:bCs/>
          <w:highlight w:val="yellow"/>
        </w:rPr>
        <w:t>_________</w:t>
      </w:r>
      <w:r w:rsidR="00EB1589">
        <w:rPr>
          <w:rFonts w:ascii="Arial" w:hAnsi="Arial" w:cs="Arial"/>
          <w:bCs/>
        </w:rPr>
        <w:t xml:space="preserve"> del año </w:t>
      </w:r>
      <w:r w:rsidR="00EB1589" w:rsidRPr="00EB1589">
        <w:rPr>
          <w:rFonts w:ascii="Arial" w:hAnsi="Arial" w:cs="Arial"/>
          <w:bCs/>
          <w:highlight w:val="yellow"/>
        </w:rPr>
        <w:t>____</w:t>
      </w:r>
      <w:r>
        <w:rPr>
          <w:rFonts w:ascii="Arial" w:hAnsi="Arial" w:cs="Arial"/>
          <w:bCs/>
        </w:rPr>
        <w:t xml:space="preserve">, venciendo </w:t>
      </w:r>
      <w:r w:rsidRPr="00016B4B">
        <w:rPr>
          <w:rFonts w:ascii="Arial" w:hAnsi="Arial" w:cs="Arial"/>
          <w:bCs/>
        </w:rPr>
        <w:t xml:space="preserve">indefectiblemente el </w:t>
      </w:r>
      <w:r w:rsidR="00EB1589">
        <w:rPr>
          <w:rFonts w:ascii="Arial" w:hAnsi="Arial" w:cs="Arial"/>
          <w:bCs/>
        </w:rPr>
        <w:t xml:space="preserve">día </w:t>
      </w:r>
      <w:r w:rsidR="00EB1589" w:rsidRPr="00F8214C">
        <w:rPr>
          <w:rFonts w:ascii="Arial" w:hAnsi="Arial" w:cs="Arial"/>
          <w:bCs/>
          <w:highlight w:val="yellow"/>
        </w:rPr>
        <w:t>__</w:t>
      </w:r>
      <w:r w:rsidR="00EB1589">
        <w:rPr>
          <w:rFonts w:ascii="Arial" w:hAnsi="Arial" w:cs="Arial"/>
          <w:bCs/>
        </w:rPr>
        <w:t xml:space="preserve"> de </w:t>
      </w:r>
      <w:r w:rsidR="00EB1589" w:rsidRPr="00F8214C">
        <w:rPr>
          <w:rFonts w:ascii="Arial" w:hAnsi="Arial" w:cs="Arial"/>
          <w:bCs/>
          <w:highlight w:val="yellow"/>
        </w:rPr>
        <w:t>_________</w:t>
      </w:r>
      <w:r w:rsidR="00EB1589">
        <w:rPr>
          <w:rFonts w:ascii="Arial" w:hAnsi="Arial" w:cs="Arial"/>
          <w:bCs/>
        </w:rPr>
        <w:t xml:space="preserve"> del año </w:t>
      </w:r>
      <w:r w:rsidR="00EB1589" w:rsidRPr="00EB1589">
        <w:rPr>
          <w:rFonts w:ascii="Arial" w:hAnsi="Arial" w:cs="Arial"/>
          <w:bCs/>
          <w:highlight w:val="yellow"/>
        </w:rPr>
        <w:t>____</w:t>
      </w:r>
      <w:r w:rsidR="00EB1589">
        <w:rPr>
          <w:rFonts w:ascii="Arial" w:hAnsi="Arial" w:cs="Arial"/>
          <w:bCs/>
        </w:rPr>
        <w:t xml:space="preserve"> </w:t>
      </w:r>
      <w:r>
        <w:rPr>
          <w:rFonts w:ascii="Arial" w:hAnsi="Arial" w:cs="Arial"/>
          <w:bCs/>
        </w:rPr>
        <w:t>(en adelante, el “</w:t>
      </w:r>
      <w:r w:rsidRPr="00CC0E11">
        <w:rPr>
          <w:rFonts w:ascii="Arial" w:hAnsi="Arial" w:cs="Arial"/>
          <w:b/>
          <w:bCs/>
        </w:rPr>
        <w:t>Plazo de Vigencia</w:t>
      </w:r>
      <w:r>
        <w:rPr>
          <w:rFonts w:ascii="Arial" w:hAnsi="Arial" w:cs="Arial"/>
          <w:bCs/>
        </w:rPr>
        <w:t>”).</w:t>
      </w:r>
      <w:r w:rsidRPr="00016B4B">
        <w:rPr>
          <w:rFonts w:ascii="Arial" w:hAnsi="Arial" w:cs="Arial"/>
          <w:bCs/>
        </w:rPr>
        <w:t xml:space="preserve"> </w:t>
      </w:r>
      <w:r>
        <w:rPr>
          <w:rFonts w:ascii="Arial" w:hAnsi="Arial" w:cs="Arial"/>
          <w:bCs/>
        </w:rPr>
        <w:t>El Plazo de V</w:t>
      </w:r>
      <w:r w:rsidRPr="00016B4B">
        <w:rPr>
          <w:rFonts w:ascii="Arial" w:hAnsi="Arial" w:cs="Arial"/>
          <w:bCs/>
        </w:rPr>
        <w:t xml:space="preserve">igencia </w:t>
      </w:r>
      <w:r>
        <w:rPr>
          <w:rFonts w:ascii="Arial" w:hAnsi="Arial" w:cs="Arial"/>
          <w:bCs/>
        </w:rPr>
        <w:t>podrá ser prorrogado por YPF</w:t>
      </w:r>
      <w:r w:rsidR="00C736DD">
        <w:rPr>
          <w:rFonts w:ascii="Arial" w:hAnsi="Arial" w:cs="Arial"/>
          <w:bCs/>
        </w:rPr>
        <w:t xml:space="preserve"> GAS</w:t>
      </w:r>
      <w:r>
        <w:rPr>
          <w:rFonts w:ascii="Arial" w:hAnsi="Arial" w:cs="Arial"/>
          <w:bCs/>
        </w:rPr>
        <w:t xml:space="preserve">, por un plazo de </w:t>
      </w:r>
      <w:r w:rsidR="00EB1589" w:rsidRPr="00F8214C">
        <w:rPr>
          <w:rFonts w:ascii="Arial" w:hAnsi="Arial" w:cs="Arial"/>
          <w:bCs/>
          <w:highlight w:val="yellow"/>
        </w:rPr>
        <w:t>__</w:t>
      </w:r>
      <w:r w:rsidR="00EB1589">
        <w:rPr>
          <w:rFonts w:ascii="Arial" w:hAnsi="Arial" w:cs="Arial"/>
          <w:bCs/>
        </w:rPr>
        <w:t xml:space="preserve"> </w:t>
      </w:r>
      <w:r>
        <w:rPr>
          <w:rFonts w:ascii="Arial" w:hAnsi="Arial" w:cs="Arial"/>
          <w:bCs/>
        </w:rPr>
        <w:t>meses, mediante notificación fehaciente de dicha prórroga al Proveedor.</w:t>
      </w:r>
    </w:p>
    <w:p w14:paraId="3EE83AED" w14:textId="77777777" w:rsidR="00B561AC" w:rsidRDefault="00B561AC" w:rsidP="00B561AC">
      <w:pPr>
        <w:spacing w:beforeLines="40" w:before="96" w:afterLines="80" w:after="192" w:line="240" w:lineRule="atLeast"/>
        <w:ind w:left="360"/>
        <w:jc w:val="both"/>
        <w:rPr>
          <w:rFonts w:ascii="Arial" w:hAnsi="Arial" w:cs="Arial"/>
          <w:bCs/>
        </w:rPr>
      </w:pPr>
      <w:r>
        <w:rPr>
          <w:rFonts w:ascii="Arial" w:hAnsi="Arial" w:cs="Arial"/>
          <w:bCs/>
        </w:rPr>
        <w:t>[</w:t>
      </w:r>
      <w:r w:rsidRPr="00151D4D">
        <w:rPr>
          <w:rFonts w:ascii="Arial" w:hAnsi="Arial" w:cs="Arial"/>
          <w:bCs/>
          <w:highlight w:val="cyan"/>
        </w:rPr>
        <w:t>Opción para pedidos puntuales:]</w:t>
      </w:r>
    </w:p>
    <w:p w14:paraId="6E2965F8" w14:textId="77777777" w:rsidR="00B561AC" w:rsidRDefault="00B561AC" w:rsidP="00B561AC">
      <w:pPr>
        <w:spacing w:beforeLines="40" w:before="96" w:afterLines="80" w:after="192" w:line="240" w:lineRule="atLeast"/>
        <w:ind w:left="360"/>
        <w:jc w:val="both"/>
        <w:rPr>
          <w:rFonts w:ascii="Arial" w:hAnsi="Arial" w:cs="Arial"/>
          <w:bCs/>
        </w:rPr>
      </w:pPr>
      <w:r w:rsidRPr="00151D4D">
        <w:rPr>
          <w:rFonts w:ascii="Arial" w:hAnsi="Arial" w:cs="Arial"/>
          <w:bCs/>
          <w:highlight w:val="cyan"/>
        </w:rPr>
        <w:t>El presente Contrato entra en vigencia a partir del</w:t>
      </w:r>
      <w:r w:rsidRPr="00016B4B">
        <w:rPr>
          <w:rFonts w:ascii="Arial" w:hAnsi="Arial" w:cs="Arial"/>
          <w:bCs/>
        </w:rPr>
        <w:t xml:space="preserve"> </w:t>
      </w:r>
      <w:r w:rsidRPr="009B0878">
        <w:rPr>
          <w:rFonts w:ascii="Arial" w:hAnsi="Arial" w:cs="Arial"/>
          <w:bCs/>
          <w:highlight w:val="yellow"/>
        </w:rPr>
        <w:t>__________</w:t>
      </w:r>
      <w:r w:rsidRPr="00016B4B">
        <w:rPr>
          <w:rFonts w:ascii="Arial" w:hAnsi="Arial" w:cs="Arial"/>
          <w:bCs/>
        </w:rPr>
        <w:t xml:space="preserve"> </w:t>
      </w:r>
      <w:r w:rsidRPr="00151D4D">
        <w:rPr>
          <w:rFonts w:ascii="Arial" w:hAnsi="Arial" w:cs="Arial"/>
          <w:bCs/>
          <w:highlight w:val="cyan"/>
        </w:rPr>
        <w:t>y hasta</w:t>
      </w:r>
      <w:r w:rsidRPr="00151D4D">
        <w:rPr>
          <w:rFonts w:ascii="Arial" w:hAnsi="Arial" w:cs="Arial"/>
          <w:highlight w:val="cyan"/>
        </w:rPr>
        <w:t xml:space="preserve"> la adecuada y correcta finalización por parte de</w:t>
      </w:r>
      <w:r>
        <w:rPr>
          <w:rFonts w:ascii="Arial" w:hAnsi="Arial" w:cs="Arial"/>
          <w:highlight w:val="cyan"/>
        </w:rPr>
        <w:t>l Proveedor</w:t>
      </w:r>
      <w:r w:rsidRPr="00151D4D">
        <w:rPr>
          <w:rFonts w:ascii="Arial" w:hAnsi="Arial" w:cs="Arial"/>
          <w:highlight w:val="cyan"/>
        </w:rPr>
        <w:t xml:space="preserve"> de los Servicios</w:t>
      </w:r>
      <w:r>
        <w:rPr>
          <w:rFonts w:ascii="Arial" w:hAnsi="Arial" w:cs="Arial"/>
        </w:rPr>
        <w:t>.</w:t>
      </w:r>
    </w:p>
    <w:p w14:paraId="4539CD0F" w14:textId="77777777" w:rsidR="00ED28DD" w:rsidRDefault="00ED28DD" w:rsidP="00ED28DD">
      <w:pPr>
        <w:numPr>
          <w:ilvl w:val="1"/>
          <w:numId w:val="11"/>
        </w:numPr>
        <w:overflowPunct w:val="0"/>
        <w:autoSpaceDE w:val="0"/>
        <w:autoSpaceDN w:val="0"/>
        <w:adjustRightInd w:val="0"/>
        <w:spacing w:beforeLines="40" w:before="96" w:afterLines="80" w:after="192" w:line="240" w:lineRule="atLeast"/>
        <w:ind w:left="432"/>
        <w:jc w:val="both"/>
        <w:textAlignment w:val="baseline"/>
        <w:rPr>
          <w:rFonts w:ascii="Arial" w:hAnsi="Arial" w:cs="Arial"/>
          <w:bCs/>
        </w:rPr>
      </w:pPr>
      <w:r w:rsidRPr="00016B4B">
        <w:rPr>
          <w:rFonts w:ascii="Arial" w:hAnsi="Arial" w:cs="Arial"/>
          <w:bCs/>
        </w:rPr>
        <w:t xml:space="preserve">Sin perjuicio del plazo estipulado en el punto anterior, se hace constar que </w:t>
      </w:r>
      <w:r w:rsidR="00C736DD">
        <w:rPr>
          <w:rFonts w:ascii="Arial" w:hAnsi="Arial" w:cs="Arial"/>
          <w:bCs/>
        </w:rPr>
        <w:t>YPF GAS S.A.</w:t>
      </w:r>
      <w:r w:rsidRPr="00016B4B">
        <w:rPr>
          <w:rFonts w:ascii="Arial" w:hAnsi="Arial" w:cs="Arial"/>
          <w:bCs/>
        </w:rPr>
        <w:t xml:space="preserve"> se reserva el derecho de rescindir anticipadamente est</w:t>
      </w:r>
      <w:r w:rsidR="008A28DA">
        <w:rPr>
          <w:rFonts w:ascii="Arial" w:hAnsi="Arial" w:cs="Arial"/>
          <w:bCs/>
        </w:rPr>
        <w:t>a</w:t>
      </w:r>
      <w:r w:rsidRPr="00016B4B">
        <w:rPr>
          <w:rFonts w:ascii="Arial" w:hAnsi="Arial" w:cs="Arial"/>
          <w:bCs/>
        </w:rPr>
        <w:t xml:space="preserve"> </w:t>
      </w:r>
      <w:r w:rsidR="008A28DA">
        <w:rPr>
          <w:rFonts w:ascii="Arial" w:hAnsi="Arial" w:cs="Arial"/>
          <w:bCs/>
        </w:rPr>
        <w:t>Propuesta</w:t>
      </w:r>
      <w:r w:rsidRPr="00016B4B">
        <w:rPr>
          <w:rFonts w:ascii="Arial" w:hAnsi="Arial" w:cs="Arial"/>
          <w:bCs/>
        </w:rPr>
        <w:t xml:space="preserve"> notificando tal decisión por escrito a</w:t>
      </w:r>
      <w:r w:rsidR="004B01C6">
        <w:rPr>
          <w:rFonts w:ascii="Arial" w:hAnsi="Arial" w:cs="Arial"/>
          <w:bCs/>
        </w:rPr>
        <w:t>l</w:t>
      </w:r>
      <w:r w:rsidRPr="00016B4B">
        <w:rPr>
          <w:rFonts w:ascii="Arial" w:hAnsi="Arial" w:cs="Arial"/>
          <w:bCs/>
        </w:rPr>
        <w:t xml:space="preserve"> </w:t>
      </w:r>
      <w:r w:rsidR="004B01C6">
        <w:rPr>
          <w:rFonts w:ascii="Arial" w:hAnsi="Arial" w:cs="Arial"/>
          <w:bCs/>
        </w:rPr>
        <w:t>Proveedor</w:t>
      </w:r>
      <w:r w:rsidRPr="00016B4B">
        <w:rPr>
          <w:rFonts w:ascii="Arial" w:hAnsi="Arial" w:cs="Arial"/>
          <w:bCs/>
        </w:rPr>
        <w:t xml:space="preserve"> con </w:t>
      </w:r>
      <w:r w:rsidR="00C25636" w:rsidRPr="00016B4B">
        <w:rPr>
          <w:rFonts w:ascii="Arial" w:hAnsi="Arial" w:cs="Arial"/>
          <w:bCs/>
        </w:rPr>
        <w:t>treinta</w:t>
      </w:r>
      <w:r w:rsidRPr="00016B4B">
        <w:rPr>
          <w:rFonts w:ascii="Arial" w:hAnsi="Arial" w:cs="Arial"/>
          <w:bCs/>
        </w:rPr>
        <w:t xml:space="preserve"> (</w:t>
      </w:r>
      <w:r w:rsidR="00C25636" w:rsidRPr="00016B4B">
        <w:rPr>
          <w:rFonts w:ascii="Arial" w:hAnsi="Arial" w:cs="Arial"/>
          <w:bCs/>
        </w:rPr>
        <w:t>30</w:t>
      </w:r>
      <w:r w:rsidRPr="00016B4B">
        <w:rPr>
          <w:rFonts w:ascii="Arial" w:hAnsi="Arial" w:cs="Arial"/>
          <w:bCs/>
        </w:rPr>
        <w:t xml:space="preserve">) días de antelación y sin que ello genere derecho a indemnización ni compensación alguna para </w:t>
      </w:r>
      <w:r>
        <w:rPr>
          <w:rFonts w:ascii="Arial" w:hAnsi="Arial" w:cs="Arial"/>
          <w:bCs/>
        </w:rPr>
        <w:t>el</w:t>
      </w:r>
      <w:r w:rsidRPr="00016B4B">
        <w:rPr>
          <w:rFonts w:ascii="Arial" w:hAnsi="Arial" w:cs="Arial"/>
          <w:bCs/>
        </w:rPr>
        <w:t xml:space="preserve"> </w:t>
      </w:r>
      <w:r>
        <w:rPr>
          <w:rFonts w:ascii="Arial" w:hAnsi="Arial" w:cs="Arial"/>
          <w:bCs/>
        </w:rPr>
        <w:t>Proveedor</w:t>
      </w:r>
      <w:r w:rsidRPr="00016B4B">
        <w:rPr>
          <w:rFonts w:ascii="Arial" w:hAnsi="Arial" w:cs="Arial"/>
          <w:bCs/>
        </w:rPr>
        <w:t xml:space="preserve">. </w:t>
      </w:r>
    </w:p>
    <w:p w14:paraId="557C9CED" w14:textId="77777777" w:rsidR="00ED28DD" w:rsidRPr="00016B4B" w:rsidRDefault="00ED28DD" w:rsidP="00ED28DD">
      <w:pPr>
        <w:spacing w:beforeLines="40" w:before="96" w:afterLines="80" w:after="192" w:line="240" w:lineRule="atLeast"/>
        <w:ind w:left="432"/>
        <w:jc w:val="both"/>
        <w:rPr>
          <w:rFonts w:ascii="Arial" w:hAnsi="Arial" w:cs="Arial"/>
          <w:bCs/>
        </w:rPr>
      </w:pPr>
    </w:p>
    <w:p w14:paraId="289D2031" w14:textId="77777777" w:rsidR="00ED28DD" w:rsidRPr="00016B4B" w:rsidRDefault="00ED28DD" w:rsidP="00ED28DD">
      <w:pPr>
        <w:pStyle w:val="Ttulo1"/>
        <w:spacing w:beforeLines="40" w:before="96" w:afterLines="80" w:after="192" w:line="240" w:lineRule="atLeast"/>
        <w:ind w:left="851" w:hanging="851"/>
        <w:rPr>
          <w:rFonts w:ascii="Arial" w:hAnsi="Arial"/>
          <w:sz w:val="20"/>
          <w:szCs w:val="20"/>
          <w:u w:val="none"/>
        </w:rPr>
      </w:pPr>
      <w:r>
        <w:rPr>
          <w:rFonts w:ascii="Arial" w:hAnsi="Arial"/>
          <w:sz w:val="20"/>
          <w:szCs w:val="20"/>
          <w:u w:val="none"/>
        </w:rPr>
        <w:t xml:space="preserve"> - </w:t>
      </w:r>
      <w:r w:rsidRPr="00016B4B">
        <w:rPr>
          <w:rFonts w:ascii="Arial" w:hAnsi="Arial"/>
          <w:sz w:val="20"/>
          <w:szCs w:val="20"/>
          <w:u w:val="none"/>
        </w:rPr>
        <w:t xml:space="preserve">Obligaciones del </w:t>
      </w:r>
      <w:r>
        <w:rPr>
          <w:rFonts w:ascii="Arial" w:hAnsi="Arial"/>
          <w:sz w:val="20"/>
          <w:szCs w:val="20"/>
          <w:u w:val="none"/>
        </w:rPr>
        <w:t>Proveedor</w:t>
      </w:r>
    </w:p>
    <w:p w14:paraId="2EE8C773" w14:textId="77777777" w:rsidR="00ED28DD" w:rsidRPr="00016B4B" w:rsidRDefault="00ED28DD" w:rsidP="00ED28DD">
      <w:pPr>
        <w:pStyle w:val="Prrafodelista1"/>
        <w:numPr>
          <w:ilvl w:val="0"/>
          <w:numId w:val="11"/>
        </w:numPr>
        <w:spacing w:beforeLines="40" w:before="96" w:afterLines="80" w:after="192" w:line="240" w:lineRule="atLeast"/>
        <w:jc w:val="both"/>
        <w:rPr>
          <w:rFonts w:ascii="Arial" w:hAnsi="Arial" w:cs="Arial"/>
          <w:b/>
          <w:vanish/>
          <w:lang w:val="es-AR"/>
        </w:rPr>
      </w:pPr>
    </w:p>
    <w:p w14:paraId="333863D7" w14:textId="77777777" w:rsidR="00ED28DD" w:rsidRPr="00016B4B" w:rsidRDefault="00ED28DD" w:rsidP="00ED28DD">
      <w:pPr>
        <w:numPr>
          <w:ilvl w:val="1"/>
          <w:numId w:val="11"/>
        </w:numPr>
        <w:overflowPunct w:val="0"/>
        <w:autoSpaceDE w:val="0"/>
        <w:autoSpaceDN w:val="0"/>
        <w:adjustRightInd w:val="0"/>
        <w:spacing w:beforeLines="40" w:before="96" w:afterLines="80" w:after="192" w:line="240" w:lineRule="atLeast"/>
        <w:ind w:left="432"/>
        <w:jc w:val="both"/>
        <w:textAlignment w:val="baseline"/>
        <w:rPr>
          <w:rFonts w:ascii="Arial" w:hAnsi="Arial" w:cs="Arial"/>
          <w:bCs/>
        </w:rPr>
      </w:pPr>
      <w:r>
        <w:rPr>
          <w:rFonts w:ascii="Arial" w:hAnsi="Arial" w:cs="Arial"/>
          <w:bCs/>
        </w:rPr>
        <w:t>El</w:t>
      </w:r>
      <w:r w:rsidRPr="00016B4B">
        <w:rPr>
          <w:rFonts w:ascii="Arial" w:hAnsi="Arial" w:cs="Arial"/>
          <w:bCs/>
        </w:rPr>
        <w:t xml:space="preserve"> </w:t>
      </w:r>
      <w:r>
        <w:rPr>
          <w:rFonts w:ascii="Arial" w:hAnsi="Arial" w:cs="Arial"/>
          <w:bCs/>
        </w:rPr>
        <w:t>Proveedor</w:t>
      </w:r>
      <w:r w:rsidRPr="00016B4B">
        <w:rPr>
          <w:rFonts w:ascii="Arial" w:hAnsi="Arial" w:cs="Arial"/>
          <w:bCs/>
        </w:rPr>
        <w:t xml:space="preserve"> se obliga a prestar los Servicios de manera eficiente y segura conforme a los estándares aplicables indicados en </w:t>
      </w:r>
      <w:r>
        <w:rPr>
          <w:rFonts w:ascii="Arial" w:hAnsi="Arial" w:cs="Arial"/>
          <w:bCs/>
        </w:rPr>
        <w:t>l</w:t>
      </w:r>
      <w:r w:rsidR="008A28DA">
        <w:rPr>
          <w:rFonts w:ascii="Arial" w:hAnsi="Arial" w:cs="Arial"/>
          <w:bCs/>
        </w:rPr>
        <w:t>a</w:t>
      </w:r>
      <w:r w:rsidRPr="00016B4B">
        <w:rPr>
          <w:rFonts w:ascii="Arial" w:hAnsi="Arial" w:cs="Arial"/>
          <w:bCs/>
        </w:rPr>
        <w:t xml:space="preserve"> presente </w:t>
      </w:r>
      <w:r w:rsidR="008A28DA">
        <w:rPr>
          <w:rFonts w:ascii="Arial" w:hAnsi="Arial" w:cs="Arial"/>
          <w:bCs/>
        </w:rPr>
        <w:t>Propuesta</w:t>
      </w:r>
      <w:r w:rsidRPr="00016B4B">
        <w:rPr>
          <w:rFonts w:ascii="Arial" w:hAnsi="Arial" w:cs="Arial"/>
          <w:bCs/>
        </w:rPr>
        <w:t xml:space="preserve">. </w:t>
      </w:r>
    </w:p>
    <w:p w14:paraId="155AF983" w14:textId="77777777" w:rsidR="00ED28DD" w:rsidRDefault="00ED28DD" w:rsidP="00ED28DD">
      <w:pPr>
        <w:numPr>
          <w:ilvl w:val="1"/>
          <w:numId w:val="11"/>
        </w:numPr>
        <w:overflowPunct w:val="0"/>
        <w:autoSpaceDE w:val="0"/>
        <w:autoSpaceDN w:val="0"/>
        <w:adjustRightInd w:val="0"/>
        <w:spacing w:beforeLines="40" w:before="96" w:afterLines="80" w:after="192" w:line="240" w:lineRule="atLeast"/>
        <w:ind w:left="432"/>
        <w:jc w:val="both"/>
        <w:textAlignment w:val="baseline"/>
        <w:rPr>
          <w:rFonts w:ascii="Arial" w:hAnsi="Arial" w:cs="Arial"/>
          <w:bCs/>
        </w:rPr>
      </w:pPr>
      <w:r>
        <w:rPr>
          <w:rFonts w:ascii="Arial" w:hAnsi="Arial" w:cs="Arial"/>
          <w:bCs/>
        </w:rPr>
        <w:t>El</w:t>
      </w:r>
      <w:r w:rsidRPr="00016B4B">
        <w:rPr>
          <w:rFonts w:ascii="Arial" w:hAnsi="Arial" w:cs="Arial"/>
          <w:bCs/>
        </w:rPr>
        <w:t xml:space="preserve"> </w:t>
      </w:r>
      <w:r>
        <w:rPr>
          <w:rFonts w:ascii="Arial" w:hAnsi="Arial" w:cs="Arial"/>
          <w:bCs/>
        </w:rPr>
        <w:t>Proveedor</w:t>
      </w:r>
      <w:r w:rsidRPr="00016B4B">
        <w:rPr>
          <w:rFonts w:ascii="Arial" w:hAnsi="Arial" w:cs="Arial"/>
          <w:bCs/>
        </w:rPr>
        <w:t xml:space="preserve">, como empleador, tiene a su cargo en forma exclusiva el pago de todas las obligaciones laborales y previsionales de su personal afectado al Servicio, incluyendo pero no limitado a sueldos, cargas sociales e indemnizaciones por eventual desvinculación a la finalización del presente </w:t>
      </w:r>
      <w:r w:rsidR="00AC55BE">
        <w:rPr>
          <w:rFonts w:ascii="Arial" w:hAnsi="Arial" w:cs="Arial"/>
          <w:bCs/>
        </w:rPr>
        <w:t>instrumento</w:t>
      </w:r>
      <w:r w:rsidR="00AC55BE" w:rsidRPr="00016B4B">
        <w:rPr>
          <w:rFonts w:ascii="Arial" w:hAnsi="Arial" w:cs="Arial"/>
          <w:bCs/>
        </w:rPr>
        <w:t xml:space="preserve"> del</w:t>
      </w:r>
      <w:r w:rsidRPr="00016B4B">
        <w:rPr>
          <w:rFonts w:ascii="Arial" w:hAnsi="Arial" w:cs="Arial"/>
          <w:bCs/>
        </w:rPr>
        <w:t xml:space="preserve"> personal que emplee, así como restantes indemnizaciones de ley que sean aplicables (todo ello en adelante las “Obligaciones Laborales y Previsionales”) y se obliga por el presente a mantener indemne a </w:t>
      </w:r>
      <w:r w:rsidR="00C736DD">
        <w:rPr>
          <w:rFonts w:ascii="Arial" w:hAnsi="Arial" w:cs="Arial"/>
          <w:bCs/>
        </w:rPr>
        <w:t>YPF GAS S.A.</w:t>
      </w:r>
      <w:r w:rsidRPr="00016B4B">
        <w:rPr>
          <w:rFonts w:ascii="Arial" w:hAnsi="Arial" w:cs="Arial"/>
          <w:bCs/>
        </w:rPr>
        <w:t xml:space="preserve"> respecto de toda contingencia por tal/es motivo/s, inclusive con posterioridad a la terminación de </w:t>
      </w:r>
      <w:r>
        <w:rPr>
          <w:rFonts w:ascii="Arial" w:hAnsi="Arial" w:cs="Arial"/>
          <w:bCs/>
        </w:rPr>
        <w:t xml:space="preserve">los Servicios prestados en el marco de </w:t>
      </w:r>
      <w:r w:rsidRPr="00016B4B">
        <w:rPr>
          <w:rFonts w:ascii="Arial" w:hAnsi="Arial" w:cs="Arial"/>
          <w:bCs/>
        </w:rPr>
        <w:t>est</w:t>
      </w:r>
      <w:r w:rsidR="008A28DA">
        <w:rPr>
          <w:rFonts w:ascii="Arial" w:hAnsi="Arial" w:cs="Arial"/>
          <w:bCs/>
        </w:rPr>
        <w:t>a</w:t>
      </w:r>
      <w:r w:rsidRPr="00016B4B">
        <w:rPr>
          <w:rFonts w:ascii="Arial" w:hAnsi="Arial" w:cs="Arial"/>
          <w:bCs/>
        </w:rPr>
        <w:t xml:space="preserve"> </w:t>
      </w:r>
      <w:r w:rsidR="008A28DA">
        <w:rPr>
          <w:rFonts w:ascii="Arial" w:hAnsi="Arial" w:cs="Arial"/>
          <w:bCs/>
        </w:rPr>
        <w:t>Propuesta</w:t>
      </w:r>
      <w:r w:rsidRPr="00016B4B">
        <w:rPr>
          <w:rFonts w:ascii="Arial" w:hAnsi="Arial" w:cs="Arial"/>
          <w:bCs/>
        </w:rPr>
        <w:t xml:space="preserve"> por la causa que fuere</w:t>
      </w:r>
      <w:r w:rsidRPr="00D4413A">
        <w:rPr>
          <w:rFonts w:ascii="Arial" w:hAnsi="Arial" w:cs="Arial"/>
          <w:bCs/>
        </w:rPr>
        <w:t xml:space="preserve">. </w:t>
      </w:r>
      <w:r w:rsidR="00C736DD">
        <w:rPr>
          <w:rFonts w:ascii="Arial" w:hAnsi="Arial" w:cs="Arial"/>
          <w:bCs/>
        </w:rPr>
        <w:t>YPF GAS S.A.</w:t>
      </w:r>
      <w:r w:rsidRPr="00D4413A">
        <w:rPr>
          <w:rFonts w:ascii="Arial" w:hAnsi="Arial" w:cs="Arial"/>
          <w:bCs/>
        </w:rPr>
        <w:t xml:space="preserve"> podrá solicitar en cualquier momento al </w:t>
      </w:r>
      <w:r>
        <w:rPr>
          <w:rFonts w:ascii="Arial" w:hAnsi="Arial" w:cs="Arial"/>
          <w:bCs/>
        </w:rPr>
        <w:t>Proveedor</w:t>
      </w:r>
      <w:r w:rsidRPr="00D4413A">
        <w:rPr>
          <w:rFonts w:ascii="Arial" w:hAnsi="Arial" w:cs="Arial"/>
          <w:bCs/>
        </w:rPr>
        <w:t xml:space="preserve"> los comprobantes que justifiquen el cumplimiento de dichas Obligaciones Laborales y Previsionales</w:t>
      </w:r>
      <w:r w:rsidR="00C25636">
        <w:rPr>
          <w:rFonts w:ascii="Arial" w:hAnsi="Arial" w:cs="Arial"/>
          <w:bCs/>
        </w:rPr>
        <w:t>,</w:t>
      </w:r>
      <w:r w:rsidRPr="00D4413A">
        <w:rPr>
          <w:rFonts w:ascii="Arial" w:hAnsi="Arial" w:cs="Arial"/>
          <w:bCs/>
        </w:rPr>
        <w:t xml:space="preserve"> e </w:t>
      </w:r>
      <w:r w:rsidR="00C736DD">
        <w:rPr>
          <w:rFonts w:ascii="Arial" w:hAnsi="Arial" w:cs="Arial"/>
          <w:bCs/>
        </w:rPr>
        <w:t>YPF GAS S.A.</w:t>
      </w:r>
      <w:r w:rsidRPr="00D4413A">
        <w:rPr>
          <w:rFonts w:ascii="Arial" w:hAnsi="Arial" w:cs="Arial"/>
          <w:bCs/>
        </w:rPr>
        <w:t xml:space="preserve"> estará facultada también a retener todo o parte de los importes que tenga a cobrar </w:t>
      </w:r>
      <w:r w:rsidR="004B01C6">
        <w:rPr>
          <w:rFonts w:ascii="Arial" w:hAnsi="Arial" w:cs="Arial"/>
          <w:bCs/>
        </w:rPr>
        <w:t>el</w:t>
      </w:r>
      <w:r>
        <w:rPr>
          <w:rFonts w:ascii="Arial" w:hAnsi="Arial" w:cs="Arial"/>
          <w:bCs/>
        </w:rPr>
        <w:t xml:space="preserve"> Proveedor</w:t>
      </w:r>
      <w:r w:rsidRPr="00D4413A">
        <w:rPr>
          <w:rFonts w:ascii="Arial" w:hAnsi="Arial" w:cs="Arial"/>
          <w:bCs/>
        </w:rPr>
        <w:t xml:space="preserve"> en virtud de est</w:t>
      </w:r>
      <w:r w:rsidR="008A28DA">
        <w:rPr>
          <w:rFonts w:ascii="Arial" w:hAnsi="Arial" w:cs="Arial"/>
          <w:bCs/>
        </w:rPr>
        <w:t>a</w:t>
      </w:r>
      <w:r w:rsidRPr="00D4413A">
        <w:rPr>
          <w:rFonts w:ascii="Arial" w:hAnsi="Arial" w:cs="Arial"/>
          <w:bCs/>
        </w:rPr>
        <w:t xml:space="preserve"> </w:t>
      </w:r>
      <w:r w:rsidR="008A28DA">
        <w:rPr>
          <w:rFonts w:ascii="Arial" w:hAnsi="Arial" w:cs="Arial"/>
          <w:bCs/>
        </w:rPr>
        <w:t>Propuesta</w:t>
      </w:r>
      <w:r w:rsidRPr="00D4413A">
        <w:rPr>
          <w:rFonts w:ascii="Arial" w:hAnsi="Arial" w:cs="Arial"/>
          <w:bCs/>
        </w:rPr>
        <w:t xml:space="preserve">, por un monto equivalente al de las obligaciones incumplidas o cuyo cumplimiento no fue demostrado, sin perjuicio de la facultad de </w:t>
      </w:r>
      <w:r w:rsidR="00C736DD">
        <w:rPr>
          <w:rFonts w:ascii="Arial" w:hAnsi="Arial" w:cs="Arial"/>
          <w:bCs/>
        </w:rPr>
        <w:t>YPF GAS S.A.</w:t>
      </w:r>
      <w:r w:rsidRPr="00D4413A">
        <w:rPr>
          <w:rFonts w:ascii="Arial" w:hAnsi="Arial" w:cs="Arial"/>
          <w:bCs/>
        </w:rPr>
        <w:t xml:space="preserve"> de resolver e</w:t>
      </w:r>
      <w:r>
        <w:rPr>
          <w:rFonts w:ascii="Arial" w:hAnsi="Arial" w:cs="Arial"/>
          <w:bCs/>
        </w:rPr>
        <w:t>st</w:t>
      </w:r>
      <w:r w:rsidR="008A28DA">
        <w:rPr>
          <w:rFonts w:ascii="Arial" w:hAnsi="Arial" w:cs="Arial"/>
          <w:bCs/>
        </w:rPr>
        <w:t>a</w:t>
      </w:r>
      <w:r w:rsidRPr="00D4413A">
        <w:rPr>
          <w:rFonts w:ascii="Arial" w:hAnsi="Arial" w:cs="Arial"/>
          <w:bCs/>
        </w:rPr>
        <w:t xml:space="preserve"> </w:t>
      </w:r>
      <w:r w:rsidR="008A28DA">
        <w:rPr>
          <w:rFonts w:ascii="Arial" w:hAnsi="Arial" w:cs="Arial"/>
          <w:bCs/>
        </w:rPr>
        <w:t>Propuesta</w:t>
      </w:r>
      <w:r w:rsidRPr="00D4413A">
        <w:rPr>
          <w:rFonts w:ascii="Arial" w:hAnsi="Arial" w:cs="Arial"/>
          <w:bCs/>
        </w:rPr>
        <w:t xml:space="preserve"> por culpa del </w:t>
      </w:r>
      <w:r>
        <w:rPr>
          <w:rFonts w:ascii="Arial" w:hAnsi="Arial" w:cs="Arial"/>
          <w:bCs/>
        </w:rPr>
        <w:t>Proveedor</w:t>
      </w:r>
      <w:r w:rsidRPr="00D4413A">
        <w:rPr>
          <w:rFonts w:ascii="Arial" w:hAnsi="Arial" w:cs="Arial"/>
          <w:bCs/>
        </w:rPr>
        <w:t>.</w:t>
      </w:r>
    </w:p>
    <w:p w14:paraId="5E22D83A" w14:textId="77777777" w:rsidR="00ED28DD" w:rsidRDefault="00ED28DD" w:rsidP="00ED28DD">
      <w:pPr>
        <w:numPr>
          <w:ilvl w:val="1"/>
          <w:numId w:val="11"/>
        </w:numPr>
        <w:overflowPunct w:val="0"/>
        <w:autoSpaceDE w:val="0"/>
        <w:autoSpaceDN w:val="0"/>
        <w:adjustRightInd w:val="0"/>
        <w:spacing w:beforeLines="40" w:before="96" w:afterLines="80" w:after="192" w:line="240" w:lineRule="atLeast"/>
        <w:ind w:left="432"/>
        <w:jc w:val="both"/>
        <w:textAlignment w:val="baseline"/>
        <w:rPr>
          <w:rFonts w:ascii="Arial" w:hAnsi="Arial" w:cs="Arial"/>
          <w:bCs/>
        </w:rPr>
      </w:pPr>
      <w:r>
        <w:rPr>
          <w:rFonts w:ascii="Arial" w:hAnsi="Arial" w:cs="Arial"/>
          <w:bCs/>
        </w:rPr>
        <w:t>El</w:t>
      </w:r>
      <w:r w:rsidRPr="00195E86">
        <w:rPr>
          <w:rFonts w:ascii="Arial" w:hAnsi="Arial" w:cs="Arial"/>
          <w:bCs/>
        </w:rPr>
        <w:t xml:space="preserve"> </w:t>
      </w:r>
      <w:r>
        <w:rPr>
          <w:rFonts w:ascii="Arial" w:hAnsi="Arial" w:cs="Arial"/>
          <w:bCs/>
        </w:rPr>
        <w:t>Proveedor</w:t>
      </w:r>
      <w:r w:rsidRPr="00195E86">
        <w:rPr>
          <w:rFonts w:ascii="Arial" w:hAnsi="Arial" w:cs="Arial"/>
          <w:bCs/>
        </w:rPr>
        <w:t xml:space="preserve"> reembolsará a </w:t>
      </w:r>
      <w:r w:rsidR="00C736DD">
        <w:rPr>
          <w:rFonts w:ascii="Arial" w:hAnsi="Arial" w:cs="Arial"/>
          <w:bCs/>
        </w:rPr>
        <w:t>YPF GAS S.A.</w:t>
      </w:r>
      <w:r w:rsidRPr="00195E86">
        <w:rPr>
          <w:rFonts w:ascii="Arial" w:hAnsi="Arial" w:cs="Arial"/>
          <w:bCs/>
        </w:rPr>
        <w:t xml:space="preserve"> dentro de</w:t>
      </w:r>
      <w:r>
        <w:rPr>
          <w:rFonts w:ascii="Arial" w:hAnsi="Arial" w:cs="Arial"/>
          <w:bCs/>
        </w:rPr>
        <w:t xml:space="preserve"> </w:t>
      </w:r>
      <w:r w:rsidRPr="00195E86">
        <w:rPr>
          <w:rFonts w:ascii="Arial" w:hAnsi="Arial" w:cs="Arial"/>
          <w:bCs/>
        </w:rPr>
        <w:t>l</w:t>
      </w:r>
      <w:r>
        <w:rPr>
          <w:rFonts w:ascii="Arial" w:hAnsi="Arial" w:cs="Arial"/>
          <w:bCs/>
        </w:rPr>
        <w:t>os</w:t>
      </w:r>
      <w:r w:rsidRPr="00195E86">
        <w:rPr>
          <w:rFonts w:ascii="Arial" w:hAnsi="Arial" w:cs="Arial"/>
          <w:bCs/>
        </w:rPr>
        <w:t xml:space="preserve"> </w:t>
      </w:r>
      <w:r>
        <w:rPr>
          <w:rFonts w:ascii="Arial" w:hAnsi="Arial" w:cs="Arial"/>
          <w:bCs/>
        </w:rPr>
        <w:t>quince</w:t>
      </w:r>
      <w:r w:rsidRPr="00195E86">
        <w:rPr>
          <w:rFonts w:ascii="Arial" w:hAnsi="Arial" w:cs="Arial"/>
          <w:bCs/>
        </w:rPr>
        <w:t xml:space="preserve"> </w:t>
      </w:r>
      <w:r w:rsidR="00C25636">
        <w:rPr>
          <w:rFonts w:ascii="Arial" w:hAnsi="Arial" w:cs="Arial"/>
          <w:bCs/>
        </w:rPr>
        <w:t xml:space="preserve">(15) </w:t>
      </w:r>
      <w:r w:rsidRPr="00195E86">
        <w:rPr>
          <w:rFonts w:ascii="Arial" w:hAnsi="Arial" w:cs="Arial"/>
          <w:bCs/>
        </w:rPr>
        <w:t>día</w:t>
      </w:r>
      <w:r>
        <w:rPr>
          <w:rFonts w:ascii="Arial" w:hAnsi="Arial" w:cs="Arial"/>
          <w:bCs/>
        </w:rPr>
        <w:t>s</w:t>
      </w:r>
      <w:r w:rsidRPr="00195E86">
        <w:rPr>
          <w:rFonts w:ascii="Arial" w:hAnsi="Arial" w:cs="Arial"/>
          <w:bCs/>
        </w:rPr>
        <w:t xml:space="preserve"> de la intimación que en tal sentido le hiciera, todas las sumas que </w:t>
      </w:r>
      <w:r w:rsidR="00C736DD">
        <w:rPr>
          <w:rFonts w:ascii="Arial" w:hAnsi="Arial" w:cs="Arial"/>
          <w:bCs/>
        </w:rPr>
        <w:t>YPF GAS S.A.</w:t>
      </w:r>
      <w:r w:rsidRPr="00195E86">
        <w:rPr>
          <w:rFonts w:ascii="Arial" w:hAnsi="Arial" w:cs="Arial"/>
          <w:bCs/>
        </w:rPr>
        <w:t xml:space="preserve"> se viera obligado a pagar en virtud de reclamos de carácter judicial o administrativo promovidos, ya sea por personal de</w:t>
      </w:r>
      <w:r>
        <w:rPr>
          <w:rFonts w:ascii="Arial" w:hAnsi="Arial" w:cs="Arial"/>
          <w:bCs/>
        </w:rPr>
        <w:t>l Proveedor</w:t>
      </w:r>
      <w:r w:rsidRPr="00195E86">
        <w:rPr>
          <w:rFonts w:ascii="Arial" w:hAnsi="Arial" w:cs="Arial"/>
          <w:bCs/>
        </w:rPr>
        <w:t xml:space="preserve"> y/o de sus subcontratistas</w:t>
      </w:r>
      <w:r>
        <w:rPr>
          <w:rFonts w:ascii="Arial" w:hAnsi="Arial" w:cs="Arial"/>
          <w:bCs/>
        </w:rPr>
        <w:t xml:space="preserve"> afectados al cumplimiento de los Servicios de conformidad con est</w:t>
      </w:r>
      <w:r w:rsidR="008A28DA">
        <w:rPr>
          <w:rFonts w:ascii="Arial" w:hAnsi="Arial" w:cs="Arial"/>
          <w:bCs/>
        </w:rPr>
        <w:t>a</w:t>
      </w:r>
      <w:r>
        <w:rPr>
          <w:rFonts w:ascii="Arial" w:hAnsi="Arial" w:cs="Arial"/>
          <w:bCs/>
        </w:rPr>
        <w:t xml:space="preserve">  </w:t>
      </w:r>
      <w:r w:rsidR="008A28DA">
        <w:rPr>
          <w:rFonts w:ascii="Arial" w:hAnsi="Arial" w:cs="Arial"/>
          <w:bCs/>
        </w:rPr>
        <w:t>Propuesta</w:t>
      </w:r>
      <w:r w:rsidRPr="00195E86">
        <w:rPr>
          <w:rFonts w:ascii="Arial" w:hAnsi="Arial" w:cs="Arial"/>
          <w:bCs/>
        </w:rPr>
        <w:t xml:space="preserve"> o por reclamos de los organismos de seguridad social como consecuencia de incumplimientos </w:t>
      </w:r>
      <w:r w:rsidR="00AC55BE" w:rsidRPr="00195E86">
        <w:rPr>
          <w:rFonts w:ascii="Arial" w:hAnsi="Arial" w:cs="Arial"/>
          <w:bCs/>
        </w:rPr>
        <w:t>de</w:t>
      </w:r>
      <w:r w:rsidR="00AC55BE">
        <w:rPr>
          <w:rFonts w:ascii="Arial" w:hAnsi="Arial" w:cs="Arial"/>
          <w:bCs/>
        </w:rPr>
        <w:t>l Proveedor</w:t>
      </w:r>
      <w:r w:rsidRPr="00195E86">
        <w:rPr>
          <w:rFonts w:ascii="Arial" w:hAnsi="Arial" w:cs="Arial"/>
          <w:bCs/>
        </w:rPr>
        <w:t xml:space="preserve"> y/o de sus subcontratistas.</w:t>
      </w:r>
    </w:p>
    <w:p w14:paraId="79CE0767" w14:textId="77777777" w:rsidR="00ED28DD" w:rsidRDefault="00ED28DD" w:rsidP="00ED28DD">
      <w:pPr>
        <w:numPr>
          <w:ilvl w:val="1"/>
          <w:numId w:val="11"/>
        </w:numPr>
        <w:overflowPunct w:val="0"/>
        <w:autoSpaceDE w:val="0"/>
        <w:autoSpaceDN w:val="0"/>
        <w:adjustRightInd w:val="0"/>
        <w:spacing w:beforeLines="40" w:before="96" w:afterLines="80" w:after="192" w:line="240" w:lineRule="atLeast"/>
        <w:ind w:left="432"/>
        <w:jc w:val="both"/>
        <w:textAlignment w:val="baseline"/>
        <w:rPr>
          <w:rFonts w:ascii="Arial" w:hAnsi="Arial" w:cs="Arial"/>
          <w:bCs/>
        </w:rPr>
      </w:pPr>
      <w:r w:rsidRPr="00445257">
        <w:rPr>
          <w:rFonts w:ascii="Arial" w:hAnsi="Arial" w:cs="Arial"/>
          <w:bCs/>
        </w:rPr>
        <w:t xml:space="preserve">La falta de pago de la suma debida en el plazo señalado </w:t>
      </w:r>
      <w:r>
        <w:rPr>
          <w:rFonts w:ascii="Arial" w:hAnsi="Arial" w:cs="Arial"/>
          <w:bCs/>
        </w:rPr>
        <w:t xml:space="preserve">en 4.3. </w:t>
      </w:r>
      <w:r w:rsidRPr="00445257">
        <w:rPr>
          <w:rFonts w:ascii="Arial" w:hAnsi="Arial" w:cs="Arial"/>
          <w:bCs/>
        </w:rPr>
        <w:t xml:space="preserve">hará incurrir al </w:t>
      </w:r>
      <w:r>
        <w:rPr>
          <w:rFonts w:ascii="Arial" w:hAnsi="Arial" w:cs="Arial"/>
          <w:bCs/>
        </w:rPr>
        <w:t>Proveedor</w:t>
      </w:r>
      <w:r w:rsidRPr="00445257">
        <w:rPr>
          <w:rFonts w:ascii="Arial" w:hAnsi="Arial" w:cs="Arial"/>
          <w:bCs/>
        </w:rPr>
        <w:t xml:space="preserve"> en mora automática y de pleno derecho, devengando la cantidad adeudada un interés igual a la tasa que aplica el Banco de la Nación Argentina para descuento de documentos a 180 días con más el 100% de la misma, sin perjuicio del derecho de </w:t>
      </w:r>
      <w:r w:rsidR="00C736DD">
        <w:rPr>
          <w:rFonts w:ascii="Arial" w:hAnsi="Arial" w:cs="Arial"/>
          <w:bCs/>
        </w:rPr>
        <w:t>YPF GAS S.A.</w:t>
      </w:r>
      <w:r w:rsidRPr="00445257">
        <w:rPr>
          <w:rFonts w:ascii="Arial" w:hAnsi="Arial" w:cs="Arial"/>
          <w:bCs/>
        </w:rPr>
        <w:t xml:space="preserve"> a ejecutar los créditos o garantías disponibles. </w:t>
      </w:r>
    </w:p>
    <w:p w14:paraId="6FFEEE8E" w14:textId="77777777" w:rsidR="00ED28DD" w:rsidRDefault="00ED28DD" w:rsidP="00ED28DD">
      <w:pPr>
        <w:numPr>
          <w:ilvl w:val="1"/>
          <w:numId w:val="11"/>
        </w:numPr>
        <w:overflowPunct w:val="0"/>
        <w:autoSpaceDE w:val="0"/>
        <w:autoSpaceDN w:val="0"/>
        <w:adjustRightInd w:val="0"/>
        <w:spacing w:beforeLines="40" w:before="96" w:afterLines="80" w:after="192" w:line="240" w:lineRule="atLeast"/>
        <w:ind w:left="432"/>
        <w:jc w:val="both"/>
        <w:textAlignment w:val="baseline"/>
        <w:rPr>
          <w:rFonts w:ascii="Arial" w:hAnsi="Arial" w:cs="Arial"/>
          <w:bCs/>
        </w:rPr>
      </w:pPr>
      <w:r>
        <w:rPr>
          <w:rFonts w:ascii="Arial" w:hAnsi="Arial" w:cs="Arial"/>
          <w:bCs/>
        </w:rPr>
        <w:t xml:space="preserve">La falta de cumplimiento de esta obligación dará derecho a </w:t>
      </w:r>
      <w:r w:rsidR="00C736DD">
        <w:rPr>
          <w:rFonts w:ascii="Arial" w:hAnsi="Arial" w:cs="Arial"/>
          <w:bCs/>
        </w:rPr>
        <w:t>YPF GAS S.A.</w:t>
      </w:r>
      <w:r>
        <w:rPr>
          <w:rFonts w:ascii="Arial" w:hAnsi="Arial" w:cs="Arial"/>
          <w:bCs/>
        </w:rPr>
        <w:t xml:space="preserve"> a proceder a la inmediata recisión por culpa del Proveedor y a reclamar los intereses, daños y perjuicios que correspondan.</w:t>
      </w:r>
    </w:p>
    <w:p w14:paraId="2212AC68" w14:textId="77777777" w:rsidR="00ED28DD" w:rsidRPr="00E3507D" w:rsidRDefault="00ED28DD" w:rsidP="00ED28DD">
      <w:pPr>
        <w:numPr>
          <w:ilvl w:val="1"/>
          <w:numId w:val="11"/>
        </w:numPr>
        <w:overflowPunct w:val="0"/>
        <w:autoSpaceDE w:val="0"/>
        <w:autoSpaceDN w:val="0"/>
        <w:adjustRightInd w:val="0"/>
        <w:spacing w:beforeLines="40" w:before="96" w:afterLines="80" w:after="192" w:line="240" w:lineRule="atLeast"/>
        <w:ind w:left="432"/>
        <w:jc w:val="both"/>
        <w:textAlignment w:val="baseline"/>
        <w:rPr>
          <w:rFonts w:ascii="Arial" w:hAnsi="Arial" w:cs="Arial"/>
          <w:bCs/>
        </w:rPr>
      </w:pPr>
      <w:r>
        <w:rPr>
          <w:rFonts w:ascii="Arial" w:hAnsi="Arial" w:cs="Arial"/>
          <w:bCs/>
        </w:rPr>
        <w:lastRenderedPageBreak/>
        <w:t xml:space="preserve">Asimismo, el Proveedor mantendrá indemne a </w:t>
      </w:r>
      <w:r w:rsidR="00C736DD">
        <w:rPr>
          <w:rFonts w:ascii="Arial" w:hAnsi="Arial" w:cs="Arial"/>
          <w:bCs/>
        </w:rPr>
        <w:t>YPF GAS S.A.</w:t>
      </w:r>
      <w:r>
        <w:rPr>
          <w:rFonts w:ascii="Arial" w:hAnsi="Arial" w:cs="Arial"/>
          <w:bCs/>
        </w:rPr>
        <w:t xml:space="preserve"> y prestará toda la asistencia necesaria a </w:t>
      </w:r>
      <w:r w:rsidR="00C736DD">
        <w:rPr>
          <w:rFonts w:ascii="Arial" w:hAnsi="Arial" w:cs="Arial"/>
          <w:bCs/>
        </w:rPr>
        <w:t>YPF GAS S.A.</w:t>
      </w:r>
      <w:r>
        <w:rPr>
          <w:rFonts w:ascii="Arial" w:hAnsi="Arial" w:cs="Arial"/>
          <w:bCs/>
        </w:rPr>
        <w:t xml:space="preserve"> a efectos de liberarlo de todo tipo de reclamos, compensaciones, costas, gastos, costos de toda índole, embargos, litigios o demandas promovidas contra </w:t>
      </w:r>
      <w:r w:rsidR="00C736DD">
        <w:rPr>
          <w:rFonts w:ascii="Arial" w:hAnsi="Arial" w:cs="Arial"/>
          <w:bCs/>
        </w:rPr>
        <w:t>YPF GAS S.A.</w:t>
      </w:r>
      <w:r>
        <w:rPr>
          <w:rFonts w:ascii="Arial" w:hAnsi="Arial" w:cs="Arial"/>
          <w:bCs/>
        </w:rPr>
        <w:t xml:space="preserve"> fundadas en el error, culpa, negligencia o cualquier acción del Proveedor, de sus subcontratistas, dependientes y/o personal.</w:t>
      </w:r>
    </w:p>
    <w:p w14:paraId="416CDE22" w14:textId="77777777" w:rsidR="00ED28DD" w:rsidRPr="00016B4B" w:rsidRDefault="00C25636" w:rsidP="00ED28DD">
      <w:pPr>
        <w:numPr>
          <w:ilvl w:val="1"/>
          <w:numId w:val="11"/>
        </w:numPr>
        <w:overflowPunct w:val="0"/>
        <w:autoSpaceDE w:val="0"/>
        <w:autoSpaceDN w:val="0"/>
        <w:adjustRightInd w:val="0"/>
        <w:spacing w:beforeLines="40" w:before="96" w:afterLines="80" w:after="192" w:line="240" w:lineRule="atLeast"/>
        <w:ind w:left="432"/>
        <w:jc w:val="both"/>
        <w:textAlignment w:val="baseline"/>
        <w:rPr>
          <w:rFonts w:ascii="Arial" w:hAnsi="Arial" w:cs="Arial"/>
          <w:bCs/>
        </w:rPr>
      </w:pPr>
      <w:r>
        <w:rPr>
          <w:rFonts w:ascii="Arial" w:hAnsi="Arial" w:cs="Arial"/>
          <w:bCs/>
        </w:rPr>
        <w:t>Al cotizar el P</w:t>
      </w:r>
      <w:r w:rsidR="00ED28DD" w:rsidRPr="00016B4B">
        <w:rPr>
          <w:rFonts w:ascii="Arial" w:hAnsi="Arial" w:cs="Arial"/>
          <w:bCs/>
        </w:rPr>
        <w:t xml:space="preserve">recio por los Servicios contratados, </w:t>
      </w:r>
      <w:r w:rsidR="00ED28DD">
        <w:rPr>
          <w:rFonts w:ascii="Arial" w:hAnsi="Arial" w:cs="Arial"/>
          <w:bCs/>
        </w:rPr>
        <w:t>el</w:t>
      </w:r>
      <w:r w:rsidR="00ED28DD" w:rsidRPr="00016B4B">
        <w:rPr>
          <w:rFonts w:ascii="Arial" w:hAnsi="Arial" w:cs="Arial"/>
          <w:bCs/>
        </w:rPr>
        <w:t xml:space="preserve"> </w:t>
      </w:r>
      <w:r w:rsidR="00ED28DD">
        <w:rPr>
          <w:rFonts w:ascii="Arial" w:hAnsi="Arial" w:cs="Arial"/>
          <w:bCs/>
        </w:rPr>
        <w:t>Proveedor</w:t>
      </w:r>
      <w:r w:rsidR="00ED28DD" w:rsidRPr="00016B4B">
        <w:rPr>
          <w:rFonts w:ascii="Arial" w:hAnsi="Arial" w:cs="Arial"/>
          <w:bCs/>
        </w:rPr>
        <w:t xml:space="preserve"> ha incluido los costos para atender estas Obligaciones Laborales y Previsionales. </w:t>
      </w:r>
    </w:p>
    <w:p w14:paraId="08929BB7" w14:textId="77777777" w:rsidR="00ED28DD" w:rsidRPr="00016B4B" w:rsidRDefault="00ED28DD" w:rsidP="00ED28DD">
      <w:pPr>
        <w:numPr>
          <w:ilvl w:val="1"/>
          <w:numId w:val="11"/>
        </w:numPr>
        <w:overflowPunct w:val="0"/>
        <w:autoSpaceDE w:val="0"/>
        <w:autoSpaceDN w:val="0"/>
        <w:adjustRightInd w:val="0"/>
        <w:spacing w:beforeLines="40" w:before="96" w:afterLines="80" w:after="192" w:line="240" w:lineRule="atLeast"/>
        <w:ind w:left="432"/>
        <w:jc w:val="both"/>
        <w:textAlignment w:val="baseline"/>
        <w:rPr>
          <w:rFonts w:ascii="Arial" w:hAnsi="Arial" w:cs="Arial"/>
          <w:bCs/>
        </w:rPr>
      </w:pPr>
      <w:r>
        <w:rPr>
          <w:rFonts w:ascii="Arial" w:hAnsi="Arial" w:cs="Arial"/>
          <w:bCs/>
        </w:rPr>
        <w:t>El</w:t>
      </w:r>
      <w:r w:rsidRPr="00016B4B">
        <w:rPr>
          <w:rFonts w:ascii="Arial" w:hAnsi="Arial" w:cs="Arial"/>
          <w:bCs/>
        </w:rPr>
        <w:t xml:space="preserve"> </w:t>
      </w:r>
      <w:r>
        <w:rPr>
          <w:rFonts w:ascii="Arial" w:hAnsi="Arial" w:cs="Arial"/>
          <w:bCs/>
        </w:rPr>
        <w:t>Proveedor, sus subcontratistas,</w:t>
      </w:r>
      <w:r w:rsidRPr="00016B4B">
        <w:rPr>
          <w:rFonts w:ascii="Arial" w:hAnsi="Arial" w:cs="Arial"/>
          <w:bCs/>
        </w:rPr>
        <w:t xml:space="preserve"> y su personal cualquiera sea su categoría deberá cumplir estrictamente las leyes Nacionales, Provinciales, Ordenanzas Municipales y cualquier disposición emanada de autoridad competente vigentes y de aplicación, siendo la única responsable de su observa</w:t>
      </w:r>
      <w:r w:rsidRPr="00016B4B">
        <w:rPr>
          <w:rFonts w:ascii="Arial" w:hAnsi="Arial" w:cs="Arial"/>
          <w:bCs/>
        </w:rPr>
        <w:softHyphen/>
        <w:t>ción, como asimismo de los daños y perjuicios que por sus actos, descuidos, negligencia, incumplimiento y/o inobservan</w:t>
      </w:r>
      <w:r w:rsidRPr="00016B4B">
        <w:rPr>
          <w:rFonts w:ascii="Arial" w:hAnsi="Arial" w:cs="Arial"/>
          <w:bCs/>
        </w:rPr>
        <w:softHyphen/>
        <w:t xml:space="preserve">cia provocare. </w:t>
      </w:r>
      <w:r>
        <w:rPr>
          <w:rFonts w:ascii="Arial" w:hAnsi="Arial" w:cs="Arial"/>
          <w:bCs/>
        </w:rPr>
        <w:t>El</w:t>
      </w:r>
      <w:r w:rsidRPr="00016B4B">
        <w:rPr>
          <w:rFonts w:ascii="Arial" w:hAnsi="Arial" w:cs="Arial"/>
          <w:bCs/>
        </w:rPr>
        <w:t xml:space="preserve"> </w:t>
      </w:r>
      <w:r>
        <w:rPr>
          <w:rFonts w:ascii="Arial" w:hAnsi="Arial" w:cs="Arial"/>
          <w:bCs/>
        </w:rPr>
        <w:t>Proveedor</w:t>
      </w:r>
      <w:r w:rsidRPr="00016B4B">
        <w:rPr>
          <w:rFonts w:ascii="Arial" w:hAnsi="Arial" w:cs="Arial"/>
          <w:bCs/>
        </w:rPr>
        <w:t xml:space="preserve"> es responsable también, de los daños y perjuicios que causare a terceros, personas y propiedades quedando a salvo </w:t>
      </w:r>
      <w:r w:rsidR="00C736DD">
        <w:rPr>
          <w:rFonts w:ascii="Arial" w:hAnsi="Arial" w:cs="Arial"/>
          <w:bCs/>
        </w:rPr>
        <w:t>YPF GAS S.A.</w:t>
      </w:r>
      <w:r w:rsidRPr="00016B4B">
        <w:rPr>
          <w:rFonts w:ascii="Arial" w:hAnsi="Arial" w:cs="Arial"/>
          <w:bCs/>
        </w:rPr>
        <w:t xml:space="preserve"> de toda responsabilidad.</w:t>
      </w:r>
    </w:p>
    <w:p w14:paraId="7B6C7B64" w14:textId="77777777" w:rsidR="00ED28DD" w:rsidRPr="00016B4B" w:rsidRDefault="00ED28DD" w:rsidP="00ED28DD">
      <w:pPr>
        <w:numPr>
          <w:ilvl w:val="1"/>
          <w:numId w:val="11"/>
        </w:numPr>
        <w:overflowPunct w:val="0"/>
        <w:autoSpaceDE w:val="0"/>
        <w:autoSpaceDN w:val="0"/>
        <w:adjustRightInd w:val="0"/>
        <w:spacing w:beforeLines="40" w:before="96" w:afterLines="80" w:after="192" w:line="240" w:lineRule="atLeast"/>
        <w:ind w:left="432"/>
        <w:jc w:val="both"/>
        <w:textAlignment w:val="baseline"/>
        <w:rPr>
          <w:rFonts w:ascii="Arial" w:hAnsi="Arial" w:cs="Arial"/>
          <w:bCs/>
        </w:rPr>
      </w:pPr>
      <w:r w:rsidRPr="00016B4B">
        <w:rPr>
          <w:rFonts w:ascii="Arial" w:hAnsi="Arial" w:cs="Arial"/>
          <w:bCs/>
        </w:rPr>
        <w:t xml:space="preserve">El personal del </w:t>
      </w:r>
      <w:r>
        <w:rPr>
          <w:rFonts w:ascii="Arial" w:hAnsi="Arial" w:cs="Arial"/>
          <w:bCs/>
        </w:rPr>
        <w:t>Proveedor</w:t>
      </w:r>
      <w:r w:rsidRPr="00016B4B">
        <w:rPr>
          <w:rFonts w:ascii="Arial" w:hAnsi="Arial" w:cs="Arial"/>
          <w:bCs/>
        </w:rPr>
        <w:t xml:space="preserve">, en los casos que deban concurrir a las instalaciones de </w:t>
      </w:r>
      <w:r w:rsidR="00C736DD">
        <w:rPr>
          <w:rFonts w:ascii="Arial" w:hAnsi="Arial" w:cs="Arial"/>
          <w:bCs/>
        </w:rPr>
        <w:t>YPF GAS S.A.</w:t>
      </w:r>
      <w:r w:rsidRPr="00016B4B">
        <w:rPr>
          <w:rFonts w:ascii="Arial" w:hAnsi="Arial" w:cs="Arial"/>
          <w:bCs/>
        </w:rPr>
        <w:t xml:space="preserve"> deberá observar todas las normas y reglas aplicables a los empleados de estas últimas respecto de la seguridad, los usos y la conducta, obligándose asimismo </w:t>
      </w:r>
      <w:r>
        <w:rPr>
          <w:rFonts w:ascii="Arial" w:hAnsi="Arial" w:cs="Arial"/>
          <w:bCs/>
        </w:rPr>
        <w:t>e</w:t>
      </w:r>
      <w:r w:rsidRPr="00016B4B">
        <w:rPr>
          <w:rFonts w:ascii="Arial" w:hAnsi="Arial" w:cs="Arial"/>
          <w:bCs/>
        </w:rPr>
        <w:t xml:space="preserve">l </w:t>
      </w:r>
      <w:r>
        <w:rPr>
          <w:rFonts w:ascii="Arial" w:hAnsi="Arial" w:cs="Arial"/>
          <w:bCs/>
        </w:rPr>
        <w:t>Proveedor</w:t>
      </w:r>
      <w:r w:rsidRPr="00016B4B">
        <w:rPr>
          <w:rFonts w:ascii="Arial" w:hAnsi="Arial" w:cs="Arial"/>
          <w:bCs/>
        </w:rPr>
        <w:t xml:space="preserve"> a excluir de la prestación del Servicio al personal que incurra en inconducta grave de así constatarlo </w:t>
      </w:r>
      <w:r w:rsidR="00C736DD">
        <w:rPr>
          <w:rFonts w:ascii="Arial" w:hAnsi="Arial" w:cs="Arial"/>
          <w:bCs/>
        </w:rPr>
        <w:t>YPF GAS S.A.</w:t>
      </w:r>
    </w:p>
    <w:p w14:paraId="0BC6A936" w14:textId="77777777" w:rsidR="00ED28DD" w:rsidRDefault="00ED28DD" w:rsidP="00ED28DD">
      <w:pPr>
        <w:numPr>
          <w:ilvl w:val="1"/>
          <w:numId w:val="11"/>
        </w:numPr>
        <w:tabs>
          <w:tab w:val="left" w:pos="567"/>
        </w:tabs>
        <w:overflowPunct w:val="0"/>
        <w:autoSpaceDE w:val="0"/>
        <w:autoSpaceDN w:val="0"/>
        <w:adjustRightInd w:val="0"/>
        <w:spacing w:beforeLines="40" w:before="96" w:afterLines="80" w:after="192" w:line="240" w:lineRule="atLeast"/>
        <w:ind w:left="432"/>
        <w:jc w:val="both"/>
        <w:textAlignment w:val="baseline"/>
        <w:rPr>
          <w:rFonts w:ascii="Arial" w:hAnsi="Arial" w:cs="Arial"/>
          <w:bCs/>
        </w:rPr>
      </w:pPr>
      <w:r>
        <w:rPr>
          <w:rFonts w:ascii="Arial" w:hAnsi="Arial" w:cs="Arial"/>
          <w:bCs/>
        </w:rPr>
        <w:t>El</w:t>
      </w:r>
      <w:r w:rsidRPr="00016B4B">
        <w:rPr>
          <w:rFonts w:ascii="Arial" w:hAnsi="Arial" w:cs="Arial"/>
          <w:bCs/>
        </w:rPr>
        <w:t xml:space="preserve"> </w:t>
      </w:r>
      <w:r>
        <w:rPr>
          <w:rFonts w:ascii="Arial" w:hAnsi="Arial" w:cs="Arial"/>
          <w:bCs/>
        </w:rPr>
        <w:t>Proveedor</w:t>
      </w:r>
      <w:r w:rsidRPr="00016B4B">
        <w:rPr>
          <w:rFonts w:ascii="Arial" w:hAnsi="Arial" w:cs="Arial"/>
          <w:bCs/>
        </w:rPr>
        <w:t xml:space="preserve"> será </w:t>
      </w:r>
      <w:r>
        <w:rPr>
          <w:rFonts w:ascii="Arial" w:hAnsi="Arial" w:cs="Arial"/>
          <w:bCs/>
        </w:rPr>
        <w:t xml:space="preserve">el </w:t>
      </w:r>
      <w:r w:rsidRPr="00016B4B">
        <w:rPr>
          <w:rFonts w:ascii="Arial" w:hAnsi="Arial" w:cs="Arial"/>
          <w:bCs/>
        </w:rPr>
        <w:t>únic</w:t>
      </w:r>
      <w:r>
        <w:rPr>
          <w:rFonts w:ascii="Arial" w:hAnsi="Arial" w:cs="Arial"/>
          <w:bCs/>
        </w:rPr>
        <w:t>o</w:t>
      </w:r>
      <w:r w:rsidRPr="00016B4B">
        <w:rPr>
          <w:rFonts w:ascii="Arial" w:hAnsi="Arial" w:cs="Arial"/>
          <w:bCs/>
        </w:rPr>
        <w:t xml:space="preserve"> responsable del desarrollo de los trabajos que componen la prestación del Servicio, no admitiéndose el traslado a terceros ni el desdoblamiento ni limitación alguna d</w:t>
      </w:r>
      <w:r w:rsidR="00C25636">
        <w:rPr>
          <w:rFonts w:ascii="Arial" w:hAnsi="Arial" w:cs="Arial"/>
          <w:bCs/>
        </w:rPr>
        <w:t>e tal responsabilidad, excepto Caso Fortuito y/o Fuerza M</w:t>
      </w:r>
      <w:r w:rsidRPr="00016B4B">
        <w:rPr>
          <w:rFonts w:ascii="Arial" w:hAnsi="Arial" w:cs="Arial"/>
          <w:bCs/>
        </w:rPr>
        <w:t>a</w:t>
      </w:r>
      <w:r>
        <w:rPr>
          <w:rFonts w:ascii="Arial" w:hAnsi="Arial" w:cs="Arial"/>
          <w:bCs/>
        </w:rPr>
        <w:t>yor.</w:t>
      </w:r>
      <w:r w:rsidRPr="00016B4B">
        <w:rPr>
          <w:rFonts w:ascii="Arial" w:hAnsi="Arial" w:cs="Arial"/>
          <w:bCs/>
        </w:rPr>
        <w:t xml:space="preserve">  </w:t>
      </w:r>
    </w:p>
    <w:p w14:paraId="5F563616" w14:textId="77777777" w:rsidR="00ED28DD" w:rsidRPr="00DD38CE" w:rsidRDefault="00ED28DD" w:rsidP="00ED28DD">
      <w:pPr>
        <w:spacing w:beforeLines="40" w:before="96" w:afterLines="80" w:after="192" w:line="240" w:lineRule="atLeast"/>
        <w:jc w:val="both"/>
        <w:rPr>
          <w:rFonts w:ascii="Arial" w:hAnsi="Arial" w:cs="Arial"/>
          <w:lang w:val="es-ES"/>
        </w:rPr>
      </w:pPr>
    </w:p>
    <w:p w14:paraId="0965D00C" w14:textId="77777777" w:rsidR="00ED28DD" w:rsidRPr="00016B4B" w:rsidRDefault="00ED28DD" w:rsidP="00ED28DD">
      <w:pPr>
        <w:pStyle w:val="Ttulo1"/>
        <w:spacing w:beforeLines="40" w:before="96" w:afterLines="80" w:after="192" w:line="240" w:lineRule="atLeast"/>
        <w:ind w:left="851" w:hanging="851"/>
        <w:rPr>
          <w:rFonts w:ascii="Arial" w:hAnsi="Arial"/>
          <w:sz w:val="20"/>
          <w:szCs w:val="20"/>
          <w:u w:val="none"/>
        </w:rPr>
      </w:pPr>
      <w:r w:rsidRPr="00016B4B">
        <w:rPr>
          <w:rFonts w:ascii="Arial" w:hAnsi="Arial"/>
          <w:sz w:val="20"/>
          <w:szCs w:val="20"/>
          <w:u w:val="none"/>
        </w:rPr>
        <w:t xml:space="preserve"> </w:t>
      </w:r>
      <w:r>
        <w:rPr>
          <w:rFonts w:ascii="Arial" w:hAnsi="Arial"/>
          <w:sz w:val="20"/>
          <w:szCs w:val="20"/>
          <w:u w:val="none"/>
        </w:rPr>
        <w:t xml:space="preserve">- </w:t>
      </w:r>
      <w:r w:rsidRPr="00016B4B">
        <w:rPr>
          <w:rFonts w:ascii="Arial" w:hAnsi="Arial"/>
          <w:sz w:val="20"/>
          <w:szCs w:val="20"/>
          <w:u w:val="none"/>
        </w:rPr>
        <w:t xml:space="preserve">Obligaciones de </w:t>
      </w:r>
      <w:r w:rsidR="00C736DD">
        <w:rPr>
          <w:rFonts w:ascii="Arial" w:hAnsi="Arial"/>
          <w:sz w:val="20"/>
          <w:szCs w:val="20"/>
          <w:u w:val="none"/>
        </w:rPr>
        <w:t>YPF GAS S.A.</w:t>
      </w:r>
    </w:p>
    <w:p w14:paraId="21EB1EF9" w14:textId="77777777" w:rsidR="00C25636" w:rsidRPr="00C25636" w:rsidRDefault="00C25636" w:rsidP="00C25636">
      <w:pPr>
        <w:pStyle w:val="Prrafodelista"/>
        <w:numPr>
          <w:ilvl w:val="0"/>
          <w:numId w:val="11"/>
        </w:numPr>
        <w:tabs>
          <w:tab w:val="left" w:pos="567"/>
        </w:tabs>
        <w:spacing w:beforeLines="40" w:before="96" w:afterLines="80" w:after="192" w:line="240" w:lineRule="atLeast"/>
        <w:jc w:val="both"/>
        <w:rPr>
          <w:rFonts w:ascii="Arial" w:hAnsi="Arial" w:cs="Arial"/>
          <w:bCs/>
          <w:vanish/>
          <w:lang w:val="es-AR" w:eastAsia="es-ES"/>
        </w:rPr>
      </w:pPr>
    </w:p>
    <w:p w14:paraId="540FFC4A" w14:textId="77777777" w:rsidR="00ED28DD" w:rsidRDefault="00C25636" w:rsidP="00C25636">
      <w:pPr>
        <w:numPr>
          <w:ilvl w:val="1"/>
          <w:numId w:val="11"/>
        </w:numPr>
        <w:tabs>
          <w:tab w:val="left" w:pos="567"/>
        </w:tabs>
        <w:overflowPunct w:val="0"/>
        <w:autoSpaceDE w:val="0"/>
        <w:autoSpaceDN w:val="0"/>
        <w:adjustRightInd w:val="0"/>
        <w:spacing w:beforeLines="40" w:before="96" w:afterLines="80" w:after="192" w:line="240" w:lineRule="atLeast"/>
        <w:ind w:left="432"/>
        <w:jc w:val="both"/>
        <w:textAlignment w:val="baseline"/>
        <w:rPr>
          <w:rFonts w:ascii="Arial" w:hAnsi="Arial" w:cs="Arial"/>
          <w:bCs/>
        </w:rPr>
      </w:pPr>
      <w:r>
        <w:rPr>
          <w:rFonts w:ascii="Arial" w:hAnsi="Arial" w:cs="Arial"/>
          <w:bCs/>
        </w:rPr>
        <w:t>Pagar el P</w:t>
      </w:r>
      <w:r w:rsidR="00ED28DD" w:rsidRPr="00016B4B">
        <w:rPr>
          <w:rFonts w:ascii="Arial" w:hAnsi="Arial" w:cs="Arial"/>
          <w:bCs/>
        </w:rPr>
        <w:t xml:space="preserve">recio del Servicio conforme </w:t>
      </w:r>
      <w:r w:rsidR="00ED28DD">
        <w:rPr>
          <w:rFonts w:ascii="Arial" w:hAnsi="Arial" w:cs="Arial"/>
          <w:bCs/>
        </w:rPr>
        <w:t>se establece en est</w:t>
      </w:r>
      <w:r w:rsidR="008A28DA">
        <w:rPr>
          <w:rFonts w:ascii="Arial" w:hAnsi="Arial" w:cs="Arial"/>
          <w:bCs/>
        </w:rPr>
        <w:t>a</w:t>
      </w:r>
      <w:r w:rsidR="00ED28DD">
        <w:rPr>
          <w:rFonts w:ascii="Arial" w:hAnsi="Arial" w:cs="Arial"/>
          <w:bCs/>
        </w:rPr>
        <w:t xml:space="preserve"> </w:t>
      </w:r>
      <w:r w:rsidR="008A28DA">
        <w:rPr>
          <w:rFonts w:ascii="Arial" w:hAnsi="Arial" w:cs="Arial"/>
          <w:bCs/>
        </w:rPr>
        <w:t>Propuesta</w:t>
      </w:r>
      <w:r w:rsidR="00ED28DD">
        <w:rPr>
          <w:rFonts w:ascii="Arial" w:hAnsi="Arial" w:cs="Arial"/>
          <w:bCs/>
        </w:rPr>
        <w:t>.</w:t>
      </w:r>
    </w:p>
    <w:p w14:paraId="044E87D1" w14:textId="77777777" w:rsidR="00ED28DD" w:rsidRPr="00016B4B" w:rsidRDefault="00ED28DD" w:rsidP="00ED28DD">
      <w:pPr>
        <w:spacing w:beforeLines="40" w:before="96" w:afterLines="80" w:after="192" w:line="240" w:lineRule="atLeast"/>
        <w:jc w:val="both"/>
        <w:rPr>
          <w:rFonts w:ascii="Arial" w:hAnsi="Arial" w:cs="Arial"/>
          <w:bCs/>
        </w:rPr>
      </w:pPr>
    </w:p>
    <w:p w14:paraId="53BD03BD" w14:textId="77777777" w:rsidR="00ED28DD" w:rsidRPr="009B0878" w:rsidRDefault="00ED28DD" w:rsidP="00ED28DD">
      <w:pPr>
        <w:pStyle w:val="Ttulo1"/>
        <w:spacing w:beforeLines="40" w:before="96" w:afterLines="80" w:after="192" w:line="240" w:lineRule="atLeast"/>
        <w:ind w:left="851" w:hanging="851"/>
        <w:rPr>
          <w:rFonts w:ascii="Arial" w:hAnsi="Arial"/>
          <w:sz w:val="20"/>
          <w:szCs w:val="20"/>
          <w:u w:val="none"/>
        </w:rPr>
      </w:pPr>
      <w:r>
        <w:rPr>
          <w:rFonts w:ascii="Arial" w:hAnsi="Arial"/>
          <w:sz w:val="20"/>
          <w:szCs w:val="20"/>
          <w:u w:val="none"/>
        </w:rPr>
        <w:t xml:space="preserve"> </w:t>
      </w:r>
      <w:bookmarkStart w:id="2" w:name="_Ref492993089"/>
      <w:r>
        <w:rPr>
          <w:rFonts w:ascii="Arial" w:hAnsi="Arial"/>
          <w:sz w:val="20"/>
          <w:szCs w:val="20"/>
          <w:u w:val="none"/>
        </w:rPr>
        <w:t xml:space="preserve">- </w:t>
      </w:r>
      <w:r w:rsidRPr="009B0878">
        <w:rPr>
          <w:rFonts w:ascii="Arial" w:hAnsi="Arial"/>
          <w:sz w:val="20"/>
          <w:szCs w:val="20"/>
          <w:u w:val="none"/>
        </w:rPr>
        <w:t>Precios</w:t>
      </w:r>
      <w:bookmarkEnd w:id="2"/>
    </w:p>
    <w:p w14:paraId="154546F3" w14:textId="77777777" w:rsidR="00C25636" w:rsidRPr="00C25636" w:rsidRDefault="00C25636" w:rsidP="00C25636">
      <w:pPr>
        <w:pStyle w:val="Prrafodelista"/>
        <w:numPr>
          <w:ilvl w:val="0"/>
          <w:numId w:val="11"/>
        </w:numPr>
        <w:spacing w:beforeLines="40" w:before="96" w:afterLines="80" w:after="192" w:line="240" w:lineRule="atLeast"/>
        <w:jc w:val="both"/>
        <w:rPr>
          <w:rFonts w:ascii="Arial" w:hAnsi="Arial" w:cs="Arial"/>
          <w:bCs/>
          <w:vanish/>
          <w:lang w:val="es-AR" w:eastAsia="es-ES"/>
        </w:rPr>
      </w:pPr>
    </w:p>
    <w:p w14:paraId="1DBF913A" w14:textId="77777777" w:rsidR="00ED28DD" w:rsidRPr="00C736DD" w:rsidRDefault="00ED28DD" w:rsidP="00C25636">
      <w:pPr>
        <w:numPr>
          <w:ilvl w:val="1"/>
          <w:numId w:val="11"/>
        </w:numPr>
        <w:overflowPunct w:val="0"/>
        <w:autoSpaceDE w:val="0"/>
        <w:autoSpaceDN w:val="0"/>
        <w:adjustRightInd w:val="0"/>
        <w:spacing w:beforeLines="40" w:before="96" w:afterLines="80" w:after="192" w:line="240" w:lineRule="atLeast"/>
        <w:ind w:left="432"/>
        <w:jc w:val="both"/>
        <w:textAlignment w:val="baseline"/>
        <w:rPr>
          <w:rFonts w:ascii="Arial" w:hAnsi="Arial" w:cs="Arial"/>
          <w:bCs/>
          <w:highlight w:val="yellow"/>
        </w:rPr>
      </w:pPr>
      <w:r w:rsidRPr="00FC60D4">
        <w:rPr>
          <w:rFonts w:ascii="Arial" w:hAnsi="Arial" w:cs="Arial"/>
          <w:bCs/>
        </w:rPr>
        <w:t xml:space="preserve">Como contraprestación de los Servicios prestados, </w:t>
      </w:r>
      <w:r w:rsidR="00C736DD">
        <w:rPr>
          <w:rFonts w:ascii="Arial" w:hAnsi="Arial" w:cs="Arial"/>
          <w:bCs/>
        </w:rPr>
        <w:t>YPF GAS S.A.</w:t>
      </w:r>
      <w:r w:rsidRPr="00FC60D4">
        <w:rPr>
          <w:rFonts w:ascii="Arial" w:hAnsi="Arial" w:cs="Arial"/>
          <w:bCs/>
        </w:rPr>
        <w:t xml:space="preserve"> abonará a</w:t>
      </w:r>
      <w:r>
        <w:rPr>
          <w:rFonts w:ascii="Arial" w:hAnsi="Arial" w:cs="Arial"/>
          <w:bCs/>
        </w:rPr>
        <w:t>l</w:t>
      </w:r>
      <w:r w:rsidRPr="00FC60D4">
        <w:rPr>
          <w:rFonts w:ascii="Arial" w:hAnsi="Arial" w:cs="Arial"/>
          <w:bCs/>
        </w:rPr>
        <w:t xml:space="preserve"> </w:t>
      </w:r>
      <w:r>
        <w:rPr>
          <w:rFonts w:ascii="Arial" w:hAnsi="Arial" w:cs="Arial"/>
          <w:bCs/>
        </w:rPr>
        <w:t>Proveedor</w:t>
      </w:r>
      <w:r w:rsidRPr="00FC60D4">
        <w:rPr>
          <w:rFonts w:ascii="Arial" w:hAnsi="Arial" w:cs="Arial"/>
          <w:bCs/>
        </w:rPr>
        <w:t xml:space="preserve"> </w:t>
      </w:r>
      <w:r>
        <w:rPr>
          <w:rFonts w:ascii="Arial" w:hAnsi="Arial" w:cs="Arial"/>
          <w:bCs/>
        </w:rPr>
        <w:t xml:space="preserve">los Precios expresados en el </w:t>
      </w:r>
      <w:r w:rsidRPr="00C736DD">
        <w:rPr>
          <w:rFonts w:ascii="Arial" w:hAnsi="Arial" w:cs="Arial"/>
          <w:b/>
          <w:bCs/>
          <w:highlight w:val="yellow"/>
        </w:rPr>
        <w:t xml:space="preserve">Anexo </w:t>
      </w:r>
      <w:r w:rsidR="00C25636" w:rsidRPr="00C736DD">
        <w:rPr>
          <w:rFonts w:ascii="Arial" w:hAnsi="Arial" w:cs="Arial"/>
          <w:b/>
          <w:bCs/>
          <w:highlight w:val="yellow"/>
        </w:rPr>
        <w:t>I</w:t>
      </w:r>
      <w:r w:rsidRPr="00C736DD">
        <w:rPr>
          <w:rFonts w:ascii="Arial" w:hAnsi="Arial" w:cs="Arial"/>
          <w:bCs/>
          <w:highlight w:val="yellow"/>
        </w:rPr>
        <w:t>.</w:t>
      </w:r>
    </w:p>
    <w:p w14:paraId="59331358" w14:textId="77777777" w:rsidR="00ED28DD" w:rsidRDefault="00ED28DD" w:rsidP="00ED28DD">
      <w:pPr>
        <w:numPr>
          <w:ilvl w:val="1"/>
          <w:numId w:val="11"/>
        </w:numPr>
        <w:overflowPunct w:val="0"/>
        <w:autoSpaceDE w:val="0"/>
        <w:autoSpaceDN w:val="0"/>
        <w:adjustRightInd w:val="0"/>
        <w:spacing w:beforeLines="40" w:before="96" w:afterLines="80" w:after="192" w:line="240" w:lineRule="atLeast"/>
        <w:ind w:left="432"/>
        <w:jc w:val="both"/>
        <w:textAlignment w:val="baseline"/>
        <w:rPr>
          <w:rFonts w:ascii="Arial" w:hAnsi="Arial" w:cs="Arial"/>
          <w:bCs/>
        </w:rPr>
      </w:pPr>
      <w:r w:rsidRPr="00FC60D4">
        <w:rPr>
          <w:rFonts w:ascii="Arial" w:hAnsi="Arial" w:cs="Arial"/>
          <w:bCs/>
        </w:rPr>
        <w:t xml:space="preserve">Los Precios son en </w:t>
      </w:r>
      <w:r w:rsidRPr="00B561AC">
        <w:rPr>
          <w:rFonts w:ascii="Arial" w:hAnsi="Arial" w:cs="Arial"/>
          <w:bCs/>
          <w:highlight w:val="cyan"/>
        </w:rPr>
        <w:t>pesos/dólares</w:t>
      </w:r>
      <w:r w:rsidRPr="00FC60D4">
        <w:rPr>
          <w:rFonts w:ascii="Arial" w:hAnsi="Arial" w:cs="Arial"/>
          <w:bCs/>
        </w:rPr>
        <w:t xml:space="preserve"> y no incluyen IVA.</w:t>
      </w:r>
    </w:p>
    <w:p w14:paraId="1779F66E" w14:textId="77777777" w:rsidR="00B561AC" w:rsidRDefault="00ED28DD" w:rsidP="00ED28DD">
      <w:pPr>
        <w:numPr>
          <w:ilvl w:val="1"/>
          <w:numId w:val="11"/>
        </w:numPr>
        <w:overflowPunct w:val="0"/>
        <w:autoSpaceDE w:val="0"/>
        <w:autoSpaceDN w:val="0"/>
        <w:adjustRightInd w:val="0"/>
        <w:spacing w:beforeLines="40" w:before="96" w:afterLines="80" w:after="192" w:line="240" w:lineRule="atLeast"/>
        <w:ind w:left="432"/>
        <w:jc w:val="both"/>
        <w:textAlignment w:val="baseline"/>
        <w:rPr>
          <w:rFonts w:ascii="Arial" w:hAnsi="Arial" w:cs="Arial"/>
          <w:bCs/>
        </w:rPr>
      </w:pPr>
      <w:commentRangeStart w:id="3"/>
      <w:r w:rsidRPr="00B561AC">
        <w:rPr>
          <w:rFonts w:ascii="Arial" w:hAnsi="Arial" w:cs="Arial"/>
          <w:bCs/>
        </w:rPr>
        <w:t xml:space="preserve">Estos precios se mantendrán fijos e inalterables durante toda la vigencia de </w:t>
      </w:r>
      <w:r w:rsidR="008A28DA" w:rsidRPr="00B561AC">
        <w:rPr>
          <w:rFonts w:ascii="Arial" w:hAnsi="Arial" w:cs="Arial"/>
          <w:bCs/>
        </w:rPr>
        <w:t>esta Propuesta</w:t>
      </w:r>
      <w:commentRangeEnd w:id="3"/>
      <w:r w:rsidR="006820B2">
        <w:rPr>
          <w:rStyle w:val="Refdecomentario"/>
        </w:rPr>
        <w:commentReference w:id="3"/>
      </w:r>
      <w:r w:rsidR="00B561AC">
        <w:rPr>
          <w:rFonts w:ascii="Arial" w:hAnsi="Arial" w:cs="Arial"/>
          <w:bCs/>
        </w:rPr>
        <w:t>.</w:t>
      </w:r>
    </w:p>
    <w:p w14:paraId="3CEF9D2C" w14:textId="77777777" w:rsidR="00B561AC" w:rsidRPr="00617B66" w:rsidRDefault="00B561AC" w:rsidP="00B561AC">
      <w:pPr>
        <w:numPr>
          <w:ilvl w:val="1"/>
          <w:numId w:val="11"/>
        </w:numPr>
        <w:overflowPunct w:val="0"/>
        <w:autoSpaceDE w:val="0"/>
        <w:autoSpaceDN w:val="0"/>
        <w:adjustRightInd w:val="0"/>
        <w:spacing w:beforeLines="40" w:before="96" w:afterLines="80" w:after="192" w:line="240" w:lineRule="atLeast"/>
        <w:ind w:left="432"/>
        <w:jc w:val="both"/>
        <w:textAlignment w:val="baseline"/>
        <w:rPr>
          <w:rFonts w:ascii="Arial" w:hAnsi="Arial" w:cs="Arial"/>
          <w:bCs/>
        </w:rPr>
      </w:pPr>
      <w:r w:rsidRPr="00617B66">
        <w:rPr>
          <w:rFonts w:ascii="Arial" w:hAnsi="Arial" w:cs="Arial"/>
        </w:rPr>
        <w:t xml:space="preserve">No obstante, dichos precios podrán ser objeto de análisis de acuerdo al mecanismo previsto en el </w:t>
      </w:r>
      <w:r w:rsidRPr="00C736DD">
        <w:rPr>
          <w:rFonts w:ascii="Arial" w:hAnsi="Arial" w:cs="Arial"/>
          <w:highlight w:val="yellow"/>
        </w:rPr>
        <w:t>Anexo I.</w:t>
      </w:r>
      <w:r w:rsidRPr="00617B66">
        <w:rPr>
          <w:rFonts w:ascii="Arial" w:hAnsi="Arial" w:cs="Arial"/>
          <w:bCs/>
        </w:rPr>
        <w:t xml:space="preserve"> </w:t>
      </w:r>
    </w:p>
    <w:p w14:paraId="4F6D7833" w14:textId="77777777" w:rsidR="00B561AC" w:rsidRDefault="00B561AC" w:rsidP="00B561AC">
      <w:pPr>
        <w:overflowPunct w:val="0"/>
        <w:autoSpaceDE w:val="0"/>
        <w:autoSpaceDN w:val="0"/>
        <w:adjustRightInd w:val="0"/>
        <w:spacing w:beforeLines="40" w:before="96" w:afterLines="80" w:after="192" w:line="240" w:lineRule="atLeast"/>
        <w:ind w:left="360"/>
        <w:jc w:val="both"/>
        <w:textAlignment w:val="baseline"/>
        <w:rPr>
          <w:rFonts w:ascii="Arial" w:hAnsi="Arial" w:cs="Arial"/>
          <w:bCs/>
        </w:rPr>
      </w:pPr>
      <w:r>
        <w:rPr>
          <w:rFonts w:ascii="Arial" w:hAnsi="Arial" w:cs="Arial"/>
          <w:bCs/>
        </w:rPr>
        <w:t>[</w:t>
      </w:r>
      <w:r w:rsidRPr="00617B66">
        <w:rPr>
          <w:rFonts w:ascii="Arial" w:hAnsi="Arial" w:cs="Arial"/>
          <w:bCs/>
          <w:highlight w:val="cyan"/>
        </w:rPr>
        <w:t>Opción para incluir el mecanismo/cláusulas de a</w:t>
      </w:r>
      <w:r>
        <w:rPr>
          <w:rFonts w:ascii="Arial" w:hAnsi="Arial" w:cs="Arial"/>
          <w:bCs/>
          <w:highlight w:val="cyan"/>
        </w:rPr>
        <w:t>juste en este artículo y no en A</w:t>
      </w:r>
      <w:r w:rsidRPr="00617B66">
        <w:rPr>
          <w:rFonts w:ascii="Arial" w:hAnsi="Arial" w:cs="Arial"/>
          <w:bCs/>
          <w:highlight w:val="cyan"/>
        </w:rPr>
        <w:t>nexo I:</w:t>
      </w:r>
      <w:r>
        <w:rPr>
          <w:rFonts w:ascii="Arial" w:hAnsi="Arial" w:cs="Arial"/>
          <w:bCs/>
        </w:rPr>
        <w:t>]</w:t>
      </w:r>
    </w:p>
    <w:p w14:paraId="35A926DA" w14:textId="77777777" w:rsidR="00B561AC" w:rsidRDefault="00B561AC" w:rsidP="00B561AC">
      <w:pPr>
        <w:overflowPunct w:val="0"/>
        <w:autoSpaceDE w:val="0"/>
        <w:autoSpaceDN w:val="0"/>
        <w:adjustRightInd w:val="0"/>
        <w:spacing w:beforeLines="40" w:before="96" w:afterLines="80" w:after="192" w:line="240" w:lineRule="atLeast"/>
        <w:ind w:left="360"/>
        <w:jc w:val="both"/>
        <w:textAlignment w:val="baseline"/>
        <w:rPr>
          <w:rFonts w:ascii="Arial" w:hAnsi="Arial" w:cs="Arial"/>
          <w:bCs/>
          <w:highlight w:val="cyan"/>
        </w:rPr>
      </w:pPr>
      <w:r w:rsidRPr="00617B66">
        <w:rPr>
          <w:rFonts w:ascii="Arial" w:hAnsi="Arial" w:cs="Arial"/>
          <w:bCs/>
          <w:highlight w:val="cyan"/>
        </w:rPr>
        <w:t>No obstante, dichos precios podrán ser objeto de análisis en forma [</w:t>
      </w:r>
      <w:r>
        <w:rPr>
          <w:rFonts w:ascii="Arial" w:hAnsi="Arial" w:cs="Arial"/>
          <w:bCs/>
          <w:highlight w:val="cyan"/>
        </w:rPr>
        <w:t>mensual/semestral/</w:t>
      </w:r>
      <w:r w:rsidRPr="00617B66">
        <w:rPr>
          <w:rFonts w:ascii="Arial" w:hAnsi="Arial" w:cs="Arial"/>
          <w:bCs/>
          <w:highlight w:val="cyan"/>
        </w:rPr>
        <w:t xml:space="preserve">anual], a solicitud de cualquiera de las Partes y únicamente en caso de que….COMPLETAR CON CLAUSULA DE REVISIÓN DE PRECIOS CORRESPONDIENTE. </w:t>
      </w:r>
    </w:p>
    <w:p w14:paraId="3544495F" w14:textId="77777777" w:rsidR="00B561AC" w:rsidRPr="006E31C1" w:rsidRDefault="00B561AC" w:rsidP="00B561AC">
      <w:pPr>
        <w:overflowPunct w:val="0"/>
        <w:autoSpaceDE w:val="0"/>
        <w:autoSpaceDN w:val="0"/>
        <w:adjustRightInd w:val="0"/>
        <w:spacing w:beforeLines="40" w:before="96" w:afterLines="80" w:after="192" w:line="240" w:lineRule="atLeast"/>
        <w:ind w:left="360"/>
        <w:jc w:val="both"/>
        <w:textAlignment w:val="baseline"/>
        <w:rPr>
          <w:rFonts w:ascii="Arial" w:hAnsi="Arial" w:cs="Arial"/>
          <w:bCs/>
        </w:rPr>
      </w:pPr>
      <w:r w:rsidRPr="00617B66">
        <w:rPr>
          <w:rFonts w:ascii="Arial" w:hAnsi="Arial" w:cs="Arial"/>
          <w:bCs/>
          <w:highlight w:val="cyan"/>
        </w:rPr>
        <w:t xml:space="preserve">(Eliminar este punto </w:t>
      </w:r>
      <w:r>
        <w:rPr>
          <w:rFonts w:ascii="Arial" w:hAnsi="Arial" w:cs="Arial"/>
          <w:bCs/>
          <w:highlight w:val="cyan"/>
        </w:rPr>
        <w:t xml:space="preserve">(6.4) </w:t>
      </w:r>
      <w:r w:rsidRPr="00617B66">
        <w:rPr>
          <w:rFonts w:ascii="Arial" w:hAnsi="Arial" w:cs="Arial"/>
          <w:bCs/>
          <w:highlight w:val="cyan"/>
        </w:rPr>
        <w:t>en caso de no incluir Cláusula de Revisión de Precios).</w:t>
      </w:r>
    </w:p>
    <w:p w14:paraId="18BA2DF6" w14:textId="77777777" w:rsidR="00E04633" w:rsidRDefault="00C736DD" w:rsidP="00ED28DD">
      <w:pPr>
        <w:numPr>
          <w:ilvl w:val="1"/>
          <w:numId w:val="11"/>
        </w:numPr>
        <w:overflowPunct w:val="0"/>
        <w:autoSpaceDE w:val="0"/>
        <w:autoSpaceDN w:val="0"/>
        <w:adjustRightInd w:val="0"/>
        <w:spacing w:beforeLines="40" w:before="96" w:afterLines="80" w:after="192" w:line="240" w:lineRule="atLeast"/>
        <w:ind w:left="432"/>
        <w:jc w:val="both"/>
        <w:textAlignment w:val="baseline"/>
        <w:rPr>
          <w:rFonts w:ascii="Arial" w:hAnsi="Arial" w:cs="Arial"/>
          <w:bCs/>
        </w:rPr>
      </w:pPr>
      <w:r>
        <w:rPr>
          <w:rFonts w:ascii="Arial" w:hAnsi="Arial" w:cs="Arial"/>
          <w:bCs/>
        </w:rPr>
        <w:t>YPF GAS S.A.</w:t>
      </w:r>
      <w:r w:rsidR="00ED28DD" w:rsidRPr="00B561AC">
        <w:rPr>
          <w:rFonts w:ascii="Arial" w:hAnsi="Arial" w:cs="Arial"/>
          <w:bCs/>
        </w:rPr>
        <w:t xml:space="preserve"> no reconocerá costos, ni gastos ni aumentos de precios </w:t>
      </w:r>
      <w:r w:rsidR="00C25636" w:rsidRPr="00B561AC">
        <w:rPr>
          <w:rFonts w:ascii="Arial" w:hAnsi="Arial" w:cs="Arial"/>
          <w:bCs/>
        </w:rPr>
        <w:t>adicionales de ninguna índole.</w:t>
      </w:r>
    </w:p>
    <w:p w14:paraId="17BF82A1" w14:textId="62A236F7" w:rsidR="00ED28DD" w:rsidRPr="00E04633" w:rsidRDefault="00E04633" w:rsidP="00E04633">
      <w:pPr>
        <w:numPr>
          <w:ilvl w:val="1"/>
          <w:numId w:val="11"/>
        </w:numPr>
        <w:overflowPunct w:val="0"/>
        <w:autoSpaceDE w:val="0"/>
        <w:autoSpaceDN w:val="0"/>
        <w:adjustRightInd w:val="0"/>
        <w:spacing w:beforeLines="40" w:before="96" w:afterLines="80" w:after="192" w:line="240" w:lineRule="atLeast"/>
        <w:ind w:left="432"/>
        <w:jc w:val="both"/>
        <w:textAlignment w:val="baseline"/>
        <w:rPr>
          <w:rFonts w:ascii="Arial" w:hAnsi="Arial" w:cs="Arial"/>
          <w:bCs/>
        </w:rPr>
      </w:pPr>
      <w:r>
        <w:rPr>
          <w:rFonts w:ascii="Arial" w:hAnsi="Arial" w:cs="Arial"/>
          <w:bCs/>
        </w:rPr>
        <w:t xml:space="preserve">Se establece como monto total de los Servicios objeto de esta Propuesta </w:t>
      </w:r>
      <w:r w:rsidRPr="00FC60D4">
        <w:rPr>
          <w:rFonts w:ascii="Arial" w:hAnsi="Arial" w:cs="Arial"/>
          <w:bCs/>
        </w:rPr>
        <w:t xml:space="preserve">el importe de </w:t>
      </w:r>
      <w:r w:rsidRPr="004237B4">
        <w:rPr>
          <w:rFonts w:ascii="Arial" w:hAnsi="Arial" w:cs="Arial"/>
          <w:bCs/>
          <w:highlight w:val="yellow"/>
        </w:rPr>
        <w:t>Pesos</w:t>
      </w:r>
      <w:r>
        <w:rPr>
          <w:rFonts w:ascii="Arial" w:hAnsi="Arial" w:cs="Arial"/>
          <w:bCs/>
          <w:highlight w:val="yellow"/>
        </w:rPr>
        <w:t xml:space="preserve"> </w:t>
      </w:r>
      <w:r w:rsidRPr="004237B4">
        <w:rPr>
          <w:rFonts w:ascii="Arial" w:hAnsi="Arial" w:cs="Arial"/>
          <w:bCs/>
          <w:highlight w:val="yellow"/>
        </w:rPr>
        <w:t>/ Dólares</w:t>
      </w:r>
      <w:r w:rsidRPr="00FC60D4">
        <w:rPr>
          <w:rFonts w:ascii="Arial" w:hAnsi="Arial" w:cs="Arial"/>
          <w:bCs/>
        </w:rPr>
        <w:t xml:space="preserve">  </w:t>
      </w:r>
      <w:r w:rsidRPr="009B0878">
        <w:rPr>
          <w:rFonts w:ascii="Arial" w:hAnsi="Arial" w:cs="Arial"/>
          <w:bCs/>
          <w:highlight w:val="yellow"/>
        </w:rPr>
        <w:t>___________________ ($/USD __________</w:t>
      </w:r>
      <w:r w:rsidRPr="00FC60D4">
        <w:rPr>
          <w:rFonts w:ascii="Arial" w:hAnsi="Arial" w:cs="Arial"/>
          <w:bCs/>
        </w:rPr>
        <w:t>)</w:t>
      </w:r>
      <w:r>
        <w:rPr>
          <w:rFonts w:ascii="Arial" w:hAnsi="Arial" w:cs="Arial"/>
          <w:bCs/>
        </w:rPr>
        <w:t xml:space="preserve"> (en adelante, el “Precio”). </w:t>
      </w:r>
    </w:p>
    <w:p w14:paraId="2903080C" w14:textId="77777777" w:rsidR="00ED28DD" w:rsidRDefault="00ED28DD" w:rsidP="00ED28DD">
      <w:pPr>
        <w:spacing w:beforeLines="40" w:before="96" w:afterLines="80" w:after="192" w:line="240" w:lineRule="atLeast"/>
        <w:jc w:val="both"/>
        <w:rPr>
          <w:rFonts w:ascii="Arial" w:hAnsi="Arial" w:cs="Arial"/>
        </w:rPr>
      </w:pPr>
    </w:p>
    <w:p w14:paraId="7458789E" w14:textId="77777777" w:rsidR="00ED28DD" w:rsidRPr="00016B4B" w:rsidRDefault="00ED28DD" w:rsidP="00ED28DD">
      <w:pPr>
        <w:pStyle w:val="Ttulo1"/>
        <w:spacing w:beforeLines="40" w:before="96" w:afterLines="80" w:after="192" w:line="240" w:lineRule="atLeast"/>
        <w:ind w:left="720" w:hanging="720"/>
        <w:rPr>
          <w:rFonts w:ascii="Arial" w:hAnsi="Arial"/>
          <w:sz w:val="20"/>
          <w:szCs w:val="20"/>
          <w:u w:val="none"/>
        </w:rPr>
      </w:pPr>
      <w:r>
        <w:rPr>
          <w:rFonts w:ascii="Arial" w:hAnsi="Arial"/>
          <w:sz w:val="20"/>
          <w:szCs w:val="20"/>
          <w:u w:val="none"/>
        </w:rPr>
        <w:t xml:space="preserve">- </w:t>
      </w:r>
      <w:r w:rsidRPr="00016B4B">
        <w:rPr>
          <w:rFonts w:ascii="Arial" w:hAnsi="Arial"/>
          <w:sz w:val="20"/>
          <w:szCs w:val="20"/>
          <w:u w:val="none"/>
        </w:rPr>
        <w:t>Certificación y facturación</w:t>
      </w:r>
    </w:p>
    <w:p w14:paraId="01183173" w14:textId="77777777" w:rsidR="00ED28DD" w:rsidRPr="00FC60D4" w:rsidRDefault="00ED28DD" w:rsidP="00ED28DD">
      <w:pPr>
        <w:pStyle w:val="Prrafodelista1"/>
        <w:numPr>
          <w:ilvl w:val="0"/>
          <w:numId w:val="11"/>
        </w:numPr>
        <w:spacing w:beforeLines="40" w:before="96" w:afterLines="80" w:after="192" w:line="240" w:lineRule="atLeast"/>
        <w:jc w:val="both"/>
        <w:rPr>
          <w:rFonts w:ascii="Arial" w:hAnsi="Arial" w:cs="Arial"/>
          <w:bCs/>
          <w:vanish/>
        </w:rPr>
      </w:pPr>
    </w:p>
    <w:p w14:paraId="182DB98F" w14:textId="77777777" w:rsidR="00ED28DD" w:rsidRDefault="00ED28DD" w:rsidP="00ED28DD">
      <w:pPr>
        <w:numPr>
          <w:ilvl w:val="1"/>
          <w:numId w:val="11"/>
        </w:numPr>
        <w:overflowPunct w:val="0"/>
        <w:autoSpaceDE w:val="0"/>
        <w:autoSpaceDN w:val="0"/>
        <w:adjustRightInd w:val="0"/>
        <w:spacing w:beforeLines="40" w:before="96" w:afterLines="80" w:after="192" w:line="240" w:lineRule="atLeast"/>
        <w:ind w:left="432" w:right="-142"/>
        <w:jc w:val="both"/>
        <w:textAlignment w:val="baseline"/>
        <w:rPr>
          <w:rFonts w:ascii="Arial" w:hAnsi="Arial" w:cs="Arial"/>
        </w:rPr>
      </w:pPr>
      <w:bookmarkStart w:id="4" w:name="_Ref492993593"/>
      <w:r w:rsidRPr="004237B4">
        <w:rPr>
          <w:rFonts w:ascii="Arial" w:hAnsi="Arial" w:cs="Arial"/>
        </w:rPr>
        <w:t xml:space="preserve">Mensualmente, a partir de los días 20 de cada mes, </w:t>
      </w:r>
      <w:r>
        <w:rPr>
          <w:rFonts w:ascii="Arial" w:hAnsi="Arial" w:cs="Arial"/>
        </w:rPr>
        <w:t>el</w:t>
      </w:r>
      <w:r w:rsidRPr="004237B4">
        <w:rPr>
          <w:rFonts w:ascii="Arial" w:hAnsi="Arial" w:cs="Arial"/>
        </w:rPr>
        <w:t xml:space="preserve"> </w:t>
      </w:r>
      <w:r>
        <w:rPr>
          <w:rFonts w:ascii="Arial" w:hAnsi="Arial" w:cs="Arial"/>
        </w:rPr>
        <w:t>Proveedor</w:t>
      </w:r>
      <w:r w:rsidRPr="004237B4">
        <w:rPr>
          <w:rFonts w:ascii="Arial" w:hAnsi="Arial" w:cs="Arial"/>
        </w:rPr>
        <w:t xml:space="preserve"> deberá presentar </w:t>
      </w:r>
      <w:r>
        <w:rPr>
          <w:rFonts w:ascii="Arial" w:hAnsi="Arial" w:cs="Arial"/>
        </w:rPr>
        <w:t>un documento donde detalle los S</w:t>
      </w:r>
      <w:r w:rsidRPr="004237B4">
        <w:rPr>
          <w:rFonts w:ascii="Arial" w:hAnsi="Arial" w:cs="Arial"/>
        </w:rPr>
        <w:t>ervicios prestados (o ejecutados) en los últimos 30 días.</w:t>
      </w:r>
      <w:bookmarkEnd w:id="4"/>
      <w:r w:rsidRPr="004237B4">
        <w:rPr>
          <w:rFonts w:ascii="Arial" w:hAnsi="Arial" w:cs="Arial"/>
        </w:rPr>
        <w:t xml:space="preserve"> </w:t>
      </w:r>
    </w:p>
    <w:p w14:paraId="2D345FF2" w14:textId="77777777" w:rsidR="00ED28DD" w:rsidRPr="00DD6985" w:rsidRDefault="00ED28DD" w:rsidP="00ED28DD">
      <w:pPr>
        <w:numPr>
          <w:ilvl w:val="1"/>
          <w:numId w:val="11"/>
        </w:numPr>
        <w:overflowPunct w:val="0"/>
        <w:autoSpaceDE w:val="0"/>
        <w:autoSpaceDN w:val="0"/>
        <w:adjustRightInd w:val="0"/>
        <w:spacing w:beforeLines="40" w:before="96" w:afterLines="80" w:after="192" w:line="240" w:lineRule="atLeast"/>
        <w:ind w:left="432" w:right="-142"/>
        <w:jc w:val="both"/>
        <w:textAlignment w:val="baseline"/>
        <w:rPr>
          <w:rFonts w:ascii="Arial" w:hAnsi="Arial" w:cs="Arial"/>
        </w:rPr>
      </w:pPr>
      <w:r w:rsidRPr="00ED5A55">
        <w:rPr>
          <w:rFonts w:ascii="Arial" w:eastAsia="Arial Unicode MS" w:hAnsi="Arial" w:cs="Arial"/>
        </w:rPr>
        <w:t xml:space="preserve">Sólo se certificarán los </w:t>
      </w:r>
      <w:r>
        <w:rPr>
          <w:rFonts w:ascii="Arial" w:eastAsia="Arial Unicode MS" w:hAnsi="Arial" w:cs="Arial"/>
        </w:rPr>
        <w:t>S</w:t>
      </w:r>
      <w:r w:rsidRPr="00ED5A55">
        <w:rPr>
          <w:rFonts w:ascii="Arial" w:eastAsia="Arial Unicode MS" w:hAnsi="Arial" w:cs="Arial"/>
        </w:rPr>
        <w:t xml:space="preserve">ervicios efectivamente prestados y cumplidos dentro de las obligaciones asumidas </w:t>
      </w:r>
      <w:r>
        <w:rPr>
          <w:rFonts w:ascii="Arial" w:eastAsia="Arial Unicode MS" w:hAnsi="Arial" w:cs="Arial"/>
        </w:rPr>
        <w:t>en el marco de l</w:t>
      </w:r>
      <w:r w:rsidR="008A28DA">
        <w:rPr>
          <w:rFonts w:ascii="Arial" w:eastAsia="Arial Unicode MS" w:hAnsi="Arial" w:cs="Arial"/>
        </w:rPr>
        <w:t>a</w:t>
      </w:r>
      <w:r>
        <w:rPr>
          <w:rFonts w:ascii="Arial" w:eastAsia="Arial Unicode MS" w:hAnsi="Arial" w:cs="Arial"/>
        </w:rPr>
        <w:t xml:space="preserve"> presente </w:t>
      </w:r>
      <w:r w:rsidR="008A28DA">
        <w:rPr>
          <w:rFonts w:ascii="Arial" w:eastAsia="Arial Unicode MS" w:hAnsi="Arial" w:cs="Arial"/>
        </w:rPr>
        <w:t>Propuesta</w:t>
      </w:r>
      <w:r w:rsidRPr="00ED5A55">
        <w:rPr>
          <w:rFonts w:ascii="Arial" w:eastAsia="Arial Unicode MS" w:hAnsi="Arial" w:cs="Arial"/>
        </w:rPr>
        <w:t>.</w:t>
      </w:r>
    </w:p>
    <w:p w14:paraId="4D518059" w14:textId="77777777" w:rsidR="00ED28DD" w:rsidRPr="00DD6985" w:rsidRDefault="00ED28DD" w:rsidP="00ED28DD">
      <w:pPr>
        <w:numPr>
          <w:ilvl w:val="1"/>
          <w:numId w:val="11"/>
        </w:numPr>
        <w:overflowPunct w:val="0"/>
        <w:autoSpaceDE w:val="0"/>
        <w:autoSpaceDN w:val="0"/>
        <w:adjustRightInd w:val="0"/>
        <w:spacing w:beforeLines="40" w:before="96" w:afterLines="80" w:after="192" w:line="240" w:lineRule="atLeast"/>
        <w:ind w:left="432" w:right="-142"/>
        <w:jc w:val="both"/>
        <w:textAlignment w:val="baseline"/>
        <w:rPr>
          <w:rFonts w:ascii="Arial" w:hAnsi="Arial" w:cs="Arial"/>
        </w:rPr>
      </w:pPr>
      <w:r w:rsidRPr="00ED5A55">
        <w:rPr>
          <w:rFonts w:ascii="Arial" w:eastAsia="Arial Unicode MS" w:hAnsi="Arial" w:cs="Arial"/>
        </w:rPr>
        <w:t xml:space="preserve">A efectos de su certificación y pago del servicio mensual, las prestaciones se dividirán en las posiciones del </w:t>
      </w:r>
      <w:r w:rsidRPr="006820B2">
        <w:rPr>
          <w:rFonts w:ascii="Arial" w:eastAsia="Arial Unicode MS" w:hAnsi="Arial" w:cs="Arial"/>
          <w:highlight w:val="yellow"/>
        </w:rPr>
        <w:t xml:space="preserve">Anexo </w:t>
      </w:r>
      <w:r w:rsidR="00780EE3" w:rsidRPr="006820B2">
        <w:rPr>
          <w:rFonts w:ascii="Arial" w:eastAsia="Arial Unicode MS" w:hAnsi="Arial" w:cs="Arial"/>
          <w:highlight w:val="yellow"/>
        </w:rPr>
        <w:t>I</w:t>
      </w:r>
      <w:r w:rsidRPr="006820B2">
        <w:rPr>
          <w:rFonts w:ascii="Arial" w:eastAsia="Arial Unicode MS" w:hAnsi="Arial" w:cs="Arial"/>
          <w:highlight w:val="yellow"/>
        </w:rPr>
        <w:t xml:space="preserve"> Precios</w:t>
      </w:r>
      <w:r w:rsidRPr="00DD6985">
        <w:rPr>
          <w:rFonts w:ascii="Arial" w:eastAsia="Arial Unicode MS" w:hAnsi="Arial" w:cs="Arial"/>
        </w:rPr>
        <w:t>.</w:t>
      </w:r>
      <w:r w:rsidRPr="00ED5A55">
        <w:rPr>
          <w:rFonts w:ascii="Arial" w:eastAsia="Arial Unicode MS" w:hAnsi="Arial" w:cs="Arial"/>
          <w:b/>
        </w:rPr>
        <w:t xml:space="preserve"> </w:t>
      </w:r>
    </w:p>
    <w:p w14:paraId="4AB5A5B8" w14:textId="77777777" w:rsidR="00ED28DD" w:rsidRPr="00ED5A55" w:rsidRDefault="00ED28DD" w:rsidP="00ED28DD">
      <w:pPr>
        <w:pStyle w:val="CM10"/>
        <w:numPr>
          <w:ilvl w:val="1"/>
          <w:numId w:val="11"/>
        </w:numPr>
        <w:spacing w:before="120" w:after="0" w:line="240" w:lineRule="auto"/>
        <w:ind w:left="426" w:hanging="426"/>
        <w:jc w:val="both"/>
        <w:rPr>
          <w:rFonts w:ascii="Arial" w:eastAsia="Arial Unicode MS" w:hAnsi="Arial" w:cs="Arial"/>
          <w:sz w:val="20"/>
          <w:szCs w:val="20"/>
          <w:lang w:val="es-AR"/>
        </w:rPr>
      </w:pPr>
      <w:r w:rsidRPr="00ED5A55">
        <w:rPr>
          <w:rFonts w:ascii="Arial" w:eastAsia="Arial Unicode MS" w:hAnsi="Arial" w:cs="Arial"/>
          <w:sz w:val="20"/>
          <w:szCs w:val="20"/>
          <w:lang w:val="es-AR"/>
        </w:rPr>
        <w:t>En el caso que, para una determinada posición, la prestación no corresponda a un mes calendario completo, el cálculo para determinar el valor a certificar se realizará dividiendo el valor mensual correspondiente de</w:t>
      </w:r>
      <w:r>
        <w:rPr>
          <w:rFonts w:ascii="Arial" w:eastAsia="Arial Unicode MS" w:hAnsi="Arial" w:cs="Arial"/>
          <w:sz w:val="20"/>
          <w:szCs w:val="20"/>
          <w:lang w:val="es-AR"/>
        </w:rPr>
        <w:t xml:space="preserve">l </w:t>
      </w:r>
      <w:r w:rsidRPr="006820B2">
        <w:rPr>
          <w:rFonts w:ascii="Arial" w:eastAsia="Arial Unicode MS" w:hAnsi="Arial" w:cs="Arial"/>
          <w:sz w:val="20"/>
          <w:szCs w:val="20"/>
          <w:highlight w:val="yellow"/>
          <w:lang w:val="es-AR"/>
        </w:rPr>
        <w:t xml:space="preserve">Anexo </w:t>
      </w:r>
      <w:r w:rsidR="00780EE3" w:rsidRPr="006820B2">
        <w:rPr>
          <w:rFonts w:ascii="Arial" w:eastAsia="Arial Unicode MS" w:hAnsi="Arial" w:cs="Arial"/>
          <w:sz w:val="20"/>
          <w:szCs w:val="20"/>
          <w:highlight w:val="yellow"/>
          <w:lang w:val="es-AR"/>
        </w:rPr>
        <w:t>I-</w:t>
      </w:r>
      <w:r w:rsidRPr="006820B2">
        <w:rPr>
          <w:rFonts w:ascii="Arial" w:eastAsia="Arial Unicode MS" w:hAnsi="Arial" w:cs="Arial"/>
          <w:sz w:val="20"/>
          <w:szCs w:val="20"/>
          <w:highlight w:val="yellow"/>
          <w:lang w:val="es-AR"/>
        </w:rPr>
        <w:t>Precios</w:t>
      </w:r>
      <w:r w:rsidRPr="00ED5A55">
        <w:rPr>
          <w:rFonts w:ascii="Arial" w:eastAsia="Arial Unicode MS" w:hAnsi="Arial" w:cs="Arial"/>
          <w:sz w:val="20"/>
          <w:szCs w:val="20"/>
          <w:lang w:val="es-AR"/>
        </w:rPr>
        <w:t xml:space="preserve"> por la canti</w:t>
      </w:r>
      <w:r w:rsidRPr="00ED5A55">
        <w:rPr>
          <w:rFonts w:ascii="Arial" w:eastAsia="Arial Unicode MS" w:hAnsi="Arial" w:cs="Arial"/>
          <w:sz w:val="20"/>
          <w:szCs w:val="20"/>
          <w:lang w:val="es-AR"/>
        </w:rPr>
        <w:softHyphen/>
        <w:t xml:space="preserve">dad de días laborables del mes en cuestión y multiplicando por la cantidad de días en que se realizó la prestación. </w:t>
      </w:r>
    </w:p>
    <w:p w14:paraId="35A35BA9" w14:textId="77777777" w:rsidR="00ED28DD" w:rsidRDefault="00C736DD" w:rsidP="00ED28DD">
      <w:pPr>
        <w:numPr>
          <w:ilvl w:val="1"/>
          <w:numId w:val="11"/>
        </w:numPr>
        <w:overflowPunct w:val="0"/>
        <w:autoSpaceDE w:val="0"/>
        <w:autoSpaceDN w:val="0"/>
        <w:adjustRightInd w:val="0"/>
        <w:spacing w:beforeLines="40" w:before="96" w:afterLines="80" w:after="192" w:line="240" w:lineRule="atLeast"/>
        <w:ind w:left="432" w:right="-142"/>
        <w:jc w:val="both"/>
        <w:textAlignment w:val="baseline"/>
        <w:rPr>
          <w:rFonts w:ascii="Arial" w:eastAsia="Arial Unicode MS" w:hAnsi="Arial" w:cs="Arial"/>
        </w:rPr>
      </w:pPr>
      <w:r>
        <w:rPr>
          <w:rFonts w:ascii="Arial" w:eastAsia="Arial Unicode MS" w:hAnsi="Arial" w:cs="Arial"/>
        </w:rPr>
        <w:t>YPF GAS S.A.</w:t>
      </w:r>
      <w:r w:rsidR="00ED28DD">
        <w:rPr>
          <w:rFonts w:ascii="Arial" w:eastAsia="Arial Unicode MS" w:hAnsi="Arial" w:cs="Arial"/>
        </w:rPr>
        <w:t xml:space="preserve"> </w:t>
      </w:r>
      <w:r w:rsidR="00ED28DD" w:rsidRPr="00ED5A55">
        <w:rPr>
          <w:rFonts w:ascii="Arial" w:eastAsia="Arial Unicode MS" w:hAnsi="Arial" w:cs="Arial"/>
        </w:rPr>
        <w:t xml:space="preserve">aprobará u observará </w:t>
      </w:r>
      <w:r w:rsidR="00ED28DD">
        <w:rPr>
          <w:rFonts w:ascii="Arial" w:eastAsia="Arial Unicode MS" w:hAnsi="Arial" w:cs="Arial"/>
        </w:rPr>
        <w:t xml:space="preserve">el documento mencionado en </w:t>
      </w:r>
      <w:r w:rsidR="00780EE3">
        <w:rPr>
          <w:rFonts w:ascii="Arial" w:eastAsia="Arial Unicode MS" w:hAnsi="Arial" w:cs="Arial"/>
        </w:rPr>
        <w:fldChar w:fldCharType="begin"/>
      </w:r>
      <w:r w:rsidR="00780EE3">
        <w:rPr>
          <w:rFonts w:ascii="Arial" w:eastAsia="Arial Unicode MS" w:hAnsi="Arial" w:cs="Arial"/>
        </w:rPr>
        <w:instrText xml:space="preserve"> REF _Ref492993593 \r \h </w:instrText>
      </w:r>
      <w:r w:rsidR="00780EE3">
        <w:rPr>
          <w:rFonts w:ascii="Arial" w:eastAsia="Arial Unicode MS" w:hAnsi="Arial" w:cs="Arial"/>
        </w:rPr>
      </w:r>
      <w:r w:rsidR="00780EE3">
        <w:rPr>
          <w:rFonts w:ascii="Arial" w:eastAsia="Arial Unicode MS" w:hAnsi="Arial" w:cs="Arial"/>
        </w:rPr>
        <w:fldChar w:fldCharType="separate"/>
      </w:r>
      <w:r w:rsidR="00AA2E55">
        <w:rPr>
          <w:rFonts w:ascii="Arial" w:eastAsia="Arial Unicode MS" w:hAnsi="Arial" w:cs="Arial"/>
        </w:rPr>
        <w:t>7.1</w:t>
      </w:r>
      <w:r w:rsidR="00780EE3">
        <w:rPr>
          <w:rFonts w:ascii="Arial" w:eastAsia="Arial Unicode MS" w:hAnsi="Arial" w:cs="Arial"/>
        </w:rPr>
        <w:fldChar w:fldCharType="end"/>
      </w:r>
      <w:r w:rsidR="00780EE3">
        <w:rPr>
          <w:rFonts w:ascii="Arial" w:eastAsia="Arial Unicode MS" w:hAnsi="Arial" w:cs="Arial"/>
        </w:rPr>
        <w:t xml:space="preserve"> </w:t>
      </w:r>
      <w:r w:rsidR="00ED28DD" w:rsidRPr="00ED5A55">
        <w:rPr>
          <w:rFonts w:ascii="Arial" w:eastAsia="Arial Unicode MS" w:hAnsi="Arial" w:cs="Arial"/>
        </w:rPr>
        <w:t>dentro de un plazo de</w:t>
      </w:r>
      <w:r w:rsidR="00780EE3" w:rsidRPr="00780EE3">
        <w:rPr>
          <w:rFonts w:ascii="Arial" w:eastAsia="Arial Unicode MS" w:hAnsi="Arial" w:cs="Arial"/>
        </w:rPr>
        <w:t xml:space="preserve"> </w:t>
      </w:r>
      <w:r w:rsidR="00780EE3" w:rsidRPr="00ED5A55">
        <w:rPr>
          <w:rFonts w:ascii="Arial" w:eastAsia="Arial Unicode MS" w:hAnsi="Arial" w:cs="Arial"/>
        </w:rPr>
        <w:t>cinco</w:t>
      </w:r>
      <w:r w:rsidR="00ED28DD" w:rsidRPr="00ED5A55">
        <w:rPr>
          <w:rFonts w:ascii="Arial" w:eastAsia="Arial Unicode MS" w:hAnsi="Arial" w:cs="Arial"/>
        </w:rPr>
        <w:t xml:space="preserve"> (</w:t>
      </w:r>
      <w:r w:rsidR="00780EE3" w:rsidRPr="00ED5A55">
        <w:rPr>
          <w:rFonts w:ascii="Arial" w:eastAsia="Arial Unicode MS" w:hAnsi="Arial" w:cs="Arial"/>
        </w:rPr>
        <w:t>5</w:t>
      </w:r>
      <w:r w:rsidR="00ED28DD" w:rsidRPr="00ED5A55">
        <w:rPr>
          <w:rFonts w:ascii="Arial" w:eastAsia="Arial Unicode MS" w:hAnsi="Arial" w:cs="Arial"/>
        </w:rPr>
        <w:t xml:space="preserve">) días hábiles contados a partir de la fecha de presentación de la respectiva documentación respaldatoria del </w:t>
      </w:r>
      <w:r w:rsidR="00ED28DD">
        <w:rPr>
          <w:rFonts w:ascii="Arial" w:eastAsia="Arial Unicode MS" w:hAnsi="Arial" w:cs="Arial"/>
        </w:rPr>
        <w:t>S</w:t>
      </w:r>
      <w:r w:rsidR="00ED28DD" w:rsidRPr="00ED5A55">
        <w:rPr>
          <w:rFonts w:ascii="Arial" w:eastAsia="Arial Unicode MS" w:hAnsi="Arial" w:cs="Arial"/>
        </w:rPr>
        <w:t>ervicio ejecutado.</w:t>
      </w:r>
    </w:p>
    <w:p w14:paraId="570037BD" w14:textId="77777777" w:rsidR="00ED28DD" w:rsidRPr="00ED5A55" w:rsidRDefault="00C736DD" w:rsidP="00ED28DD">
      <w:pPr>
        <w:numPr>
          <w:ilvl w:val="1"/>
          <w:numId w:val="11"/>
        </w:numPr>
        <w:overflowPunct w:val="0"/>
        <w:autoSpaceDE w:val="0"/>
        <w:autoSpaceDN w:val="0"/>
        <w:adjustRightInd w:val="0"/>
        <w:spacing w:beforeLines="40" w:before="96" w:afterLines="80" w:after="192" w:line="240" w:lineRule="atLeast"/>
        <w:ind w:left="432" w:right="-142"/>
        <w:jc w:val="both"/>
        <w:textAlignment w:val="baseline"/>
        <w:rPr>
          <w:rFonts w:ascii="Arial" w:eastAsia="Arial Unicode MS" w:hAnsi="Arial" w:cs="Arial"/>
        </w:rPr>
      </w:pPr>
      <w:r>
        <w:rPr>
          <w:rFonts w:ascii="Arial" w:eastAsia="Arial Unicode MS" w:hAnsi="Arial" w:cs="Arial"/>
        </w:rPr>
        <w:t>YPF GAS S.A.</w:t>
      </w:r>
      <w:r w:rsidR="00ED28DD" w:rsidRPr="00ED5A55">
        <w:rPr>
          <w:rFonts w:ascii="Arial" w:eastAsia="Arial Unicode MS" w:hAnsi="Arial" w:cs="Arial"/>
        </w:rPr>
        <w:t xml:space="preserve"> preparará la certificación mensual para facturar y entregará el original a</w:t>
      </w:r>
      <w:r w:rsidR="00ED28DD">
        <w:rPr>
          <w:rFonts w:ascii="Arial" w:eastAsia="Arial Unicode MS" w:hAnsi="Arial" w:cs="Arial"/>
        </w:rPr>
        <w:t>l</w:t>
      </w:r>
      <w:r w:rsidR="00ED28DD" w:rsidRPr="00ED5A55">
        <w:rPr>
          <w:rFonts w:ascii="Arial" w:eastAsia="Arial Unicode MS" w:hAnsi="Arial" w:cs="Arial"/>
        </w:rPr>
        <w:t xml:space="preserve"> </w:t>
      </w:r>
      <w:r w:rsidR="00ED28DD">
        <w:rPr>
          <w:rFonts w:ascii="Arial" w:eastAsia="Arial Unicode MS" w:hAnsi="Arial" w:cs="Arial"/>
        </w:rPr>
        <w:t>Proveedor</w:t>
      </w:r>
      <w:r w:rsidR="00ED28DD" w:rsidRPr="00ED5A55">
        <w:rPr>
          <w:rFonts w:ascii="Arial" w:eastAsia="Arial Unicode MS" w:hAnsi="Arial" w:cs="Arial"/>
        </w:rPr>
        <w:t xml:space="preserve"> dentro de los </w:t>
      </w:r>
      <w:r w:rsidR="00780EE3" w:rsidRPr="00ED5A55">
        <w:rPr>
          <w:rFonts w:ascii="Arial" w:eastAsia="Arial Unicode MS" w:hAnsi="Arial" w:cs="Arial"/>
        </w:rPr>
        <w:t>cinco</w:t>
      </w:r>
      <w:r w:rsidR="00ED28DD" w:rsidRPr="00ED5A55">
        <w:rPr>
          <w:rFonts w:ascii="Arial" w:eastAsia="Arial Unicode MS" w:hAnsi="Arial" w:cs="Arial"/>
        </w:rPr>
        <w:t xml:space="preserve"> (</w:t>
      </w:r>
      <w:r w:rsidR="00780EE3" w:rsidRPr="00ED5A55">
        <w:rPr>
          <w:rFonts w:ascii="Arial" w:eastAsia="Arial Unicode MS" w:hAnsi="Arial" w:cs="Arial"/>
        </w:rPr>
        <w:t>5</w:t>
      </w:r>
      <w:r w:rsidR="00ED28DD" w:rsidRPr="00ED5A55">
        <w:rPr>
          <w:rFonts w:ascii="Arial" w:eastAsia="Arial Unicode MS" w:hAnsi="Arial" w:cs="Arial"/>
        </w:rPr>
        <w:t xml:space="preserve">) días hábiles posteriores a la aprobación de las planillas mencionadas </w:t>
      </w:r>
      <w:r w:rsidR="00780EE3">
        <w:rPr>
          <w:rFonts w:ascii="Arial" w:eastAsia="Arial Unicode MS" w:hAnsi="Arial" w:cs="Arial"/>
        </w:rPr>
        <w:t xml:space="preserve">en </w:t>
      </w:r>
      <w:r w:rsidR="00780EE3">
        <w:rPr>
          <w:rFonts w:ascii="Arial" w:eastAsia="Arial Unicode MS" w:hAnsi="Arial" w:cs="Arial"/>
        </w:rPr>
        <w:fldChar w:fldCharType="begin"/>
      </w:r>
      <w:r w:rsidR="00780EE3">
        <w:rPr>
          <w:rFonts w:ascii="Arial" w:eastAsia="Arial Unicode MS" w:hAnsi="Arial" w:cs="Arial"/>
        </w:rPr>
        <w:instrText xml:space="preserve"> REF _Ref492993593 \r \h </w:instrText>
      </w:r>
      <w:r w:rsidR="00780EE3">
        <w:rPr>
          <w:rFonts w:ascii="Arial" w:eastAsia="Arial Unicode MS" w:hAnsi="Arial" w:cs="Arial"/>
        </w:rPr>
      </w:r>
      <w:r w:rsidR="00780EE3">
        <w:rPr>
          <w:rFonts w:ascii="Arial" w:eastAsia="Arial Unicode MS" w:hAnsi="Arial" w:cs="Arial"/>
        </w:rPr>
        <w:fldChar w:fldCharType="separate"/>
      </w:r>
      <w:r w:rsidR="00AA2E55">
        <w:rPr>
          <w:rFonts w:ascii="Arial" w:eastAsia="Arial Unicode MS" w:hAnsi="Arial" w:cs="Arial"/>
        </w:rPr>
        <w:t>7.1</w:t>
      </w:r>
      <w:r w:rsidR="00780EE3">
        <w:rPr>
          <w:rFonts w:ascii="Arial" w:eastAsia="Arial Unicode MS" w:hAnsi="Arial" w:cs="Arial"/>
        </w:rPr>
        <w:fldChar w:fldCharType="end"/>
      </w:r>
      <w:r w:rsidR="00ED28DD" w:rsidRPr="00ED5A55">
        <w:rPr>
          <w:rFonts w:ascii="Arial" w:eastAsia="Arial Unicode MS" w:hAnsi="Arial" w:cs="Arial"/>
        </w:rPr>
        <w:t xml:space="preserve">. Previamente se deberá demostrar y /o justificar las observaciones críticas que registran las </w:t>
      </w:r>
      <w:r w:rsidR="00ED28DD">
        <w:rPr>
          <w:rFonts w:ascii="Arial" w:eastAsia="Arial Unicode MS" w:hAnsi="Arial" w:cs="Arial"/>
        </w:rPr>
        <w:t>h</w:t>
      </w:r>
      <w:r w:rsidR="00ED28DD" w:rsidRPr="00ED5A55">
        <w:rPr>
          <w:rFonts w:ascii="Arial" w:eastAsia="Arial Unicode MS" w:hAnsi="Arial" w:cs="Arial"/>
        </w:rPr>
        <w:t xml:space="preserve">ojas de </w:t>
      </w:r>
      <w:r w:rsidR="00ED28DD">
        <w:rPr>
          <w:rFonts w:ascii="Arial" w:eastAsia="Arial Unicode MS" w:hAnsi="Arial" w:cs="Arial"/>
        </w:rPr>
        <w:t>r</w:t>
      </w:r>
      <w:r w:rsidR="00ED28DD" w:rsidRPr="00ED5A55">
        <w:rPr>
          <w:rFonts w:ascii="Arial" w:eastAsia="Arial Unicode MS" w:hAnsi="Arial" w:cs="Arial"/>
        </w:rPr>
        <w:t>uta y que emite el Ente auditor de YPF SA, relacionando los aspectos laborales, previsionales e impositivos, concor</w:t>
      </w:r>
      <w:r w:rsidR="00ED28DD" w:rsidRPr="00ED5A55">
        <w:rPr>
          <w:rFonts w:ascii="Arial" w:eastAsia="Arial Unicode MS" w:hAnsi="Arial" w:cs="Arial"/>
        </w:rPr>
        <w:softHyphen/>
        <w:t xml:space="preserve">dantes con el personal y </w:t>
      </w:r>
      <w:r w:rsidR="00ED28DD">
        <w:rPr>
          <w:rFonts w:ascii="Arial" w:eastAsia="Arial Unicode MS" w:hAnsi="Arial" w:cs="Arial"/>
        </w:rPr>
        <w:t>el</w:t>
      </w:r>
      <w:r w:rsidR="00ED28DD" w:rsidRPr="00ED5A55">
        <w:rPr>
          <w:rFonts w:ascii="Arial" w:eastAsia="Arial Unicode MS" w:hAnsi="Arial" w:cs="Arial"/>
        </w:rPr>
        <w:t xml:space="preserve"> </w:t>
      </w:r>
      <w:r w:rsidR="00ED28DD">
        <w:rPr>
          <w:rFonts w:ascii="Arial" w:eastAsia="Arial Unicode MS" w:hAnsi="Arial" w:cs="Arial"/>
        </w:rPr>
        <w:t>Proveedor</w:t>
      </w:r>
      <w:r w:rsidR="00780EE3">
        <w:rPr>
          <w:rFonts w:ascii="Arial" w:eastAsia="Arial Unicode MS" w:hAnsi="Arial" w:cs="Arial"/>
        </w:rPr>
        <w:t xml:space="preserve"> prestatario</w:t>
      </w:r>
      <w:r w:rsidR="00ED28DD" w:rsidRPr="00ED5A55">
        <w:rPr>
          <w:rFonts w:ascii="Arial" w:eastAsia="Arial Unicode MS" w:hAnsi="Arial" w:cs="Arial"/>
        </w:rPr>
        <w:t xml:space="preserve"> del S</w:t>
      </w:r>
      <w:r w:rsidR="00ED28DD">
        <w:rPr>
          <w:rFonts w:ascii="Arial" w:eastAsia="Arial Unicode MS" w:hAnsi="Arial" w:cs="Arial"/>
        </w:rPr>
        <w:t>ervicio</w:t>
      </w:r>
      <w:r w:rsidR="00ED28DD" w:rsidRPr="00ED5A55">
        <w:rPr>
          <w:rFonts w:ascii="Arial" w:eastAsia="Arial Unicode MS" w:hAnsi="Arial" w:cs="Arial"/>
        </w:rPr>
        <w:t xml:space="preserve">. En caso de registrar comentarios críticos en esta hoja de ruta, </w:t>
      </w:r>
      <w:r>
        <w:rPr>
          <w:rFonts w:ascii="Arial" w:eastAsia="Arial Unicode MS" w:hAnsi="Arial" w:cs="Arial"/>
        </w:rPr>
        <w:t>YPF GAS S.A.</w:t>
      </w:r>
      <w:r w:rsidR="00ED28DD" w:rsidRPr="00ED5A55">
        <w:rPr>
          <w:rFonts w:ascii="Arial" w:eastAsia="Arial Unicode MS" w:hAnsi="Arial" w:cs="Arial"/>
        </w:rPr>
        <w:t xml:space="preserve"> podrá exigir su regularización pre</w:t>
      </w:r>
      <w:r w:rsidR="00ED28DD" w:rsidRPr="00ED5A55">
        <w:rPr>
          <w:rFonts w:ascii="Arial" w:eastAsia="Arial Unicode MS" w:hAnsi="Arial" w:cs="Arial"/>
        </w:rPr>
        <w:softHyphen/>
        <w:t xml:space="preserve">via a la entrega de la correspondiente habilitación para facturar. </w:t>
      </w:r>
    </w:p>
    <w:p w14:paraId="3E67233B" w14:textId="77777777" w:rsidR="00ED28DD" w:rsidRPr="00DD6985" w:rsidRDefault="00ED28DD" w:rsidP="00ED28DD">
      <w:pPr>
        <w:numPr>
          <w:ilvl w:val="1"/>
          <w:numId w:val="11"/>
        </w:numPr>
        <w:overflowPunct w:val="0"/>
        <w:autoSpaceDE w:val="0"/>
        <w:autoSpaceDN w:val="0"/>
        <w:adjustRightInd w:val="0"/>
        <w:spacing w:beforeLines="40" w:before="96" w:afterLines="80" w:after="192" w:line="240" w:lineRule="atLeast"/>
        <w:ind w:left="432" w:right="-142"/>
        <w:jc w:val="both"/>
        <w:textAlignment w:val="baseline"/>
        <w:rPr>
          <w:rFonts w:ascii="Arial" w:eastAsia="Arial Unicode MS" w:hAnsi="Arial" w:cs="Arial"/>
        </w:rPr>
      </w:pPr>
      <w:r w:rsidRPr="00ED5A55">
        <w:rPr>
          <w:rFonts w:ascii="Arial" w:eastAsia="Arial Unicode MS" w:hAnsi="Arial" w:cs="Arial"/>
        </w:rPr>
        <w:t>Una vez recibida por</w:t>
      </w:r>
      <w:r>
        <w:rPr>
          <w:rFonts w:ascii="Arial" w:eastAsia="Arial Unicode MS" w:hAnsi="Arial" w:cs="Arial"/>
        </w:rPr>
        <w:t xml:space="preserve"> el</w:t>
      </w:r>
      <w:r w:rsidRPr="00ED5A55">
        <w:rPr>
          <w:rFonts w:ascii="Arial" w:eastAsia="Arial Unicode MS" w:hAnsi="Arial" w:cs="Arial"/>
        </w:rPr>
        <w:t xml:space="preserve"> </w:t>
      </w:r>
      <w:r>
        <w:rPr>
          <w:rFonts w:ascii="Arial" w:eastAsia="Arial Unicode MS" w:hAnsi="Arial" w:cs="Arial"/>
        </w:rPr>
        <w:t>Proveedor</w:t>
      </w:r>
      <w:r w:rsidRPr="00ED5A55">
        <w:rPr>
          <w:rFonts w:ascii="Arial" w:eastAsia="Arial Unicode MS" w:hAnsi="Arial" w:cs="Arial"/>
        </w:rPr>
        <w:t xml:space="preserve"> la habilitación para facturar, ést</w:t>
      </w:r>
      <w:r>
        <w:rPr>
          <w:rFonts w:ascii="Arial" w:eastAsia="Arial Unicode MS" w:hAnsi="Arial" w:cs="Arial"/>
        </w:rPr>
        <w:t>a</w:t>
      </w:r>
      <w:r w:rsidRPr="00ED5A55">
        <w:rPr>
          <w:rFonts w:ascii="Arial" w:eastAsia="Arial Unicode MS" w:hAnsi="Arial" w:cs="Arial"/>
        </w:rPr>
        <w:t xml:space="preserve"> se encontrará habilitad</w:t>
      </w:r>
      <w:r>
        <w:rPr>
          <w:rFonts w:ascii="Arial" w:eastAsia="Arial Unicode MS" w:hAnsi="Arial" w:cs="Arial"/>
        </w:rPr>
        <w:t>a</w:t>
      </w:r>
      <w:r w:rsidRPr="00ED5A55">
        <w:rPr>
          <w:rFonts w:ascii="Arial" w:eastAsia="Arial Unicode MS" w:hAnsi="Arial" w:cs="Arial"/>
        </w:rPr>
        <w:t xml:space="preserve"> a presentar la factura correspondiente a la certificación liberada.</w:t>
      </w:r>
      <w:r w:rsidRPr="008B000C">
        <w:rPr>
          <w:rFonts w:ascii="Arial" w:eastAsia="Arial Unicode MS" w:hAnsi="Arial" w:cs="Arial"/>
        </w:rPr>
        <w:t xml:space="preserve">  </w:t>
      </w:r>
    </w:p>
    <w:p w14:paraId="15BF528C" w14:textId="77777777" w:rsidR="00ED28DD" w:rsidRDefault="00ED28DD" w:rsidP="00ED28DD">
      <w:pPr>
        <w:numPr>
          <w:ilvl w:val="1"/>
          <w:numId w:val="11"/>
        </w:numPr>
        <w:tabs>
          <w:tab w:val="left" w:pos="567"/>
        </w:tabs>
        <w:overflowPunct w:val="0"/>
        <w:autoSpaceDE w:val="0"/>
        <w:autoSpaceDN w:val="0"/>
        <w:adjustRightInd w:val="0"/>
        <w:spacing w:beforeLines="40" w:before="96" w:afterLines="80" w:after="192" w:line="240" w:lineRule="atLeast"/>
        <w:ind w:left="432" w:right="-142"/>
        <w:jc w:val="both"/>
        <w:textAlignment w:val="baseline"/>
        <w:rPr>
          <w:rFonts w:ascii="Arial" w:hAnsi="Arial" w:cs="Arial"/>
        </w:rPr>
      </w:pPr>
      <w:r w:rsidRPr="00FC60D4">
        <w:rPr>
          <w:rFonts w:ascii="Arial" w:hAnsi="Arial" w:cs="Arial"/>
        </w:rPr>
        <w:t xml:space="preserve">El pago se efectuará a los </w:t>
      </w:r>
      <w:r w:rsidR="00780EE3" w:rsidRPr="00FC60D4">
        <w:rPr>
          <w:rFonts w:ascii="Arial" w:hAnsi="Arial" w:cs="Arial"/>
        </w:rPr>
        <w:t>treinta</w:t>
      </w:r>
      <w:r w:rsidRPr="00FC60D4">
        <w:rPr>
          <w:rFonts w:ascii="Arial" w:hAnsi="Arial" w:cs="Arial"/>
        </w:rPr>
        <w:t xml:space="preserve"> (</w:t>
      </w:r>
      <w:r w:rsidR="00780EE3" w:rsidRPr="00FC60D4">
        <w:rPr>
          <w:rFonts w:ascii="Arial" w:hAnsi="Arial" w:cs="Arial"/>
        </w:rPr>
        <w:t>30</w:t>
      </w:r>
      <w:r w:rsidRPr="00FC60D4">
        <w:rPr>
          <w:rFonts w:ascii="Arial" w:hAnsi="Arial" w:cs="Arial"/>
        </w:rPr>
        <w:t>) días de la fecha de presentación de la correspondiente factura, sin reconocimiento de reajustes de precios o costos financieros</w:t>
      </w:r>
      <w:r>
        <w:rPr>
          <w:rFonts w:ascii="Arial" w:hAnsi="Arial" w:cs="Arial"/>
        </w:rPr>
        <w:t>, y con sujeción a lo dispuesto en el Anexo I.</w:t>
      </w:r>
    </w:p>
    <w:p w14:paraId="67CE7C9B" w14:textId="77777777" w:rsidR="00ED28DD" w:rsidRPr="00CC0E11" w:rsidRDefault="00ED28DD" w:rsidP="00ED28DD">
      <w:pPr>
        <w:numPr>
          <w:ilvl w:val="1"/>
          <w:numId w:val="11"/>
        </w:numPr>
        <w:tabs>
          <w:tab w:val="left" w:pos="567"/>
        </w:tabs>
        <w:spacing w:line="276" w:lineRule="auto"/>
        <w:ind w:left="426" w:hanging="426"/>
        <w:jc w:val="both"/>
        <w:rPr>
          <w:rFonts w:ascii="Arial" w:hAnsi="Arial" w:cs="Arial"/>
        </w:rPr>
      </w:pPr>
      <w:r w:rsidRPr="0024363E">
        <w:rPr>
          <w:rFonts w:ascii="Arial" w:hAnsi="Arial" w:cs="Arial"/>
        </w:rPr>
        <w:t>Los importes abonados se conside</w:t>
      </w:r>
      <w:r w:rsidRPr="00D62FED">
        <w:rPr>
          <w:rFonts w:ascii="Arial" w:hAnsi="Arial" w:cs="Arial"/>
        </w:rPr>
        <w:t xml:space="preserve">rarán a todos los efectos como </w:t>
      </w:r>
      <w:r w:rsidRPr="0024363E">
        <w:rPr>
          <w:rFonts w:ascii="Arial" w:hAnsi="Arial" w:cs="Arial"/>
        </w:rPr>
        <w:t>sujetos a revisión y entregados a cuenta de la liquidación total definitiva, que se realizará una vez terminados todos los trabajos del Servicio, sin que su pago prejuzgue la calidad de los mismos.</w:t>
      </w:r>
    </w:p>
    <w:p w14:paraId="778F258A" w14:textId="77777777" w:rsidR="00ED28DD" w:rsidRDefault="00ED28DD" w:rsidP="00ED28DD">
      <w:pPr>
        <w:numPr>
          <w:ilvl w:val="1"/>
          <w:numId w:val="11"/>
        </w:numPr>
        <w:tabs>
          <w:tab w:val="left" w:pos="567"/>
        </w:tabs>
        <w:spacing w:before="96" w:after="192" w:line="276" w:lineRule="auto"/>
        <w:ind w:left="426" w:hanging="426"/>
        <w:jc w:val="both"/>
        <w:rPr>
          <w:rFonts w:ascii="Arial" w:hAnsi="Arial" w:cs="Arial"/>
        </w:rPr>
      </w:pPr>
      <w:r>
        <w:rPr>
          <w:rFonts w:ascii="Arial" w:hAnsi="Arial" w:cs="Arial"/>
        </w:rPr>
        <w:t>T</w:t>
      </w:r>
      <w:r w:rsidRPr="002B06B3">
        <w:rPr>
          <w:rFonts w:ascii="Arial" w:hAnsi="Arial" w:cs="Arial"/>
        </w:rPr>
        <w:t xml:space="preserve">odo cambio de alcance o nuevos requerimientos deberá ser aprobado por escrito por </w:t>
      </w:r>
      <w:r w:rsidR="00C736DD">
        <w:rPr>
          <w:rFonts w:ascii="Arial" w:hAnsi="Arial" w:cs="Arial"/>
        </w:rPr>
        <w:t>YPF GAS S.A.</w:t>
      </w:r>
      <w:r w:rsidRPr="002B06B3">
        <w:rPr>
          <w:rFonts w:ascii="Arial" w:hAnsi="Arial" w:cs="Arial"/>
        </w:rPr>
        <w:t xml:space="preserve"> previo a su ejecución</w:t>
      </w:r>
      <w:r w:rsidRPr="00FC60D4">
        <w:rPr>
          <w:rFonts w:ascii="Arial" w:hAnsi="Arial" w:cs="Arial"/>
        </w:rPr>
        <w:t>.</w:t>
      </w:r>
    </w:p>
    <w:p w14:paraId="49A01A2A" w14:textId="77777777" w:rsidR="006820B2" w:rsidRPr="006820B2" w:rsidRDefault="006820B2" w:rsidP="00AB59EB">
      <w:pPr>
        <w:numPr>
          <w:ilvl w:val="1"/>
          <w:numId w:val="11"/>
        </w:numPr>
        <w:tabs>
          <w:tab w:val="left" w:pos="567"/>
        </w:tabs>
        <w:spacing w:before="96" w:after="192" w:line="276" w:lineRule="auto"/>
        <w:ind w:left="426" w:hanging="426"/>
        <w:jc w:val="both"/>
        <w:rPr>
          <w:rFonts w:ascii="Arial" w:hAnsi="Arial" w:cs="Arial"/>
        </w:rPr>
      </w:pPr>
      <w:r w:rsidRPr="006820B2">
        <w:rPr>
          <w:rFonts w:ascii="Arial" w:hAnsi="Arial" w:cs="Arial"/>
        </w:rPr>
        <w:t xml:space="preserve">Las facturas, a nombre de YPF GAS S.A., deberán presentarse vía electrónica al buzón de correo electrónico creado para tal fin. </w:t>
      </w:r>
    </w:p>
    <w:p w14:paraId="1E18A0FD" w14:textId="77777777" w:rsidR="006820B2" w:rsidRPr="006820B2" w:rsidRDefault="006820B2" w:rsidP="006820B2">
      <w:pPr>
        <w:ind w:left="426"/>
        <w:rPr>
          <w:rFonts w:ascii="Arial" w:hAnsi="Arial" w:cs="Arial"/>
          <w:color w:val="44546A"/>
        </w:rPr>
      </w:pPr>
      <w:r w:rsidRPr="006820B2">
        <w:rPr>
          <w:rFonts w:ascii="Arial" w:hAnsi="Arial" w:cs="Arial"/>
        </w:rPr>
        <w:t>Las instrucciones relacionadas con el formato en el cual se deberá remitir la documentación digital para una correcta recepción y pago se encuentran incluidas en el apartado de preguntas frecuentes:</w:t>
      </w:r>
    </w:p>
    <w:p w14:paraId="31E4DAAF" w14:textId="77777777" w:rsidR="006820B2" w:rsidRPr="006820B2" w:rsidRDefault="00DE7E72" w:rsidP="006820B2">
      <w:pPr>
        <w:ind w:left="426"/>
        <w:rPr>
          <w:rFonts w:ascii="Arial" w:hAnsi="Arial" w:cs="Arial"/>
          <w:color w:val="44546A"/>
        </w:rPr>
      </w:pPr>
      <w:hyperlink r:id="rId11" w:history="1">
        <w:r w:rsidR="006820B2" w:rsidRPr="006820B2">
          <w:rPr>
            <w:rStyle w:val="Hipervnculo"/>
            <w:rFonts w:ascii="Arial" w:hAnsi="Arial" w:cs="Arial"/>
          </w:rPr>
          <w:t>https://www.ypf.com/Proveedores/Paginas/pago-a-proveedores.aspx</w:t>
        </w:r>
      </w:hyperlink>
      <w:r w:rsidR="006820B2" w:rsidRPr="006820B2">
        <w:rPr>
          <w:rFonts w:ascii="Arial" w:hAnsi="Arial" w:cs="Arial"/>
          <w:color w:val="44546A"/>
        </w:rPr>
        <w:t xml:space="preserve">. </w:t>
      </w:r>
    </w:p>
    <w:p w14:paraId="33A63E12" w14:textId="77777777" w:rsidR="006820B2" w:rsidRPr="006820B2" w:rsidRDefault="00DE7E72" w:rsidP="006820B2">
      <w:pPr>
        <w:ind w:left="426"/>
        <w:rPr>
          <w:rFonts w:ascii="Arial" w:hAnsi="Arial" w:cs="Arial"/>
          <w:color w:val="44546A"/>
        </w:rPr>
      </w:pPr>
      <w:hyperlink r:id="rId12" w:history="1">
        <w:r w:rsidR="006820B2" w:rsidRPr="006820B2">
          <w:rPr>
            <w:rStyle w:val="Hipervnculo"/>
            <w:rFonts w:ascii="Arial" w:hAnsi="Arial" w:cs="Arial"/>
          </w:rPr>
          <w:t>https://www.ypf.com/Proveedores/Paginas/Pago-a-proveedores-preguntas-frecuentes.aspx</w:t>
        </w:r>
      </w:hyperlink>
    </w:p>
    <w:p w14:paraId="0BA811DB" w14:textId="77777777" w:rsidR="006820B2" w:rsidRPr="006820B2" w:rsidRDefault="006820B2" w:rsidP="006820B2">
      <w:pPr>
        <w:ind w:left="426"/>
        <w:rPr>
          <w:rFonts w:ascii="Arial" w:hAnsi="Arial" w:cs="Arial"/>
        </w:rPr>
      </w:pPr>
      <w:r w:rsidRPr="006820B2">
        <w:rPr>
          <w:rFonts w:ascii="Arial" w:hAnsi="Arial" w:cs="Arial"/>
        </w:rPr>
        <w:t xml:space="preserve"> </w:t>
      </w:r>
    </w:p>
    <w:p w14:paraId="49C1C5D1" w14:textId="77D6DEE4" w:rsidR="006820B2" w:rsidRPr="006820B2" w:rsidRDefault="006820B2" w:rsidP="006820B2">
      <w:pPr>
        <w:ind w:left="426"/>
        <w:rPr>
          <w:rFonts w:ascii="Arial" w:hAnsi="Arial" w:cs="Arial"/>
        </w:rPr>
      </w:pPr>
      <w:r w:rsidRPr="006820B2">
        <w:rPr>
          <w:rFonts w:ascii="Arial" w:hAnsi="Arial" w:cs="Arial"/>
        </w:rPr>
        <w:t>También se podrán realizar consultas a través del Call Center de Atención a Proveedores 0810-122-9681 </w:t>
      </w:r>
    </w:p>
    <w:p w14:paraId="29CEB2CD" w14:textId="77777777" w:rsidR="006820B2" w:rsidRPr="006820B2" w:rsidRDefault="006820B2" w:rsidP="006820B2">
      <w:pPr>
        <w:ind w:left="426"/>
        <w:rPr>
          <w:rFonts w:ascii="Arial" w:hAnsi="Arial" w:cs="Arial"/>
        </w:rPr>
      </w:pPr>
      <w:r w:rsidRPr="006820B2">
        <w:rPr>
          <w:rFonts w:ascii="Arial" w:hAnsi="Arial" w:cs="Arial"/>
        </w:rPr>
        <w:t> </w:t>
      </w:r>
    </w:p>
    <w:p w14:paraId="3FFFB810" w14:textId="77777777" w:rsidR="00DE7E72" w:rsidRPr="00DE7E72" w:rsidRDefault="00DE7E72" w:rsidP="00DE7E72">
      <w:pPr>
        <w:ind w:left="426"/>
        <w:rPr>
          <w:rFonts w:ascii="Arial" w:hAnsi="Arial" w:cs="Arial"/>
        </w:rPr>
      </w:pPr>
      <w:r w:rsidRPr="00DE7E72">
        <w:rPr>
          <w:rFonts w:ascii="Arial" w:hAnsi="Arial" w:cs="Arial"/>
        </w:rPr>
        <w:t>Para agilizar el proceso de recepción de facturas de proveedores, se encuentran habilitado únicamente el buzón:  </w:t>
      </w:r>
      <w:hyperlink r:id="rId13" w:history="1">
        <w:r w:rsidRPr="00DE7E72">
          <w:rPr>
            <w:rStyle w:val="Hipervnculo"/>
            <w:rFonts w:ascii="Arial" w:hAnsi="Arial" w:cs="Arial"/>
          </w:rPr>
          <w:t>recepciondefacturas@ypf.com</w:t>
        </w:r>
      </w:hyperlink>
    </w:p>
    <w:p w14:paraId="39966076" w14:textId="3826B522" w:rsidR="006820B2" w:rsidRPr="006820B2" w:rsidRDefault="00DE7E72" w:rsidP="00DE7E72">
      <w:pPr>
        <w:ind w:left="426"/>
        <w:rPr>
          <w:rFonts w:ascii="Arial" w:hAnsi="Arial" w:cs="Arial"/>
        </w:rPr>
      </w:pPr>
      <w:r w:rsidRPr="006820B2">
        <w:rPr>
          <w:rFonts w:ascii="Arial" w:hAnsi="Arial" w:cs="Arial"/>
        </w:rPr>
        <w:t xml:space="preserve"> </w:t>
      </w:r>
    </w:p>
    <w:p w14:paraId="58FF62A3" w14:textId="77777777" w:rsidR="006820B2" w:rsidRPr="006820B2" w:rsidRDefault="006820B2" w:rsidP="006820B2">
      <w:pPr>
        <w:ind w:left="426"/>
        <w:rPr>
          <w:rFonts w:ascii="Arial" w:hAnsi="Arial" w:cs="Arial"/>
        </w:rPr>
      </w:pPr>
    </w:p>
    <w:p w14:paraId="5877E3E6" w14:textId="77777777" w:rsidR="006820B2" w:rsidRPr="006820B2" w:rsidRDefault="006820B2" w:rsidP="006820B2">
      <w:pPr>
        <w:ind w:left="426"/>
        <w:rPr>
          <w:rFonts w:ascii="Arial" w:hAnsi="Arial" w:cs="Arial"/>
        </w:rPr>
      </w:pPr>
      <w:r w:rsidRPr="006820B2">
        <w:rPr>
          <w:rFonts w:ascii="Arial" w:hAnsi="Arial" w:cs="Arial"/>
          <w:b/>
        </w:rPr>
        <w:t>Principales puntos a tener en cuenta</w:t>
      </w:r>
      <w:r w:rsidRPr="006820B2">
        <w:rPr>
          <w:rFonts w:ascii="Arial" w:hAnsi="Arial" w:cs="Arial"/>
        </w:rPr>
        <w:t xml:space="preserve">: </w:t>
      </w:r>
    </w:p>
    <w:p w14:paraId="0A6EE2D9" w14:textId="77777777" w:rsidR="006820B2" w:rsidRPr="006820B2" w:rsidRDefault="006820B2" w:rsidP="006820B2">
      <w:pPr>
        <w:ind w:left="426"/>
        <w:rPr>
          <w:rFonts w:ascii="Arial" w:hAnsi="Arial" w:cs="Arial"/>
        </w:rPr>
      </w:pPr>
    </w:p>
    <w:p w14:paraId="5B014EB6" w14:textId="77777777" w:rsidR="006820B2" w:rsidRPr="006820B2" w:rsidRDefault="006820B2" w:rsidP="006820B2">
      <w:pPr>
        <w:pStyle w:val="Prrafodelista"/>
        <w:numPr>
          <w:ilvl w:val="0"/>
          <w:numId w:val="19"/>
        </w:numPr>
        <w:overflowPunct/>
        <w:autoSpaceDE/>
        <w:autoSpaceDN/>
        <w:adjustRightInd/>
        <w:spacing w:before="60" w:after="60"/>
        <w:ind w:left="1146"/>
        <w:contextualSpacing/>
        <w:jc w:val="both"/>
        <w:textAlignment w:val="auto"/>
        <w:rPr>
          <w:rFonts w:ascii="Arial" w:hAnsi="Arial" w:cs="Arial"/>
        </w:rPr>
      </w:pPr>
      <w:r w:rsidRPr="006820B2">
        <w:rPr>
          <w:rFonts w:ascii="Arial" w:hAnsi="Arial" w:cs="Arial"/>
        </w:rPr>
        <w:t>La factura debe enviarse en formato PDF perfectamente legible y en tamaño A4.</w:t>
      </w:r>
    </w:p>
    <w:p w14:paraId="5C357894" w14:textId="77777777" w:rsidR="006820B2" w:rsidRPr="006820B2" w:rsidRDefault="006820B2" w:rsidP="006820B2">
      <w:pPr>
        <w:pStyle w:val="Prrafodelista"/>
        <w:numPr>
          <w:ilvl w:val="0"/>
          <w:numId w:val="19"/>
        </w:numPr>
        <w:overflowPunct/>
        <w:autoSpaceDE/>
        <w:autoSpaceDN/>
        <w:adjustRightInd/>
        <w:spacing w:before="60" w:after="60"/>
        <w:ind w:left="1146"/>
        <w:contextualSpacing/>
        <w:jc w:val="both"/>
        <w:textAlignment w:val="auto"/>
        <w:rPr>
          <w:rFonts w:ascii="Arial" w:hAnsi="Arial" w:cs="Arial"/>
        </w:rPr>
      </w:pPr>
      <w:r w:rsidRPr="006820B2">
        <w:rPr>
          <w:rFonts w:ascii="Arial" w:hAnsi="Arial" w:cs="Arial"/>
        </w:rPr>
        <w:t>La factura debe contener en su cuerpo los N° de certificados, en su defecto adjuntar los certificados a la factura en un único PDF.</w:t>
      </w:r>
    </w:p>
    <w:p w14:paraId="0A5FA527" w14:textId="77777777" w:rsidR="006820B2" w:rsidRPr="006820B2" w:rsidRDefault="006820B2" w:rsidP="006820B2">
      <w:pPr>
        <w:pStyle w:val="Prrafodelista"/>
        <w:numPr>
          <w:ilvl w:val="0"/>
          <w:numId w:val="19"/>
        </w:numPr>
        <w:overflowPunct/>
        <w:autoSpaceDE/>
        <w:autoSpaceDN/>
        <w:adjustRightInd/>
        <w:spacing w:before="60" w:after="60"/>
        <w:ind w:left="1146"/>
        <w:contextualSpacing/>
        <w:jc w:val="both"/>
        <w:textAlignment w:val="auto"/>
        <w:rPr>
          <w:rFonts w:ascii="Arial" w:hAnsi="Arial" w:cs="Arial"/>
        </w:rPr>
      </w:pPr>
      <w:r w:rsidRPr="006820B2">
        <w:rPr>
          <w:rFonts w:ascii="Arial" w:hAnsi="Arial" w:cs="Arial"/>
        </w:rPr>
        <w:t>La factura y el certificado deben estar en la misma moneda.</w:t>
      </w:r>
    </w:p>
    <w:p w14:paraId="124F856A" w14:textId="77777777" w:rsidR="006820B2" w:rsidRPr="006820B2" w:rsidRDefault="006820B2" w:rsidP="006820B2">
      <w:pPr>
        <w:pStyle w:val="Prrafodelista"/>
        <w:numPr>
          <w:ilvl w:val="0"/>
          <w:numId w:val="20"/>
        </w:numPr>
        <w:overflowPunct/>
        <w:autoSpaceDE/>
        <w:autoSpaceDN/>
        <w:adjustRightInd/>
        <w:spacing w:before="60" w:after="60"/>
        <w:ind w:left="1146"/>
        <w:contextualSpacing/>
        <w:jc w:val="both"/>
        <w:textAlignment w:val="auto"/>
        <w:rPr>
          <w:rFonts w:ascii="Arial" w:hAnsi="Arial" w:cs="Arial"/>
        </w:rPr>
      </w:pPr>
      <w:r w:rsidRPr="006820B2">
        <w:rPr>
          <w:rFonts w:ascii="Arial" w:hAnsi="Arial" w:cs="Arial"/>
        </w:rPr>
        <w:t xml:space="preserve">El Tipo de Cambio consignado en la factura debe ser el “TC BNA Divisa Vendedor del día anterior a la emisión” como tope. </w:t>
      </w:r>
    </w:p>
    <w:p w14:paraId="0FBDE87C" w14:textId="77777777" w:rsidR="006820B2" w:rsidRPr="006820B2" w:rsidRDefault="006820B2" w:rsidP="006820B2">
      <w:pPr>
        <w:ind w:left="426"/>
        <w:rPr>
          <w:rFonts w:ascii="Arial" w:hAnsi="Arial" w:cs="Arial"/>
        </w:rPr>
      </w:pPr>
    </w:p>
    <w:p w14:paraId="038CA0A3" w14:textId="77777777" w:rsidR="006820B2" w:rsidRPr="006820B2" w:rsidRDefault="006820B2" w:rsidP="006820B2">
      <w:pPr>
        <w:ind w:left="426"/>
        <w:rPr>
          <w:rFonts w:ascii="Arial" w:hAnsi="Arial" w:cs="Arial"/>
        </w:rPr>
      </w:pPr>
      <w:r w:rsidRPr="006820B2">
        <w:rPr>
          <w:rFonts w:ascii="Arial" w:hAnsi="Arial" w:cs="Arial"/>
          <w:b/>
          <w:i/>
        </w:rPr>
        <w:t>Para las Facturas de Crédito Electrónicas</w:t>
      </w:r>
      <w:r w:rsidRPr="006820B2">
        <w:rPr>
          <w:rFonts w:ascii="Arial" w:hAnsi="Arial" w:cs="Arial"/>
        </w:rPr>
        <w:t>:</w:t>
      </w:r>
    </w:p>
    <w:p w14:paraId="44FB3A8C" w14:textId="77777777" w:rsidR="006820B2" w:rsidRPr="006820B2" w:rsidRDefault="006820B2" w:rsidP="006820B2">
      <w:pPr>
        <w:ind w:left="426"/>
        <w:rPr>
          <w:rFonts w:ascii="Arial" w:hAnsi="Arial" w:cs="Arial"/>
        </w:rPr>
      </w:pPr>
    </w:p>
    <w:p w14:paraId="7501E293" w14:textId="77777777" w:rsidR="006820B2" w:rsidRPr="006820B2" w:rsidRDefault="006820B2" w:rsidP="006820B2">
      <w:pPr>
        <w:pStyle w:val="Prrafodelista"/>
        <w:numPr>
          <w:ilvl w:val="0"/>
          <w:numId w:val="21"/>
        </w:numPr>
        <w:overflowPunct/>
        <w:autoSpaceDE/>
        <w:autoSpaceDN/>
        <w:adjustRightInd/>
        <w:spacing w:before="60" w:after="60"/>
        <w:ind w:left="1146"/>
        <w:contextualSpacing/>
        <w:jc w:val="both"/>
        <w:textAlignment w:val="auto"/>
        <w:rPr>
          <w:rFonts w:ascii="Arial" w:hAnsi="Arial" w:cs="Arial"/>
        </w:rPr>
      </w:pPr>
      <w:r w:rsidRPr="006820B2">
        <w:rPr>
          <w:rFonts w:ascii="Arial" w:hAnsi="Arial" w:cs="Arial"/>
        </w:rPr>
        <w:t>El doc. se debe enviar dentro de las 48hs de su publicación en el Domicilio Fiscal de YPF GAS.</w:t>
      </w:r>
    </w:p>
    <w:p w14:paraId="645E19CF" w14:textId="77777777" w:rsidR="006820B2" w:rsidRPr="006820B2" w:rsidRDefault="006820B2" w:rsidP="006820B2">
      <w:pPr>
        <w:pStyle w:val="Prrafodelista"/>
        <w:numPr>
          <w:ilvl w:val="0"/>
          <w:numId w:val="21"/>
        </w:numPr>
        <w:overflowPunct/>
        <w:autoSpaceDE/>
        <w:autoSpaceDN/>
        <w:adjustRightInd/>
        <w:spacing w:before="60" w:after="60"/>
        <w:ind w:left="1146"/>
        <w:contextualSpacing/>
        <w:jc w:val="both"/>
        <w:textAlignment w:val="auto"/>
        <w:rPr>
          <w:rFonts w:ascii="Arial" w:hAnsi="Arial" w:cs="Arial"/>
        </w:rPr>
      </w:pPr>
      <w:r w:rsidRPr="006820B2">
        <w:rPr>
          <w:rFonts w:ascii="Arial" w:hAnsi="Arial" w:cs="Arial"/>
        </w:rPr>
        <w:t>El doc. debe tener consignado el vencimiento de la factura a 30 días desde la fecha de emisión.</w:t>
      </w:r>
    </w:p>
    <w:p w14:paraId="09111682" w14:textId="77777777" w:rsidR="00ED28DD" w:rsidRPr="009B0878" w:rsidRDefault="00ED28DD" w:rsidP="00ED28DD">
      <w:pPr>
        <w:pStyle w:val="Ttulo1"/>
        <w:spacing w:beforeLines="40" w:before="96" w:afterLines="80" w:after="192" w:line="240" w:lineRule="atLeast"/>
        <w:ind w:hanging="993"/>
        <w:rPr>
          <w:rFonts w:ascii="Arial" w:hAnsi="Arial"/>
          <w:sz w:val="20"/>
          <w:szCs w:val="20"/>
          <w:u w:val="none"/>
        </w:rPr>
      </w:pPr>
      <w:r>
        <w:rPr>
          <w:rFonts w:ascii="Arial" w:hAnsi="Arial"/>
          <w:sz w:val="20"/>
          <w:szCs w:val="20"/>
          <w:u w:val="none"/>
        </w:rPr>
        <w:t xml:space="preserve">- </w:t>
      </w:r>
      <w:r w:rsidRPr="009B0878">
        <w:rPr>
          <w:rFonts w:ascii="Arial" w:hAnsi="Arial"/>
          <w:sz w:val="20"/>
          <w:szCs w:val="20"/>
          <w:u w:val="none"/>
        </w:rPr>
        <w:t>Mora - Incumplimiento</w:t>
      </w:r>
    </w:p>
    <w:p w14:paraId="6F9939D0" w14:textId="77777777" w:rsidR="00ED28DD" w:rsidRPr="00FC60D4" w:rsidRDefault="00ED28DD" w:rsidP="00ED28DD">
      <w:pPr>
        <w:pStyle w:val="Prrafodelista1"/>
        <w:numPr>
          <w:ilvl w:val="0"/>
          <w:numId w:val="11"/>
        </w:numPr>
        <w:spacing w:beforeLines="40" w:before="96" w:afterLines="80" w:after="192" w:line="240" w:lineRule="atLeast"/>
        <w:ind w:right="-142"/>
        <w:jc w:val="both"/>
        <w:rPr>
          <w:rFonts w:ascii="Arial" w:hAnsi="Arial" w:cs="Arial"/>
          <w:vanish/>
        </w:rPr>
      </w:pPr>
    </w:p>
    <w:p w14:paraId="644BD06E" w14:textId="77777777" w:rsidR="00ED28DD" w:rsidRDefault="00ED28DD" w:rsidP="00ED28DD">
      <w:pPr>
        <w:numPr>
          <w:ilvl w:val="1"/>
          <w:numId w:val="11"/>
        </w:numPr>
        <w:overflowPunct w:val="0"/>
        <w:autoSpaceDE w:val="0"/>
        <w:autoSpaceDN w:val="0"/>
        <w:adjustRightInd w:val="0"/>
        <w:spacing w:beforeLines="40" w:before="96" w:afterLines="80" w:after="192" w:line="240" w:lineRule="atLeast"/>
        <w:ind w:left="432" w:right="-142"/>
        <w:jc w:val="both"/>
        <w:textAlignment w:val="baseline"/>
        <w:rPr>
          <w:rFonts w:ascii="Arial" w:hAnsi="Arial" w:cs="Arial"/>
        </w:rPr>
      </w:pPr>
      <w:r>
        <w:rPr>
          <w:rFonts w:ascii="Arial" w:hAnsi="Arial" w:cs="Arial"/>
        </w:rPr>
        <w:t>Se considerarán faltas g</w:t>
      </w:r>
      <w:r w:rsidRPr="00373586">
        <w:rPr>
          <w:rFonts w:ascii="Arial" w:hAnsi="Arial" w:cs="Arial"/>
        </w:rPr>
        <w:t>raves de</w:t>
      </w:r>
      <w:r>
        <w:rPr>
          <w:rFonts w:ascii="Arial" w:hAnsi="Arial" w:cs="Arial"/>
        </w:rPr>
        <w:t>l</w:t>
      </w:r>
      <w:r w:rsidRPr="00FC60D4">
        <w:rPr>
          <w:rFonts w:ascii="Arial" w:hAnsi="Arial" w:cs="Arial"/>
        </w:rPr>
        <w:t xml:space="preserve"> </w:t>
      </w:r>
      <w:r>
        <w:rPr>
          <w:rFonts w:ascii="Arial" w:hAnsi="Arial" w:cs="Arial"/>
        </w:rPr>
        <w:t>Proveedor</w:t>
      </w:r>
      <w:r w:rsidRPr="00BB5F86">
        <w:rPr>
          <w:rFonts w:ascii="Arial" w:hAnsi="Arial" w:cs="Arial"/>
        </w:rPr>
        <w:t xml:space="preserve"> </w:t>
      </w:r>
      <w:r w:rsidRPr="005F7674">
        <w:rPr>
          <w:rFonts w:ascii="Arial" w:hAnsi="Arial" w:cs="Arial"/>
        </w:rPr>
        <w:t>las siguientes</w:t>
      </w:r>
      <w:r>
        <w:rPr>
          <w:rFonts w:ascii="Arial" w:hAnsi="Arial" w:cs="Arial"/>
        </w:rPr>
        <w:t xml:space="preserve"> (en adelante, “</w:t>
      </w:r>
      <w:r w:rsidRPr="00CC0E11">
        <w:rPr>
          <w:rFonts w:ascii="Arial" w:hAnsi="Arial" w:cs="Arial"/>
          <w:b/>
        </w:rPr>
        <w:t>Falta</w:t>
      </w:r>
      <w:r>
        <w:rPr>
          <w:rFonts w:ascii="Arial" w:hAnsi="Arial" w:cs="Arial"/>
          <w:b/>
        </w:rPr>
        <w:t>/</w:t>
      </w:r>
      <w:r w:rsidRPr="00CC0E11">
        <w:rPr>
          <w:rFonts w:ascii="Arial" w:hAnsi="Arial" w:cs="Arial"/>
          <w:b/>
        </w:rPr>
        <w:t>s Grave</w:t>
      </w:r>
      <w:r>
        <w:rPr>
          <w:rFonts w:ascii="Arial" w:hAnsi="Arial" w:cs="Arial"/>
          <w:b/>
        </w:rPr>
        <w:t>/</w:t>
      </w:r>
      <w:r w:rsidRPr="00CC0E11">
        <w:rPr>
          <w:rFonts w:ascii="Arial" w:hAnsi="Arial" w:cs="Arial"/>
          <w:b/>
        </w:rPr>
        <w:t>s</w:t>
      </w:r>
      <w:r>
        <w:rPr>
          <w:rFonts w:ascii="Arial" w:hAnsi="Arial" w:cs="Arial"/>
        </w:rPr>
        <w:t>”)</w:t>
      </w:r>
      <w:r w:rsidRPr="005F7674">
        <w:rPr>
          <w:rFonts w:ascii="Arial" w:hAnsi="Arial" w:cs="Arial"/>
        </w:rPr>
        <w:t>:</w:t>
      </w:r>
      <w:r w:rsidRPr="00FC60D4">
        <w:rPr>
          <w:rFonts w:ascii="Arial" w:hAnsi="Arial" w:cs="Arial"/>
        </w:rPr>
        <w:t xml:space="preserve"> </w:t>
      </w:r>
    </w:p>
    <w:p w14:paraId="4B87ED24" w14:textId="77777777" w:rsidR="00ED28DD" w:rsidRPr="000D58C7" w:rsidRDefault="00ED28DD" w:rsidP="00ED28DD">
      <w:pPr>
        <w:numPr>
          <w:ilvl w:val="0"/>
          <w:numId w:val="13"/>
        </w:numPr>
        <w:overflowPunct w:val="0"/>
        <w:autoSpaceDE w:val="0"/>
        <w:autoSpaceDN w:val="0"/>
        <w:adjustRightInd w:val="0"/>
        <w:spacing w:beforeLines="40" w:before="96" w:afterLines="80" w:after="192" w:line="240" w:lineRule="atLeast"/>
        <w:ind w:right="-142"/>
        <w:jc w:val="both"/>
        <w:textAlignment w:val="baseline"/>
        <w:rPr>
          <w:rFonts w:ascii="Arial" w:hAnsi="Arial" w:cs="Arial"/>
        </w:rPr>
      </w:pPr>
      <w:r w:rsidRPr="000D58C7">
        <w:rPr>
          <w:rFonts w:ascii="Arial" w:hAnsi="Arial" w:cs="Arial"/>
        </w:rPr>
        <w:t xml:space="preserve">Incumplimiento de directivas formuladas por </w:t>
      </w:r>
      <w:r w:rsidR="00C736DD">
        <w:rPr>
          <w:rFonts w:ascii="Arial" w:hAnsi="Arial" w:cs="Arial"/>
        </w:rPr>
        <w:t>YPF GAS S.A.</w:t>
      </w:r>
    </w:p>
    <w:p w14:paraId="38A16E79" w14:textId="77777777" w:rsidR="00ED28DD" w:rsidRPr="000D58C7" w:rsidRDefault="00ED28DD" w:rsidP="00ED28DD">
      <w:pPr>
        <w:numPr>
          <w:ilvl w:val="0"/>
          <w:numId w:val="13"/>
        </w:numPr>
        <w:overflowPunct w:val="0"/>
        <w:autoSpaceDE w:val="0"/>
        <w:autoSpaceDN w:val="0"/>
        <w:adjustRightInd w:val="0"/>
        <w:spacing w:beforeLines="40" w:before="96" w:afterLines="80" w:after="192" w:line="240" w:lineRule="atLeast"/>
        <w:ind w:right="-142"/>
        <w:jc w:val="both"/>
        <w:textAlignment w:val="baseline"/>
        <w:rPr>
          <w:rFonts w:ascii="Arial" w:hAnsi="Arial" w:cs="Arial"/>
        </w:rPr>
      </w:pPr>
      <w:r w:rsidRPr="000D58C7">
        <w:rPr>
          <w:rFonts w:ascii="Arial" w:hAnsi="Arial" w:cs="Arial"/>
        </w:rPr>
        <w:t xml:space="preserve"> Incumplimiento de la Política de Seguridad y Medio Ambiente de </w:t>
      </w:r>
      <w:r w:rsidR="00C736DD">
        <w:rPr>
          <w:rFonts w:ascii="Arial" w:hAnsi="Arial" w:cs="Arial"/>
        </w:rPr>
        <w:t>YPF GAS S.A.</w:t>
      </w:r>
    </w:p>
    <w:p w14:paraId="2417DD1E" w14:textId="77777777" w:rsidR="00ED28DD" w:rsidRPr="000D58C7" w:rsidRDefault="00ED28DD" w:rsidP="00ED28DD">
      <w:pPr>
        <w:numPr>
          <w:ilvl w:val="0"/>
          <w:numId w:val="13"/>
        </w:numPr>
        <w:overflowPunct w:val="0"/>
        <w:autoSpaceDE w:val="0"/>
        <w:autoSpaceDN w:val="0"/>
        <w:adjustRightInd w:val="0"/>
        <w:spacing w:beforeLines="40" w:before="96" w:afterLines="80" w:after="192" w:line="240" w:lineRule="atLeast"/>
        <w:ind w:right="-142"/>
        <w:jc w:val="both"/>
        <w:textAlignment w:val="baseline"/>
        <w:rPr>
          <w:rFonts w:ascii="Arial" w:hAnsi="Arial" w:cs="Arial"/>
        </w:rPr>
      </w:pPr>
      <w:r w:rsidRPr="000D58C7">
        <w:rPr>
          <w:rFonts w:ascii="Arial" w:hAnsi="Arial" w:cs="Arial"/>
        </w:rPr>
        <w:t>Incumplimiento de Leyes de Higiene, Seguridad y Medio Ambiente.</w:t>
      </w:r>
    </w:p>
    <w:p w14:paraId="428A947A" w14:textId="77777777" w:rsidR="00ED28DD" w:rsidRDefault="00ED28DD" w:rsidP="00ED28DD">
      <w:pPr>
        <w:numPr>
          <w:ilvl w:val="0"/>
          <w:numId w:val="13"/>
        </w:numPr>
        <w:overflowPunct w:val="0"/>
        <w:autoSpaceDE w:val="0"/>
        <w:autoSpaceDN w:val="0"/>
        <w:adjustRightInd w:val="0"/>
        <w:jc w:val="both"/>
        <w:textAlignment w:val="baseline"/>
        <w:rPr>
          <w:rFonts w:ascii="Arial" w:hAnsi="Arial" w:cs="Arial"/>
        </w:rPr>
      </w:pPr>
      <w:r w:rsidRPr="00251833">
        <w:rPr>
          <w:rFonts w:ascii="Arial" w:hAnsi="Arial" w:cs="Arial"/>
        </w:rPr>
        <w:t>C</w:t>
      </w:r>
      <w:r>
        <w:rPr>
          <w:rFonts w:ascii="Arial" w:hAnsi="Arial" w:cs="Arial"/>
        </w:rPr>
        <w:t>ualquier otra c</w:t>
      </w:r>
      <w:r w:rsidRPr="00251833">
        <w:rPr>
          <w:rFonts w:ascii="Arial" w:hAnsi="Arial" w:cs="Arial"/>
        </w:rPr>
        <w:t xml:space="preserve">ausa que a criterio de </w:t>
      </w:r>
      <w:r w:rsidR="00C736DD">
        <w:rPr>
          <w:rFonts w:ascii="Arial" w:hAnsi="Arial" w:cs="Arial"/>
        </w:rPr>
        <w:t>YPF GAS S.A.</w:t>
      </w:r>
      <w:r w:rsidRPr="00251833">
        <w:rPr>
          <w:rFonts w:ascii="Arial" w:hAnsi="Arial" w:cs="Arial"/>
        </w:rPr>
        <w:t xml:space="preserve"> represente o tenga la suficiente gravedad para hacer peligrar el cumplimiento de</w:t>
      </w:r>
      <w:r>
        <w:rPr>
          <w:rFonts w:ascii="Arial" w:hAnsi="Arial" w:cs="Arial"/>
        </w:rPr>
        <w:t xml:space="preserve"> </w:t>
      </w:r>
      <w:r w:rsidRPr="00251833">
        <w:rPr>
          <w:rFonts w:ascii="Arial" w:hAnsi="Arial" w:cs="Arial"/>
        </w:rPr>
        <w:t>l</w:t>
      </w:r>
      <w:r>
        <w:rPr>
          <w:rFonts w:ascii="Arial" w:hAnsi="Arial" w:cs="Arial"/>
        </w:rPr>
        <w:t>os S</w:t>
      </w:r>
      <w:r w:rsidRPr="00251833">
        <w:rPr>
          <w:rFonts w:ascii="Arial" w:hAnsi="Arial" w:cs="Arial"/>
        </w:rPr>
        <w:t>ervicio</w:t>
      </w:r>
      <w:r>
        <w:rPr>
          <w:rFonts w:ascii="Arial" w:hAnsi="Arial" w:cs="Arial"/>
        </w:rPr>
        <w:t>s</w:t>
      </w:r>
      <w:r w:rsidRPr="00251833">
        <w:rPr>
          <w:rFonts w:ascii="Arial" w:hAnsi="Arial" w:cs="Arial"/>
        </w:rPr>
        <w:t>.</w:t>
      </w:r>
    </w:p>
    <w:p w14:paraId="596ED839" w14:textId="77777777" w:rsidR="00ED28DD" w:rsidRPr="00CC0E11" w:rsidRDefault="00ED28DD" w:rsidP="00ED28DD">
      <w:pPr>
        <w:ind w:left="1207"/>
        <w:jc w:val="both"/>
        <w:rPr>
          <w:rFonts w:ascii="Arial" w:hAnsi="Arial" w:cs="Arial"/>
        </w:rPr>
      </w:pPr>
    </w:p>
    <w:p w14:paraId="0C69DCA0" w14:textId="77777777" w:rsidR="00ED28DD" w:rsidRPr="005F7674" w:rsidRDefault="00ED28DD" w:rsidP="00ED28DD">
      <w:pPr>
        <w:numPr>
          <w:ilvl w:val="1"/>
          <w:numId w:val="11"/>
        </w:numPr>
        <w:overflowPunct w:val="0"/>
        <w:autoSpaceDE w:val="0"/>
        <w:autoSpaceDN w:val="0"/>
        <w:adjustRightInd w:val="0"/>
        <w:spacing w:beforeLines="40" w:before="96" w:afterLines="80" w:after="192" w:line="240" w:lineRule="atLeast"/>
        <w:ind w:left="432" w:right="-142"/>
        <w:jc w:val="both"/>
        <w:textAlignment w:val="baseline"/>
        <w:rPr>
          <w:rFonts w:ascii="Arial" w:hAnsi="Arial" w:cs="Arial"/>
        </w:rPr>
      </w:pPr>
      <w:r w:rsidRPr="00FC60D4">
        <w:rPr>
          <w:rFonts w:ascii="Arial" w:hAnsi="Arial" w:cs="Arial"/>
        </w:rPr>
        <w:t>Ante la</w:t>
      </w:r>
      <w:r w:rsidRPr="005F7674">
        <w:rPr>
          <w:rFonts w:ascii="Arial" w:hAnsi="Arial" w:cs="Arial"/>
        </w:rPr>
        <w:t xml:space="preserve"> comisión de alguna Falta Grave </w:t>
      </w:r>
      <w:r w:rsidR="00C736DD">
        <w:rPr>
          <w:rFonts w:ascii="Arial" w:hAnsi="Arial" w:cs="Arial"/>
        </w:rPr>
        <w:t>YPF GAS S.A.</w:t>
      </w:r>
      <w:r w:rsidRPr="005F7674">
        <w:rPr>
          <w:rFonts w:ascii="Arial" w:hAnsi="Arial" w:cs="Arial"/>
        </w:rPr>
        <w:t xml:space="preserve"> comunicará a</w:t>
      </w:r>
      <w:r>
        <w:rPr>
          <w:rFonts w:ascii="Arial" w:hAnsi="Arial" w:cs="Arial"/>
        </w:rPr>
        <w:t>l</w:t>
      </w:r>
      <w:r w:rsidRPr="005F7674">
        <w:rPr>
          <w:rFonts w:ascii="Arial" w:hAnsi="Arial" w:cs="Arial"/>
        </w:rPr>
        <w:t xml:space="preserve"> </w:t>
      </w:r>
      <w:r>
        <w:rPr>
          <w:rFonts w:ascii="Arial" w:hAnsi="Arial" w:cs="Arial"/>
        </w:rPr>
        <w:t>Proveedor</w:t>
      </w:r>
      <w:r w:rsidRPr="005F7674">
        <w:rPr>
          <w:rFonts w:ascii="Arial" w:hAnsi="Arial" w:cs="Arial"/>
        </w:rPr>
        <w:t xml:space="preserve"> lo ocurrido por escrito, con los detalles que expliciten el hecho.  En un plazo no mayor de cuarenta y ocho (48) horas, </w:t>
      </w:r>
      <w:r>
        <w:rPr>
          <w:rFonts w:ascii="Arial" w:hAnsi="Arial" w:cs="Arial"/>
        </w:rPr>
        <w:t>el</w:t>
      </w:r>
      <w:r w:rsidRPr="005F7674">
        <w:rPr>
          <w:rFonts w:ascii="Arial" w:hAnsi="Arial" w:cs="Arial"/>
        </w:rPr>
        <w:t xml:space="preserve"> </w:t>
      </w:r>
      <w:r>
        <w:rPr>
          <w:rFonts w:ascii="Arial" w:hAnsi="Arial" w:cs="Arial"/>
        </w:rPr>
        <w:t>Proveedor</w:t>
      </w:r>
      <w:r w:rsidRPr="005F7674">
        <w:rPr>
          <w:rFonts w:ascii="Arial" w:hAnsi="Arial" w:cs="Arial"/>
        </w:rPr>
        <w:t xml:space="preserve"> deberá ofrecer las pruebas o descargos que considere eximentes de su responsabilidad, o bien tomar conocimiento de lo sucedido mediante simple notificación.</w:t>
      </w:r>
    </w:p>
    <w:p w14:paraId="54419867" w14:textId="77777777" w:rsidR="00ED28DD" w:rsidRPr="005F7674" w:rsidRDefault="00C736DD" w:rsidP="00ED28DD">
      <w:pPr>
        <w:numPr>
          <w:ilvl w:val="1"/>
          <w:numId w:val="11"/>
        </w:numPr>
        <w:overflowPunct w:val="0"/>
        <w:autoSpaceDE w:val="0"/>
        <w:autoSpaceDN w:val="0"/>
        <w:adjustRightInd w:val="0"/>
        <w:spacing w:beforeLines="40" w:before="96" w:afterLines="80" w:after="192" w:line="240" w:lineRule="atLeast"/>
        <w:ind w:left="432" w:right="-142"/>
        <w:jc w:val="both"/>
        <w:textAlignment w:val="baseline"/>
        <w:rPr>
          <w:rFonts w:ascii="Arial" w:hAnsi="Arial" w:cs="Arial"/>
        </w:rPr>
      </w:pPr>
      <w:r>
        <w:rPr>
          <w:rFonts w:ascii="Arial" w:hAnsi="Arial" w:cs="Arial"/>
        </w:rPr>
        <w:t>YPF GAS S.A.</w:t>
      </w:r>
      <w:r w:rsidR="00ED28DD" w:rsidRPr="005F7674">
        <w:rPr>
          <w:rFonts w:ascii="Arial" w:hAnsi="Arial" w:cs="Arial"/>
        </w:rPr>
        <w:t xml:space="preserve"> previa evaluación del descargo ofrecido por </w:t>
      </w:r>
      <w:r w:rsidR="00ED28DD">
        <w:rPr>
          <w:rFonts w:ascii="Arial" w:hAnsi="Arial" w:cs="Arial"/>
        </w:rPr>
        <w:t>el</w:t>
      </w:r>
      <w:r w:rsidR="00ED28DD" w:rsidRPr="005F7674">
        <w:rPr>
          <w:rFonts w:ascii="Arial" w:hAnsi="Arial" w:cs="Arial"/>
        </w:rPr>
        <w:t xml:space="preserve"> </w:t>
      </w:r>
      <w:r w:rsidR="00ED28DD">
        <w:rPr>
          <w:rFonts w:ascii="Arial" w:hAnsi="Arial" w:cs="Arial"/>
        </w:rPr>
        <w:t>Proveedor</w:t>
      </w:r>
      <w:r w:rsidR="00ED28DD" w:rsidRPr="005F7674">
        <w:rPr>
          <w:rFonts w:ascii="Arial" w:hAnsi="Arial" w:cs="Arial"/>
        </w:rPr>
        <w:t>, juzgará si procede la aplicación de la penalidad pertinente.  En caso afirmativo, informará a quien corresponda sobre la sanción impuesta, para actualización del legajo respectivo, y a</w:t>
      </w:r>
      <w:r w:rsidR="00ED28DD">
        <w:rPr>
          <w:rFonts w:ascii="Arial" w:hAnsi="Arial" w:cs="Arial"/>
        </w:rPr>
        <w:t>l</w:t>
      </w:r>
      <w:r w:rsidR="00ED28DD" w:rsidRPr="005F7674">
        <w:rPr>
          <w:rFonts w:ascii="Arial" w:hAnsi="Arial" w:cs="Arial"/>
        </w:rPr>
        <w:t xml:space="preserve"> </w:t>
      </w:r>
      <w:r w:rsidR="00ED28DD">
        <w:rPr>
          <w:rFonts w:ascii="Arial" w:hAnsi="Arial" w:cs="Arial"/>
        </w:rPr>
        <w:t>Proveedor</w:t>
      </w:r>
      <w:r w:rsidR="00ED28DD" w:rsidRPr="005F7674">
        <w:rPr>
          <w:rFonts w:ascii="Arial" w:hAnsi="Arial" w:cs="Arial"/>
        </w:rPr>
        <w:t xml:space="preserve"> para su notificación. La resolución definitiva que adopte </w:t>
      </w:r>
      <w:r>
        <w:rPr>
          <w:rFonts w:ascii="Arial" w:hAnsi="Arial" w:cs="Arial"/>
        </w:rPr>
        <w:t>YPF GAS S.A.</w:t>
      </w:r>
      <w:r w:rsidR="00ED28DD" w:rsidRPr="005F7674">
        <w:rPr>
          <w:rFonts w:ascii="Arial" w:hAnsi="Arial" w:cs="Arial"/>
        </w:rPr>
        <w:t xml:space="preserve"> respecto de la sanción es inapelable.</w:t>
      </w:r>
    </w:p>
    <w:p w14:paraId="73807CAF" w14:textId="64463E7F" w:rsidR="00ED28DD" w:rsidRPr="00CC0E11" w:rsidRDefault="00ED28DD" w:rsidP="00ED28DD">
      <w:pPr>
        <w:numPr>
          <w:ilvl w:val="1"/>
          <w:numId w:val="11"/>
        </w:numPr>
        <w:overflowPunct w:val="0"/>
        <w:autoSpaceDE w:val="0"/>
        <w:autoSpaceDN w:val="0"/>
        <w:adjustRightInd w:val="0"/>
        <w:spacing w:beforeLines="40" w:before="96" w:afterLines="80" w:after="192" w:line="240" w:lineRule="atLeast"/>
        <w:ind w:left="432" w:right="-142"/>
        <w:jc w:val="both"/>
        <w:textAlignment w:val="baseline"/>
        <w:rPr>
          <w:rFonts w:ascii="Arial" w:hAnsi="Arial" w:cs="Arial"/>
        </w:rPr>
      </w:pPr>
      <w:bookmarkStart w:id="5" w:name="_Ref492993943"/>
      <w:r w:rsidRPr="00373586">
        <w:rPr>
          <w:rFonts w:ascii="Arial" w:hAnsi="Arial" w:cs="Arial"/>
        </w:rPr>
        <w:t>Penalidades</w:t>
      </w:r>
      <w:r>
        <w:rPr>
          <w:rFonts w:ascii="Arial" w:hAnsi="Arial" w:cs="Arial"/>
        </w:rPr>
        <w:t xml:space="preserve"> ante Faltas Graves:</w:t>
      </w:r>
      <w:r w:rsidRPr="005F7674">
        <w:rPr>
          <w:rFonts w:ascii="Arial" w:hAnsi="Arial" w:cs="Arial"/>
        </w:rPr>
        <w:t xml:space="preserve"> Sin perjuicio del resarcimiento económico en los casos que corresponda por marcada negligencia o culpa de</w:t>
      </w:r>
      <w:r>
        <w:rPr>
          <w:rFonts w:ascii="Arial" w:hAnsi="Arial" w:cs="Arial"/>
        </w:rPr>
        <w:t>l</w:t>
      </w:r>
      <w:r w:rsidRPr="005F7674">
        <w:rPr>
          <w:rFonts w:ascii="Arial" w:hAnsi="Arial" w:cs="Arial"/>
        </w:rPr>
        <w:t xml:space="preserve"> </w:t>
      </w:r>
      <w:r>
        <w:rPr>
          <w:rFonts w:ascii="Arial" w:hAnsi="Arial" w:cs="Arial"/>
        </w:rPr>
        <w:t>Proveedor</w:t>
      </w:r>
      <w:r w:rsidRPr="005F7674">
        <w:rPr>
          <w:rFonts w:ascii="Arial" w:hAnsi="Arial" w:cs="Arial"/>
        </w:rPr>
        <w:t xml:space="preserve">, </w:t>
      </w:r>
      <w:r w:rsidR="00C736DD">
        <w:rPr>
          <w:rFonts w:ascii="Arial" w:hAnsi="Arial" w:cs="Arial"/>
        </w:rPr>
        <w:t>YPF GAS S.A.</w:t>
      </w:r>
      <w:r w:rsidRPr="005F7674">
        <w:rPr>
          <w:rFonts w:ascii="Arial" w:hAnsi="Arial" w:cs="Arial"/>
        </w:rPr>
        <w:t xml:space="preserve"> se reserva el derecho de aplicar la siguiente </w:t>
      </w:r>
      <w:r>
        <w:rPr>
          <w:rFonts w:ascii="Arial" w:hAnsi="Arial" w:cs="Arial"/>
        </w:rPr>
        <w:t>p</w:t>
      </w:r>
      <w:r w:rsidRPr="005F7674">
        <w:rPr>
          <w:rFonts w:ascii="Arial" w:hAnsi="Arial" w:cs="Arial"/>
        </w:rPr>
        <w:t>enalidad</w:t>
      </w:r>
      <w:r>
        <w:rPr>
          <w:rFonts w:ascii="Arial" w:hAnsi="Arial" w:cs="Arial"/>
        </w:rPr>
        <w:t xml:space="preserve"> y conforme el siguiente procedimiento: </w:t>
      </w:r>
      <w:r w:rsidRPr="00FC60D4">
        <w:rPr>
          <w:rFonts w:ascii="Arial" w:hAnsi="Arial" w:cs="Arial"/>
        </w:rPr>
        <w:t>(i)</w:t>
      </w:r>
      <w:r>
        <w:rPr>
          <w:rFonts w:ascii="Arial" w:hAnsi="Arial" w:cs="Arial"/>
        </w:rPr>
        <w:t xml:space="preserve"> </w:t>
      </w:r>
      <w:r w:rsidRPr="005F7674">
        <w:rPr>
          <w:rFonts w:ascii="Arial" w:hAnsi="Arial" w:cs="Arial"/>
        </w:rPr>
        <w:t xml:space="preserve">Deducción equivalente al 1% </w:t>
      </w:r>
      <w:r w:rsidR="00DF1B6D" w:rsidRPr="00DF1B6D">
        <w:rPr>
          <w:rFonts w:ascii="Arial" w:hAnsi="Arial" w:cs="Arial"/>
        </w:rPr>
        <w:t xml:space="preserve">y hasta un 10% </w:t>
      </w:r>
      <w:r w:rsidRPr="005F7674">
        <w:rPr>
          <w:rFonts w:ascii="Arial" w:hAnsi="Arial" w:cs="Arial"/>
        </w:rPr>
        <w:t>de</w:t>
      </w:r>
      <w:r>
        <w:rPr>
          <w:rFonts w:ascii="Arial" w:hAnsi="Arial" w:cs="Arial"/>
        </w:rPr>
        <w:t xml:space="preserve">l promedio de </w:t>
      </w:r>
      <w:r w:rsidRPr="005F7674">
        <w:rPr>
          <w:rFonts w:ascii="Arial" w:hAnsi="Arial" w:cs="Arial"/>
        </w:rPr>
        <w:t>facturación</w:t>
      </w:r>
      <w:r>
        <w:rPr>
          <w:rFonts w:ascii="Arial" w:hAnsi="Arial" w:cs="Arial"/>
        </w:rPr>
        <w:t xml:space="preserve"> </w:t>
      </w:r>
      <w:r w:rsidR="004B01C6">
        <w:rPr>
          <w:rFonts w:ascii="Arial" w:hAnsi="Arial" w:cs="Arial"/>
        </w:rPr>
        <w:t>correspondiente en el marco de est</w:t>
      </w:r>
      <w:r w:rsidR="008A28DA">
        <w:rPr>
          <w:rFonts w:ascii="Arial" w:hAnsi="Arial" w:cs="Arial"/>
        </w:rPr>
        <w:t>a</w:t>
      </w:r>
      <w:r>
        <w:rPr>
          <w:rFonts w:ascii="Arial" w:hAnsi="Arial" w:cs="Arial"/>
        </w:rPr>
        <w:t xml:space="preserve"> </w:t>
      </w:r>
      <w:r w:rsidR="008A28DA">
        <w:rPr>
          <w:rFonts w:ascii="Arial" w:hAnsi="Arial" w:cs="Arial"/>
        </w:rPr>
        <w:t>Propuesta</w:t>
      </w:r>
      <w:r w:rsidRPr="005F7674">
        <w:rPr>
          <w:rFonts w:ascii="Arial" w:hAnsi="Arial" w:cs="Arial"/>
        </w:rPr>
        <w:t xml:space="preserve"> </w:t>
      </w:r>
      <w:r>
        <w:rPr>
          <w:rFonts w:ascii="Arial" w:hAnsi="Arial" w:cs="Arial"/>
        </w:rPr>
        <w:t xml:space="preserve">de los últimos </w:t>
      </w:r>
      <w:r w:rsidR="00780EE3">
        <w:rPr>
          <w:rFonts w:ascii="Arial" w:hAnsi="Arial" w:cs="Arial"/>
        </w:rPr>
        <w:t>seis (</w:t>
      </w:r>
      <w:r>
        <w:rPr>
          <w:rFonts w:ascii="Arial" w:hAnsi="Arial" w:cs="Arial"/>
        </w:rPr>
        <w:t>6</w:t>
      </w:r>
      <w:r w:rsidR="00780EE3">
        <w:rPr>
          <w:rFonts w:ascii="Arial" w:hAnsi="Arial" w:cs="Arial"/>
        </w:rPr>
        <w:t>)</w:t>
      </w:r>
      <w:r>
        <w:rPr>
          <w:rFonts w:ascii="Arial" w:hAnsi="Arial" w:cs="Arial"/>
        </w:rPr>
        <w:t xml:space="preserve"> meses; </w:t>
      </w:r>
      <w:r w:rsidRPr="00FC60D4">
        <w:rPr>
          <w:rFonts w:ascii="Arial" w:hAnsi="Arial" w:cs="Arial"/>
        </w:rPr>
        <w:t>(ii)</w:t>
      </w:r>
      <w:r>
        <w:rPr>
          <w:rFonts w:ascii="Arial" w:hAnsi="Arial" w:cs="Arial"/>
        </w:rPr>
        <w:t xml:space="preserve"> </w:t>
      </w:r>
      <w:r w:rsidRPr="005F7674">
        <w:rPr>
          <w:rFonts w:ascii="Arial" w:hAnsi="Arial" w:cs="Arial"/>
        </w:rPr>
        <w:t>Cada certificado se emitirá indicando el motivo que dio origen a la aplicación de la multa</w:t>
      </w:r>
      <w:r>
        <w:rPr>
          <w:rFonts w:ascii="Arial" w:hAnsi="Arial" w:cs="Arial"/>
        </w:rPr>
        <w:t xml:space="preserve">; </w:t>
      </w:r>
      <w:r w:rsidRPr="00FC60D4">
        <w:rPr>
          <w:rFonts w:ascii="Arial" w:hAnsi="Arial" w:cs="Arial"/>
        </w:rPr>
        <w:t>(iii)</w:t>
      </w:r>
      <w:r>
        <w:rPr>
          <w:rFonts w:ascii="Arial" w:hAnsi="Arial" w:cs="Arial"/>
        </w:rPr>
        <w:t xml:space="preserve"> </w:t>
      </w:r>
      <w:r w:rsidRPr="00FC60D4">
        <w:rPr>
          <w:rFonts w:ascii="Arial" w:hAnsi="Arial" w:cs="Arial"/>
        </w:rPr>
        <w:t xml:space="preserve">Cada multa se descontará de los créditos que disponga </w:t>
      </w:r>
      <w:r w:rsidR="00AC55BE">
        <w:rPr>
          <w:rFonts w:ascii="Arial" w:hAnsi="Arial" w:cs="Arial"/>
        </w:rPr>
        <w:t>el Proveedor</w:t>
      </w:r>
      <w:r w:rsidRPr="00FC60D4">
        <w:rPr>
          <w:rFonts w:ascii="Arial" w:hAnsi="Arial" w:cs="Arial"/>
        </w:rPr>
        <w:t xml:space="preserve"> en el primer certificado que se emita con posterioridad a la verificación de esta situación. Si los créditos no alcanzaren a cubrir el monto de las multas aplicadas, </w:t>
      </w:r>
      <w:r w:rsidR="00AC55BE">
        <w:rPr>
          <w:rFonts w:ascii="Arial" w:hAnsi="Arial" w:cs="Arial"/>
        </w:rPr>
        <w:t>el Proveedor</w:t>
      </w:r>
      <w:r w:rsidRPr="00FC60D4">
        <w:rPr>
          <w:rFonts w:ascii="Arial" w:hAnsi="Arial" w:cs="Arial"/>
        </w:rPr>
        <w:t xml:space="preserve"> está obligad</w:t>
      </w:r>
      <w:r w:rsidR="00780EE3">
        <w:rPr>
          <w:rFonts w:ascii="Arial" w:hAnsi="Arial" w:cs="Arial"/>
        </w:rPr>
        <w:t>o</w:t>
      </w:r>
      <w:r w:rsidRPr="00FC60D4">
        <w:rPr>
          <w:rFonts w:ascii="Arial" w:hAnsi="Arial" w:cs="Arial"/>
        </w:rPr>
        <w:t xml:space="preserve"> a depositar el saldo dentro los </w:t>
      </w:r>
      <w:r w:rsidR="00780EE3" w:rsidRPr="00FC60D4">
        <w:rPr>
          <w:rFonts w:ascii="Arial" w:hAnsi="Arial" w:cs="Arial"/>
        </w:rPr>
        <w:t xml:space="preserve">diez </w:t>
      </w:r>
      <w:r w:rsidRPr="00FC60D4">
        <w:rPr>
          <w:rFonts w:ascii="Arial" w:hAnsi="Arial" w:cs="Arial"/>
        </w:rPr>
        <w:t>(</w:t>
      </w:r>
      <w:r w:rsidR="00780EE3" w:rsidRPr="00FC60D4">
        <w:rPr>
          <w:rFonts w:ascii="Arial" w:hAnsi="Arial" w:cs="Arial"/>
        </w:rPr>
        <w:t>10</w:t>
      </w:r>
      <w:r w:rsidRPr="00FC60D4">
        <w:rPr>
          <w:rFonts w:ascii="Arial" w:hAnsi="Arial" w:cs="Arial"/>
        </w:rPr>
        <w:t xml:space="preserve">) días corridos de notificado; (iv) Si </w:t>
      </w:r>
      <w:r w:rsidR="00AC55BE">
        <w:rPr>
          <w:rFonts w:ascii="Arial" w:hAnsi="Arial" w:cs="Arial"/>
        </w:rPr>
        <w:t>el Proveedor</w:t>
      </w:r>
      <w:r w:rsidRPr="00FC60D4">
        <w:rPr>
          <w:rFonts w:ascii="Arial" w:hAnsi="Arial" w:cs="Arial"/>
        </w:rPr>
        <w:t xml:space="preserve"> no deposita el saldo en el plazo estipulado, </w:t>
      </w:r>
      <w:r w:rsidR="00C736DD">
        <w:rPr>
          <w:rFonts w:ascii="Arial" w:hAnsi="Arial" w:cs="Arial"/>
        </w:rPr>
        <w:t>YPF GAS S.A.</w:t>
      </w:r>
      <w:r w:rsidRPr="00FC60D4">
        <w:rPr>
          <w:rFonts w:ascii="Arial" w:hAnsi="Arial" w:cs="Arial"/>
        </w:rPr>
        <w:t xml:space="preserve"> tendrá pleno derecho a rescindir e</w:t>
      </w:r>
      <w:r>
        <w:rPr>
          <w:rFonts w:ascii="Arial" w:hAnsi="Arial" w:cs="Arial"/>
        </w:rPr>
        <w:t>st</w:t>
      </w:r>
      <w:r w:rsidR="008A28DA">
        <w:rPr>
          <w:rFonts w:ascii="Arial" w:hAnsi="Arial" w:cs="Arial"/>
        </w:rPr>
        <w:t>a</w:t>
      </w:r>
      <w:r>
        <w:rPr>
          <w:rFonts w:ascii="Arial" w:hAnsi="Arial" w:cs="Arial"/>
        </w:rPr>
        <w:t xml:space="preserve"> </w:t>
      </w:r>
      <w:r w:rsidR="008A28DA">
        <w:rPr>
          <w:rFonts w:ascii="Arial" w:hAnsi="Arial" w:cs="Arial"/>
        </w:rPr>
        <w:t>Propuesta</w:t>
      </w:r>
      <w:r w:rsidRPr="00FC60D4">
        <w:rPr>
          <w:rFonts w:ascii="Arial" w:hAnsi="Arial" w:cs="Arial"/>
        </w:rPr>
        <w:t xml:space="preserve"> por causa imputable a</w:t>
      </w:r>
      <w:r>
        <w:rPr>
          <w:rFonts w:ascii="Arial" w:hAnsi="Arial" w:cs="Arial"/>
        </w:rPr>
        <w:t>l</w:t>
      </w:r>
      <w:r w:rsidRPr="00FC60D4">
        <w:rPr>
          <w:rFonts w:ascii="Arial" w:hAnsi="Arial" w:cs="Arial"/>
        </w:rPr>
        <w:t xml:space="preserve"> </w:t>
      </w:r>
      <w:r>
        <w:rPr>
          <w:rFonts w:ascii="Arial" w:hAnsi="Arial" w:cs="Arial"/>
        </w:rPr>
        <w:t>Proveedor</w:t>
      </w:r>
      <w:r w:rsidRPr="00FC60D4">
        <w:rPr>
          <w:rFonts w:ascii="Arial" w:hAnsi="Arial" w:cs="Arial"/>
        </w:rPr>
        <w:t xml:space="preserve"> y (v) En caso de rescisión de </w:t>
      </w:r>
      <w:r>
        <w:rPr>
          <w:rFonts w:ascii="Arial" w:hAnsi="Arial" w:cs="Arial"/>
        </w:rPr>
        <w:t>l</w:t>
      </w:r>
      <w:r w:rsidR="008A28DA">
        <w:rPr>
          <w:rFonts w:ascii="Arial" w:hAnsi="Arial" w:cs="Arial"/>
        </w:rPr>
        <w:t>a</w:t>
      </w:r>
      <w:r>
        <w:rPr>
          <w:rFonts w:ascii="Arial" w:hAnsi="Arial" w:cs="Arial"/>
        </w:rPr>
        <w:t xml:space="preserve"> </w:t>
      </w:r>
      <w:r w:rsidR="008A28DA">
        <w:rPr>
          <w:rFonts w:ascii="Arial" w:hAnsi="Arial" w:cs="Arial"/>
        </w:rPr>
        <w:t>Propuesta</w:t>
      </w:r>
      <w:r w:rsidRPr="00FC60D4">
        <w:rPr>
          <w:rFonts w:ascii="Arial" w:hAnsi="Arial" w:cs="Arial"/>
        </w:rPr>
        <w:t xml:space="preserve"> por causa imputable a</w:t>
      </w:r>
      <w:r>
        <w:rPr>
          <w:rFonts w:ascii="Arial" w:hAnsi="Arial" w:cs="Arial"/>
        </w:rPr>
        <w:t>l</w:t>
      </w:r>
      <w:r w:rsidRPr="00FC60D4">
        <w:rPr>
          <w:rFonts w:ascii="Arial" w:hAnsi="Arial" w:cs="Arial"/>
        </w:rPr>
        <w:t xml:space="preserve"> </w:t>
      </w:r>
      <w:r>
        <w:rPr>
          <w:rFonts w:ascii="Arial" w:hAnsi="Arial" w:cs="Arial"/>
        </w:rPr>
        <w:t>Proveedor</w:t>
      </w:r>
      <w:r w:rsidRPr="00FC60D4">
        <w:rPr>
          <w:rFonts w:ascii="Arial" w:hAnsi="Arial" w:cs="Arial"/>
        </w:rPr>
        <w:t xml:space="preserve">, la misma será dada de baja del registro de proveedores de </w:t>
      </w:r>
      <w:r w:rsidR="00C736DD">
        <w:rPr>
          <w:rFonts w:ascii="Arial" w:hAnsi="Arial" w:cs="Arial"/>
        </w:rPr>
        <w:t>YPF GAS S.A.</w:t>
      </w:r>
      <w:bookmarkEnd w:id="5"/>
    </w:p>
    <w:p w14:paraId="233C3A8A" w14:textId="77777777" w:rsidR="00ED28DD" w:rsidRPr="00670D45" w:rsidRDefault="00ED28DD" w:rsidP="00ED28DD">
      <w:pPr>
        <w:numPr>
          <w:ilvl w:val="1"/>
          <w:numId w:val="11"/>
        </w:numPr>
        <w:overflowPunct w:val="0"/>
        <w:autoSpaceDE w:val="0"/>
        <w:autoSpaceDN w:val="0"/>
        <w:adjustRightInd w:val="0"/>
        <w:spacing w:beforeLines="40" w:before="96" w:afterLines="80" w:after="192" w:line="240" w:lineRule="atLeast"/>
        <w:ind w:left="432" w:right="-142"/>
        <w:jc w:val="both"/>
        <w:textAlignment w:val="baseline"/>
        <w:rPr>
          <w:rFonts w:ascii="Arial" w:hAnsi="Arial" w:cs="Arial"/>
        </w:rPr>
      </w:pPr>
      <w:bookmarkStart w:id="6" w:name="_Ref492993944"/>
      <w:r w:rsidRPr="00670D45">
        <w:rPr>
          <w:rFonts w:ascii="Arial" w:hAnsi="Arial" w:cs="Arial"/>
        </w:rPr>
        <w:t xml:space="preserve">Otras penalidades: Ante incumplimiento causado por </w:t>
      </w:r>
      <w:r w:rsidR="00AC55BE">
        <w:rPr>
          <w:rFonts w:ascii="Arial" w:hAnsi="Arial" w:cs="Arial"/>
        </w:rPr>
        <w:t>el Proveedor</w:t>
      </w:r>
      <w:r w:rsidRPr="00670D45">
        <w:rPr>
          <w:rFonts w:ascii="Arial" w:hAnsi="Arial" w:cs="Arial"/>
        </w:rPr>
        <w:t xml:space="preserve"> en forma parcial o total sobre </w:t>
      </w:r>
      <w:r>
        <w:rPr>
          <w:rFonts w:ascii="Arial" w:hAnsi="Arial" w:cs="Arial"/>
        </w:rPr>
        <w:t>cualquiera de los servicios</w:t>
      </w:r>
      <w:r w:rsidRPr="00670D45">
        <w:rPr>
          <w:rFonts w:ascii="Arial" w:hAnsi="Arial" w:cs="Arial"/>
        </w:rPr>
        <w:t xml:space="preserve"> encomendado</w:t>
      </w:r>
      <w:r>
        <w:rPr>
          <w:rFonts w:ascii="Arial" w:hAnsi="Arial" w:cs="Arial"/>
        </w:rPr>
        <w:t>s en el marco de l</w:t>
      </w:r>
      <w:r w:rsidR="008A28DA">
        <w:rPr>
          <w:rFonts w:ascii="Arial" w:hAnsi="Arial" w:cs="Arial"/>
        </w:rPr>
        <w:t>a</w:t>
      </w:r>
      <w:r>
        <w:rPr>
          <w:rFonts w:ascii="Arial" w:hAnsi="Arial" w:cs="Arial"/>
        </w:rPr>
        <w:t xml:space="preserve"> presente </w:t>
      </w:r>
      <w:r w:rsidR="008A28DA">
        <w:rPr>
          <w:rFonts w:ascii="Arial" w:hAnsi="Arial" w:cs="Arial"/>
        </w:rPr>
        <w:t>Propuesta</w:t>
      </w:r>
      <w:r>
        <w:rPr>
          <w:rFonts w:ascii="Arial" w:hAnsi="Arial" w:cs="Arial"/>
        </w:rPr>
        <w:t xml:space="preserve">, </w:t>
      </w:r>
      <w:r w:rsidR="00C736DD">
        <w:rPr>
          <w:rFonts w:ascii="Arial" w:hAnsi="Arial" w:cs="Arial"/>
        </w:rPr>
        <w:t>YPF GAS S.A.</w:t>
      </w:r>
      <w:r>
        <w:rPr>
          <w:rFonts w:ascii="Arial" w:hAnsi="Arial" w:cs="Arial"/>
        </w:rPr>
        <w:t xml:space="preserve"> quedará autorizada</w:t>
      </w:r>
      <w:r w:rsidRPr="00670D45">
        <w:rPr>
          <w:rFonts w:ascii="Arial" w:hAnsi="Arial" w:cs="Arial"/>
        </w:rPr>
        <w:t xml:space="preserve"> a apl</w:t>
      </w:r>
      <w:r>
        <w:rPr>
          <w:rFonts w:ascii="Arial" w:hAnsi="Arial" w:cs="Arial"/>
        </w:rPr>
        <w:t>icar las penalizaciones</w:t>
      </w:r>
      <w:r w:rsidRPr="00670D45">
        <w:rPr>
          <w:rFonts w:ascii="Arial" w:hAnsi="Arial" w:cs="Arial"/>
        </w:rPr>
        <w:t xml:space="preserve"> según cada caso y a deducir de la certificación co</w:t>
      </w:r>
      <w:r w:rsidRPr="00670D45">
        <w:rPr>
          <w:rFonts w:ascii="Arial" w:hAnsi="Arial" w:cs="Arial"/>
        </w:rPr>
        <w:softHyphen/>
        <w:t xml:space="preserve">rrespondiente los montos resultantes en conceptos de: </w:t>
      </w:r>
      <w:bookmarkEnd w:id="6"/>
    </w:p>
    <w:p w14:paraId="589E8870" w14:textId="77777777" w:rsidR="00ED28DD" w:rsidRPr="00780EE3" w:rsidRDefault="00ED28DD" w:rsidP="00ED28DD">
      <w:pPr>
        <w:spacing w:line="240" w:lineRule="exact"/>
        <w:ind w:left="360"/>
        <w:jc w:val="both"/>
        <w:rPr>
          <w:rFonts w:ascii="Arial" w:hAnsi="Arial" w:cs="Arial"/>
        </w:rPr>
      </w:pPr>
      <w:r w:rsidRPr="00780EE3">
        <w:rPr>
          <w:rFonts w:ascii="Arial" w:hAnsi="Arial" w:cs="Arial"/>
        </w:rPr>
        <w:t>a)</w:t>
      </w:r>
      <w:r w:rsidRPr="00780EE3">
        <w:rPr>
          <w:rFonts w:ascii="Arial" w:hAnsi="Arial" w:cs="Arial"/>
          <w:highlight w:val="yellow"/>
        </w:rPr>
        <w:t>………………………</w:t>
      </w:r>
    </w:p>
    <w:p w14:paraId="54E51564" w14:textId="77777777" w:rsidR="00ED28DD" w:rsidRPr="00780EE3" w:rsidRDefault="00ED28DD" w:rsidP="00ED28DD">
      <w:pPr>
        <w:spacing w:line="240" w:lineRule="exact"/>
        <w:ind w:left="360"/>
        <w:jc w:val="both"/>
        <w:rPr>
          <w:rFonts w:ascii="Arial" w:hAnsi="Arial" w:cs="Arial"/>
        </w:rPr>
      </w:pPr>
      <w:r w:rsidRPr="00780EE3">
        <w:rPr>
          <w:rFonts w:ascii="Arial" w:hAnsi="Arial" w:cs="Arial"/>
        </w:rPr>
        <w:t>b</w:t>
      </w:r>
      <w:r w:rsidRPr="00780EE3">
        <w:rPr>
          <w:rFonts w:ascii="Arial" w:hAnsi="Arial" w:cs="Arial"/>
          <w:highlight w:val="yellow"/>
        </w:rPr>
        <w:t>)……………………...</w:t>
      </w:r>
    </w:p>
    <w:p w14:paraId="73727BF6" w14:textId="77777777" w:rsidR="00ED28DD" w:rsidRPr="00780EE3" w:rsidRDefault="00ED28DD" w:rsidP="00ED28DD">
      <w:pPr>
        <w:spacing w:line="240" w:lineRule="exact"/>
        <w:ind w:left="360"/>
        <w:jc w:val="both"/>
        <w:rPr>
          <w:rFonts w:ascii="Arial" w:hAnsi="Arial" w:cs="Arial"/>
        </w:rPr>
      </w:pPr>
      <w:r w:rsidRPr="00780EE3">
        <w:rPr>
          <w:rFonts w:ascii="Arial" w:hAnsi="Arial" w:cs="Arial"/>
        </w:rPr>
        <w:t>c)</w:t>
      </w:r>
      <w:r w:rsidRPr="00780EE3">
        <w:rPr>
          <w:rFonts w:ascii="Arial" w:hAnsi="Arial" w:cs="Arial"/>
          <w:highlight w:val="yellow"/>
        </w:rPr>
        <w:t>………………………</w:t>
      </w:r>
    </w:p>
    <w:p w14:paraId="0A0A7605" w14:textId="77777777" w:rsidR="00B561AC" w:rsidRPr="00CA3D87" w:rsidRDefault="00B561AC" w:rsidP="00B561AC">
      <w:pPr>
        <w:spacing w:line="240" w:lineRule="exact"/>
        <w:jc w:val="both"/>
        <w:rPr>
          <w:rFonts w:ascii="Arial" w:hAnsi="Arial" w:cs="Arial"/>
        </w:rPr>
      </w:pPr>
      <w:r>
        <w:rPr>
          <w:rFonts w:ascii="Arial" w:hAnsi="Arial" w:cs="Arial"/>
          <w:highlight w:val="cyan"/>
        </w:rPr>
        <w:t>(E</w:t>
      </w:r>
      <w:r w:rsidRPr="00CA3D87">
        <w:rPr>
          <w:rFonts w:ascii="Arial" w:hAnsi="Arial" w:cs="Arial"/>
          <w:highlight w:val="cyan"/>
        </w:rPr>
        <w:t>liminar el punto 8.5 si no se incluyen otras penalidades – por ej.: incumplimiento plazos)</w:t>
      </w:r>
    </w:p>
    <w:p w14:paraId="4E5E55CA" w14:textId="77777777" w:rsidR="00ED28DD" w:rsidRPr="00DE642F" w:rsidRDefault="00ED28DD" w:rsidP="00ED28DD">
      <w:pPr>
        <w:spacing w:line="240" w:lineRule="exact"/>
        <w:jc w:val="both"/>
        <w:rPr>
          <w:rFonts w:ascii="Arial" w:hAnsi="Arial" w:cs="Arial"/>
          <w:color w:val="1F497D"/>
        </w:rPr>
      </w:pPr>
    </w:p>
    <w:p w14:paraId="140DF429" w14:textId="77777777" w:rsidR="002D4031" w:rsidRPr="00EC27FE" w:rsidRDefault="00ED28DD" w:rsidP="0070291D">
      <w:pPr>
        <w:numPr>
          <w:ilvl w:val="1"/>
          <w:numId w:val="11"/>
        </w:numPr>
        <w:overflowPunct w:val="0"/>
        <w:autoSpaceDE w:val="0"/>
        <w:autoSpaceDN w:val="0"/>
        <w:adjustRightInd w:val="0"/>
        <w:spacing w:beforeLines="40" w:before="96" w:afterLines="80" w:after="192" w:line="240" w:lineRule="atLeast"/>
        <w:ind w:left="432" w:right="-142"/>
        <w:jc w:val="both"/>
        <w:textAlignment w:val="baseline"/>
        <w:rPr>
          <w:rFonts w:ascii="Arial" w:hAnsi="Arial" w:cs="Arial"/>
        </w:rPr>
      </w:pPr>
      <w:r w:rsidRPr="00670D45">
        <w:rPr>
          <w:rFonts w:ascii="Arial" w:hAnsi="Arial" w:cs="Arial"/>
        </w:rPr>
        <w:t xml:space="preserve">El monto total por multas previstas en los apartados </w:t>
      </w:r>
      <w:r w:rsidR="00780EE3">
        <w:rPr>
          <w:rFonts w:ascii="Arial" w:hAnsi="Arial" w:cs="Arial"/>
        </w:rPr>
        <w:fldChar w:fldCharType="begin"/>
      </w:r>
      <w:r w:rsidR="00780EE3">
        <w:rPr>
          <w:rFonts w:ascii="Arial" w:hAnsi="Arial" w:cs="Arial"/>
        </w:rPr>
        <w:instrText xml:space="preserve"> REF _Ref492993943 \r \h </w:instrText>
      </w:r>
      <w:r w:rsidR="00780EE3">
        <w:rPr>
          <w:rFonts w:ascii="Arial" w:hAnsi="Arial" w:cs="Arial"/>
        </w:rPr>
      </w:r>
      <w:r w:rsidR="00780EE3">
        <w:rPr>
          <w:rFonts w:ascii="Arial" w:hAnsi="Arial" w:cs="Arial"/>
        </w:rPr>
        <w:fldChar w:fldCharType="separate"/>
      </w:r>
      <w:r w:rsidR="00AA2E55">
        <w:rPr>
          <w:rFonts w:ascii="Arial" w:hAnsi="Arial" w:cs="Arial"/>
        </w:rPr>
        <w:t>8.4</w:t>
      </w:r>
      <w:r w:rsidR="00780EE3">
        <w:rPr>
          <w:rFonts w:ascii="Arial" w:hAnsi="Arial" w:cs="Arial"/>
        </w:rPr>
        <w:fldChar w:fldCharType="end"/>
      </w:r>
      <w:r w:rsidR="00780EE3">
        <w:rPr>
          <w:rFonts w:ascii="Arial" w:hAnsi="Arial" w:cs="Arial"/>
        </w:rPr>
        <w:t xml:space="preserve"> y </w:t>
      </w:r>
      <w:r w:rsidR="00780EE3" w:rsidRPr="006820B2">
        <w:rPr>
          <w:rFonts w:ascii="Arial" w:hAnsi="Arial" w:cs="Arial"/>
          <w:highlight w:val="yellow"/>
        </w:rPr>
        <w:fldChar w:fldCharType="begin"/>
      </w:r>
      <w:r w:rsidR="00780EE3" w:rsidRPr="006820B2">
        <w:rPr>
          <w:rFonts w:ascii="Arial" w:hAnsi="Arial" w:cs="Arial"/>
          <w:highlight w:val="yellow"/>
        </w:rPr>
        <w:instrText xml:space="preserve"> REF _Ref492993944 \r \h </w:instrText>
      </w:r>
      <w:r w:rsidR="006820B2">
        <w:rPr>
          <w:rFonts w:ascii="Arial" w:hAnsi="Arial" w:cs="Arial"/>
          <w:highlight w:val="yellow"/>
        </w:rPr>
        <w:instrText xml:space="preserve"> \* MERGEFORMAT </w:instrText>
      </w:r>
      <w:r w:rsidR="00780EE3" w:rsidRPr="006820B2">
        <w:rPr>
          <w:rFonts w:ascii="Arial" w:hAnsi="Arial" w:cs="Arial"/>
          <w:highlight w:val="yellow"/>
        </w:rPr>
      </w:r>
      <w:r w:rsidR="00780EE3" w:rsidRPr="006820B2">
        <w:rPr>
          <w:rFonts w:ascii="Arial" w:hAnsi="Arial" w:cs="Arial"/>
          <w:highlight w:val="yellow"/>
        </w:rPr>
        <w:fldChar w:fldCharType="separate"/>
      </w:r>
      <w:r w:rsidR="00AA2E55">
        <w:rPr>
          <w:rFonts w:ascii="Arial" w:hAnsi="Arial" w:cs="Arial"/>
          <w:highlight w:val="yellow"/>
        </w:rPr>
        <w:t>8.5</w:t>
      </w:r>
      <w:r w:rsidR="00780EE3" w:rsidRPr="006820B2">
        <w:rPr>
          <w:rFonts w:ascii="Arial" w:hAnsi="Arial" w:cs="Arial"/>
          <w:highlight w:val="yellow"/>
        </w:rPr>
        <w:fldChar w:fldCharType="end"/>
      </w:r>
      <w:r w:rsidR="00780EE3">
        <w:rPr>
          <w:rFonts w:ascii="Arial" w:hAnsi="Arial" w:cs="Arial"/>
        </w:rPr>
        <w:t xml:space="preserve"> </w:t>
      </w:r>
      <w:r w:rsidRPr="00670D45">
        <w:rPr>
          <w:rFonts w:ascii="Arial" w:hAnsi="Arial" w:cs="Arial"/>
        </w:rPr>
        <w:t xml:space="preserve">no podrá exceder el equivalente al </w:t>
      </w:r>
      <w:r w:rsidR="00780EE3" w:rsidRPr="00670D45">
        <w:rPr>
          <w:rFonts w:ascii="Arial" w:hAnsi="Arial" w:cs="Arial"/>
        </w:rPr>
        <w:t xml:space="preserve">veinte por ciento </w:t>
      </w:r>
      <w:r w:rsidRPr="00670D45">
        <w:rPr>
          <w:rFonts w:ascii="Arial" w:hAnsi="Arial" w:cs="Arial"/>
        </w:rPr>
        <w:t>(</w:t>
      </w:r>
      <w:r w:rsidR="00780EE3" w:rsidRPr="00670D45">
        <w:rPr>
          <w:rFonts w:ascii="Arial" w:hAnsi="Arial" w:cs="Arial"/>
        </w:rPr>
        <w:t>20 %</w:t>
      </w:r>
      <w:r w:rsidRPr="00670D45">
        <w:rPr>
          <w:rFonts w:ascii="Arial" w:hAnsi="Arial" w:cs="Arial"/>
        </w:rPr>
        <w:t xml:space="preserve">) del </w:t>
      </w:r>
      <w:r w:rsidR="00780EE3">
        <w:rPr>
          <w:rFonts w:ascii="Arial" w:hAnsi="Arial" w:cs="Arial"/>
        </w:rPr>
        <w:t>Precio</w:t>
      </w:r>
      <w:r w:rsidRPr="00670D45">
        <w:rPr>
          <w:rFonts w:ascii="Arial" w:hAnsi="Arial" w:cs="Arial"/>
        </w:rPr>
        <w:t xml:space="preserve"> </w:t>
      </w:r>
      <w:r w:rsidR="00780EE3">
        <w:rPr>
          <w:rFonts w:ascii="Arial" w:hAnsi="Arial" w:cs="Arial"/>
        </w:rPr>
        <w:t xml:space="preserve">total </w:t>
      </w:r>
      <w:r>
        <w:rPr>
          <w:rFonts w:ascii="Arial" w:hAnsi="Arial" w:cs="Arial"/>
        </w:rPr>
        <w:t xml:space="preserve">establecido en el </w:t>
      </w:r>
      <w:r w:rsidR="00780EE3">
        <w:rPr>
          <w:rFonts w:ascii="Arial" w:hAnsi="Arial" w:cs="Arial"/>
        </w:rPr>
        <w:fldChar w:fldCharType="begin"/>
      </w:r>
      <w:r w:rsidR="00780EE3">
        <w:rPr>
          <w:rFonts w:ascii="Arial" w:hAnsi="Arial" w:cs="Arial"/>
        </w:rPr>
        <w:instrText xml:space="preserve"> REF _Ref492993089 \r \h </w:instrText>
      </w:r>
      <w:r w:rsidR="00780EE3">
        <w:rPr>
          <w:rFonts w:ascii="Arial" w:hAnsi="Arial" w:cs="Arial"/>
        </w:rPr>
      </w:r>
      <w:r w:rsidR="00780EE3">
        <w:rPr>
          <w:rFonts w:ascii="Arial" w:hAnsi="Arial" w:cs="Arial"/>
        </w:rPr>
        <w:fldChar w:fldCharType="separate"/>
      </w:r>
      <w:r w:rsidR="00AA2E55">
        <w:rPr>
          <w:rFonts w:ascii="Arial" w:hAnsi="Arial" w:cs="Arial"/>
        </w:rPr>
        <w:t>ARTICULO 6</w:t>
      </w:r>
      <w:r w:rsidR="00780EE3">
        <w:rPr>
          <w:rFonts w:ascii="Arial" w:hAnsi="Arial" w:cs="Arial"/>
        </w:rPr>
        <w:fldChar w:fldCharType="end"/>
      </w:r>
      <w:r w:rsidR="00780EE3">
        <w:rPr>
          <w:rFonts w:ascii="Arial" w:hAnsi="Arial" w:cs="Arial"/>
        </w:rPr>
        <w:t xml:space="preserve"> </w:t>
      </w:r>
      <w:r>
        <w:rPr>
          <w:rFonts w:ascii="Arial" w:hAnsi="Arial" w:cs="Arial"/>
        </w:rPr>
        <w:t>de est</w:t>
      </w:r>
      <w:r w:rsidR="008A28DA">
        <w:rPr>
          <w:rFonts w:ascii="Arial" w:hAnsi="Arial" w:cs="Arial"/>
        </w:rPr>
        <w:t>a</w:t>
      </w:r>
      <w:r>
        <w:rPr>
          <w:rFonts w:ascii="Arial" w:hAnsi="Arial" w:cs="Arial"/>
        </w:rPr>
        <w:t xml:space="preserve"> </w:t>
      </w:r>
      <w:r w:rsidR="008A28DA">
        <w:rPr>
          <w:rFonts w:ascii="Arial" w:hAnsi="Arial" w:cs="Arial"/>
        </w:rPr>
        <w:t>Propuesta</w:t>
      </w:r>
      <w:r w:rsidRPr="00670D45">
        <w:rPr>
          <w:rFonts w:ascii="Arial" w:hAnsi="Arial" w:cs="Arial"/>
        </w:rPr>
        <w:t xml:space="preserve">. Si esto aconteciera, </w:t>
      </w:r>
      <w:r w:rsidR="00C736DD">
        <w:rPr>
          <w:rFonts w:ascii="Arial" w:hAnsi="Arial" w:cs="Arial"/>
        </w:rPr>
        <w:t>YPF GAS S.A.</w:t>
      </w:r>
      <w:r w:rsidRPr="00670D45">
        <w:rPr>
          <w:rFonts w:ascii="Arial" w:hAnsi="Arial" w:cs="Arial"/>
        </w:rPr>
        <w:t xml:space="preserve"> tendrá derecho a dar por resuelto el </w:t>
      </w:r>
      <w:r>
        <w:rPr>
          <w:rFonts w:ascii="Arial" w:hAnsi="Arial" w:cs="Arial"/>
        </w:rPr>
        <w:t>presente instrumento</w:t>
      </w:r>
      <w:r w:rsidRPr="00670D45">
        <w:rPr>
          <w:rFonts w:ascii="Arial" w:hAnsi="Arial" w:cs="Arial"/>
        </w:rPr>
        <w:t xml:space="preserve"> por incumplimiento de</w:t>
      </w:r>
      <w:r>
        <w:rPr>
          <w:rFonts w:ascii="Arial" w:hAnsi="Arial" w:cs="Arial"/>
        </w:rPr>
        <w:t>l</w:t>
      </w:r>
      <w:r w:rsidRPr="00670D45">
        <w:rPr>
          <w:rFonts w:ascii="Arial" w:hAnsi="Arial" w:cs="Arial"/>
        </w:rPr>
        <w:t xml:space="preserve"> </w:t>
      </w:r>
      <w:r>
        <w:rPr>
          <w:rFonts w:ascii="Arial" w:hAnsi="Arial" w:cs="Arial"/>
        </w:rPr>
        <w:t>Proveedor</w:t>
      </w:r>
      <w:r w:rsidRPr="00670D45">
        <w:rPr>
          <w:rFonts w:ascii="Arial" w:hAnsi="Arial" w:cs="Arial"/>
        </w:rPr>
        <w:t>, requerir las indemnizacio</w:t>
      </w:r>
      <w:r w:rsidRPr="00670D45">
        <w:rPr>
          <w:rFonts w:ascii="Arial" w:hAnsi="Arial" w:cs="Arial"/>
        </w:rPr>
        <w:softHyphen/>
        <w:t xml:space="preserve">nes por daños y perjuicios correspondientes y/o quedando </w:t>
      </w:r>
      <w:r w:rsidR="00C736DD">
        <w:rPr>
          <w:rFonts w:ascii="Arial" w:hAnsi="Arial" w:cs="Arial"/>
        </w:rPr>
        <w:t>YPF GAS S.A.</w:t>
      </w:r>
      <w:r w:rsidRPr="00670D45">
        <w:rPr>
          <w:rFonts w:ascii="Arial" w:hAnsi="Arial" w:cs="Arial"/>
        </w:rPr>
        <w:t xml:space="preserve"> autorizada a con</w:t>
      </w:r>
      <w:r w:rsidRPr="00670D45">
        <w:rPr>
          <w:rFonts w:ascii="Arial" w:hAnsi="Arial" w:cs="Arial"/>
        </w:rPr>
        <w:softHyphen/>
        <w:t xml:space="preserve">tratar los trabajos con terceros a costa del incumplidor previa comunicación en forma fehaciente (Art. </w:t>
      </w:r>
      <w:r w:rsidR="002D4031" w:rsidRPr="002D4031">
        <w:rPr>
          <w:rFonts w:ascii="Arial" w:hAnsi="Arial" w:cs="Arial"/>
        </w:rPr>
        <w:t xml:space="preserve"> 730 inc. b)</w:t>
      </w:r>
      <w:r w:rsidR="002D4031">
        <w:rPr>
          <w:rFonts w:ascii="Arial" w:hAnsi="Arial" w:cs="Arial"/>
        </w:rPr>
        <w:t xml:space="preserve"> </w:t>
      </w:r>
      <w:r w:rsidR="002D4031" w:rsidRPr="002D4031">
        <w:rPr>
          <w:rFonts w:ascii="Arial" w:hAnsi="Arial" w:cs="Arial"/>
        </w:rPr>
        <w:t>Código Civil y Comercial de la Nación).</w:t>
      </w:r>
    </w:p>
    <w:p w14:paraId="765C9133" w14:textId="77777777" w:rsidR="00ED28DD" w:rsidRDefault="00ED28DD" w:rsidP="00ED28DD">
      <w:pPr>
        <w:numPr>
          <w:ilvl w:val="1"/>
          <w:numId w:val="11"/>
        </w:numPr>
        <w:overflowPunct w:val="0"/>
        <w:autoSpaceDE w:val="0"/>
        <w:autoSpaceDN w:val="0"/>
        <w:adjustRightInd w:val="0"/>
        <w:spacing w:beforeLines="40" w:before="96" w:afterLines="80" w:after="192" w:line="240" w:lineRule="atLeast"/>
        <w:ind w:left="432" w:right="-142"/>
        <w:jc w:val="both"/>
        <w:textAlignment w:val="baseline"/>
        <w:rPr>
          <w:rFonts w:ascii="Arial" w:hAnsi="Arial" w:cs="Arial"/>
        </w:rPr>
      </w:pPr>
      <w:r w:rsidRPr="00FC60D4">
        <w:rPr>
          <w:rFonts w:ascii="Arial" w:hAnsi="Arial" w:cs="Arial"/>
        </w:rPr>
        <w:t xml:space="preserve">De acuerdo con lo establecido en el Art. </w:t>
      </w:r>
      <w:r w:rsidR="002D4031">
        <w:rPr>
          <w:rFonts w:ascii="Arial" w:hAnsi="Arial" w:cs="Arial"/>
        </w:rPr>
        <w:t>886</w:t>
      </w:r>
      <w:r w:rsidR="002D4031" w:rsidRPr="00FC60D4">
        <w:rPr>
          <w:rFonts w:ascii="Arial" w:hAnsi="Arial" w:cs="Arial"/>
        </w:rPr>
        <w:t xml:space="preserve"> </w:t>
      </w:r>
      <w:r w:rsidRPr="00FC60D4">
        <w:rPr>
          <w:rFonts w:ascii="Arial" w:hAnsi="Arial" w:cs="Arial"/>
        </w:rPr>
        <w:t xml:space="preserve">del Código </w:t>
      </w:r>
      <w:r w:rsidRPr="002D4031">
        <w:rPr>
          <w:rFonts w:ascii="Arial" w:hAnsi="Arial" w:cs="Arial"/>
        </w:rPr>
        <w:t>Civil</w:t>
      </w:r>
      <w:r w:rsidR="002D4031" w:rsidRPr="0070291D">
        <w:rPr>
          <w:rFonts w:ascii="Arial" w:hAnsi="Arial" w:cs="Arial"/>
        </w:rPr>
        <w:t xml:space="preserve"> y Comercial de la Nación</w:t>
      </w:r>
      <w:r w:rsidRPr="002D4031">
        <w:rPr>
          <w:rFonts w:ascii="Arial" w:hAnsi="Arial" w:cs="Arial"/>
        </w:rPr>
        <w:t xml:space="preserve">, la mora </w:t>
      </w:r>
      <w:r w:rsidR="002D4031">
        <w:rPr>
          <w:rFonts w:ascii="Arial" w:hAnsi="Arial" w:cs="Arial"/>
        </w:rPr>
        <w:t xml:space="preserve">será automática </w:t>
      </w:r>
      <w:r w:rsidRPr="002D4031">
        <w:rPr>
          <w:rFonts w:ascii="Arial" w:hAnsi="Arial" w:cs="Arial"/>
        </w:rPr>
        <w:t>se producirá por el solo</w:t>
      </w:r>
      <w:r w:rsidR="002D4031" w:rsidRPr="0070291D">
        <w:rPr>
          <w:rFonts w:ascii="Arial" w:hAnsi="Arial" w:cs="Arial"/>
        </w:rPr>
        <w:t xml:space="preserve"> transcurso del tiempo fijado para el cumplimiento de la </w:t>
      </w:r>
      <w:r w:rsidR="002D4031" w:rsidRPr="002D4031">
        <w:rPr>
          <w:rFonts w:ascii="Arial" w:hAnsi="Arial" w:cs="Arial"/>
        </w:rPr>
        <w:t>obligación</w:t>
      </w:r>
      <w:r w:rsidRPr="002D4031">
        <w:rPr>
          <w:rFonts w:ascii="Arial" w:hAnsi="Arial" w:cs="Arial"/>
        </w:rPr>
        <w:t xml:space="preserve"> </w:t>
      </w:r>
      <w:r w:rsidR="002D4031">
        <w:rPr>
          <w:rFonts w:ascii="Arial" w:hAnsi="Arial" w:cs="Arial"/>
        </w:rPr>
        <w:t xml:space="preserve">de esta Propuesta </w:t>
      </w:r>
      <w:r w:rsidRPr="00FC60D4">
        <w:rPr>
          <w:rFonts w:ascii="Arial" w:hAnsi="Arial" w:cs="Arial"/>
        </w:rPr>
        <w:t>sin necesidad de requerimiento o notificación alguna.</w:t>
      </w:r>
    </w:p>
    <w:p w14:paraId="583B363B" w14:textId="77777777" w:rsidR="00ED28DD" w:rsidRDefault="00ED28DD" w:rsidP="00ED28DD">
      <w:pPr>
        <w:numPr>
          <w:ilvl w:val="1"/>
          <w:numId w:val="11"/>
        </w:numPr>
        <w:overflowPunct w:val="0"/>
        <w:autoSpaceDE w:val="0"/>
        <w:autoSpaceDN w:val="0"/>
        <w:adjustRightInd w:val="0"/>
        <w:spacing w:beforeLines="40" w:before="96" w:afterLines="80" w:after="192" w:line="240" w:lineRule="atLeast"/>
        <w:ind w:left="432" w:right="-142"/>
        <w:jc w:val="both"/>
        <w:textAlignment w:val="baseline"/>
        <w:rPr>
          <w:rFonts w:ascii="Arial" w:hAnsi="Arial" w:cs="Arial"/>
        </w:rPr>
      </w:pPr>
      <w:r w:rsidRPr="009B0878">
        <w:rPr>
          <w:rFonts w:ascii="Arial" w:hAnsi="Arial" w:cs="Arial"/>
        </w:rPr>
        <w:t>Sumas afectadas - Débitos por cargos: (i) Las Partes también convienen que por el importe de las multas y/o cualquier otro cargo que proceda formular a</w:t>
      </w:r>
      <w:r>
        <w:rPr>
          <w:rFonts w:ascii="Arial" w:hAnsi="Arial" w:cs="Arial"/>
        </w:rPr>
        <w:t>l</w:t>
      </w:r>
      <w:r w:rsidRPr="009B0878">
        <w:rPr>
          <w:rFonts w:ascii="Arial" w:hAnsi="Arial" w:cs="Arial"/>
        </w:rPr>
        <w:t xml:space="preserve"> </w:t>
      </w:r>
      <w:r>
        <w:rPr>
          <w:rFonts w:ascii="Arial" w:hAnsi="Arial" w:cs="Arial"/>
        </w:rPr>
        <w:t>Proveedor</w:t>
      </w:r>
      <w:r w:rsidRPr="009B0878">
        <w:rPr>
          <w:rFonts w:ascii="Arial" w:hAnsi="Arial" w:cs="Arial"/>
        </w:rPr>
        <w:t xml:space="preserve">, se cursará la correspondiente Nota de Débito quedando </w:t>
      </w:r>
      <w:r w:rsidR="00C736DD">
        <w:rPr>
          <w:rFonts w:ascii="Arial" w:hAnsi="Arial" w:cs="Arial"/>
        </w:rPr>
        <w:t>YPF GAS S.A.</w:t>
      </w:r>
      <w:r w:rsidRPr="009B0878">
        <w:rPr>
          <w:rFonts w:ascii="Arial" w:hAnsi="Arial" w:cs="Arial"/>
        </w:rPr>
        <w:t xml:space="preserve"> facultada para afectar y deducir el mismo de cualquier crédito a su favor que </w:t>
      </w:r>
      <w:r>
        <w:rPr>
          <w:rFonts w:ascii="Arial" w:hAnsi="Arial" w:cs="Arial"/>
        </w:rPr>
        <w:t>el</w:t>
      </w:r>
      <w:r w:rsidRPr="009B0878">
        <w:rPr>
          <w:rFonts w:ascii="Arial" w:hAnsi="Arial" w:cs="Arial"/>
        </w:rPr>
        <w:t xml:space="preserve"> </w:t>
      </w:r>
      <w:r>
        <w:rPr>
          <w:rFonts w:ascii="Arial" w:hAnsi="Arial" w:cs="Arial"/>
        </w:rPr>
        <w:t>Proveedor</w:t>
      </w:r>
      <w:r w:rsidRPr="009B0878">
        <w:rPr>
          <w:rFonts w:ascii="Arial" w:hAnsi="Arial" w:cs="Arial"/>
        </w:rPr>
        <w:t xml:space="preserve"> tuviera en </w:t>
      </w:r>
      <w:r w:rsidR="00C736DD">
        <w:rPr>
          <w:rFonts w:ascii="Arial" w:hAnsi="Arial" w:cs="Arial"/>
        </w:rPr>
        <w:t>YPF GAS S.A.</w:t>
      </w:r>
      <w:r w:rsidRPr="009B0878">
        <w:rPr>
          <w:rFonts w:ascii="Arial" w:hAnsi="Arial" w:cs="Arial"/>
        </w:rPr>
        <w:t xml:space="preserve">, ya sea </w:t>
      </w:r>
      <w:r>
        <w:rPr>
          <w:rFonts w:ascii="Arial" w:hAnsi="Arial" w:cs="Arial"/>
        </w:rPr>
        <w:t xml:space="preserve">en el marco </w:t>
      </w:r>
      <w:r w:rsidRPr="009B0878">
        <w:rPr>
          <w:rFonts w:ascii="Arial" w:hAnsi="Arial" w:cs="Arial"/>
        </w:rPr>
        <w:t>de</w:t>
      </w:r>
      <w:r>
        <w:rPr>
          <w:rFonts w:ascii="Arial" w:hAnsi="Arial" w:cs="Arial"/>
        </w:rPr>
        <w:t xml:space="preserve"> est</w:t>
      </w:r>
      <w:r w:rsidR="008A28DA">
        <w:rPr>
          <w:rFonts w:ascii="Arial" w:hAnsi="Arial" w:cs="Arial"/>
        </w:rPr>
        <w:t>a</w:t>
      </w:r>
      <w:r w:rsidRPr="009B0878">
        <w:rPr>
          <w:rFonts w:ascii="Arial" w:hAnsi="Arial" w:cs="Arial"/>
        </w:rPr>
        <w:t xml:space="preserve"> </w:t>
      </w:r>
      <w:r w:rsidR="008A28DA">
        <w:rPr>
          <w:rFonts w:ascii="Arial" w:hAnsi="Arial" w:cs="Arial"/>
        </w:rPr>
        <w:t>Propuesta</w:t>
      </w:r>
      <w:r w:rsidRPr="009B0878">
        <w:rPr>
          <w:rFonts w:ascii="Arial" w:hAnsi="Arial" w:cs="Arial"/>
        </w:rPr>
        <w:t xml:space="preserve"> o de cualquier otro, o de las garantías correspondientes, si las hubiese. Los reclamos o trámites que </w:t>
      </w:r>
      <w:r>
        <w:rPr>
          <w:rFonts w:ascii="Arial" w:hAnsi="Arial" w:cs="Arial"/>
        </w:rPr>
        <w:t>el</w:t>
      </w:r>
      <w:r w:rsidRPr="009B0878">
        <w:rPr>
          <w:rFonts w:ascii="Arial" w:hAnsi="Arial" w:cs="Arial"/>
        </w:rPr>
        <w:t xml:space="preserve"> </w:t>
      </w:r>
      <w:r>
        <w:rPr>
          <w:rFonts w:ascii="Arial" w:hAnsi="Arial" w:cs="Arial"/>
        </w:rPr>
        <w:t>Proveedor</w:t>
      </w:r>
      <w:r w:rsidRPr="009B0878">
        <w:rPr>
          <w:rFonts w:ascii="Arial" w:hAnsi="Arial" w:cs="Arial"/>
        </w:rPr>
        <w:t xml:space="preserve"> desee realizar vinculados con la aplicación de sanciones, deberán ser presentados ante el mismo sector que las dispusiera; (ii) En el supuesto que </w:t>
      </w:r>
      <w:r>
        <w:rPr>
          <w:rFonts w:ascii="Arial" w:hAnsi="Arial" w:cs="Arial"/>
        </w:rPr>
        <w:t>el</w:t>
      </w:r>
      <w:r w:rsidRPr="009B0878">
        <w:rPr>
          <w:rFonts w:ascii="Arial" w:hAnsi="Arial" w:cs="Arial"/>
        </w:rPr>
        <w:t xml:space="preserve"> </w:t>
      </w:r>
      <w:r>
        <w:rPr>
          <w:rFonts w:ascii="Arial" w:hAnsi="Arial" w:cs="Arial"/>
        </w:rPr>
        <w:t>Proveedor</w:t>
      </w:r>
      <w:r w:rsidRPr="009B0878">
        <w:rPr>
          <w:rFonts w:ascii="Arial" w:hAnsi="Arial" w:cs="Arial"/>
        </w:rPr>
        <w:t xml:space="preserve"> no tuviera acreencias a su favor, deberá abonar la mencionada Nota de Débito dentro de los cinco </w:t>
      </w:r>
      <w:r w:rsidR="002354EE">
        <w:rPr>
          <w:rFonts w:ascii="Arial" w:hAnsi="Arial" w:cs="Arial"/>
        </w:rPr>
        <w:t xml:space="preserve">(5) </w:t>
      </w:r>
      <w:r w:rsidRPr="009B0878">
        <w:rPr>
          <w:rFonts w:ascii="Arial" w:hAnsi="Arial" w:cs="Arial"/>
        </w:rPr>
        <w:t xml:space="preserve">días de la fecha de la misma y en caso de incumplimiento se aplicará un interés por mora de </w:t>
      </w:r>
      <w:r w:rsidRPr="00B561AC">
        <w:rPr>
          <w:rFonts w:ascii="Arial" w:hAnsi="Arial" w:cs="Arial"/>
          <w:highlight w:val="cyan"/>
        </w:rPr>
        <w:t xml:space="preserve">LIBOR 360 + 10BPl. (para </w:t>
      </w:r>
      <w:r w:rsidR="008A28DA" w:rsidRPr="00B561AC">
        <w:rPr>
          <w:rFonts w:ascii="Arial" w:hAnsi="Arial" w:cs="Arial"/>
          <w:highlight w:val="cyan"/>
        </w:rPr>
        <w:t>Propuesta</w:t>
      </w:r>
      <w:r w:rsidRPr="00B561AC">
        <w:rPr>
          <w:rFonts w:ascii="Arial" w:hAnsi="Arial" w:cs="Arial"/>
          <w:highlight w:val="cyan"/>
        </w:rPr>
        <w:t xml:space="preserve"> en dólares) / BNA Desc. en Cta. Cte. sin acuerdo. (para </w:t>
      </w:r>
      <w:r w:rsidR="008A28DA" w:rsidRPr="00B561AC">
        <w:rPr>
          <w:rFonts w:ascii="Arial" w:hAnsi="Arial" w:cs="Arial"/>
          <w:highlight w:val="cyan"/>
        </w:rPr>
        <w:t>Propuesta</w:t>
      </w:r>
      <w:r w:rsidRPr="00B561AC">
        <w:rPr>
          <w:rFonts w:ascii="Arial" w:hAnsi="Arial" w:cs="Arial"/>
          <w:highlight w:val="cyan"/>
        </w:rPr>
        <w:t xml:space="preserve"> en pesos)</w:t>
      </w:r>
    </w:p>
    <w:p w14:paraId="729C5411" w14:textId="77777777" w:rsidR="00ED28DD" w:rsidRDefault="00ED28DD" w:rsidP="00ED28DD">
      <w:pPr>
        <w:numPr>
          <w:ilvl w:val="1"/>
          <w:numId w:val="11"/>
        </w:numPr>
        <w:overflowPunct w:val="0"/>
        <w:autoSpaceDE w:val="0"/>
        <w:autoSpaceDN w:val="0"/>
        <w:adjustRightInd w:val="0"/>
        <w:spacing w:beforeLines="40" w:before="96" w:afterLines="80" w:after="192" w:line="240" w:lineRule="atLeast"/>
        <w:ind w:left="432" w:right="-142"/>
        <w:jc w:val="both"/>
        <w:textAlignment w:val="baseline"/>
        <w:rPr>
          <w:rFonts w:ascii="Arial" w:hAnsi="Arial" w:cs="Arial"/>
        </w:rPr>
      </w:pPr>
      <w:r>
        <w:rPr>
          <w:rFonts w:ascii="Arial" w:hAnsi="Arial" w:cs="Arial"/>
        </w:rPr>
        <w:t xml:space="preserve">En cualquier caso de incumplimiento quedará subsistente la obligación del Proveedor de pagar las sumas que haya debido desembolsar a </w:t>
      </w:r>
      <w:r w:rsidR="00C736DD">
        <w:rPr>
          <w:rFonts w:ascii="Arial" w:hAnsi="Arial" w:cs="Arial"/>
        </w:rPr>
        <w:t>YPF GAS S.A.</w:t>
      </w:r>
      <w:r>
        <w:rPr>
          <w:rFonts w:ascii="Arial" w:hAnsi="Arial" w:cs="Arial"/>
        </w:rPr>
        <w:t xml:space="preserve"> con los intereses moratorios mensuales que pudieran corresponder, aún después de cumplidas todas las prestaciones objeto de </w:t>
      </w:r>
      <w:r w:rsidR="00AC55BE">
        <w:rPr>
          <w:rFonts w:ascii="Arial" w:hAnsi="Arial" w:cs="Arial"/>
        </w:rPr>
        <w:t>est</w:t>
      </w:r>
      <w:r w:rsidR="008A28DA">
        <w:rPr>
          <w:rFonts w:ascii="Arial" w:hAnsi="Arial" w:cs="Arial"/>
        </w:rPr>
        <w:t>a</w:t>
      </w:r>
      <w:r>
        <w:rPr>
          <w:rFonts w:ascii="Arial" w:hAnsi="Arial" w:cs="Arial"/>
        </w:rPr>
        <w:t xml:space="preserve"> </w:t>
      </w:r>
      <w:r w:rsidR="008A28DA">
        <w:rPr>
          <w:rFonts w:ascii="Arial" w:hAnsi="Arial" w:cs="Arial"/>
        </w:rPr>
        <w:t>Propuesta</w:t>
      </w:r>
      <w:r>
        <w:rPr>
          <w:rFonts w:ascii="Arial" w:hAnsi="Arial" w:cs="Arial"/>
        </w:rPr>
        <w:t>.</w:t>
      </w:r>
    </w:p>
    <w:p w14:paraId="7251F9D2" w14:textId="77777777" w:rsidR="00ED28DD" w:rsidRPr="009B0878" w:rsidRDefault="00ED28DD" w:rsidP="00ED28DD">
      <w:pPr>
        <w:spacing w:beforeLines="40" w:before="96" w:afterLines="80" w:after="192" w:line="240" w:lineRule="atLeast"/>
        <w:ind w:left="432" w:right="-142"/>
        <w:jc w:val="both"/>
        <w:rPr>
          <w:rFonts w:ascii="Arial" w:hAnsi="Arial" w:cs="Arial"/>
        </w:rPr>
      </w:pPr>
    </w:p>
    <w:p w14:paraId="4DE9F1FD" w14:textId="77777777" w:rsidR="00ED28DD" w:rsidRPr="00016B4B" w:rsidRDefault="00ED28DD" w:rsidP="00ED28DD">
      <w:pPr>
        <w:pStyle w:val="Ttulo1"/>
        <w:spacing w:beforeLines="40" w:before="96" w:afterLines="80" w:after="192" w:line="240" w:lineRule="atLeast"/>
        <w:ind w:left="851" w:hanging="851"/>
        <w:rPr>
          <w:rFonts w:ascii="Arial" w:hAnsi="Arial"/>
          <w:sz w:val="20"/>
          <w:szCs w:val="20"/>
          <w:u w:val="none"/>
        </w:rPr>
      </w:pPr>
      <w:r>
        <w:rPr>
          <w:rFonts w:ascii="Arial" w:hAnsi="Arial"/>
          <w:sz w:val="20"/>
          <w:szCs w:val="20"/>
          <w:u w:val="none"/>
        </w:rPr>
        <w:t xml:space="preserve"> - </w:t>
      </w:r>
      <w:r w:rsidRPr="00016B4B">
        <w:rPr>
          <w:rFonts w:ascii="Arial" w:hAnsi="Arial"/>
          <w:sz w:val="20"/>
          <w:szCs w:val="20"/>
          <w:u w:val="none"/>
        </w:rPr>
        <w:t>Responsabilidad de</w:t>
      </w:r>
      <w:r>
        <w:rPr>
          <w:rFonts w:ascii="Arial" w:hAnsi="Arial"/>
          <w:sz w:val="20"/>
          <w:szCs w:val="20"/>
          <w:u w:val="none"/>
        </w:rPr>
        <w:t>l</w:t>
      </w:r>
      <w:r w:rsidRPr="00016B4B">
        <w:rPr>
          <w:rFonts w:ascii="Arial" w:hAnsi="Arial"/>
          <w:sz w:val="20"/>
          <w:szCs w:val="20"/>
          <w:u w:val="none"/>
        </w:rPr>
        <w:t xml:space="preserve"> </w:t>
      </w:r>
      <w:r>
        <w:rPr>
          <w:rFonts w:ascii="Arial" w:hAnsi="Arial"/>
          <w:sz w:val="20"/>
          <w:szCs w:val="20"/>
          <w:u w:val="none"/>
        </w:rPr>
        <w:t>Proveedor</w:t>
      </w:r>
    </w:p>
    <w:p w14:paraId="22F544C3" w14:textId="77777777" w:rsidR="00ED28DD" w:rsidRPr="00FC60D4" w:rsidRDefault="00ED28DD" w:rsidP="00ED28DD">
      <w:pPr>
        <w:pStyle w:val="Prrafodelista1"/>
        <w:numPr>
          <w:ilvl w:val="0"/>
          <w:numId w:val="11"/>
        </w:numPr>
        <w:spacing w:beforeLines="40" w:before="96" w:afterLines="80" w:after="192" w:line="240" w:lineRule="atLeast"/>
        <w:ind w:right="-142"/>
        <w:jc w:val="both"/>
        <w:rPr>
          <w:rFonts w:ascii="Arial" w:hAnsi="Arial" w:cs="Arial"/>
          <w:vanish/>
        </w:rPr>
      </w:pPr>
    </w:p>
    <w:p w14:paraId="365BBC1D" w14:textId="77777777" w:rsidR="00ED28DD" w:rsidRPr="001923EC" w:rsidRDefault="001923EC" w:rsidP="00ED28DD">
      <w:pPr>
        <w:numPr>
          <w:ilvl w:val="1"/>
          <w:numId w:val="11"/>
        </w:numPr>
        <w:overflowPunct w:val="0"/>
        <w:autoSpaceDE w:val="0"/>
        <w:autoSpaceDN w:val="0"/>
        <w:adjustRightInd w:val="0"/>
        <w:spacing w:beforeLines="40" w:before="96" w:afterLines="80" w:after="192" w:line="240" w:lineRule="atLeast"/>
        <w:ind w:left="432" w:right="-142"/>
        <w:jc w:val="both"/>
        <w:textAlignment w:val="baseline"/>
        <w:rPr>
          <w:rFonts w:ascii="Arial" w:hAnsi="Arial" w:cs="Arial"/>
        </w:rPr>
      </w:pPr>
      <w:r w:rsidRPr="001923EC">
        <w:rPr>
          <w:rFonts w:ascii="Arial" w:hAnsi="Arial" w:cs="Arial"/>
        </w:rPr>
        <w:t>El Proveedor</w:t>
      </w:r>
      <w:r w:rsidR="002D4031" w:rsidRPr="001923EC">
        <w:rPr>
          <w:rFonts w:ascii="Arial" w:hAnsi="Arial" w:cs="Arial"/>
        </w:rPr>
        <w:t xml:space="preserve"> declara que es una empresa sofisticada que ha contado con el debido y necesario asesoramiento legal  para la firma de esta Propuesta, declarando conocer las implicancias de la misma, por lo que declara y acepta  ser la única y absoluta </w:t>
      </w:r>
      <w:r w:rsidR="00ED28DD" w:rsidRPr="001923EC">
        <w:rPr>
          <w:rFonts w:ascii="Arial" w:hAnsi="Arial" w:cs="Arial"/>
        </w:rPr>
        <w:t>responsable del desarrollo de los trabajos que componen los Servicios de acuerdo con sus obligaciones conforme se establece en l</w:t>
      </w:r>
      <w:r w:rsidR="008A28DA" w:rsidRPr="001923EC">
        <w:rPr>
          <w:rFonts w:ascii="Arial" w:hAnsi="Arial" w:cs="Arial"/>
        </w:rPr>
        <w:t>a</w:t>
      </w:r>
      <w:r w:rsidR="00ED28DD" w:rsidRPr="001923EC">
        <w:rPr>
          <w:rFonts w:ascii="Arial" w:hAnsi="Arial" w:cs="Arial"/>
        </w:rPr>
        <w:t xml:space="preserve"> presente </w:t>
      </w:r>
      <w:r w:rsidR="008A28DA" w:rsidRPr="001923EC">
        <w:rPr>
          <w:rFonts w:ascii="Arial" w:hAnsi="Arial" w:cs="Arial"/>
        </w:rPr>
        <w:t>Propuesta</w:t>
      </w:r>
      <w:r w:rsidR="00304155" w:rsidRPr="001923EC">
        <w:rPr>
          <w:rFonts w:ascii="Arial" w:hAnsi="Arial" w:cs="Arial"/>
        </w:rPr>
        <w:t xml:space="preserve"> y asimismo renuncia en forma irrevocable a invocar los artículos 1090, 1091 y concordantes del Código Comercial Civil y Comercial de la Nación a los efectos de est</w:t>
      </w:r>
      <w:r w:rsidR="004307DF" w:rsidRPr="001923EC">
        <w:rPr>
          <w:rFonts w:ascii="Arial" w:hAnsi="Arial" w:cs="Arial"/>
        </w:rPr>
        <w:t>a</w:t>
      </w:r>
      <w:r w:rsidR="00304155" w:rsidRPr="001923EC">
        <w:rPr>
          <w:rFonts w:ascii="Arial" w:hAnsi="Arial" w:cs="Arial"/>
        </w:rPr>
        <w:t xml:space="preserve"> </w:t>
      </w:r>
      <w:r w:rsidR="004307DF" w:rsidRPr="001923EC">
        <w:rPr>
          <w:rFonts w:ascii="Arial" w:hAnsi="Arial" w:cs="Arial"/>
        </w:rPr>
        <w:t>Propuesta</w:t>
      </w:r>
      <w:r w:rsidR="00ED28DD" w:rsidRPr="001923EC">
        <w:rPr>
          <w:rFonts w:ascii="Arial" w:hAnsi="Arial" w:cs="Arial"/>
        </w:rPr>
        <w:t>.</w:t>
      </w:r>
    </w:p>
    <w:p w14:paraId="784C851D" w14:textId="77777777" w:rsidR="00ED28DD" w:rsidRPr="005F7674" w:rsidRDefault="00ED28DD" w:rsidP="00ED28DD">
      <w:pPr>
        <w:numPr>
          <w:ilvl w:val="1"/>
          <w:numId w:val="11"/>
        </w:numPr>
        <w:overflowPunct w:val="0"/>
        <w:autoSpaceDE w:val="0"/>
        <w:autoSpaceDN w:val="0"/>
        <w:adjustRightInd w:val="0"/>
        <w:spacing w:beforeLines="40" w:before="96" w:afterLines="80" w:after="192" w:line="240" w:lineRule="atLeast"/>
        <w:ind w:left="432" w:right="-142"/>
        <w:jc w:val="both"/>
        <w:textAlignment w:val="baseline"/>
        <w:rPr>
          <w:rFonts w:ascii="Arial" w:hAnsi="Arial" w:cs="Arial"/>
        </w:rPr>
      </w:pPr>
      <w:r>
        <w:rPr>
          <w:rFonts w:ascii="Arial" w:hAnsi="Arial" w:cs="Arial"/>
        </w:rPr>
        <w:t>El</w:t>
      </w:r>
      <w:r w:rsidRPr="005F7674">
        <w:rPr>
          <w:rFonts w:ascii="Arial" w:hAnsi="Arial" w:cs="Arial"/>
        </w:rPr>
        <w:t xml:space="preserve"> </w:t>
      </w:r>
      <w:r>
        <w:rPr>
          <w:rFonts w:ascii="Arial" w:hAnsi="Arial" w:cs="Arial"/>
        </w:rPr>
        <w:t>Proveedor</w:t>
      </w:r>
      <w:r w:rsidRPr="005F7674">
        <w:rPr>
          <w:rFonts w:ascii="Arial" w:hAnsi="Arial" w:cs="Arial"/>
        </w:rPr>
        <w:t xml:space="preserve"> será </w:t>
      </w:r>
      <w:r>
        <w:rPr>
          <w:rFonts w:ascii="Arial" w:hAnsi="Arial" w:cs="Arial"/>
        </w:rPr>
        <w:t>el</w:t>
      </w:r>
      <w:r w:rsidRPr="005F7674">
        <w:rPr>
          <w:rFonts w:ascii="Arial" w:hAnsi="Arial" w:cs="Arial"/>
        </w:rPr>
        <w:t xml:space="preserve"> </w:t>
      </w:r>
      <w:r>
        <w:rPr>
          <w:rFonts w:ascii="Arial" w:hAnsi="Arial" w:cs="Arial"/>
        </w:rPr>
        <w:t xml:space="preserve">único y absoluto </w:t>
      </w:r>
      <w:r w:rsidRPr="005F7674">
        <w:rPr>
          <w:rFonts w:ascii="Arial" w:hAnsi="Arial" w:cs="Arial"/>
        </w:rPr>
        <w:t xml:space="preserve">responsable de la correcta provisión, manipuleo, utilización y destino de los materiales de consumo y de la calidad de la mano de obra empleados </w:t>
      </w:r>
      <w:r>
        <w:rPr>
          <w:rFonts w:ascii="Arial" w:hAnsi="Arial" w:cs="Arial"/>
        </w:rPr>
        <w:t>a los fines de</w:t>
      </w:r>
      <w:r w:rsidRPr="005F7674">
        <w:rPr>
          <w:rFonts w:ascii="Arial" w:hAnsi="Arial" w:cs="Arial"/>
        </w:rPr>
        <w:t xml:space="preserve"> lograr </w:t>
      </w:r>
      <w:r>
        <w:rPr>
          <w:rFonts w:ascii="Arial" w:hAnsi="Arial" w:cs="Arial"/>
        </w:rPr>
        <w:t>la más correcta, completa y eficiente prestación de los Servicios de acuerdo con los más altos estándares de calidad y con lo establecido en l</w:t>
      </w:r>
      <w:r w:rsidR="008A28DA">
        <w:rPr>
          <w:rFonts w:ascii="Arial" w:hAnsi="Arial" w:cs="Arial"/>
        </w:rPr>
        <w:t>a</w:t>
      </w:r>
      <w:r>
        <w:rPr>
          <w:rFonts w:ascii="Arial" w:hAnsi="Arial" w:cs="Arial"/>
        </w:rPr>
        <w:t xml:space="preserve"> presente </w:t>
      </w:r>
      <w:r w:rsidR="008A28DA">
        <w:rPr>
          <w:rFonts w:ascii="Arial" w:hAnsi="Arial" w:cs="Arial"/>
        </w:rPr>
        <w:t>Propuesta</w:t>
      </w:r>
      <w:r>
        <w:rPr>
          <w:rFonts w:ascii="Arial" w:hAnsi="Arial" w:cs="Arial"/>
        </w:rPr>
        <w:t xml:space="preserve"> y sus Anexos.</w:t>
      </w:r>
    </w:p>
    <w:p w14:paraId="2A9BAEE9" w14:textId="77777777" w:rsidR="00ED28DD" w:rsidRDefault="00ED28DD" w:rsidP="00ED28DD">
      <w:pPr>
        <w:numPr>
          <w:ilvl w:val="1"/>
          <w:numId w:val="11"/>
        </w:numPr>
        <w:overflowPunct w:val="0"/>
        <w:autoSpaceDE w:val="0"/>
        <w:autoSpaceDN w:val="0"/>
        <w:adjustRightInd w:val="0"/>
        <w:spacing w:beforeLines="40" w:before="96" w:afterLines="80" w:after="192" w:line="240" w:lineRule="atLeast"/>
        <w:ind w:left="432" w:right="-142"/>
        <w:jc w:val="both"/>
        <w:textAlignment w:val="baseline"/>
        <w:rPr>
          <w:rFonts w:ascii="Arial" w:hAnsi="Arial" w:cs="Arial"/>
        </w:rPr>
      </w:pPr>
      <w:r w:rsidRPr="005F7674">
        <w:rPr>
          <w:rFonts w:ascii="Arial" w:hAnsi="Arial" w:cs="Arial"/>
        </w:rPr>
        <w:t>La responsabilidad de</w:t>
      </w:r>
      <w:r>
        <w:rPr>
          <w:rFonts w:ascii="Arial" w:hAnsi="Arial" w:cs="Arial"/>
        </w:rPr>
        <w:t xml:space="preserve"> </w:t>
      </w:r>
      <w:r w:rsidRPr="005F7674">
        <w:rPr>
          <w:rFonts w:ascii="Arial" w:hAnsi="Arial" w:cs="Arial"/>
        </w:rPr>
        <w:t>l</w:t>
      </w:r>
      <w:r>
        <w:rPr>
          <w:rFonts w:ascii="Arial" w:hAnsi="Arial" w:cs="Arial"/>
        </w:rPr>
        <w:t>os</w:t>
      </w:r>
      <w:r w:rsidRPr="005F7674">
        <w:rPr>
          <w:rFonts w:ascii="Arial" w:hAnsi="Arial" w:cs="Arial"/>
        </w:rPr>
        <w:t xml:space="preserve"> </w:t>
      </w:r>
      <w:r>
        <w:rPr>
          <w:rFonts w:ascii="Arial" w:hAnsi="Arial" w:cs="Arial"/>
        </w:rPr>
        <w:t>S</w:t>
      </w:r>
      <w:r w:rsidRPr="005F7674">
        <w:rPr>
          <w:rFonts w:ascii="Arial" w:hAnsi="Arial" w:cs="Arial"/>
        </w:rPr>
        <w:t>ervicio</w:t>
      </w:r>
      <w:r>
        <w:rPr>
          <w:rFonts w:ascii="Arial" w:hAnsi="Arial" w:cs="Arial"/>
        </w:rPr>
        <w:t>s</w:t>
      </w:r>
      <w:r w:rsidRPr="005F7674">
        <w:rPr>
          <w:rFonts w:ascii="Arial" w:hAnsi="Arial" w:cs="Arial"/>
        </w:rPr>
        <w:t xml:space="preserve"> </w:t>
      </w:r>
      <w:r>
        <w:rPr>
          <w:rFonts w:ascii="Arial" w:hAnsi="Arial" w:cs="Arial"/>
        </w:rPr>
        <w:t>objeto</w:t>
      </w:r>
      <w:r w:rsidRPr="005F7674">
        <w:rPr>
          <w:rFonts w:ascii="Arial" w:hAnsi="Arial" w:cs="Arial"/>
        </w:rPr>
        <w:t xml:space="preserve"> de</w:t>
      </w:r>
      <w:r>
        <w:rPr>
          <w:rFonts w:ascii="Arial" w:hAnsi="Arial" w:cs="Arial"/>
        </w:rPr>
        <w:t xml:space="preserve"> </w:t>
      </w:r>
      <w:r w:rsidRPr="005F7674">
        <w:rPr>
          <w:rFonts w:ascii="Arial" w:hAnsi="Arial" w:cs="Arial"/>
        </w:rPr>
        <w:t>l</w:t>
      </w:r>
      <w:r w:rsidR="008A28DA">
        <w:rPr>
          <w:rFonts w:ascii="Arial" w:hAnsi="Arial" w:cs="Arial"/>
        </w:rPr>
        <w:t>a</w:t>
      </w:r>
      <w:r w:rsidRPr="005F7674">
        <w:rPr>
          <w:rFonts w:ascii="Arial" w:hAnsi="Arial" w:cs="Arial"/>
        </w:rPr>
        <w:t xml:space="preserve"> presente </w:t>
      </w:r>
      <w:r w:rsidR="008A28DA">
        <w:rPr>
          <w:rFonts w:ascii="Arial" w:hAnsi="Arial" w:cs="Arial"/>
        </w:rPr>
        <w:t>Propuesta</w:t>
      </w:r>
      <w:r w:rsidRPr="00FC60D4">
        <w:rPr>
          <w:rFonts w:ascii="Arial" w:hAnsi="Arial" w:cs="Arial"/>
        </w:rPr>
        <w:t xml:space="preserve"> </w:t>
      </w:r>
      <w:r w:rsidRPr="005F7674">
        <w:rPr>
          <w:rFonts w:ascii="Arial" w:hAnsi="Arial" w:cs="Arial"/>
        </w:rPr>
        <w:t>será únicamente de</w:t>
      </w:r>
      <w:r>
        <w:rPr>
          <w:rFonts w:ascii="Arial" w:hAnsi="Arial" w:cs="Arial"/>
        </w:rPr>
        <w:t>l</w:t>
      </w:r>
      <w:r w:rsidRPr="005F7674">
        <w:rPr>
          <w:rFonts w:ascii="Arial" w:hAnsi="Arial" w:cs="Arial"/>
        </w:rPr>
        <w:t xml:space="preserve"> </w:t>
      </w:r>
      <w:r>
        <w:rPr>
          <w:rFonts w:ascii="Arial" w:hAnsi="Arial" w:cs="Arial"/>
        </w:rPr>
        <w:t>Proveedor</w:t>
      </w:r>
      <w:r w:rsidRPr="005F7674">
        <w:rPr>
          <w:rFonts w:ascii="Arial" w:hAnsi="Arial" w:cs="Arial"/>
        </w:rPr>
        <w:t>, no admitiéndose el traslado a terceros o el desdoblamiento de tal responsabilidad, ni limitar la suya propia trasladándola en forma total o en partes a la que otorguen a su vez los socios, contratistas, proveedores y/o subcontratistas.</w:t>
      </w:r>
    </w:p>
    <w:p w14:paraId="3191E069" w14:textId="77777777" w:rsidR="00ED28DD" w:rsidRPr="005C7F66" w:rsidRDefault="00ED28DD" w:rsidP="00ED28DD">
      <w:pPr>
        <w:spacing w:beforeLines="40" w:before="96" w:afterLines="80" w:after="192" w:line="240" w:lineRule="atLeast"/>
        <w:ind w:left="432" w:right="-142"/>
        <w:jc w:val="both"/>
        <w:rPr>
          <w:rFonts w:ascii="Arial" w:hAnsi="Arial" w:cs="Arial"/>
        </w:rPr>
      </w:pPr>
    </w:p>
    <w:p w14:paraId="445AE5B9" w14:textId="77777777" w:rsidR="00ED28DD" w:rsidRPr="00751732" w:rsidRDefault="00ED28DD" w:rsidP="00ED28DD">
      <w:pPr>
        <w:pStyle w:val="Ttulo1"/>
        <w:numPr>
          <w:ilvl w:val="0"/>
          <w:numId w:val="15"/>
        </w:numPr>
        <w:spacing w:beforeLines="40" w:before="96" w:afterLines="80" w:after="192" w:line="240" w:lineRule="atLeast"/>
        <w:ind w:left="1701" w:hanging="1701"/>
        <w:rPr>
          <w:rFonts w:ascii="Arial" w:hAnsi="Arial"/>
          <w:sz w:val="20"/>
          <w:szCs w:val="20"/>
          <w:u w:val="none"/>
        </w:rPr>
      </w:pPr>
      <w:r w:rsidRPr="00751732">
        <w:rPr>
          <w:rFonts w:ascii="Arial" w:hAnsi="Arial"/>
          <w:sz w:val="20"/>
          <w:szCs w:val="20"/>
          <w:u w:val="none"/>
        </w:rPr>
        <w:t>- Seguridad y Medio Ambiente</w:t>
      </w:r>
    </w:p>
    <w:p w14:paraId="6E2BD248" w14:textId="77777777" w:rsidR="00ED28DD" w:rsidRPr="00751732" w:rsidRDefault="00ED28DD" w:rsidP="00ED28DD">
      <w:pPr>
        <w:pStyle w:val="Prrafodelista1"/>
        <w:numPr>
          <w:ilvl w:val="0"/>
          <w:numId w:val="11"/>
        </w:numPr>
        <w:spacing w:beforeLines="40" w:before="96" w:afterLines="80" w:after="192" w:line="240" w:lineRule="atLeast"/>
        <w:ind w:right="-142"/>
        <w:jc w:val="both"/>
        <w:rPr>
          <w:rFonts w:ascii="Arial" w:hAnsi="Arial" w:cs="Arial"/>
          <w:vanish/>
        </w:rPr>
      </w:pPr>
    </w:p>
    <w:p w14:paraId="222EF976" w14:textId="77777777" w:rsidR="00ED28DD" w:rsidRPr="00751732" w:rsidRDefault="00ED28DD" w:rsidP="00ED28DD">
      <w:pPr>
        <w:numPr>
          <w:ilvl w:val="1"/>
          <w:numId w:val="11"/>
        </w:numPr>
        <w:overflowPunct w:val="0"/>
        <w:autoSpaceDE w:val="0"/>
        <w:autoSpaceDN w:val="0"/>
        <w:adjustRightInd w:val="0"/>
        <w:spacing w:beforeLines="40" w:before="96" w:afterLines="80" w:after="192" w:line="240" w:lineRule="atLeast"/>
        <w:ind w:left="567" w:right="-142" w:hanging="567"/>
        <w:jc w:val="both"/>
        <w:textAlignment w:val="baseline"/>
        <w:rPr>
          <w:rFonts w:ascii="Arial" w:hAnsi="Arial" w:cs="Arial"/>
        </w:rPr>
      </w:pPr>
      <w:r>
        <w:rPr>
          <w:rFonts w:ascii="Arial" w:hAnsi="Arial" w:cs="Arial"/>
        </w:rPr>
        <w:t>El</w:t>
      </w:r>
      <w:r w:rsidRPr="00751732">
        <w:rPr>
          <w:rFonts w:ascii="Arial" w:hAnsi="Arial" w:cs="Arial"/>
        </w:rPr>
        <w:t xml:space="preserve"> </w:t>
      </w:r>
      <w:r>
        <w:rPr>
          <w:rFonts w:ascii="Arial" w:hAnsi="Arial" w:cs="Arial"/>
        </w:rPr>
        <w:t>Proveedor</w:t>
      </w:r>
      <w:r w:rsidRPr="00751732">
        <w:rPr>
          <w:rFonts w:ascii="Arial" w:hAnsi="Arial" w:cs="Arial"/>
        </w:rPr>
        <w:t xml:space="preserve"> deberá cumplir con todas las leyes y regulaciones nacionales, provinciales y municipales </w:t>
      </w:r>
      <w:r>
        <w:rPr>
          <w:rFonts w:ascii="Arial" w:hAnsi="Arial" w:cs="Arial"/>
        </w:rPr>
        <w:t xml:space="preserve">vigentes </w:t>
      </w:r>
      <w:r w:rsidRPr="00751732">
        <w:rPr>
          <w:rFonts w:ascii="Arial" w:hAnsi="Arial" w:cs="Arial"/>
        </w:rPr>
        <w:t>existentes en el lugar de la prestación de</w:t>
      </w:r>
      <w:r>
        <w:rPr>
          <w:rFonts w:ascii="Arial" w:hAnsi="Arial" w:cs="Arial"/>
        </w:rPr>
        <w:t xml:space="preserve"> </w:t>
      </w:r>
      <w:r w:rsidRPr="00751732">
        <w:rPr>
          <w:rFonts w:ascii="Arial" w:hAnsi="Arial" w:cs="Arial"/>
        </w:rPr>
        <w:t>l</w:t>
      </w:r>
      <w:r>
        <w:rPr>
          <w:rFonts w:ascii="Arial" w:hAnsi="Arial" w:cs="Arial"/>
        </w:rPr>
        <w:t>os</w:t>
      </w:r>
      <w:r w:rsidRPr="00751732">
        <w:rPr>
          <w:rFonts w:ascii="Arial" w:hAnsi="Arial" w:cs="Arial"/>
        </w:rPr>
        <w:t xml:space="preserve"> Servicio</w:t>
      </w:r>
      <w:r>
        <w:rPr>
          <w:rFonts w:ascii="Arial" w:hAnsi="Arial" w:cs="Arial"/>
        </w:rPr>
        <w:t>s</w:t>
      </w:r>
      <w:r w:rsidRPr="00751732">
        <w:rPr>
          <w:rFonts w:ascii="Arial" w:hAnsi="Arial" w:cs="Arial"/>
        </w:rPr>
        <w:t xml:space="preserve">. Asimismo, </w:t>
      </w:r>
      <w:r>
        <w:rPr>
          <w:rFonts w:ascii="Arial" w:hAnsi="Arial" w:cs="Arial"/>
        </w:rPr>
        <w:t>el</w:t>
      </w:r>
      <w:r w:rsidRPr="00751732">
        <w:rPr>
          <w:rFonts w:ascii="Arial" w:hAnsi="Arial" w:cs="Arial"/>
        </w:rPr>
        <w:t xml:space="preserve"> </w:t>
      </w:r>
      <w:r>
        <w:rPr>
          <w:rFonts w:ascii="Arial" w:hAnsi="Arial" w:cs="Arial"/>
        </w:rPr>
        <w:t>Proveedor</w:t>
      </w:r>
      <w:r w:rsidRPr="00751732">
        <w:rPr>
          <w:rFonts w:ascii="Arial" w:hAnsi="Arial" w:cs="Arial"/>
        </w:rPr>
        <w:t xml:space="preserve"> se obliga a cumplir con las normas y procedimientos de </w:t>
      </w:r>
      <w:r w:rsidR="00C736DD">
        <w:rPr>
          <w:rFonts w:ascii="Arial" w:hAnsi="Arial" w:cs="Arial"/>
        </w:rPr>
        <w:t>YPF GAS S.A.</w:t>
      </w:r>
      <w:r w:rsidRPr="00751732">
        <w:rPr>
          <w:rFonts w:ascii="Arial" w:hAnsi="Arial" w:cs="Arial"/>
        </w:rPr>
        <w:t xml:space="preserve"> establecidos en l</w:t>
      </w:r>
      <w:r w:rsidR="008A28DA">
        <w:rPr>
          <w:rFonts w:ascii="Arial" w:hAnsi="Arial" w:cs="Arial"/>
        </w:rPr>
        <w:t>a</w:t>
      </w:r>
      <w:r w:rsidRPr="00751732">
        <w:rPr>
          <w:rFonts w:ascii="Arial" w:hAnsi="Arial" w:cs="Arial"/>
        </w:rPr>
        <w:t xml:space="preserve"> </w:t>
      </w:r>
      <w:r w:rsidR="008A28DA">
        <w:rPr>
          <w:rFonts w:ascii="Arial" w:hAnsi="Arial" w:cs="Arial"/>
        </w:rPr>
        <w:t>Propuesta</w:t>
      </w:r>
      <w:r w:rsidRPr="00751732">
        <w:rPr>
          <w:rFonts w:ascii="Arial" w:hAnsi="Arial" w:cs="Arial"/>
        </w:rPr>
        <w:t xml:space="preserve"> y los más altos estándares internacionales de la industria en materia de seguridad y medio ambiente. </w:t>
      </w:r>
    </w:p>
    <w:p w14:paraId="7F24ED85" w14:textId="77777777" w:rsidR="00ED28DD" w:rsidRPr="00751732" w:rsidRDefault="00ED28DD" w:rsidP="00ED28DD">
      <w:pPr>
        <w:numPr>
          <w:ilvl w:val="1"/>
          <w:numId w:val="11"/>
        </w:numPr>
        <w:overflowPunct w:val="0"/>
        <w:autoSpaceDE w:val="0"/>
        <w:autoSpaceDN w:val="0"/>
        <w:adjustRightInd w:val="0"/>
        <w:spacing w:beforeLines="40" w:before="96" w:afterLines="80" w:after="192" w:line="240" w:lineRule="atLeast"/>
        <w:ind w:left="567" w:right="-142" w:hanging="567"/>
        <w:jc w:val="both"/>
        <w:textAlignment w:val="baseline"/>
        <w:rPr>
          <w:rFonts w:ascii="Arial" w:hAnsi="Arial" w:cs="Arial"/>
        </w:rPr>
      </w:pPr>
      <w:r>
        <w:rPr>
          <w:rFonts w:ascii="Arial" w:hAnsi="Arial" w:cs="Arial"/>
        </w:rPr>
        <w:t>El</w:t>
      </w:r>
      <w:r w:rsidRPr="00751732">
        <w:rPr>
          <w:rFonts w:ascii="Arial" w:hAnsi="Arial" w:cs="Arial"/>
        </w:rPr>
        <w:t xml:space="preserve"> </w:t>
      </w:r>
      <w:r>
        <w:rPr>
          <w:rFonts w:ascii="Arial" w:hAnsi="Arial" w:cs="Arial"/>
        </w:rPr>
        <w:t>Proveedor</w:t>
      </w:r>
      <w:r w:rsidRPr="00751732">
        <w:rPr>
          <w:rFonts w:ascii="Arial" w:hAnsi="Arial" w:cs="Arial"/>
        </w:rPr>
        <w:t xml:space="preserve"> deberá informar a </w:t>
      </w:r>
      <w:r w:rsidR="00C736DD">
        <w:rPr>
          <w:rFonts w:ascii="Arial" w:hAnsi="Arial" w:cs="Arial"/>
        </w:rPr>
        <w:t>YPF GAS S.A.</w:t>
      </w:r>
      <w:r w:rsidRPr="00751732">
        <w:rPr>
          <w:rFonts w:ascii="Arial" w:hAnsi="Arial" w:cs="Arial"/>
        </w:rPr>
        <w:t xml:space="preserve"> dentro de las cuarenta y ocho (48) horas respecto de cualquier irregularidad ambiental existente con anterioridad al inicio de sus tareas en dicha locación. </w:t>
      </w:r>
    </w:p>
    <w:p w14:paraId="46B8F65C" w14:textId="77777777" w:rsidR="00ED28DD" w:rsidRPr="00751732" w:rsidRDefault="00ED28DD" w:rsidP="00ED28DD">
      <w:pPr>
        <w:numPr>
          <w:ilvl w:val="1"/>
          <w:numId w:val="11"/>
        </w:numPr>
        <w:overflowPunct w:val="0"/>
        <w:autoSpaceDE w:val="0"/>
        <w:autoSpaceDN w:val="0"/>
        <w:adjustRightInd w:val="0"/>
        <w:spacing w:beforeLines="40" w:before="96" w:afterLines="80" w:after="192" w:line="240" w:lineRule="atLeast"/>
        <w:ind w:left="567" w:right="-142" w:hanging="567"/>
        <w:jc w:val="both"/>
        <w:textAlignment w:val="baseline"/>
        <w:rPr>
          <w:rFonts w:ascii="Arial" w:hAnsi="Arial" w:cs="Arial"/>
        </w:rPr>
      </w:pPr>
      <w:r>
        <w:rPr>
          <w:rFonts w:ascii="Arial" w:hAnsi="Arial" w:cs="Arial"/>
        </w:rPr>
        <w:t>El</w:t>
      </w:r>
      <w:r w:rsidRPr="00751732">
        <w:rPr>
          <w:rFonts w:ascii="Arial" w:hAnsi="Arial" w:cs="Arial"/>
        </w:rPr>
        <w:t xml:space="preserve"> </w:t>
      </w:r>
      <w:r>
        <w:rPr>
          <w:rFonts w:ascii="Arial" w:hAnsi="Arial" w:cs="Arial"/>
        </w:rPr>
        <w:t>Proveedor</w:t>
      </w:r>
      <w:r w:rsidRPr="00751732">
        <w:rPr>
          <w:rFonts w:ascii="Arial" w:hAnsi="Arial" w:cs="Arial"/>
        </w:rPr>
        <w:t xml:space="preserve"> deberá defender y mantener indemne a </w:t>
      </w:r>
      <w:r w:rsidR="00C736DD">
        <w:rPr>
          <w:rFonts w:ascii="Arial" w:hAnsi="Arial" w:cs="Arial"/>
        </w:rPr>
        <w:t>YPF GAS S.A.</w:t>
      </w:r>
      <w:r w:rsidRPr="00751732">
        <w:rPr>
          <w:rFonts w:ascii="Arial" w:hAnsi="Arial" w:cs="Arial"/>
        </w:rPr>
        <w:t xml:space="preserve"> en caso de aplicación de multas o penalidades resultantes de la violación de las citadas leyes y/o regulaciones por parte de</w:t>
      </w:r>
      <w:r>
        <w:rPr>
          <w:rFonts w:ascii="Arial" w:hAnsi="Arial" w:cs="Arial"/>
        </w:rPr>
        <w:t>l</w:t>
      </w:r>
      <w:r w:rsidRPr="00751732">
        <w:rPr>
          <w:rFonts w:ascii="Arial" w:hAnsi="Arial" w:cs="Arial"/>
        </w:rPr>
        <w:t xml:space="preserve"> </w:t>
      </w:r>
      <w:r>
        <w:rPr>
          <w:rFonts w:ascii="Arial" w:hAnsi="Arial" w:cs="Arial"/>
        </w:rPr>
        <w:t>Proveedor</w:t>
      </w:r>
      <w:r w:rsidRPr="00751732">
        <w:rPr>
          <w:rFonts w:ascii="Arial" w:hAnsi="Arial" w:cs="Arial"/>
        </w:rPr>
        <w:t>. Para el caso de leyes, regulaciones o normativa dictada con posterioridad a la firma de</w:t>
      </w:r>
      <w:r>
        <w:rPr>
          <w:rFonts w:ascii="Arial" w:hAnsi="Arial" w:cs="Arial"/>
        </w:rPr>
        <w:t xml:space="preserve"> </w:t>
      </w:r>
      <w:r w:rsidRPr="00751732">
        <w:rPr>
          <w:rFonts w:ascii="Arial" w:hAnsi="Arial" w:cs="Arial"/>
        </w:rPr>
        <w:t>l</w:t>
      </w:r>
      <w:r w:rsidR="008A28DA">
        <w:rPr>
          <w:rFonts w:ascii="Arial" w:hAnsi="Arial" w:cs="Arial"/>
        </w:rPr>
        <w:t>a</w:t>
      </w:r>
      <w:r w:rsidRPr="00751732">
        <w:rPr>
          <w:rFonts w:ascii="Arial" w:hAnsi="Arial" w:cs="Arial"/>
        </w:rPr>
        <w:t xml:space="preserve"> </w:t>
      </w:r>
      <w:r w:rsidR="008A28DA">
        <w:rPr>
          <w:rFonts w:ascii="Arial" w:hAnsi="Arial" w:cs="Arial"/>
        </w:rPr>
        <w:t>Propuesta</w:t>
      </w:r>
      <w:r w:rsidRPr="00751732">
        <w:rPr>
          <w:rFonts w:ascii="Arial" w:hAnsi="Arial" w:cs="Arial"/>
        </w:rPr>
        <w:t>, las Partes se comprometen a revisar en forma conjunta el impacto que las mismas pudieran tener sobre los costos de</w:t>
      </w:r>
      <w:r>
        <w:rPr>
          <w:rFonts w:ascii="Arial" w:hAnsi="Arial" w:cs="Arial"/>
        </w:rPr>
        <w:t>l</w:t>
      </w:r>
      <w:r w:rsidRPr="00751732">
        <w:rPr>
          <w:rFonts w:ascii="Arial" w:hAnsi="Arial" w:cs="Arial"/>
        </w:rPr>
        <w:t xml:space="preserve"> </w:t>
      </w:r>
      <w:r>
        <w:rPr>
          <w:rFonts w:ascii="Arial" w:hAnsi="Arial" w:cs="Arial"/>
        </w:rPr>
        <w:t>Proveedor</w:t>
      </w:r>
      <w:r w:rsidRPr="00751732">
        <w:rPr>
          <w:rFonts w:ascii="Arial" w:hAnsi="Arial" w:cs="Arial"/>
        </w:rPr>
        <w:t>.</w:t>
      </w:r>
    </w:p>
    <w:p w14:paraId="40D008C1" w14:textId="77777777" w:rsidR="00ED28DD" w:rsidRDefault="00ED28DD" w:rsidP="00ED28DD">
      <w:pPr>
        <w:pStyle w:val="Ttulo1"/>
        <w:numPr>
          <w:ilvl w:val="0"/>
          <w:numId w:val="0"/>
        </w:numPr>
        <w:spacing w:beforeLines="40" w:before="96" w:afterLines="80" w:after="192" w:line="240" w:lineRule="atLeast"/>
        <w:ind w:left="851"/>
        <w:rPr>
          <w:rFonts w:ascii="Arial" w:hAnsi="Arial"/>
          <w:sz w:val="20"/>
          <w:szCs w:val="20"/>
          <w:u w:val="none"/>
        </w:rPr>
      </w:pPr>
    </w:p>
    <w:p w14:paraId="07ECAC15" w14:textId="77777777" w:rsidR="00ED28DD" w:rsidRPr="00751732" w:rsidRDefault="00ED28DD" w:rsidP="00ED28DD">
      <w:pPr>
        <w:pStyle w:val="Ttulo1"/>
        <w:spacing w:beforeLines="40" w:before="96" w:afterLines="80" w:after="192" w:line="240" w:lineRule="atLeast"/>
        <w:rPr>
          <w:rFonts w:ascii="Arial" w:hAnsi="Arial"/>
          <w:sz w:val="20"/>
          <w:szCs w:val="20"/>
          <w:u w:val="none"/>
        </w:rPr>
      </w:pPr>
      <w:r>
        <w:rPr>
          <w:rFonts w:ascii="Arial" w:hAnsi="Arial"/>
          <w:sz w:val="20"/>
          <w:szCs w:val="20"/>
          <w:u w:val="none"/>
        </w:rPr>
        <w:t xml:space="preserve"> </w:t>
      </w:r>
      <w:r w:rsidRPr="00751732">
        <w:rPr>
          <w:rFonts w:ascii="Arial" w:hAnsi="Arial"/>
          <w:sz w:val="20"/>
          <w:szCs w:val="20"/>
          <w:u w:val="none"/>
        </w:rPr>
        <w:t xml:space="preserve">- Cesión </w:t>
      </w:r>
    </w:p>
    <w:p w14:paraId="1D925E8C" w14:textId="77777777" w:rsidR="00ED28DD" w:rsidRPr="00751732" w:rsidRDefault="00ED28DD" w:rsidP="00ED28DD">
      <w:pPr>
        <w:pStyle w:val="Prrafodelista1"/>
        <w:numPr>
          <w:ilvl w:val="0"/>
          <w:numId w:val="11"/>
        </w:numPr>
        <w:spacing w:beforeLines="40" w:before="96" w:afterLines="80" w:after="192" w:line="240" w:lineRule="atLeast"/>
        <w:ind w:right="-142"/>
        <w:jc w:val="both"/>
        <w:rPr>
          <w:rFonts w:ascii="Arial" w:hAnsi="Arial" w:cs="Arial"/>
          <w:vanish/>
        </w:rPr>
      </w:pPr>
    </w:p>
    <w:p w14:paraId="1341EE30" w14:textId="77777777" w:rsidR="002D4031" w:rsidRPr="00A65386" w:rsidRDefault="00ED28DD" w:rsidP="002D4031">
      <w:pPr>
        <w:numPr>
          <w:ilvl w:val="1"/>
          <w:numId w:val="11"/>
        </w:numPr>
        <w:overflowPunct w:val="0"/>
        <w:autoSpaceDE w:val="0"/>
        <w:autoSpaceDN w:val="0"/>
        <w:adjustRightInd w:val="0"/>
        <w:spacing w:beforeLines="40" w:before="96" w:afterLines="80" w:after="192" w:line="240" w:lineRule="atLeast"/>
        <w:ind w:left="567" w:right="-142" w:hanging="567"/>
        <w:jc w:val="both"/>
        <w:textAlignment w:val="baseline"/>
        <w:rPr>
          <w:rFonts w:ascii="Arial" w:hAnsi="Arial" w:cs="Arial"/>
        </w:rPr>
      </w:pPr>
      <w:r w:rsidRPr="00A65386">
        <w:rPr>
          <w:rFonts w:ascii="Arial" w:hAnsi="Arial" w:cs="Arial"/>
          <w:szCs w:val="22"/>
        </w:rPr>
        <w:t xml:space="preserve">Queda terminantemente prohibido al Proveedor ceder, o transferir de cualquier forma, total o parcialmente, </w:t>
      </w:r>
      <w:r w:rsidR="002D4031" w:rsidRPr="00A65386">
        <w:rPr>
          <w:rFonts w:ascii="Arial" w:hAnsi="Arial" w:cs="Arial"/>
        </w:rPr>
        <w:t>los créditos</w:t>
      </w:r>
      <w:r w:rsidR="000D62EA" w:rsidRPr="00A65386">
        <w:rPr>
          <w:rFonts w:ascii="Arial" w:hAnsi="Arial" w:cs="Arial"/>
        </w:rPr>
        <w:t xml:space="preserve"> y/o derechos de cobro</w:t>
      </w:r>
      <w:r w:rsidR="002D4031" w:rsidRPr="00A65386">
        <w:rPr>
          <w:rFonts w:ascii="Arial" w:hAnsi="Arial" w:cs="Arial"/>
        </w:rPr>
        <w:t xml:space="preserve"> derivados de la facturación contractual, y/o  las facturas puntuales emergentes de esta Propuesta y/o la posición contractual</w:t>
      </w:r>
      <w:r w:rsidR="002D4031" w:rsidRPr="00A65386" w:rsidDel="00DE4900">
        <w:rPr>
          <w:rFonts w:ascii="Arial" w:hAnsi="Arial" w:cs="Arial"/>
          <w:szCs w:val="22"/>
        </w:rPr>
        <w:t xml:space="preserve"> </w:t>
      </w:r>
      <w:r w:rsidRPr="00A65386">
        <w:rPr>
          <w:rFonts w:ascii="Arial" w:hAnsi="Arial" w:cs="Arial"/>
          <w:szCs w:val="22"/>
        </w:rPr>
        <w:t>o los derechos y obligaciones emergentes del mismo, ya sea a título oneroso o gratuito, como así también aportar a cualquier tipo de sociedad los derechos y obligaciones emergentes del presente, bajo cualquier forma jurídica. Especialmente queda prohibida la cesión de facturas emitidas por el Proveedor por la venta de productos y en caso de efectuar este tipo de cesiones se le aplicará una multa equivalente al</w:t>
      </w:r>
      <w:r w:rsidR="001923EC" w:rsidRPr="00A65386">
        <w:rPr>
          <w:rFonts w:ascii="Arial" w:hAnsi="Arial" w:cs="Arial"/>
          <w:szCs w:val="22"/>
        </w:rPr>
        <w:t xml:space="preserve"> diez por ciento</w:t>
      </w:r>
      <w:r w:rsidRPr="00A65386">
        <w:rPr>
          <w:rFonts w:ascii="Arial" w:hAnsi="Arial" w:cs="Arial"/>
          <w:szCs w:val="22"/>
        </w:rPr>
        <w:t xml:space="preserve"> </w:t>
      </w:r>
      <w:r w:rsidR="001923EC" w:rsidRPr="00A65386">
        <w:rPr>
          <w:rFonts w:ascii="Arial" w:hAnsi="Arial" w:cs="Arial"/>
          <w:szCs w:val="22"/>
        </w:rPr>
        <w:t>(</w:t>
      </w:r>
      <w:r w:rsidRPr="00A65386">
        <w:rPr>
          <w:rFonts w:ascii="Arial" w:hAnsi="Arial" w:cs="Arial"/>
          <w:szCs w:val="22"/>
        </w:rPr>
        <w:t>10 %</w:t>
      </w:r>
      <w:r w:rsidR="001923EC" w:rsidRPr="00A65386">
        <w:rPr>
          <w:rFonts w:ascii="Arial" w:hAnsi="Arial" w:cs="Arial"/>
          <w:szCs w:val="22"/>
        </w:rPr>
        <w:t>)</w:t>
      </w:r>
      <w:r w:rsidRPr="00A65386">
        <w:rPr>
          <w:rFonts w:ascii="Arial" w:hAnsi="Arial" w:cs="Arial"/>
          <w:szCs w:val="22"/>
        </w:rPr>
        <w:t xml:space="preserve"> de la factura cedida, sin perjuicio del derecho de </w:t>
      </w:r>
      <w:r w:rsidR="00C736DD">
        <w:rPr>
          <w:rFonts w:ascii="Arial" w:hAnsi="Arial" w:cs="Arial"/>
          <w:szCs w:val="22"/>
        </w:rPr>
        <w:t>YPF GAS S.A.</w:t>
      </w:r>
      <w:r w:rsidRPr="00A65386">
        <w:rPr>
          <w:rFonts w:ascii="Arial" w:hAnsi="Arial" w:cs="Arial"/>
          <w:szCs w:val="22"/>
        </w:rPr>
        <w:t xml:space="preserve"> de rescindir est</w:t>
      </w:r>
      <w:r w:rsidR="008A28DA" w:rsidRPr="00A65386">
        <w:rPr>
          <w:rFonts w:ascii="Arial" w:hAnsi="Arial" w:cs="Arial"/>
          <w:szCs w:val="22"/>
        </w:rPr>
        <w:t>a</w:t>
      </w:r>
      <w:r w:rsidRPr="00A65386">
        <w:rPr>
          <w:rFonts w:ascii="Arial" w:hAnsi="Arial" w:cs="Arial"/>
          <w:szCs w:val="22"/>
        </w:rPr>
        <w:t xml:space="preserve"> </w:t>
      </w:r>
      <w:r w:rsidR="008A28DA" w:rsidRPr="00A65386">
        <w:rPr>
          <w:rFonts w:ascii="Arial" w:hAnsi="Arial" w:cs="Arial"/>
          <w:szCs w:val="22"/>
        </w:rPr>
        <w:t>Propuesta</w:t>
      </w:r>
      <w:r w:rsidRPr="00A65386">
        <w:rPr>
          <w:rFonts w:ascii="Arial" w:hAnsi="Arial" w:cs="Arial"/>
          <w:szCs w:val="22"/>
        </w:rPr>
        <w:t xml:space="preserve"> sin necesidad de preaviso alguno y sin indemnización ni compensación alguna a favor del Proveedor.</w:t>
      </w:r>
      <w:r w:rsidR="002D4031" w:rsidRPr="00A65386">
        <w:rPr>
          <w:rFonts w:ascii="Arial" w:hAnsi="Arial" w:cs="Arial"/>
          <w:bCs/>
        </w:rPr>
        <w:t xml:space="preserve"> Se considerará también como violatorio a esta prohibición de ceder el cambio de la composición accionaria de</w:t>
      </w:r>
      <w:r w:rsidR="001923EC" w:rsidRPr="00A65386">
        <w:rPr>
          <w:rFonts w:ascii="Arial" w:hAnsi="Arial" w:cs="Arial"/>
          <w:bCs/>
        </w:rPr>
        <w:t>l Proveedor</w:t>
      </w:r>
      <w:r w:rsidR="002D4031" w:rsidRPr="00A65386">
        <w:rPr>
          <w:rFonts w:ascii="Arial" w:hAnsi="Arial" w:cs="Arial"/>
          <w:bCs/>
        </w:rPr>
        <w:t xml:space="preserve"> por el que los accionistas actuales, directa o indirectamente, pasen a detentar menos el </w:t>
      </w:r>
      <w:r w:rsidR="001923EC" w:rsidRPr="00A65386">
        <w:rPr>
          <w:rFonts w:ascii="Arial" w:hAnsi="Arial" w:cs="Arial"/>
          <w:bCs/>
        </w:rPr>
        <w:t xml:space="preserve">cincuenta y uno por ciento </w:t>
      </w:r>
      <w:r w:rsidR="002D4031" w:rsidRPr="00A65386">
        <w:rPr>
          <w:rFonts w:ascii="Arial" w:hAnsi="Arial" w:cs="Arial"/>
          <w:bCs/>
        </w:rPr>
        <w:t>(</w:t>
      </w:r>
      <w:r w:rsidR="001923EC" w:rsidRPr="00A65386">
        <w:rPr>
          <w:rFonts w:ascii="Arial" w:hAnsi="Arial" w:cs="Arial"/>
          <w:bCs/>
        </w:rPr>
        <w:t>51 %</w:t>
      </w:r>
      <w:r w:rsidR="002D4031" w:rsidRPr="00A65386">
        <w:rPr>
          <w:rFonts w:ascii="Arial" w:hAnsi="Arial" w:cs="Arial"/>
          <w:bCs/>
        </w:rPr>
        <w:t>) de las acciones de la sociedad.</w:t>
      </w:r>
    </w:p>
    <w:p w14:paraId="635B6C4B" w14:textId="77777777" w:rsidR="00ED28DD" w:rsidRPr="00EF7444" w:rsidRDefault="00ED28DD" w:rsidP="00ED28DD">
      <w:pPr>
        <w:numPr>
          <w:ilvl w:val="1"/>
          <w:numId w:val="11"/>
        </w:numPr>
        <w:overflowPunct w:val="0"/>
        <w:autoSpaceDE w:val="0"/>
        <w:autoSpaceDN w:val="0"/>
        <w:adjustRightInd w:val="0"/>
        <w:spacing w:beforeLines="40" w:before="96" w:afterLines="80" w:after="192" w:line="240" w:lineRule="atLeast"/>
        <w:ind w:left="567" w:right="-142" w:hanging="567"/>
        <w:jc w:val="both"/>
        <w:textAlignment w:val="baseline"/>
        <w:rPr>
          <w:rFonts w:ascii="Arial" w:hAnsi="Arial" w:cs="Arial"/>
        </w:rPr>
      </w:pPr>
      <w:r>
        <w:rPr>
          <w:rFonts w:ascii="Arial" w:hAnsi="Arial" w:cs="Arial"/>
          <w:color w:val="000000"/>
          <w:szCs w:val="22"/>
        </w:rPr>
        <w:t xml:space="preserve">Asimismo, queda prohibido al Proveedor subcontratar total o parcialmente los Servicios, sin el previo consentimiento por escrito de </w:t>
      </w:r>
      <w:r w:rsidR="00C736DD">
        <w:rPr>
          <w:rFonts w:ascii="Arial" w:hAnsi="Arial" w:cs="Arial"/>
          <w:color w:val="000000"/>
          <w:szCs w:val="22"/>
        </w:rPr>
        <w:t>YPF GAS S.A.</w:t>
      </w:r>
    </w:p>
    <w:p w14:paraId="455676AD" w14:textId="77777777" w:rsidR="00ED28DD" w:rsidRPr="00EF7444" w:rsidRDefault="00C736DD" w:rsidP="00ED28DD">
      <w:pPr>
        <w:numPr>
          <w:ilvl w:val="1"/>
          <w:numId w:val="11"/>
        </w:numPr>
        <w:overflowPunct w:val="0"/>
        <w:autoSpaceDE w:val="0"/>
        <w:autoSpaceDN w:val="0"/>
        <w:adjustRightInd w:val="0"/>
        <w:spacing w:beforeLines="40" w:before="96" w:afterLines="80" w:after="192" w:line="240" w:lineRule="atLeast"/>
        <w:ind w:left="567" w:right="-142" w:hanging="567"/>
        <w:jc w:val="both"/>
        <w:textAlignment w:val="baseline"/>
        <w:rPr>
          <w:rFonts w:ascii="Arial" w:hAnsi="Arial" w:cs="Arial"/>
          <w:lang w:val="es-ES"/>
        </w:rPr>
      </w:pPr>
      <w:r>
        <w:rPr>
          <w:rFonts w:ascii="Arial" w:hAnsi="Arial" w:cs="Arial"/>
        </w:rPr>
        <w:t>YPF GAS S.A.</w:t>
      </w:r>
      <w:r w:rsidR="00ED28DD">
        <w:rPr>
          <w:rFonts w:ascii="Arial" w:hAnsi="Arial" w:cs="Arial"/>
        </w:rPr>
        <w:t xml:space="preserve"> </w:t>
      </w:r>
      <w:r w:rsidR="00ED28DD" w:rsidRPr="00EF7444">
        <w:rPr>
          <w:rFonts w:ascii="Arial" w:hAnsi="Arial" w:cs="Arial"/>
        </w:rPr>
        <w:t>podrá ceder libremente e</w:t>
      </w:r>
      <w:r w:rsidR="00ED28DD">
        <w:rPr>
          <w:rFonts w:ascii="Arial" w:hAnsi="Arial" w:cs="Arial"/>
        </w:rPr>
        <w:t>st</w:t>
      </w:r>
      <w:r w:rsidR="008A28DA">
        <w:rPr>
          <w:rFonts w:ascii="Arial" w:hAnsi="Arial" w:cs="Arial"/>
        </w:rPr>
        <w:t>a</w:t>
      </w:r>
      <w:r w:rsidR="00ED28DD">
        <w:rPr>
          <w:rFonts w:ascii="Arial" w:hAnsi="Arial" w:cs="Arial"/>
        </w:rPr>
        <w:t xml:space="preserve"> </w:t>
      </w:r>
      <w:r w:rsidR="008A28DA">
        <w:rPr>
          <w:rFonts w:ascii="Arial" w:hAnsi="Arial" w:cs="Arial"/>
        </w:rPr>
        <w:t>Propuesta</w:t>
      </w:r>
      <w:r w:rsidR="00ED28DD" w:rsidRPr="00EF7444">
        <w:rPr>
          <w:rFonts w:ascii="Arial" w:hAnsi="Arial" w:cs="Arial"/>
        </w:rPr>
        <w:t>, en todo o en parte, debiendo notificar la cesión a</w:t>
      </w:r>
      <w:r w:rsidR="00ED28DD">
        <w:rPr>
          <w:rFonts w:ascii="Arial" w:hAnsi="Arial" w:cs="Arial"/>
        </w:rPr>
        <w:t>l</w:t>
      </w:r>
      <w:r w:rsidR="00ED28DD" w:rsidRPr="00EF7444">
        <w:rPr>
          <w:rFonts w:ascii="Arial" w:hAnsi="Arial" w:cs="Arial"/>
        </w:rPr>
        <w:t xml:space="preserve"> </w:t>
      </w:r>
      <w:r w:rsidR="00ED28DD">
        <w:rPr>
          <w:rFonts w:ascii="Arial" w:hAnsi="Arial" w:cs="Arial"/>
        </w:rPr>
        <w:t>Proveedor</w:t>
      </w:r>
      <w:r w:rsidR="00ED28DD" w:rsidRPr="00EF7444">
        <w:rPr>
          <w:rFonts w:ascii="Arial" w:hAnsi="Arial" w:cs="Arial"/>
        </w:rPr>
        <w:t xml:space="preserve">. </w:t>
      </w:r>
      <w:r w:rsidR="00ED28DD">
        <w:rPr>
          <w:rFonts w:ascii="Arial" w:hAnsi="Arial" w:cs="Arial"/>
        </w:rPr>
        <w:t>El</w:t>
      </w:r>
      <w:r w:rsidR="00ED28DD" w:rsidRPr="00EF7444">
        <w:rPr>
          <w:rFonts w:ascii="Arial" w:hAnsi="Arial" w:cs="Arial"/>
        </w:rPr>
        <w:t xml:space="preserve"> </w:t>
      </w:r>
      <w:r w:rsidR="00ED28DD">
        <w:rPr>
          <w:rFonts w:ascii="Arial" w:hAnsi="Arial" w:cs="Arial"/>
        </w:rPr>
        <w:t>Proveedor</w:t>
      </w:r>
      <w:r w:rsidR="00ED28DD" w:rsidRPr="00EF7444">
        <w:rPr>
          <w:rFonts w:ascii="Arial" w:hAnsi="Arial" w:cs="Arial"/>
        </w:rPr>
        <w:t xml:space="preserve"> se compromete a suscribir todos los documentos que fueren necesarios para continuar esta relación contractual con el tercero designado por </w:t>
      </w:r>
      <w:r>
        <w:rPr>
          <w:rFonts w:ascii="Arial" w:hAnsi="Arial" w:cs="Arial"/>
        </w:rPr>
        <w:t>YPF GAS S.A.</w:t>
      </w:r>
      <w:r w:rsidR="00ED28DD" w:rsidRPr="00EF7444">
        <w:rPr>
          <w:rFonts w:ascii="Arial" w:hAnsi="Arial" w:cs="Arial"/>
        </w:rPr>
        <w:t xml:space="preserve"> </w:t>
      </w:r>
    </w:p>
    <w:p w14:paraId="2113A73D" w14:textId="77777777" w:rsidR="00ED28DD" w:rsidRPr="00EF7444" w:rsidRDefault="00ED28DD" w:rsidP="00ED28DD">
      <w:pPr>
        <w:spacing w:beforeLines="40" w:before="96" w:afterLines="80" w:after="192" w:line="240" w:lineRule="atLeast"/>
        <w:ind w:right="-142"/>
        <w:jc w:val="both"/>
        <w:rPr>
          <w:rFonts w:ascii="Arial" w:hAnsi="Arial" w:cs="Arial"/>
        </w:rPr>
      </w:pPr>
    </w:p>
    <w:p w14:paraId="0A038137" w14:textId="77777777" w:rsidR="00ED28DD" w:rsidRPr="00016B4B" w:rsidRDefault="00ED28DD" w:rsidP="00ED28DD">
      <w:pPr>
        <w:pStyle w:val="Ttulo1"/>
        <w:spacing w:beforeLines="40" w:before="96" w:afterLines="80" w:after="192" w:line="240" w:lineRule="atLeast"/>
        <w:rPr>
          <w:rFonts w:ascii="Arial" w:hAnsi="Arial"/>
          <w:sz w:val="20"/>
          <w:szCs w:val="20"/>
          <w:u w:val="none"/>
        </w:rPr>
      </w:pPr>
      <w:r>
        <w:rPr>
          <w:rFonts w:ascii="Arial" w:hAnsi="Arial"/>
          <w:sz w:val="20"/>
          <w:szCs w:val="20"/>
          <w:u w:val="none"/>
        </w:rPr>
        <w:t xml:space="preserve"> - </w:t>
      </w:r>
      <w:r w:rsidR="004B01C6">
        <w:rPr>
          <w:rFonts w:ascii="Arial" w:hAnsi="Arial"/>
          <w:sz w:val="20"/>
          <w:szCs w:val="20"/>
          <w:u w:val="none"/>
        </w:rPr>
        <w:t>Caso F</w:t>
      </w:r>
      <w:r w:rsidR="004B01C6" w:rsidRPr="00016B4B">
        <w:rPr>
          <w:rFonts w:ascii="Arial" w:hAnsi="Arial"/>
          <w:sz w:val="20"/>
          <w:szCs w:val="20"/>
          <w:u w:val="none"/>
        </w:rPr>
        <w:t xml:space="preserve">ortuito </w:t>
      </w:r>
      <w:r w:rsidR="004B01C6">
        <w:rPr>
          <w:rFonts w:ascii="Arial" w:hAnsi="Arial"/>
          <w:sz w:val="20"/>
          <w:szCs w:val="20"/>
          <w:u w:val="none"/>
        </w:rPr>
        <w:t xml:space="preserve">o Fuerza Mayor </w:t>
      </w:r>
      <w:r w:rsidRPr="00016B4B">
        <w:rPr>
          <w:rFonts w:ascii="Arial" w:hAnsi="Arial"/>
          <w:sz w:val="20"/>
          <w:szCs w:val="20"/>
          <w:u w:val="none"/>
        </w:rPr>
        <w:t xml:space="preserve"> </w:t>
      </w:r>
    </w:p>
    <w:p w14:paraId="4380DB58" w14:textId="77777777" w:rsidR="00ED28DD" w:rsidRPr="00FC60D4" w:rsidRDefault="00ED28DD" w:rsidP="00ED28DD">
      <w:pPr>
        <w:pStyle w:val="Prrafodelista1"/>
        <w:numPr>
          <w:ilvl w:val="0"/>
          <w:numId w:val="11"/>
        </w:numPr>
        <w:spacing w:beforeLines="40" w:before="96" w:afterLines="80" w:after="192" w:line="240" w:lineRule="atLeast"/>
        <w:ind w:right="-142"/>
        <w:jc w:val="both"/>
        <w:rPr>
          <w:rFonts w:ascii="Arial" w:hAnsi="Arial" w:cs="Arial"/>
          <w:vanish/>
        </w:rPr>
      </w:pPr>
    </w:p>
    <w:p w14:paraId="416B99EF" w14:textId="77777777" w:rsidR="00EC27FE" w:rsidRPr="00A65386" w:rsidRDefault="00ED28DD" w:rsidP="00EC27FE">
      <w:pPr>
        <w:numPr>
          <w:ilvl w:val="1"/>
          <w:numId w:val="11"/>
        </w:numPr>
        <w:overflowPunct w:val="0"/>
        <w:autoSpaceDE w:val="0"/>
        <w:autoSpaceDN w:val="0"/>
        <w:adjustRightInd w:val="0"/>
        <w:spacing w:beforeLines="40" w:before="96" w:afterLines="80" w:after="192" w:line="240" w:lineRule="atLeast"/>
        <w:ind w:left="567" w:right="-142" w:hanging="567"/>
        <w:jc w:val="both"/>
        <w:textAlignment w:val="baseline"/>
        <w:rPr>
          <w:rFonts w:ascii="Arial" w:hAnsi="Arial" w:cs="Arial"/>
        </w:rPr>
      </w:pPr>
      <w:bookmarkStart w:id="7" w:name="_Ref492993062"/>
      <w:r w:rsidRPr="00A65386">
        <w:rPr>
          <w:rFonts w:ascii="Arial" w:hAnsi="Arial" w:cs="Arial"/>
        </w:rPr>
        <w:t>A los fines de est</w:t>
      </w:r>
      <w:r w:rsidR="008A28DA" w:rsidRPr="00A65386">
        <w:rPr>
          <w:rFonts w:ascii="Arial" w:hAnsi="Arial" w:cs="Arial"/>
        </w:rPr>
        <w:t>a</w:t>
      </w:r>
      <w:r w:rsidRPr="00A65386">
        <w:rPr>
          <w:rFonts w:ascii="Arial" w:hAnsi="Arial" w:cs="Arial"/>
        </w:rPr>
        <w:t xml:space="preserve"> </w:t>
      </w:r>
      <w:r w:rsidR="008A28DA" w:rsidRPr="00A65386">
        <w:rPr>
          <w:rFonts w:ascii="Arial" w:hAnsi="Arial" w:cs="Arial"/>
        </w:rPr>
        <w:t>Propuesta</w:t>
      </w:r>
      <w:r w:rsidR="004B01C6" w:rsidRPr="00A65386">
        <w:rPr>
          <w:rFonts w:ascii="Arial" w:hAnsi="Arial" w:cs="Arial"/>
        </w:rPr>
        <w:t xml:space="preserve"> se entiende como Caso Fortuito o </w:t>
      </w:r>
      <w:r w:rsidRPr="00A65386">
        <w:rPr>
          <w:rFonts w:ascii="Arial" w:hAnsi="Arial" w:cs="Arial"/>
        </w:rPr>
        <w:t>Fuerza Mayor aquellos hechos definidos en</w:t>
      </w:r>
      <w:r w:rsidR="000D62EA" w:rsidRPr="00A65386">
        <w:rPr>
          <w:rFonts w:ascii="Arial" w:hAnsi="Arial" w:cs="Arial"/>
        </w:rPr>
        <w:t xml:space="preserve"> el</w:t>
      </w:r>
      <w:r w:rsidRPr="00A65386">
        <w:rPr>
          <w:rFonts w:ascii="Arial" w:hAnsi="Arial" w:cs="Arial"/>
        </w:rPr>
        <w:t xml:space="preserve"> </w:t>
      </w:r>
      <w:r w:rsidR="002D4031" w:rsidRPr="00A65386">
        <w:rPr>
          <w:rFonts w:ascii="Arial" w:hAnsi="Arial" w:cs="Arial"/>
        </w:rPr>
        <w:t>artículo 1730 del Código Civil y Comercial de la Nación</w:t>
      </w:r>
      <w:r w:rsidRPr="00A65386">
        <w:rPr>
          <w:rFonts w:ascii="Arial" w:hAnsi="Arial" w:cs="Arial"/>
        </w:rPr>
        <w:t>.</w:t>
      </w:r>
      <w:bookmarkEnd w:id="7"/>
      <w:r w:rsidR="00EC27FE" w:rsidRPr="00A65386">
        <w:rPr>
          <w:rFonts w:ascii="Arial" w:hAnsi="Arial" w:cs="Arial"/>
        </w:rPr>
        <w:t xml:space="preserve"> </w:t>
      </w:r>
    </w:p>
    <w:p w14:paraId="57FD2CEE" w14:textId="77777777" w:rsidR="00BD1AAF" w:rsidRPr="00A65386" w:rsidRDefault="00EC27FE" w:rsidP="00B561AC">
      <w:pPr>
        <w:numPr>
          <w:ilvl w:val="1"/>
          <w:numId w:val="11"/>
        </w:numPr>
        <w:overflowPunct w:val="0"/>
        <w:autoSpaceDE w:val="0"/>
        <w:autoSpaceDN w:val="0"/>
        <w:adjustRightInd w:val="0"/>
        <w:spacing w:beforeLines="40" w:before="96" w:afterLines="80" w:after="192" w:line="240" w:lineRule="atLeast"/>
        <w:ind w:left="567" w:right="-142" w:hanging="567"/>
        <w:jc w:val="both"/>
        <w:textAlignment w:val="baseline"/>
        <w:rPr>
          <w:rFonts w:ascii="Arial" w:hAnsi="Arial" w:cs="Arial"/>
        </w:rPr>
      </w:pPr>
      <w:r w:rsidRPr="00A65386">
        <w:rPr>
          <w:rFonts w:ascii="Arial" w:hAnsi="Arial" w:cs="Arial"/>
        </w:rPr>
        <w:t>Cualquier incumplimiento o demora en el cumplimiento de las obligaciones establecidas en est</w:t>
      </w:r>
      <w:r w:rsidR="004307DF" w:rsidRPr="00A65386">
        <w:rPr>
          <w:rFonts w:ascii="Arial" w:hAnsi="Arial" w:cs="Arial"/>
        </w:rPr>
        <w:t>a</w:t>
      </w:r>
      <w:r w:rsidRPr="00A65386">
        <w:rPr>
          <w:rFonts w:ascii="Arial" w:hAnsi="Arial" w:cs="Arial"/>
        </w:rPr>
        <w:t xml:space="preserve"> </w:t>
      </w:r>
      <w:r w:rsidR="004307DF" w:rsidRPr="00A65386">
        <w:rPr>
          <w:rFonts w:ascii="Arial" w:hAnsi="Arial" w:cs="Arial"/>
        </w:rPr>
        <w:t>Propuesta</w:t>
      </w:r>
      <w:r w:rsidRPr="00A65386">
        <w:rPr>
          <w:rFonts w:ascii="Arial" w:hAnsi="Arial" w:cs="Arial"/>
        </w:rPr>
        <w:t>, por cualquiera de las Partes no generará responsabilidades para las mismas, si dicho incumplimiento o demora es provocado por caso fortuito, fuerza mayor, entendiéndose por ellos</w:t>
      </w:r>
      <w:r w:rsidR="000567E6" w:rsidRPr="00A65386">
        <w:rPr>
          <w:rFonts w:ascii="Arial" w:hAnsi="Arial" w:cs="Arial"/>
        </w:rPr>
        <w:t xml:space="preserve"> a los hechos que no han podido ser previstos</w:t>
      </w:r>
      <w:r w:rsidR="0091621F" w:rsidRPr="00A65386">
        <w:rPr>
          <w:rFonts w:ascii="Arial" w:hAnsi="Arial" w:cs="Arial"/>
        </w:rPr>
        <w:t xml:space="preserve"> o que habiendo sido previstos no hayan podido ser evitados</w:t>
      </w:r>
      <w:r w:rsidRPr="00A65386">
        <w:rPr>
          <w:rFonts w:ascii="Arial" w:hAnsi="Arial" w:cs="Arial"/>
        </w:rPr>
        <w:t>,</w:t>
      </w:r>
      <w:r w:rsidR="0091621F" w:rsidRPr="00A65386">
        <w:rPr>
          <w:rFonts w:ascii="Arial" w:hAnsi="Arial" w:cs="Arial"/>
        </w:rPr>
        <w:t xml:space="preserve"> incluyendo</w:t>
      </w:r>
      <w:r w:rsidRPr="00A65386">
        <w:rPr>
          <w:rFonts w:ascii="Arial" w:hAnsi="Arial" w:cs="Arial"/>
        </w:rPr>
        <w:t xml:space="preserve"> actos o hechos de gobierno, hechos de la naturaleza, o cualquier otra circunstancia fuera del control de</w:t>
      </w:r>
      <w:r w:rsidR="00A65386" w:rsidRPr="00A65386">
        <w:rPr>
          <w:rFonts w:ascii="Arial" w:hAnsi="Arial" w:cs="Arial"/>
        </w:rPr>
        <w:t>l Proveedor</w:t>
      </w:r>
      <w:r w:rsidRPr="00A65386">
        <w:rPr>
          <w:rFonts w:ascii="Arial" w:hAnsi="Arial" w:cs="Arial"/>
        </w:rPr>
        <w:t xml:space="preserve">, incluido, pero no limitado a terremotos, epidemias, desorden civil, incendio, guerra. </w:t>
      </w:r>
      <w:r w:rsidR="00A65386" w:rsidRPr="00A65386">
        <w:rPr>
          <w:rFonts w:ascii="Arial" w:hAnsi="Arial" w:cs="Arial"/>
        </w:rPr>
        <w:t>El Proveedor</w:t>
      </w:r>
      <w:r w:rsidRPr="00A65386">
        <w:rPr>
          <w:rFonts w:ascii="Arial" w:hAnsi="Arial" w:cs="Arial"/>
        </w:rPr>
        <w:t xml:space="preserve"> no podrá invocar huelgas y/o piquetes como causa de fuerza mayor y/o caso fortuito. </w:t>
      </w:r>
      <w:r w:rsidR="00BD1AAF" w:rsidRPr="00A65386">
        <w:rPr>
          <w:rFonts w:ascii="Arial" w:hAnsi="Arial" w:cs="Arial"/>
        </w:rPr>
        <w:t xml:space="preserve">Asimismo, conforme con lo mencionado en el artículo 1733 del Código Civil y Comercial de la Nación, </w:t>
      </w:r>
      <w:r w:rsidR="00A65386" w:rsidRPr="00A65386">
        <w:rPr>
          <w:rFonts w:ascii="Arial" w:hAnsi="Arial" w:cs="Arial"/>
        </w:rPr>
        <w:t>el Proveedor</w:t>
      </w:r>
      <w:r w:rsidR="00BD1AAF" w:rsidRPr="00A65386">
        <w:rPr>
          <w:rFonts w:ascii="Arial" w:hAnsi="Arial" w:cs="Arial"/>
        </w:rPr>
        <w:t xml:space="preserve"> no se liberará de su responsabilidad aun cuando mediare caso fortuito o fuerza mayor</w:t>
      </w:r>
      <w:r w:rsidR="000567E6" w:rsidRPr="00A65386">
        <w:rPr>
          <w:rFonts w:ascii="Arial" w:hAnsi="Arial" w:cs="Arial"/>
        </w:rPr>
        <w:t xml:space="preserve"> o imposibilidad de cumplimiento</w:t>
      </w:r>
      <w:r w:rsidR="00BD1AAF" w:rsidRPr="00A65386">
        <w:rPr>
          <w:rFonts w:ascii="Arial" w:hAnsi="Arial" w:cs="Arial"/>
        </w:rPr>
        <w:t>, en los casos mencionados en dicho artículo.</w:t>
      </w:r>
    </w:p>
    <w:p w14:paraId="26B18EC3" w14:textId="77777777" w:rsidR="00A65386" w:rsidRDefault="000567E6" w:rsidP="00A65386">
      <w:pPr>
        <w:numPr>
          <w:ilvl w:val="1"/>
          <w:numId w:val="11"/>
        </w:numPr>
        <w:overflowPunct w:val="0"/>
        <w:autoSpaceDE w:val="0"/>
        <w:autoSpaceDN w:val="0"/>
        <w:adjustRightInd w:val="0"/>
        <w:spacing w:beforeLines="40" w:before="96" w:afterLines="80" w:after="192" w:line="240" w:lineRule="atLeast"/>
        <w:ind w:left="432" w:right="-142"/>
        <w:jc w:val="both"/>
        <w:textAlignment w:val="baseline"/>
        <w:rPr>
          <w:rFonts w:ascii="Arial" w:hAnsi="Arial" w:cs="Arial"/>
        </w:rPr>
      </w:pPr>
      <w:r w:rsidRPr="00A65386">
        <w:rPr>
          <w:rFonts w:ascii="Arial" w:hAnsi="Arial" w:cs="Arial"/>
        </w:rPr>
        <w:t>Asimismo, el Proveedor renuncia a invocar las provisiones</w:t>
      </w:r>
      <w:r w:rsidR="00372FD2" w:rsidRPr="00A65386">
        <w:rPr>
          <w:rFonts w:ascii="Arial" w:hAnsi="Arial" w:cs="Arial"/>
        </w:rPr>
        <w:t xml:space="preserve"> </w:t>
      </w:r>
      <w:r w:rsidR="00AC1079" w:rsidRPr="00A65386">
        <w:rPr>
          <w:rFonts w:ascii="Arial" w:hAnsi="Arial" w:cs="Arial"/>
        </w:rPr>
        <w:t>establecidas</w:t>
      </w:r>
      <w:r w:rsidRPr="00A65386">
        <w:rPr>
          <w:rFonts w:ascii="Arial" w:hAnsi="Arial" w:cs="Arial"/>
        </w:rPr>
        <w:t xml:space="preserve"> en los artículos 1031 y 1032 del Código Civil y Comercial de la Nación.</w:t>
      </w:r>
    </w:p>
    <w:p w14:paraId="04BEA2B0" w14:textId="77777777" w:rsidR="00ED28DD" w:rsidRPr="00A65386" w:rsidRDefault="00ED28DD" w:rsidP="00A65386">
      <w:pPr>
        <w:numPr>
          <w:ilvl w:val="1"/>
          <w:numId w:val="11"/>
        </w:numPr>
        <w:overflowPunct w:val="0"/>
        <w:autoSpaceDE w:val="0"/>
        <w:autoSpaceDN w:val="0"/>
        <w:adjustRightInd w:val="0"/>
        <w:spacing w:beforeLines="40" w:before="96" w:afterLines="80" w:after="192" w:line="240" w:lineRule="atLeast"/>
        <w:ind w:left="432" w:right="-142"/>
        <w:jc w:val="both"/>
        <w:textAlignment w:val="baseline"/>
        <w:rPr>
          <w:rFonts w:ascii="Arial" w:hAnsi="Arial" w:cs="Arial"/>
        </w:rPr>
      </w:pPr>
      <w:bookmarkStart w:id="8" w:name="_Ref492996149"/>
      <w:r w:rsidRPr="00A65386">
        <w:rPr>
          <w:rFonts w:ascii="Arial" w:hAnsi="Arial" w:cs="Arial"/>
        </w:rPr>
        <w:t>Si las Partes se viesen imposibilitadas de cumplir sus prestaciones bajo l</w:t>
      </w:r>
      <w:r w:rsidR="00A91011" w:rsidRPr="00A65386">
        <w:rPr>
          <w:rFonts w:ascii="Arial" w:hAnsi="Arial" w:cs="Arial"/>
        </w:rPr>
        <w:t>a</w:t>
      </w:r>
      <w:r w:rsidRPr="00A65386">
        <w:rPr>
          <w:rFonts w:ascii="Arial" w:hAnsi="Arial" w:cs="Arial"/>
        </w:rPr>
        <w:t xml:space="preserve"> presente </w:t>
      </w:r>
      <w:r w:rsidR="008A28DA" w:rsidRPr="00A65386">
        <w:rPr>
          <w:rFonts w:ascii="Arial" w:hAnsi="Arial" w:cs="Arial"/>
        </w:rPr>
        <w:t>Propuesta</w:t>
      </w:r>
      <w:r w:rsidRPr="00A65386">
        <w:rPr>
          <w:rFonts w:ascii="Arial" w:hAnsi="Arial" w:cs="Arial"/>
        </w:rPr>
        <w:t xml:space="preserve"> por causa de Caso Fortuito o Fuerza Mayor, las mismas quedarán suspendidas por el término que durare el Caso Fortuito y/o Fuerza Mayor, el cual deberá ser comunicado mediante notificación fehaciente por la Parte afectada a la otra Parte, de inmediato, a más tardar dentro del plazo de </w:t>
      </w:r>
      <w:r w:rsidR="00A65386" w:rsidRPr="00A65386">
        <w:rPr>
          <w:rFonts w:ascii="Arial" w:hAnsi="Arial" w:cs="Arial"/>
        </w:rPr>
        <w:t xml:space="preserve">cuarenta y ocho </w:t>
      </w:r>
      <w:r w:rsidRPr="00A65386">
        <w:rPr>
          <w:rFonts w:ascii="Arial" w:hAnsi="Arial" w:cs="Arial"/>
        </w:rPr>
        <w:t>(</w:t>
      </w:r>
      <w:r w:rsidR="00A65386">
        <w:rPr>
          <w:rFonts w:ascii="Arial" w:hAnsi="Arial" w:cs="Arial"/>
        </w:rPr>
        <w:t>48</w:t>
      </w:r>
      <w:r w:rsidRPr="00A65386">
        <w:rPr>
          <w:rFonts w:ascii="Arial" w:hAnsi="Arial" w:cs="Arial"/>
        </w:rPr>
        <w:t>) horas hábiles de haberla conocido.</w:t>
      </w:r>
      <w:bookmarkEnd w:id="8"/>
      <w:r w:rsidRPr="00A65386">
        <w:rPr>
          <w:rFonts w:ascii="Arial" w:hAnsi="Arial" w:cs="Arial"/>
        </w:rPr>
        <w:t xml:space="preserve"> </w:t>
      </w:r>
    </w:p>
    <w:p w14:paraId="2073F73B" w14:textId="77777777" w:rsidR="00ED28DD" w:rsidRDefault="00ED28DD" w:rsidP="00ED28DD">
      <w:pPr>
        <w:numPr>
          <w:ilvl w:val="1"/>
          <w:numId w:val="11"/>
        </w:numPr>
        <w:overflowPunct w:val="0"/>
        <w:autoSpaceDE w:val="0"/>
        <w:autoSpaceDN w:val="0"/>
        <w:adjustRightInd w:val="0"/>
        <w:spacing w:beforeLines="40" w:before="96" w:afterLines="80" w:after="192" w:line="240" w:lineRule="atLeast"/>
        <w:ind w:left="567" w:right="-142" w:hanging="567"/>
        <w:jc w:val="both"/>
        <w:textAlignment w:val="baseline"/>
        <w:rPr>
          <w:rFonts w:ascii="Arial" w:hAnsi="Arial" w:cs="Arial"/>
        </w:rPr>
      </w:pPr>
      <w:r>
        <w:rPr>
          <w:rFonts w:ascii="Arial" w:hAnsi="Arial" w:cs="Arial"/>
        </w:rPr>
        <w:t>La existencia de Caso Fortuito o Fuerza M</w:t>
      </w:r>
      <w:r w:rsidRPr="00751732">
        <w:rPr>
          <w:rFonts w:ascii="Arial" w:hAnsi="Arial" w:cs="Arial"/>
        </w:rPr>
        <w:t>ayor no eximirá a las Partes de emplear toda la diligencia debida, exigible en atención a las circunstancias del tiempo, de las personas y del lugar, para solucionar, disminuir o evitar los efectos</w:t>
      </w:r>
      <w:r>
        <w:rPr>
          <w:rFonts w:ascii="Arial" w:hAnsi="Arial" w:cs="Arial"/>
        </w:rPr>
        <w:t xml:space="preserve"> del mismo.</w:t>
      </w:r>
    </w:p>
    <w:p w14:paraId="1BE05C3E" w14:textId="77777777" w:rsidR="00ED28DD" w:rsidRDefault="00ED28DD" w:rsidP="00ED28DD">
      <w:pPr>
        <w:numPr>
          <w:ilvl w:val="1"/>
          <w:numId w:val="11"/>
        </w:numPr>
        <w:overflowPunct w:val="0"/>
        <w:autoSpaceDE w:val="0"/>
        <w:autoSpaceDN w:val="0"/>
        <w:adjustRightInd w:val="0"/>
        <w:spacing w:beforeLines="40" w:before="96" w:afterLines="80" w:after="192" w:line="240" w:lineRule="atLeast"/>
        <w:ind w:left="567" w:right="-142" w:hanging="567"/>
        <w:jc w:val="both"/>
        <w:textAlignment w:val="baseline"/>
        <w:rPr>
          <w:rFonts w:ascii="Arial" w:hAnsi="Arial" w:cs="Arial"/>
        </w:rPr>
      </w:pPr>
      <w:r>
        <w:rPr>
          <w:rFonts w:ascii="Arial" w:hAnsi="Arial" w:cs="Arial"/>
        </w:rPr>
        <w:t>Ningún supuesto de Caso Fortuito y/o Fuerza M</w:t>
      </w:r>
      <w:r w:rsidRPr="00751732">
        <w:rPr>
          <w:rFonts w:ascii="Arial" w:hAnsi="Arial" w:cs="Arial"/>
        </w:rPr>
        <w:t xml:space="preserve">ayor supondrá una prórroga del </w:t>
      </w:r>
      <w:r w:rsidR="00F9342A">
        <w:rPr>
          <w:rFonts w:ascii="Arial" w:hAnsi="Arial" w:cs="Arial"/>
        </w:rPr>
        <w:t>P</w:t>
      </w:r>
      <w:r w:rsidRPr="00751732">
        <w:rPr>
          <w:rFonts w:ascii="Arial" w:hAnsi="Arial" w:cs="Arial"/>
        </w:rPr>
        <w:t xml:space="preserve">lazo de </w:t>
      </w:r>
      <w:r w:rsidR="00F9342A">
        <w:rPr>
          <w:rFonts w:ascii="Arial" w:hAnsi="Arial" w:cs="Arial"/>
        </w:rPr>
        <w:t>V</w:t>
      </w:r>
      <w:r w:rsidRPr="00751732">
        <w:rPr>
          <w:rFonts w:ascii="Arial" w:hAnsi="Arial" w:cs="Arial"/>
        </w:rPr>
        <w:t>igencia de</w:t>
      </w:r>
      <w:r>
        <w:rPr>
          <w:rFonts w:ascii="Arial" w:hAnsi="Arial" w:cs="Arial"/>
        </w:rPr>
        <w:t xml:space="preserve"> </w:t>
      </w:r>
      <w:r w:rsidRPr="00751732">
        <w:rPr>
          <w:rFonts w:ascii="Arial" w:hAnsi="Arial" w:cs="Arial"/>
        </w:rPr>
        <w:t>l</w:t>
      </w:r>
      <w:r w:rsidR="00A91011">
        <w:rPr>
          <w:rFonts w:ascii="Arial" w:hAnsi="Arial" w:cs="Arial"/>
        </w:rPr>
        <w:t>a</w:t>
      </w:r>
      <w:r w:rsidRPr="00751732">
        <w:rPr>
          <w:rFonts w:ascii="Arial" w:hAnsi="Arial" w:cs="Arial"/>
        </w:rPr>
        <w:t xml:space="preserve"> presente </w:t>
      </w:r>
      <w:r w:rsidR="008A28DA">
        <w:rPr>
          <w:rFonts w:ascii="Arial" w:hAnsi="Arial" w:cs="Arial"/>
        </w:rPr>
        <w:t>Propuesta</w:t>
      </w:r>
      <w:r w:rsidRPr="00751732">
        <w:rPr>
          <w:rFonts w:ascii="Arial" w:hAnsi="Arial" w:cs="Arial"/>
        </w:rPr>
        <w:t>.</w:t>
      </w:r>
    </w:p>
    <w:p w14:paraId="093F66C8" w14:textId="77777777" w:rsidR="00ED28DD" w:rsidRPr="00751732" w:rsidRDefault="00ED28DD" w:rsidP="00ED28DD">
      <w:pPr>
        <w:numPr>
          <w:ilvl w:val="1"/>
          <w:numId w:val="11"/>
        </w:numPr>
        <w:overflowPunct w:val="0"/>
        <w:autoSpaceDE w:val="0"/>
        <w:autoSpaceDN w:val="0"/>
        <w:adjustRightInd w:val="0"/>
        <w:spacing w:beforeLines="40" w:before="96" w:afterLines="80" w:after="192" w:line="240" w:lineRule="atLeast"/>
        <w:ind w:left="567" w:right="-142" w:hanging="567"/>
        <w:jc w:val="both"/>
        <w:textAlignment w:val="baseline"/>
        <w:rPr>
          <w:rFonts w:ascii="Arial" w:hAnsi="Arial" w:cs="Arial"/>
        </w:rPr>
      </w:pPr>
      <w:r>
        <w:rPr>
          <w:rFonts w:ascii="Arial" w:hAnsi="Arial" w:cs="Arial"/>
        </w:rPr>
        <w:t>Mientras perdure un evento de Caso Fortuito o Fuerza M</w:t>
      </w:r>
      <w:r w:rsidRPr="00670D45">
        <w:rPr>
          <w:rFonts w:ascii="Arial" w:hAnsi="Arial" w:cs="Arial"/>
        </w:rPr>
        <w:t>ayor y/o sus consecuencias,</w:t>
      </w:r>
      <w:r>
        <w:rPr>
          <w:rFonts w:ascii="Arial" w:hAnsi="Arial" w:cs="Arial"/>
        </w:rPr>
        <w:t xml:space="preserve"> cada Parte asumirá sus propios costos.</w:t>
      </w:r>
    </w:p>
    <w:p w14:paraId="6056B93B" w14:textId="77777777" w:rsidR="00ED28DD" w:rsidRDefault="00ED28DD" w:rsidP="00ED28DD">
      <w:pPr>
        <w:numPr>
          <w:ilvl w:val="1"/>
          <w:numId w:val="11"/>
        </w:numPr>
        <w:overflowPunct w:val="0"/>
        <w:autoSpaceDE w:val="0"/>
        <w:autoSpaceDN w:val="0"/>
        <w:adjustRightInd w:val="0"/>
        <w:spacing w:beforeLines="40" w:before="96" w:afterLines="80" w:after="192" w:line="240" w:lineRule="atLeast"/>
        <w:ind w:left="567" w:right="-142" w:hanging="567"/>
        <w:jc w:val="both"/>
        <w:textAlignment w:val="baseline"/>
        <w:rPr>
          <w:rFonts w:ascii="Arial" w:hAnsi="Arial" w:cs="Arial"/>
        </w:rPr>
      </w:pPr>
      <w:r w:rsidRPr="00751732">
        <w:rPr>
          <w:rFonts w:ascii="Arial" w:hAnsi="Arial" w:cs="Arial"/>
        </w:rPr>
        <w:t>Si alguna de las Partes se ve imposibilitada de cumplir con alguna/s de la/s obligaciones previstas en est</w:t>
      </w:r>
      <w:r w:rsidR="00A91011">
        <w:rPr>
          <w:rFonts w:ascii="Arial" w:hAnsi="Arial" w:cs="Arial"/>
        </w:rPr>
        <w:t>a</w:t>
      </w:r>
      <w:r w:rsidRPr="00751732">
        <w:rPr>
          <w:rFonts w:ascii="Arial" w:hAnsi="Arial" w:cs="Arial"/>
        </w:rPr>
        <w:t xml:space="preserve"> </w:t>
      </w:r>
      <w:r w:rsidR="008A28DA">
        <w:rPr>
          <w:rFonts w:ascii="Arial" w:hAnsi="Arial" w:cs="Arial"/>
        </w:rPr>
        <w:t>Propuesta</w:t>
      </w:r>
      <w:r>
        <w:rPr>
          <w:rFonts w:ascii="Arial" w:hAnsi="Arial" w:cs="Arial"/>
        </w:rPr>
        <w:t xml:space="preserve"> debido a una situación de Caso Fortuito o Fuerza M</w:t>
      </w:r>
      <w:r w:rsidRPr="00751732">
        <w:rPr>
          <w:rFonts w:ascii="Arial" w:hAnsi="Arial" w:cs="Arial"/>
        </w:rPr>
        <w:t xml:space="preserve">ayor que persista durante más de cuarenta y cinco (45) días </w:t>
      </w:r>
      <w:r>
        <w:rPr>
          <w:rFonts w:ascii="Arial" w:hAnsi="Arial" w:cs="Arial"/>
        </w:rPr>
        <w:t>corridos</w:t>
      </w:r>
      <w:r w:rsidRPr="00751732">
        <w:rPr>
          <w:rFonts w:ascii="Arial" w:hAnsi="Arial" w:cs="Arial"/>
        </w:rPr>
        <w:t xml:space="preserve">, y habiendo cumplido con la notificación de </w:t>
      </w:r>
      <w:r w:rsidR="00A65386">
        <w:rPr>
          <w:rFonts w:ascii="Arial" w:hAnsi="Arial" w:cs="Arial"/>
        </w:rPr>
        <w:fldChar w:fldCharType="begin"/>
      </w:r>
      <w:r w:rsidR="00A65386">
        <w:rPr>
          <w:rFonts w:ascii="Arial" w:hAnsi="Arial" w:cs="Arial"/>
        </w:rPr>
        <w:instrText xml:space="preserve"> REF _Ref492996149 \r \h </w:instrText>
      </w:r>
      <w:r w:rsidR="00A65386">
        <w:rPr>
          <w:rFonts w:ascii="Arial" w:hAnsi="Arial" w:cs="Arial"/>
        </w:rPr>
      </w:r>
      <w:r w:rsidR="00A65386">
        <w:rPr>
          <w:rFonts w:ascii="Arial" w:hAnsi="Arial" w:cs="Arial"/>
        </w:rPr>
        <w:fldChar w:fldCharType="separate"/>
      </w:r>
      <w:r w:rsidR="00AA2E55">
        <w:rPr>
          <w:rFonts w:ascii="Arial" w:hAnsi="Arial" w:cs="Arial"/>
        </w:rPr>
        <w:t>12.4</w:t>
      </w:r>
      <w:r w:rsidR="00A65386">
        <w:rPr>
          <w:rFonts w:ascii="Arial" w:hAnsi="Arial" w:cs="Arial"/>
        </w:rPr>
        <w:fldChar w:fldCharType="end"/>
      </w:r>
      <w:r w:rsidRPr="00751732">
        <w:rPr>
          <w:rFonts w:ascii="Arial" w:hAnsi="Arial" w:cs="Arial"/>
        </w:rPr>
        <w:t>, dicha situación constituirá una causal de finalización de</w:t>
      </w:r>
      <w:r>
        <w:rPr>
          <w:rFonts w:ascii="Arial" w:hAnsi="Arial" w:cs="Arial"/>
        </w:rPr>
        <w:t xml:space="preserve"> </w:t>
      </w:r>
      <w:r w:rsidRPr="00751732">
        <w:rPr>
          <w:rFonts w:ascii="Arial" w:hAnsi="Arial" w:cs="Arial"/>
        </w:rPr>
        <w:t>l</w:t>
      </w:r>
      <w:r w:rsidR="00A91011">
        <w:rPr>
          <w:rFonts w:ascii="Arial" w:hAnsi="Arial" w:cs="Arial"/>
        </w:rPr>
        <w:t>a</w:t>
      </w:r>
      <w:r w:rsidRPr="00751732">
        <w:rPr>
          <w:rFonts w:ascii="Arial" w:hAnsi="Arial" w:cs="Arial"/>
        </w:rPr>
        <w:t xml:space="preserve"> presente </w:t>
      </w:r>
      <w:r w:rsidR="008A28DA">
        <w:rPr>
          <w:rFonts w:ascii="Arial" w:hAnsi="Arial" w:cs="Arial"/>
        </w:rPr>
        <w:t>Propuesta</w:t>
      </w:r>
      <w:r w:rsidRPr="00751732">
        <w:rPr>
          <w:rFonts w:ascii="Arial" w:hAnsi="Arial" w:cs="Arial"/>
        </w:rPr>
        <w:t>, sin derecho a indemnización para la otra Parte, si así fuere decidido por la</w:t>
      </w:r>
      <w:r>
        <w:rPr>
          <w:rFonts w:ascii="Arial" w:hAnsi="Arial" w:cs="Arial"/>
        </w:rPr>
        <w:t xml:space="preserve"> Parte que hubiere invocado la C</w:t>
      </w:r>
      <w:r w:rsidRPr="00751732">
        <w:rPr>
          <w:rFonts w:ascii="Arial" w:hAnsi="Arial" w:cs="Arial"/>
        </w:rPr>
        <w:t xml:space="preserve">ausa </w:t>
      </w:r>
      <w:r>
        <w:rPr>
          <w:rFonts w:ascii="Arial" w:hAnsi="Arial" w:cs="Arial"/>
        </w:rPr>
        <w:t>Fortuito</w:t>
      </w:r>
      <w:r w:rsidRPr="00751732">
        <w:rPr>
          <w:rFonts w:ascii="Arial" w:hAnsi="Arial" w:cs="Arial"/>
        </w:rPr>
        <w:t xml:space="preserve"> y/o </w:t>
      </w:r>
      <w:r>
        <w:rPr>
          <w:rFonts w:ascii="Arial" w:hAnsi="Arial" w:cs="Arial"/>
        </w:rPr>
        <w:t>Fuerza Mayor</w:t>
      </w:r>
      <w:r w:rsidRPr="00751732">
        <w:rPr>
          <w:rFonts w:ascii="Arial" w:hAnsi="Arial" w:cs="Arial"/>
        </w:rPr>
        <w:t>.</w:t>
      </w:r>
    </w:p>
    <w:p w14:paraId="7A0CFD92" w14:textId="77777777" w:rsidR="00ED28DD" w:rsidRPr="00751732" w:rsidRDefault="00ED28DD" w:rsidP="00ED28DD">
      <w:pPr>
        <w:spacing w:beforeLines="40" w:before="96" w:afterLines="80" w:after="192" w:line="240" w:lineRule="atLeast"/>
        <w:ind w:left="567" w:right="-142"/>
        <w:jc w:val="both"/>
        <w:rPr>
          <w:rFonts w:ascii="Arial" w:hAnsi="Arial" w:cs="Arial"/>
        </w:rPr>
      </w:pPr>
    </w:p>
    <w:p w14:paraId="5F68D4E1" w14:textId="77777777" w:rsidR="00ED28DD" w:rsidRPr="00016B4B" w:rsidRDefault="00ED28DD" w:rsidP="00ED28DD">
      <w:pPr>
        <w:pStyle w:val="Ttulo1"/>
        <w:spacing w:beforeLines="40" w:before="96" w:afterLines="80" w:after="192" w:line="240" w:lineRule="atLeast"/>
        <w:ind w:left="851" w:hanging="851"/>
        <w:rPr>
          <w:rFonts w:ascii="Arial" w:hAnsi="Arial"/>
          <w:sz w:val="20"/>
          <w:szCs w:val="20"/>
          <w:u w:val="none"/>
        </w:rPr>
      </w:pPr>
      <w:r>
        <w:rPr>
          <w:rFonts w:ascii="Arial" w:hAnsi="Arial"/>
          <w:sz w:val="20"/>
          <w:szCs w:val="20"/>
          <w:u w:val="none"/>
        </w:rPr>
        <w:t xml:space="preserve"> - </w:t>
      </w:r>
      <w:r w:rsidRPr="00016B4B">
        <w:rPr>
          <w:rFonts w:ascii="Arial" w:hAnsi="Arial"/>
          <w:sz w:val="20"/>
          <w:szCs w:val="20"/>
          <w:u w:val="none"/>
        </w:rPr>
        <w:t xml:space="preserve">Intervención de </w:t>
      </w:r>
      <w:r w:rsidR="00C736DD">
        <w:rPr>
          <w:rFonts w:ascii="Arial" w:hAnsi="Arial"/>
          <w:sz w:val="20"/>
          <w:szCs w:val="20"/>
          <w:u w:val="none"/>
        </w:rPr>
        <w:t>YPF GAS S.A.</w:t>
      </w:r>
    </w:p>
    <w:p w14:paraId="53BBABE8" w14:textId="77777777" w:rsidR="00ED28DD" w:rsidRPr="006B668C" w:rsidRDefault="00ED28DD" w:rsidP="00ED28DD">
      <w:pPr>
        <w:pStyle w:val="Prrafodelista1"/>
        <w:numPr>
          <w:ilvl w:val="0"/>
          <w:numId w:val="11"/>
        </w:numPr>
        <w:spacing w:beforeLines="40" w:before="96" w:afterLines="80" w:after="192" w:line="240" w:lineRule="atLeast"/>
        <w:ind w:right="-142"/>
        <w:jc w:val="both"/>
        <w:rPr>
          <w:rFonts w:ascii="Arial" w:hAnsi="Arial" w:cs="Arial"/>
          <w:vanish/>
        </w:rPr>
      </w:pPr>
    </w:p>
    <w:p w14:paraId="61BEB9E6" w14:textId="77777777" w:rsidR="00ED28DD" w:rsidRPr="003A2AD3" w:rsidRDefault="00C736DD" w:rsidP="00ED28DD">
      <w:pPr>
        <w:numPr>
          <w:ilvl w:val="1"/>
          <w:numId w:val="11"/>
        </w:numPr>
        <w:overflowPunct w:val="0"/>
        <w:autoSpaceDE w:val="0"/>
        <w:autoSpaceDN w:val="0"/>
        <w:adjustRightInd w:val="0"/>
        <w:spacing w:beforeLines="40" w:before="96" w:afterLines="80" w:after="192" w:line="240" w:lineRule="atLeast"/>
        <w:ind w:left="567" w:right="-142" w:hanging="573"/>
        <w:jc w:val="both"/>
        <w:textAlignment w:val="baseline"/>
        <w:rPr>
          <w:rFonts w:ascii="Arial" w:hAnsi="Arial" w:cs="Arial"/>
        </w:rPr>
      </w:pPr>
      <w:r>
        <w:rPr>
          <w:rFonts w:ascii="Arial" w:hAnsi="Arial" w:cs="Arial"/>
        </w:rPr>
        <w:t>YPF GAS S.A.</w:t>
      </w:r>
      <w:r w:rsidR="00ED28DD" w:rsidRPr="003A2AD3">
        <w:rPr>
          <w:rFonts w:ascii="Arial" w:hAnsi="Arial" w:cs="Arial"/>
        </w:rPr>
        <w:t xml:space="preserve"> se reserva</w:t>
      </w:r>
      <w:r w:rsidR="00ED28DD">
        <w:rPr>
          <w:rFonts w:ascii="Arial" w:hAnsi="Arial" w:cs="Arial"/>
        </w:rPr>
        <w:t>rá</w:t>
      </w:r>
      <w:r w:rsidR="00ED28DD" w:rsidRPr="003A2AD3">
        <w:rPr>
          <w:rFonts w:ascii="Arial" w:hAnsi="Arial" w:cs="Arial"/>
        </w:rPr>
        <w:t xml:space="preserve"> el derecho de realizar inspecciones y/o controles sobre los niveles de prestación del Servicio en cualquier momento durante la vigencia del mismo.</w:t>
      </w:r>
    </w:p>
    <w:p w14:paraId="6CEE857E" w14:textId="77777777" w:rsidR="00ED28DD" w:rsidRDefault="00ED28DD" w:rsidP="00ED28DD">
      <w:pPr>
        <w:numPr>
          <w:ilvl w:val="1"/>
          <w:numId w:val="11"/>
        </w:numPr>
        <w:overflowPunct w:val="0"/>
        <w:autoSpaceDE w:val="0"/>
        <w:autoSpaceDN w:val="0"/>
        <w:adjustRightInd w:val="0"/>
        <w:spacing w:beforeLines="40" w:before="96" w:afterLines="80" w:after="192" w:line="240" w:lineRule="atLeast"/>
        <w:ind w:left="567" w:right="-142" w:hanging="567"/>
        <w:jc w:val="both"/>
        <w:textAlignment w:val="baseline"/>
        <w:rPr>
          <w:rFonts w:ascii="Arial" w:hAnsi="Arial" w:cs="Arial"/>
        </w:rPr>
      </w:pPr>
      <w:r w:rsidRPr="003A2AD3">
        <w:rPr>
          <w:rFonts w:ascii="Arial" w:hAnsi="Arial" w:cs="Arial"/>
        </w:rPr>
        <w:t xml:space="preserve">En caso de que </w:t>
      </w:r>
      <w:r w:rsidR="00C736DD">
        <w:rPr>
          <w:rFonts w:ascii="Arial" w:hAnsi="Arial" w:cs="Arial"/>
        </w:rPr>
        <w:t>YPF GAS S.A.</w:t>
      </w:r>
      <w:r w:rsidRPr="003A2AD3">
        <w:rPr>
          <w:rFonts w:ascii="Arial" w:hAnsi="Arial" w:cs="Arial"/>
        </w:rPr>
        <w:t xml:space="preserve"> haga uso del derecho mencionado en el punto anterior, su intervención no releva</w:t>
      </w:r>
      <w:r>
        <w:rPr>
          <w:rFonts w:ascii="Arial" w:hAnsi="Arial" w:cs="Arial"/>
        </w:rPr>
        <w:t>rá</w:t>
      </w:r>
      <w:r w:rsidRPr="003A2AD3">
        <w:rPr>
          <w:rFonts w:ascii="Arial" w:hAnsi="Arial" w:cs="Arial"/>
        </w:rPr>
        <w:t xml:space="preserve"> a</w:t>
      </w:r>
      <w:r>
        <w:rPr>
          <w:rFonts w:ascii="Arial" w:hAnsi="Arial" w:cs="Arial"/>
        </w:rPr>
        <w:t>l</w:t>
      </w:r>
      <w:r w:rsidRPr="003A2AD3">
        <w:rPr>
          <w:rFonts w:ascii="Arial" w:hAnsi="Arial" w:cs="Arial"/>
        </w:rPr>
        <w:t xml:space="preserve"> </w:t>
      </w:r>
      <w:r>
        <w:rPr>
          <w:rFonts w:ascii="Arial" w:hAnsi="Arial" w:cs="Arial"/>
        </w:rPr>
        <w:t>Proveedor</w:t>
      </w:r>
      <w:r w:rsidRPr="003A2AD3">
        <w:rPr>
          <w:rFonts w:ascii="Arial" w:hAnsi="Arial" w:cs="Arial"/>
        </w:rPr>
        <w:t xml:space="preserve"> de su responsabilidad</w:t>
      </w:r>
      <w:r>
        <w:rPr>
          <w:rFonts w:ascii="Arial" w:hAnsi="Arial" w:cs="Arial"/>
        </w:rPr>
        <w:t xml:space="preserve"> en el marco de l</w:t>
      </w:r>
      <w:r w:rsidR="00A91011">
        <w:rPr>
          <w:rFonts w:ascii="Arial" w:hAnsi="Arial" w:cs="Arial"/>
        </w:rPr>
        <w:t>a</w:t>
      </w:r>
      <w:r>
        <w:rPr>
          <w:rFonts w:ascii="Arial" w:hAnsi="Arial" w:cs="Arial"/>
        </w:rPr>
        <w:t xml:space="preserve"> presente </w:t>
      </w:r>
      <w:r w:rsidR="008A28DA">
        <w:rPr>
          <w:rFonts w:ascii="Arial" w:hAnsi="Arial" w:cs="Arial"/>
        </w:rPr>
        <w:t>Propuesta</w:t>
      </w:r>
      <w:r w:rsidRPr="003A2AD3">
        <w:rPr>
          <w:rFonts w:ascii="Arial" w:hAnsi="Arial" w:cs="Arial"/>
        </w:rPr>
        <w:t>.</w:t>
      </w:r>
    </w:p>
    <w:p w14:paraId="158423EB" w14:textId="77777777" w:rsidR="00ED28DD" w:rsidRPr="00B34CD4" w:rsidRDefault="00ED28DD" w:rsidP="00ED28DD">
      <w:pPr>
        <w:spacing w:beforeLines="40" w:before="96" w:afterLines="80" w:after="192" w:line="240" w:lineRule="atLeast"/>
        <w:ind w:left="567" w:right="-142"/>
        <w:jc w:val="both"/>
        <w:rPr>
          <w:rFonts w:ascii="Arial" w:hAnsi="Arial" w:cs="Arial"/>
        </w:rPr>
      </w:pPr>
    </w:p>
    <w:p w14:paraId="0962ACA4" w14:textId="77777777" w:rsidR="00ED28DD" w:rsidRPr="00016B4B" w:rsidRDefault="00ED28DD" w:rsidP="00ED28DD">
      <w:pPr>
        <w:pStyle w:val="Ttulo1"/>
        <w:spacing w:beforeLines="40" w:before="96" w:afterLines="80" w:after="192" w:line="240" w:lineRule="atLeast"/>
        <w:ind w:left="851" w:hanging="851"/>
        <w:rPr>
          <w:rFonts w:ascii="Arial" w:hAnsi="Arial"/>
          <w:sz w:val="20"/>
          <w:szCs w:val="20"/>
          <w:u w:val="none"/>
        </w:rPr>
      </w:pPr>
      <w:r>
        <w:rPr>
          <w:rFonts w:ascii="Arial" w:hAnsi="Arial"/>
          <w:sz w:val="20"/>
          <w:szCs w:val="20"/>
          <w:u w:val="none"/>
        </w:rPr>
        <w:t xml:space="preserve"> - </w:t>
      </w:r>
      <w:r w:rsidRPr="00016B4B">
        <w:rPr>
          <w:rFonts w:ascii="Arial" w:hAnsi="Arial"/>
          <w:sz w:val="20"/>
          <w:szCs w:val="20"/>
          <w:u w:val="none"/>
        </w:rPr>
        <w:t>Régimen tributario</w:t>
      </w:r>
    </w:p>
    <w:p w14:paraId="2985C0E2" w14:textId="77777777" w:rsidR="00ED28DD" w:rsidRPr="006B668C" w:rsidRDefault="00ED28DD" w:rsidP="00ED28DD">
      <w:pPr>
        <w:pStyle w:val="Prrafodelista1"/>
        <w:numPr>
          <w:ilvl w:val="0"/>
          <w:numId w:val="11"/>
        </w:numPr>
        <w:spacing w:beforeLines="40" w:before="96" w:afterLines="80" w:after="192" w:line="240" w:lineRule="atLeast"/>
        <w:ind w:right="-142"/>
        <w:jc w:val="both"/>
        <w:rPr>
          <w:rFonts w:ascii="Arial" w:hAnsi="Arial" w:cs="Arial"/>
          <w:b/>
          <w:vanish/>
        </w:rPr>
      </w:pPr>
    </w:p>
    <w:p w14:paraId="0B456583" w14:textId="77777777" w:rsidR="00ED28DD" w:rsidRPr="003A2AD3" w:rsidRDefault="00ED28DD" w:rsidP="00ED28DD">
      <w:pPr>
        <w:numPr>
          <w:ilvl w:val="1"/>
          <w:numId w:val="11"/>
        </w:numPr>
        <w:overflowPunct w:val="0"/>
        <w:autoSpaceDE w:val="0"/>
        <w:autoSpaceDN w:val="0"/>
        <w:adjustRightInd w:val="0"/>
        <w:spacing w:beforeLines="40" w:before="96" w:afterLines="80" w:after="192" w:line="240" w:lineRule="atLeast"/>
        <w:ind w:left="567" w:right="-142" w:hanging="573"/>
        <w:jc w:val="both"/>
        <w:textAlignment w:val="baseline"/>
        <w:rPr>
          <w:rFonts w:ascii="Arial" w:hAnsi="Arial" w:cs="Arial"/>
        </w:rPr>
      </w:pPr>
      <w:r>
        <w:rPr>
          <w:rFonts w:ascii="Arial" w:hAnsi="Arial" w:cs="Arial"/>
        </w:rPr>
        <w:t>El</w:t>
      </w:r>
      <w:r w:rsidRPr="003A2AD3">
        <w:rPr>
          <w:rFonts w:ascii="Arial" w:hAnsi="Arial" w:cs="Arial"/>
        </w:rPr>
        <w:t xml:space="preserve"> </w:t>
      </w:r>
      <w:r>
        <w:rPr>
          <w:rFonts w:ascii="Arial" w:hAnsi="Arial" w:cs="Arial"/>
        </w:rPr>
        <w:t>Proveedor estará sujet</w:t>
      </w:r>
      <w:r w:rsidR="00A65386">
        <w:rPr>
          <w:rFonts w:ascii="Arial" w:hAnsi="Arial" w:cs="Arial"/>
        </w:rPr>
        <w:t>o</w:t>
      </w:r>
      <w:r>
        <w:rPr>
          <w:rFonts w:ascii="Arial" w:hAnsi="Arial" w:cs="Arial"/>
        </w:rPr>
        <w:t xml:space="preserve"> y tendrá</w:t>
      </w:r>
      <w:r w:rsidRPr="003A2AD3">
        <w:rPr>
          <w:rFonts w:ascii="Arial" w:hAnsi="Arial" w:cs="Arial"/>
        </w:rPr>
        <w:t xml:space="preserve"> a su cargo el cumplimiento de todas las tasas, impuestos y gravámenes y ordenanzas vigentes en la República Argentina que actualmente o en el futuro graven la actividad </w:t>
      </w:r>
      <w:r w:rsidR="004B01C6">
        <w:rPr>
          <w:rFonts w:ascii="Arial" w:hAnsi="Arial" w:cs="Arial"/>
        </w:rPr>
        <w:t>objeto de l</w:t>
      </w:r>
      <w:r w:rsidR="00A91011">
        <w:rPr>
          <w:rFonts w:ascii="Arial" w:hAnsi="Arial" w:cs="Arial"/>
        </w:rPr>
        <w:t xml:space="preserve">a </w:t>
      </w:r>
      <w:r w:rsidRPr="003A2AD3">
        <w:rPr>
          <w:rFonts w:ascii="Arial" w:hAnsi="Arial" w:cs="Arial"/>
        </w:rPr>
        <w:t xml:space="preserve">presente </w:t>
      </w:r>
      <w:r w:rsidR="008A28DA">
        <w:rPr>
          <w:rFonts w:ascii="Arial" w:hAnsi="Arial" w:cs="Arial"/>
        </w:rPr>
        <w:t>Propuesta</w:t>
      </w:r>
      <w:r w:rsidRPr="003A2AD3">
        <w:rPr>
          <w:rFonts w:ascii="Arial" w:hAnsi="Arial" w:cs="Arial"/>
        </w:rPr>
        <w:t>.</w:t>
      </w:r>
    </w:p>
    <w:p w14:paraId="00540A0A" w14:textId="77777777" w:rsidR="00ED28DD" w:rsidRPr="003A2AD3" w:rsidRDefault="00ED28DD" w:rsidP="00ED28DD">
      <w:pPr>
        <w:spacing w:beforeLines="40" w:before="96" w:afterLines="80" w:after="192" w:line="240" w:lineRule="atLeast"/>
        <w:ind w:left="567" w:right="-142"/>
        <w:jc w:val="both"/>
        <w:rPr>
          <w:rFonts w:ascii="Arial" w:hAnsi="Arial" w:cs="Arial"/>
        </w:rPr>
      </w:pPr>
    </w:p>
    <w:p w14:paraId="3311E4FF" w14:textId="77777777" w:rsidR="00ED28DD" w:rsidRPr="00016B4B" w:rsidRDefault="00ED28DD" w:rsidP="00ED28DD">
      <w:pPr>
        <w:pStyle w:val="Ttulo1"/>
        <w:spacing w:beforeLines="40" w:before="96" w:afterLines="80" w:after="192" w:line="240" w:lineRule="atLeast"/>
        <w:ind w:left="851" w:hanging="851"/>
        <w:rPr>
          <w:rFonts w:ascii="Arial" w:hAnsi="Arial"/>
          <w:sz w:val="20"/>
          <w:szCs w:val="20"/>
          <w:u w:val="none"/>
        </w:rPr>
      </w:pPr>
      <w:r>
        <w:rPr>
          <w:rFonts w:ascii="Arial" w:hAnsi="Arial"/>
          <w:sz w:val="20"/>
          <w:szCs w:val="20"/>
          <w:u w:val="none"/>
        </w:rPr>
        <w:t xml:space="preserve"> - Garantía de Cumplimiento</w:t>
      </w:r>
      <w:r w:rsidRPr="00016B4B">
        <w:rPr>
          <w:rFonts w:ascii="Arial" w:hAnsi="Arial"/>
          <w:sz w:val="20"/>
          <w:szCs w:val="20"/>
          <w:u w:val="none"/>
        </w:rPr>
        <w:t xml:space="preserve"> </w:t>
      </w:r>
    </w:p>
    <w:p w14:paraId="508AC96D" w14:textId="77777777" w:rsidR="00CE6C10" w:rsidRPr="00CE6C10" w:rsidRDefault="00CE6C10" w:rsidP="00CE6C10">
      <w:pPr>
        <w:pStyle w:val="Prrafodelista"/>
        <w:numPr>
          <w:ilvl w:val="0"/>
          <w:numId w:val="18"/>
        </w:numPr>
        <w:spacing w:beforeLines="40" w:before="96" w:afterLines="80" w:after="192" w:line="240" w:lineRule="atLeast"/>
        <w:ind w:right="-142"/>
        <w:jc w:val="both"/>
        <w:rPr>
          <w:rFonts w:ascii="Arial" w:hAnsi="Arial" w:cs="Arial"/>
          <w:vanish/>
          <w:lang w:val="es-AR" w:eastAsia="es-ES"/>
        </w:rPr>
      </w:pPr>
    </w:p>
    <w:p w14:paraId="775E4B10" w14:textId="77777777" w:rsidR="00CE6C10" w:rsidRPr="00CE6C10" w:rsidRDefault="00CE6C10" w:rsidP="00CE6C10">
      <w:pPr>
        <w:pStyle w:val="Prrafodelista"/>
        <w:numPr>
          <w:ilvl w:val="0"/>
          <w:numId w:val="18"/>
        </w:numPr>
        <w:spacing w:beforeLines="40" w:before="96" w:afterLines="80" w:after="192" w:line="240" w:lineRule="atLeast"/>
        <w:ind w:right="-142"/>
        <w:jc w:val="both"/>
        <w:rPr>
          <w:rFonts w:ascii="Arial" w:hAnsi="Arial" w:cs="Arial"/>
          <w:vanish/>
          <w:lang w:val="es-AR" w:eastAsia="es-ES"/>
        </w:rPr>
      </w:pPr>
    </w:p>
    <w:p w14:paraId="7772974D" w14:textId="77777777" w:rsidR="00CE6C10" w:rsidRPr="00CE6C10" w:rsidRDefault="00CE6C10" w:rsidP="00CE6C10">
      <w:pPr>
        <w:pStyle w:val="Prrafodelista"/>
        <w:numPr>
          <w:ilvl w:val="0"/>
          <w:numId w:val="18"/>
        </w:numPr>
        <w:spacing w:beforeLines="40" w:before="96" w:afterLines="80" w:after="192" w:line="240" w:lineRule="atLeast"/>
        <w:ind w:right="-142"/>
        <w:jc w:val="both"/>
        <w:rPr>
          <w:rFonts w:ascii="Arial" w:hAnsi="Arial" w:cs="Arial"/>
          <w:vanish/>
          <w:lang w:val="es-AR" w:eastAsia="es-ES"/>
        </w:rPr>
      </w:pPr>
    </w:p>
    <w:p w14:paraId="022353CC" w14:textId="77777777" w:rsidR="00CE6C10" w:rsidRPr="00CE6C10" w:rsidRDefault="00CE6C10" w:rsidP="00CE6C10">
      <w:pPr>
        <w:pStyle w:val="Prrafodelista"/>
        <w:numPr>
          <w:ilvl w:val="0"/>
          <w:numId w:val="18"/>
        </w:numPr>
        <w:spacing w:beforeLines="40" w:before="96" w:afterLines="80" w:after="192" w:line="240" w:lineRule="atLeast"/>
        <w:ind w:right="-142"/>
        <w:jc w:val="both"/>
        <w:rPr>
          <w:rFonts w:ascii="Arial" w:hAnsi="Arial" w:cs="Arial"/>
          <w:vanish/>
          <w:lang w:val="es-AR" w:eastAsia="es-ES"/>
        </w:rPr>
      </w:pPr>
    </w:p>
    <w:p w14:paraId="20525F1A" w14:textId="77777777" w:rsidR="00CE6C10" w:rsidRPr="00CE6C10" w:rsidRDefault="00CE6C10" w:rsidP="00CE6C10">
      <w:pPr>
        <w:pStyle w:val="Prrafodelista"/>
        <w:numPr>
          <w:ilvl w:val="0"/>
          <w:numId w:val="18"/>
        </w:numPr>
        <w:spacing w:beforeLines="40" w:before="96" w:afterLines="80" w:after="192" w:line="240" w:lineRule="atLeast"/>
        <w:ind w:right="-142"/>
        <w:jc w:val="both"/>
        <w:rPr>
          <w:rFonts w:ascii="Arial" w:hAnsi="Arial" w:cs="Arial"/>
          <w:vanish/>
          <w:lang w:val="es-AR" w:eastAsia="es-ES"/>
        </w:rPr>
      </w:pPr>
    </w:p>
    <w:p w14:paraId="13171F73" w14:textId="77777777" w:rsidR="00CE6C10" w:rsidRPr="00CE6C10" w:rsidRDefault="00CE6C10" w:rsidP="00CE6C10">
      <w:pPr>
        <w:pStyle w:val="Prrafodelista"/>
        <w:numPr>
          <w:ilvl w:val="0"/>
          <w:numId w:val="18"/>
        </w:numPr>
        <w:spacing w:beforeLines="40" w:before="96" w:afterLines="80" w:after="192" w:line="240" w:lineRule="atLeast"/>
        <w:ind w:right="-142"/>
        <w:jc w:val="both"/>
        <w:rPr>
          <w:rFonts w:ascii="Arial" w:hAnsi="Arial" w:cs="Arial"/>
          <w:vanish/>
          <w:lang w:val="es-AR" w:eastAsia="es-ES"/>
        </w:rPr>
      </w:pPr>
    </w:p>
    <w:p w14:paraId="791E2F54" w14:textId="77777777" w:rsidR="00CE6C10" w:rsidRPr="00CE6C10" w:rsidRDefault="00CE6C10" w:rsidP="00CE6C10">
      <w:pPr>
        <w:pStyle w:val="Prrafodelista"/>
        <w:numPr>
          <w:ilvl w:val="0"/>
          <w:numId w:val="18"/>
        </w:numPr>
        <w:spacing w:beforeLines="40" w:before="96" w:afterLines="80" w:after="192" w:line="240" w:lineRule="atLeast"/>
        <w:ind w:right="-142"/>
        <w:jc w:val="both"/>
        <w:rPr>
          <w:rFonts w:ascii="Arial" w:hAnsi="Arial" w:cs="Arial"/>
          <w:vanish/>
          <w:lang w:val="es-AR" w:eastAsia="es-ES"/>
        </w:rPr>
      </w:pPr>
    </w:p>
    <w:p w14:paraId="160A9E55" w14:textId="77777777" w:rsidR="00CE6C10" w:rsidRPr="00CE6C10" w:rsidRDefault="00CE6C10" w:rsidP="00CE6C10">
      <w:pPr>
        <w:pStyle w:val="Prrafodelista"/>
        <w:numPr>
          <w:ilvl w:val="0"/>
          <w:numId w:val="18"/>
        </w:numPr>
        <w:spacing w:beforeLines="40" w:before="96" w:afterLines="80" w:after="192" w:line="240" w:lineRule="atLeast"/>
        <w:ind w:right="-142"/>
        <w:jc w:val="both"/>
        <w:rPr>
          <w:rFonts w:ascii="Arial" w:hAnsi="Arial" w:cs="Arial"/>
          <w:vanish/>
          <w:lang w:val="es-AR" w:eastAsia="es-ES"/>
        </w:rPr>
      </w:pPr>
    </w:p>
    <w:p w14:paraId="3068DD40" w14:textId="77777777" w:rsidR="00CE6C10" w:rsidRPr="00CE6C10" w:rsidRDefault="00CE6C10" w:rsidP="00CE6C10">
      <w:pPr>
        <w:pStyle w:val="Prrafodelista"/>
        <w:numPr>
          <w:ilvl w:val="0"/>
          <w:numId w:val="18"/>
        </w:numPr>
        <w:spacing w:beforeLines="40" w:before="96" w:afterLines="80" w:after="192" w:line="240" w:lineRule="atLeast"/>
        <w:ind w:right="-142"/>
        <w:jc w:val="both"/>
        <w:rPr>
          <w:rFonts w:ascii="Arial" w:hAnsi="Arial" w:cs="Arial"/>
          <w:vanish/>
          <w:lang w:val="es-AR" w:eastAsia="es-ES"/>
        </w:rPr>
      </w:pPr>
    </w:p>
    <w:p w14:paraId="41FCA6D5" w14:textId="77777777" w:rsidR="00CE6C10" w:rsidRPr="00CE6C10" w:rsidRDefault="00CE6C10" w:rsidP="00CE6C10">
      <w:pPr>
        <w:pStyle w:val="Prrafodelista"/>
        <w:numPr>
          <w:ilvl w:val="0"/>
          <w:numId w:val="18"/>
        </w:numPr>
        <w:spacing w:beforeLines="40" w:before="96" w:afterLines="80" w:after="192" w:line="240" w:lineRule="atLeast"/>
        <w:ind w:right="-142"/>
        <w:jc w:val="both"/>
        <w:rPr>
          <w:rFonts w:ascii="Arial" w:hAnsi="Arial" w:cs="Arial"/>
          <w:vanish/>
          <w:lang w:val="es-AR" w:eastAsia="es-ES"/>
        </w:rPr>
      </w:pPr>
    </w:p>
    <w:p w14:paraId="14991744" w14:textId="77777777" w:rsidR="00CE6C10" w:rsidRPr="00CE6C10" w:rsidRDefault="00CE6C10" w:rsidP="00CE6C10">
      <w:pPr>
        <w:pStyle w:val="Prrafodelista"/>
        <w:numPr>
          <w:ilvl w:val="0"/>
          <w:numId w:val="18"/>
        </w:numPr>
        <w:spacing w:beforeLines="40" w:before="96" w:afterLines="80" w:after="192" w:line="240" w:lineRule="atLeast"/>
        <w:ind w:right="-142"/>
        <w:jc w:val="both"/>
        <w:rPr>
          <w:rFonts w:ascii="Arial" w:hAnsi="Arial" w:cs="Arial"/>
          <w:vanish/>
          <w:lang w:val="es-AR" w:eastAsia="es-ES"/>
        </w:rPr>
      </w:pPr>
    </w:p>
    <w:p w14:paraId="501E5608" w14:textId="77777777" w:rsidR="00CE6C10" w:rsidRPr="00CE6C10" w:rsidRDefault="00CE6C10" w:rsidP="00CE6C10">
      <w:pPr>
        <w:pStyle w:val="Prrafodelista"/>
        <w:numPr>
          <w:ilvl w:val="0"/>
          <w:numId w:val="18"/>
        </w:numPr>
        <w:spacing w:beforeLines="40" w:before="96" w:afterLines="80" w:after="192" w:line="240" w:lineRule="atLeast"/>
        <w:ind w:right="-142"/>
        <w:jc w:val="both"/>
        <w:rPr>
          <w:rFonts w:ascii="Arial" w:hAnsi="Arial" w:cs="Arial"/>
          <w:vanish/>
          <w:lang w:val="es-AR" w:eastAsia="es-ES"/>
        </w:rPr>
      </w:pPr>
    </w:p>
    <w:p w14:paraId="36D751F0" w14:textId="77777777" w:rsidR="00CE6C10" w:rsidRPr="00CE6C10" w:rsidRDefault="00CE6C10" w:rsidP="00CE6C10">
      <w:pPr>
        <w:pStyle w:val="Prrafodelista"/>
        <w:numPr>
          <w:ilvl w:val="0"/>
          <w:numId w:val="18"/>
        </w:numPr>
        <w:spacing w:beforeLines="40" w:before="96" w:afterLines="80" w:after="192" w:line="240" w:lineRule="atLeast"/>
        <w:ind w:right="-142"/>
        <w:jc w:val="both"/>
        <w:rPr>
          <w:rFonts w:ascii="Arial" w:hAnsi="Arial" w:cs="Arial"/>
          <w:vanish/>
          <w:lang w:val="es-AR" w:eastAsia="es-ES"/>
        </w:rPr>
      </w:pPr>
    </w:p>
    <w:p w14:paraId="7D6F46A4" w14:textId="77777777" w:rsidR="00CE6C10" w:rsidRPr="00CE6C10" w:rsidRDefault="00CE6C10" w:rsidP="00CE6C10">
      <w:pPr>
        <w:pStyle w:val="Prrafodelista"/>
        <w:numPr>
          <w:ilvl w:val="0"/>
          <w:numId w:val="18"/>
        </w:numPr>
        <w:spacing w:beforeLines="40" w:before="96" w:afterLines="80" w:after="192" w:line="240" w:lineRule="atLeast"/>
        <w:ind w:right="-142"/>
        <w:jc w:val="both"/>
        <w:rPr>
          <w:rFonts w:ascii="Arial" w:hAnsi="Arial" w:cs="Arial"/>
          <w:vanish/>
          <w:lang w:val="es-AR" w:eastAsia="es-ES"/>
        </w:rPr>
      </w:pPr>
    </w:p>
    <w:p w14:paraId="30F5F558" w14:textId="77777777" w:rsidR="00CE6C10" w:rsidRPr="00CE6C10" w:rsidRDefault="00CE6C10" w:rsidP="00CE6C10">
      <w:pPr>
        <w:pStyle w:val="Prrafodelista"/>
        <w:numPr>
          <w:ilvl w:val="0"/>
          <w:numId w:val="18"/>
        </w:numPr>
        <w:spacing w:beforeLines="40" w:before="96" w:afterLines="80" w:after="192" w:line="240" w:lineRule="atLeast"/>
        <w:ind w:right="-142"/>
        <w:jc w:val="both"/>
        <w:rPr>
          <w:rFonts w:ascii="Arial" w:hAnsi="Arial" w:cs="Arial"/>
          <w:vanish/>
          <w:lang w:val="es-AR" w:eastAsia="es-ES"/>
        </w:rPr>
      </w:pPr>
    </w:p>
    <w:p w14:paraId="66D1FCDE" w14:textId="77777777" w:rsidR="00ED28DD" w:rsidRDefault="00ED28DD" w:rsidP="00CE6C10">
      <w:pPr>
        <w:numPr>
          <w:ilvl w:val="1"/>
          <w:numId w:val="18"/>
        </w:numPr>
        <w:overflowPunct w:val="0"/>
        <w:autoSpaceDE w:val="0"/>
        <w:autoSpaceDN w:val="0"/>
        <w:adjustRightInd w:val="0"/>
        <w:spacing w:beforeLines="40" w:before="96" w:afterLines="80" w:after="192" w:line="240" w:lineRule="atLeast"/>
        <w:ind w:left="426" w:right="-142"/>
        <w:jc w:val="both"/>
        <w:textAlignment w:val="baseline"/>
        <w:rPr>
          <w:rFonts w:ascii="Arial" w:hAnsi="Arial" w:cs="Arial"/>
        </w:rPr>
      </w:pPr>
      <w:r w:rsidRPr="0027740A">
        <w:rPr>
          <w:rFonts w:ascii="Arial" w:hAnsi="Arial" w:cs="Arial"/>
        </w:rPr>
        <w:t>En garantía del fiel cumplimiento en tiempo y forma de las obligaciones asumidas en est</w:t>
      </w:r>
      <w:r w:rsidR="00A91011">
        <w:rPr>
          <w:rFonts w:ascii="Arial" w:hAnsi="Arial" w:cs="Arial"/>
        </w:rPr>
        <w:t>a</w:t>
      </w:r>
      <w:r w:rsidRPr="0027740A">
        <w:rPr>
          <w:rFonts w:ascii="Arial" w:hAnsi="Arial" w:cs="Arial"/>
        </w:rPr>
        <w:t xml:space="preserve"> </w:t>
      </w:r>
      <w:r w:rsidR="008A28DA">
        <w:rPr>
          <w:rFonts w:ascii="Arial" w:hAnsi="Arial" w:cs="Arial"/>
        </w:rPr>
        <w:t>Propuesta</w:t>
      </w:r>
      <w:r w:rsidRPr="0027740A">
        <w:rPr>
          <w:rFonts w:ascii="Arial" w:hAnsi="Arial" w:cs="Arial"/>
        </w:rPr>
        <w:t xml:space="preserve"> y sus Anexos por parte de</w:t>
      </w:r>
      <w:r>
        <w:rPr>
          <w:rFonts w:ascii="Arial" w:hAnsi="Arial" w:cs="Arial"/>
        </w:rPr>
        <w:t>l</w:t>
      </w:r>
      <w:r w:rsidRPr="0027740A">
        <w:rPr>
          <w:rFonts w:ascii="Arial" w:hAnsi="Arial" w:cs="Arial"/>
        </w:rPr>
        <w:t xml:space="preserve"> </w:t>
      </w:r>
      <w:r>
        <w:rPr>
          <w:rFonts w:ascii="Arial" w:hAnsi="Arial" w:cs="Arial"/>
        </w:rPr>
        <w:t>Proveedor</w:t>
      </w:r>
      <w:r w:rsidRPr="0027740A">
        <w:rPr>
          <w:rFonts w:ascii="Arial" w:hAnsi="Arial" w:cs="Arial"/>
        </w:rPr>
        <w:t>, est</w:t>
      </w:r>
      <w:r w:rsidR="00A65386">
        <w:rPr>
          <w:rFonts w:ascii="Arial" w:hAnsi="Arial" w:cs="Arial"/>
        </w:rPr>
        <w:t>e</w:t>
      </w:r>
      <w:r w:rsidRPr="0027740A">
        <w:rPr>
          <w:rFonts w:ascii="Arial" w:hAnsi="Arial" w:cs="Arial"/>
        </w:rPr>
        <w:t xml:space="preserve"> últim</w:t>
      </w:r>
      <w:r w:rsidR="00A65386">
        <w:rPr>
          <w:rFonts w:ascii="Arial" w:hAnsi="Arial" w:cs="Arial"/>
        </w:rPr>
        <w:t>o</w:t>
      </w:r>
      <w:r w:rsidRPr="0027740A">
        <w:rPr>
          <w:rFonts w:ascii="Arial" w:hAnsi="Arial" w:cs="Arial"/>
        </w:rPr>
        <w:t xml:space="preserve"> se obliga a entregar a la firma de est</w:t>
      </w:r>
      <w:r w:rsidR="00A91011">
        <w:rPr>
          <w:rFonts w:ascii="Arial" w:hAnsi="Arial" w:cs="Arial"/>
        </w:rPr>
        <w:t>a</w:t>
      </w:r>
      <w:r w:rsidRPr="0027740A">
        <w:rPr>
          <w:rFonts w:ascii="Arial" w:hAnsi="Arial" w:cs="Arial"/>
        </w:rPr>
        <w:t xml:space="preserve"> </w:t>
      </w:r>
      <w:r w:rsidR="008A28DA">
        <w:rPr>
          <w:rFonts w:ascii="Arial" w:hAnsi="Arial" w:cs="Arial"/>
        </w:rPr>
        <w:t>Propuesta</w:t>
      </w:r>
      <w:r w:rsidRPr="0027740A">
        <w:rPr>
          <w:rFonts w:ascii="Arial" w:hAnsi="Arial" w:cs="Arial"/>
        </w:rPr>
        <w:t xml:space="preserve"> a </w:t>
      </w:r>
      <w:r w:rsidR="00C736DD">
        <w:rPr>
          <w:rFonts w:ascii="Arial" w:hAnsi="Arial" w:cs="Arial"/>
        </w:rPr>
        <w:t>YPF GAS S.A.</w:t>
      </w:r>
      <w:r w:rsidRPr="00670D45">
        <w:rPr>
          <w:rFonts w:ascii="Arial" w:hAnsi="Arial" w:cs="Arial"/>
        </w:rPr>
        <w:t xml:space="preserve"> una póliza de caución a</w:t>
      </w:r>
      <w:r w:rsidRPr="0027740A">
        <w:rPr>
          <w:rFonts w:ascii="Arial" w:hAnsi="Arial" w:cs="Arial"/>
        </w:rPr>
        <w:t xml:space="preserve"> entera satisfacción de </w:t>
      </w:r>
      <w:r w:rsidR="00C736DD">
        <w:rPr>
          <w:rFonts w:ascii="Arial" w:hAnsi="Arial" w:cs="Arial"/>
        </w:rPr>
        <w:t>YPF GAS S.A.</w:t>
      </w:r>
      <w:r w:rsidRPr="0027740A">
        <w:rPr>
          <w:rFonts w:ascii="Arial" w:hAnsi="Arial" w:cs="Arial"/>
        </w:rPr>
        <w:t>,</w:t>
      </w:r>
      <w:r>
        <w:rPr>
          <w:rFonts w:ascii="Arial" w:hAnsi="Arial" w:cs="Arial"/>
        </w:rPr>
        <w:t xml:space="preserve"> por un monto equivalente al veinte por ciento (20%) del Precio</w:t>
      </w:r>
      <w:r w:rsidR="00A65386">
        <w:rPr>
          <w:rFonts w:ascii="Arial" w:hAnsi="Arial" w:cs="Arial"/>
        </w:rPr>
        <w:t xml:space="preserve"> total</w:t>
      </w:r>
      <w:r>
        <w:rPr>
          <w:rFonts w:ascii="Arial" w:hAnsi="Arial" w:cs="Arial"/>
        </w:rPr>
        <w:t xml:space="preserve"> indicado en el </w:t>
      </w:r>
      <w:r w:rsidR="00A65386">
        <w:rPr>
          <w:rFonts w:ascii="Arial" w:hAnsi="Arial" w:cs="Arial"/>
        </w:rPr>
        <w:fldChar w:fldCharType="begin"/>
      </w:r>
      <w:r w:rsidR="00A65386">
        <w:rPr>
          <w:rFonts w:ascii="Arial" w:hAnsi="Arial" w:cs="Arial"/>
        </w:rPr>
        <w:instrText xml:space="preserve"> REF _Ref492993089 \r \h </w:instrText>
      </w:r>
      <w:r w:rsidR="00A65386">
        <w:rPr>
          <w:rFonts w:ascii="Arial" w:hAnsi="Arial" w:cs="Arial"/>
        </w:rPr>
      </w:r>
      <w:r w:rsidR="00A65386">
        <w:rPr>
          <w:rFonts w:ascii="Arial" w:hAnsi="Arial" w:cs="Arial"/>
        </w:rPr>
        <w:fldChar w:fldCharType="separate"/>
      </w:r>
      <w:r w:rsidR="00AA2E55">
        <w:rPr>
          <w:rFonts w:ascii="Arial" w:hAnsi="Arial" w:cs="Arial"/>
        </w:rPr>
        <w:t>ARTICULO 6</w:t>
      </w:r>
      <w:r w:rsidR="00A65386">
        <w:rPr>
          <w:rFonts w:ascii="Arial" w:hAnsi="Arial" w:cs="Arial"/>
        </w:rPr>
        <w:fldChar w:fldCharType="end"/>
      </w:r>
      <w:r>
        <w:rPr>
          <w:rFonts w:ascii="Arial" w:hAnsi="Arial" w:cs="Arial"/>
        </w:rPr>
        <w:t>,</w:t>
      </w:r>
      <w:r w:rsidRPr="0027740A">
        <w:rPr>
          <w:rFonts w:ascii="Arial" w:hAnsi="Arial" w:cs="Arial"/>
        </w:rPr>
        <w:t xml:space="preserve"> la que deberá estar vigente </w:t>
      </w:r>
      <w:r>
        <w:rPr>
          <w:rFonts w:ascii="Arial" w:hAnsi="Arial" w:cs="Arial"/>
        </w:rPr>
        <w:t xml:space="preserve">hasta la  finalización del presente instrumento (todo ello en adelante “Garantía de Fiel Cumplimiento”). </w:t>
      </w:r>
    </w:p>
    <w:p w14:paraId="20DED0EE" w14:textId="77777777" w:rsidR="00ED28DD" w:rsidRPr="00BB306C" w:rsidRDefault="00ED28DD" w:rsidP="00CE6C10">
      <w:pPr>
        <w:numPr>
          <w:ilvl w:val="1"/>
          <w:numId w:val="18"/>
        </w:numPr>
        <w:spacing w:line="276" w:lineRule="auto"/>
        <w:ind w:left="567" w:hanging="567"/>
        <w:jc w:val="both"/>
        <w:rPr>
          <w:rFonts w:ascii="Arial" w:hAnsi="Arial" w:cs="Arial"/>
        </w:rPr>
      </w:pPr>
      <w:r w:rsidRPr="00BB306C">
        <w:rPr>
          <w:rFonts w:ascii="Arial" w:hAnsi="Arial" w:cs="Arial"/>
        </w:rPr>
        <w:t xml:space="preserve">Al momento de la terminación del Servicio, la Garantía de Fiel Cumplimiento se reemplazará por un seguro de caución en concepto de fondo de reparo (en adelante “Póliza por Fondo de Reparo”); a entera satisfacción de </w:t>
      </w:r>
      <w:r w:rsidR="00C736DD">
        <w:rPr>
          <w:rFonts w:ascii="Arial" w:hAnsi="Arial" w:cs="Arial"/>
        </w:rPr>
        <w:t>YPF GAS S.A.</w:t>
      </w:r>
      <w:r w:rsidRPr="00BB306C">
        <w:rPr>
          <w:rFonts w:ascii="Arial" w:hAnsi="Arial" w:cs="Arial"/>
        </w:rPr>
        <w:t xml:space="preserve">, por un monto equivalente al diez por ciento (10%) </w:t>
      </w:r>
      <w:r w:rsidR="00A65386">
        <w:rPr>
          <w:rFonts w:ascii="Arial" w:hAnsi="Arial" w:cs="Arial"/>
        </w:rPr>
        <w:t xml:space="preserve">del Precio total indicado en el </w:t>
      </w:r>
      <w:r w:rsidR="00A65386">
        <w:rPr>
          <w:rFonts w:ascii="Arial" w:hAnsi="Arial" w:cs="Arial"/>
        </w:rPr>
        <w:fldChar w:fldCharType="begin"/>
      </w:r>
      <w:r w:rsidR="00A65386">
        <w:rPr>
          <w:rFonts w:ascii="Arial" w:hAnsi="Arial" w:cs="Arial"/>
        </w:rPr>
        <w:instrText xml:space="preserve"> REF _Ref492993089 \r \h </w:instrText>
      </w:r>
      <w:r w:rsidR="00A65386">
        <w:rPr>
          <w:rFonts w:ascii="Arial" w:hAnsi="Arial" w:cs="Arial"/>
        </w:rPr>
      </w:r>
      <w:r w:rsidR="00A65386">
        <w:rPr>
          <w:rFonts w:ascii="Arial" w:hAnsi="Arial" w:cs="Arial"/>
        </w:rPr>
        <w:fldChar w:fldCharType="separate"/>
      </w:r>
      <w:r w:rsidR="00AA2E55">
        <w:rPr>
          <w:rFonts w:ascii="Arial" w:hAnsi="Arial" w:cs="Arial"/>
        </w:rPr>
        <w:t>ARTICULO 6</w:t>
      </w:r>
      <w:r w:rsidR="00A65386">
        <w:rPr>
          <w:rFonts w:ascii="Arial" w:hAnsi="Arial" w:cs="Arial"/>
        </w:rPr>
        <w:fldChar w:fldCharType="end"/>
      </w:r>
      <w:r w:rsidR="00A65386">
        <w:rPr>
          <w:rFonts w:ascii="Arial" w:hAnsi="Arial" w:cs="Arial"/>
        </w:rPr>
        <w:t xml:space="preserve"> </w:t>
      </w:r>
      <w:r w:rsidRPr="00BB306C">
        <w:rPr>
          <w:rFonts w:ascii="Arial" w:hAnsi="Arial" w:cs="Arial"/>
        </w:rPr>
        <w:t>actualizado conforme surge de variaciones y de ajustes de tarifas; con vigencia por un período de doce (12) meses.</w:t>
      </w:r>
    </w:p>
    <w:p w14:paraId="1F01ECBD" w14:textId="77777777" w:rsidR="00ED28DD" w:rsidRPr="00670D45" w:rsidRDefault="00ED28DD" w:rsidP="00ED28DD">
      <w:pPr>
        <w:spacing w:beforeLines="40" w:before="96" w:afterLines="80" w:after="192" w:line="240" w:lineRule="atLeast"/>
        <w:jc w:val="both"/>
        <w:rPr>
          <w:rFonts w:ascii="Arial" w:hAnsi="Arial" w:cs="Arial"/>
        </w:rPr>
      </w:pPr>
    </w:p>
    <w:p w14:paraId="27E3E3EE" w14:textId="77777777" w:rsidR="00ED28DD" w:rsidRPr="00016B4B" w:rsidRDefault="00ED28DD" w:rsidP="00ED28DD">
      <w:pPr>
        <w:pStyle w:val="Ttulo1"/>
        <w:spacing w:beforeLines="40" w:before="96" w:afterLines="80" w:after="192" w:line="240" w:lineRule="atLeast"/>
        <w:ind w:left="851" w:hanging="851"/>
        <w:rPr>
          <w:rFonts w:ascii="Arial" w:hAnsi="Arial"/>
          <w:sz w:val="20"/>
          <w:szCs w:val="20"/>
          <w:u w:val="none"/>
        </w:rPr>
      </w:pPr>
      <w:r>
        <w:rPr>
          <w:rFonts w:ascii="Arial" w:hAnsi="Arial"/>
          <w:sz w:val="20"/>
          <w:szCs w:val="20"/>
          <w:u w:val="none"/>
        </w:rPr>
        <w:t xml:space="preserve"> - Incumplimiento</w:t>
      </w:r>
    </w:p>
    <w:p w14:paraId="6CABF00F" w14:textId="77777777" w:rsidR="00ED28DD" w:rsidRPr="006905B9" w:rsidRDefault="00ED28DD" w:rsidP="00CE6C10">
      <w:pPr>
        <w:pStyle w:val="Prrafodelista1"/>
        <w:numPr>
          <w:ilvl w:val="0"/>
          <w:numId w:val="18"/>
        </w:numPr>
        <w:spacing w:beforeLines="40" w:before="96" w:afterLines="80" w:after="192" w:line="240" w:lineRule="atLeast"/>
        <w:ind w:right="-142"/>
        <w:jc w:val="both"/>
        <w:rPr>
          <w:rFonts w:ascii="Arial" w:hAnsi="Arial" w:cs="Arial"/>
          <w:vanish/>
        </w:rPr>
      </w:pPr>
    </w:p>
    <w:p w14:paraId="1B255E0C" w14:textId="77777777" w:rsidR="00ED28DD" w:rsidRPr="003A2AD3" w:rsidRDefault="00ED28DD" w:rsidP="00CE6C10">
      <w:pPr>
        <w:numPr>
          <w:ilvl w:val="1"/>
          <w:numId w:val="18"/>
        </w:numPr>
        <w:overflowPunct w:val="0"/>
        <w:autoSpaceDE w:val="0"/>
        <w:autoSpaceDN w:val="0"/>
        <w:adjustRightInd w:val="0"/>
        <w:spacing w:beforeLines="40" w:before="96" w:afterLines="80" w:after="192" w:line="240" w:lineRule="atLeast"/>
        <w:ind w:left="567" w:right="-142" w:hanging="573"/>
        <w:jc w:val="both"/>
        <w:textAlignment w:val="baseline"/>
        <w:rPr>
          <w:rFonts w:ascii="Arial" w:hAnsi="Arial" w:cs="Arial"/>
        </w:rPr>
      </w:pPr>
      <w:r w:rsidRPr="003A2AD3">
        <w:rPr>
          <w:rFonts w:ascii="Arial" w:hAnsi="Arial" w:cs="Arial"/>
        </w:rPr>
        <w:t xml:space="preserve">El incumplimiento </w:t>
      </w:r>
      <w:r w:rsidRPr="00FC60D4">
        <w:rPr>
          <w:rFonts w:ascii="Arial" w:hAnsi="Arial" w:cs="Arial"/>
        </w:rPr>
        <w:t xml:space="preserve">total o parcial de cualquier obligación </w:t>
      </w:r>
      <w:r>
        <w:rPr>
          <w:rFonts w:ascii="Arial" w:hAnsi="Arial" w:cs="Arial"/>
        </w:rPr>
        <w:t xml:space="preserve">asumida </w:t>
      </w:r>
      <w:r w:rsidRPr="00FC60D4">
        <w:rPr>
          <w:rFonts w:ascii="Arial" w:hAnsi="Arial" w:cs="Arial"/>
        </w:rPr>
        <w:t xml:space="preserve">por </w:t>
      </w:r>
      <w:r>
        <w:rPr>
          <w:rFonts w:ascii="Arial" w:hAnsi="Arial" w:cs="Arial"/>
        </w:rPr>
        <w:t>el Proveedor en virtud de l</w:t>
      </w:r>
      <w:r w:rsidR="00A91011">
        <w:rPr>
          <w:rFonts w:ascii="Arial" w:hAnsi="Arial" w:cs="Arial"/>
        </w:rPr>
        <w:t>a</w:t>
      </w:r>
      <w:r>
        <w:rPr>
          <w:rFonts w:ascii="Arial" w:hAnsi="Arial" w:cs="Arial"/>
        </w:rPr>
        <w:t xml:space="preserve"> presente </w:t>
      </w:r>
      <w:r w:rsidR="008A28DA">
        <w:rPr>
          <w:rFonts w:ascii="Arial" w:hAnsi="Arial" w:cs="Arial"/>
        </w:rPr>
        <w:t>Propuesta</w:t>
      </w:r>
      <w:r w:rsidRPr="00FC60D4">
        <w:rPr>
          <w:rFonts w:ascii="Arial" w:hAnsi="Arial" w:cs="Arial"/>
        </w:rPr>
        <w:t>, no originado en hechos que puedan calificarse de Caso Fortuito o Fuerza Mayor</w:t>
      </w:r>
      <w:r w:rsidRPr="003A2AD3">
        <w:rPr>
          <w:rFonts w:ascii="Arial" w:hAnsi="Arial" w:cs="Arial"/>
        </w:rPr>
        <w:t xml:space="preserve">, facultará a </w:t>
      </w:r>
      <w:r w:rsidR="00C736DD">
        <w:rPr>
          <w:rFonts w:ascii="Arial" w:hAnsi="Arial" w:cs="Arial"/>
        </w:rPr>
        <w:t>YPF GAS S.A.</w:t>
      </w:r>
      <w:r w:rsidRPr="003A2AD3">
        <w:rPr>
          <w:rFonts w:ascii="Arial" w:hAnsi="Arial" w:cs="Arial"/>
        </w:rPr>
        <w:t xml:space="preserve"> a una de las siguientes alternativas, previa intimación al cumplimiento a</w:t>
      </w:r>
      <w:r>
        <w:rPr>
          <w:rFonts w:ascii="Arial" w:hAnsi="Arial" w:cs="Arial"/>
        </w:rPr>
        <w:t>l</w:t>
      </w:r>
      <w:r w:rsidRPr="003A2AD3">
        <w:rPr>
          <w:rFonts w:ascii="Arial" w:hAnsi="Arial" w:cs="Arial"/>
        </w:rPr>
        <w:t xml:space="preserve"> </w:t>
      </w:r>
      <w:r>
        <w:rPr>
          <w:rFonts w:ascii="Arial" w:hAnsi="Arial" w:cs="Arial"/>
        </w:rPr>
        <w:t>Proveedor</w:t>
      </w:r>
      <w:r w:rsidRPr="003A2AD3">
        <w:rPr>
          <w:rFonts w:ascii="Arial" w:hAnsi="Arial" w:cs="Arial"/>
        </w:rPr>
        <w:t xml:space="preserve"> por un plazo no inferior a </w:t>
      </w:r>
      <w:r>
        <w:rPr>
          <w:rFonts w:ascii="Arial" w:hAnsi="Arial" w:cs="Arial"/>
        </w:rPr>
        <w:t>quince</w:t>
      </w:r>
      <w:r w:rsidRPr="003A2AD3">
        <w:rPr>
          <w:rFonts w:ascii="Arial" w:hAnsi="Arial" w:cs="Arial"/>
        </w:rPr>
        <w:t xml:space="preserve"> (</w:t>
      </w:r>
      <w:r>
        <w:rPr>
          <w:rFonts w:ascii="Arial" w:hAnsi="Arial" w:cs="Arial"/>
        </w:rPr>
        <w:t>15</w:t>
      </w:r>
      <w:r w:rsidRPr="003A2AD3">
        <w:rPr>
          <w:rFonts w:ascii="Arial" w:hAnsi="Arial" w:cs="Arial"/>
        </w:rPr>
        <w:t xml:space="preserve">) días: </w:t>
      </w:r>
    </w:p>
    <w:p w14:paraId="0395A9BC" w14:textId="77777777" w:rsidR="00ED28DD" w:rsidRPr="003A2AD3" w:rsidRDefault="00ED28DD" w:rsidP="00ED28DD">
      <w:pPr>
        <w:numPr>
          <w:ilvl w:val="0"/>
          <w:numId w:val="12"/>
        </w:numPr>
        <w:overflowPunct w:val="0"/>
        <w:autoSpaceDE w:val="0"/>
        <w:autoSpaceDN w:val="0"/>
        <w:adjustRightInd w:val="0"/>
        <w:spacing w:beforeLines="40" w:before="96" w:afterLines="80" w:after="192" w:line="240" w:lineRule="atLeast"/>
        <w:ind w:left="993" w:right="-142" w:hanging="426"/>
        <w:jc w:val="both"/>
        <w:textAlignment w:val="baseline"/>
        <w:rPr>
          <w:rFonts w:ascii="Arial" w:hAnsi="Arial" w:cs="Arial"/>
        </w:rPr>
      </w:pPr>
      <w:r w:rsidRPr="003A2AD3">
        <w:rPr>
          <w:rFonts w:ascii="Arial" w:hAnsi="Arial" w:cs="Arial"/>
        </w:rPr>
        <w:t>Exigir el cumplimiento de</w:t>
      </w:r>
      <w:r>
        <w:rPr>
          <w:rFonts w:ascii="Arial" w:hAnsi="Arial" w:cs="Arial"/>
        </w:rPr>
        <w:t xml:space="preserve"> </w:t>
      </w:r>
      <w:r w:rsidRPr="003A2AD3">
        <w:rPr>
          <w:rFonts w:ascii="Arial" w:hAnsi="Arial" w:cs="Arial"/>
        </w:rPr>
        <w:t>l</w:t>
      </w:r>
      <w:r>
        <w:rPr>
          <w:rFonts w:ascii="Arial" w:hAnsi="Arial" w:cs="Arial"/>
        </w:rPr>
        <w:t>o establecido en l</w:t>
      </w:r>
      <w:r w:rsidR="00A91011">
        <w:rPr>
          <w:rFonts w:ascii="Arial" w:hAnsi="Arial" w:cs="Arial"/>
        </w:rPr>
        <w:t>a</w:t>
      </w:r>
      <w:r w:rsidRPr="003A2AD3">
        <w:rPr>
          <w:rFonts w:ascii="Arial" w:hAnsi="Arial" w:cs="Arial"/>
        </w:rPr>
        <w:t xml:space="preserve"> </w:t>
      </w:r>
      <w:r w:rsidR="008A28DA">
        <w:rPr>
          <w:rFonts w:ascii="Arial" w:hAnsi="Arial" w:cs="Arial"/>
        </w:rPr>
        <w:t>Propuesta</w:t>
      </w:r>
      <w:r w:rsidRPr="003A2AD3">
        <w:rPr>
          <w:rFonts w:ascii="Arial" w:hAnsi="Arial" w:cs="Arial"/>
        </w:rPr>
        <w:t xml:space="preserve"> más el pago de los</w:t>
      </w:r>
      <w:r w:rsidR="00A65386">
        <w:rPr>
          <w:rFonts w:ascii="Arial" w:hAnsi="Arial" w:cs="Arial"/>
        </w:rPr>
        <w:t xml:space="preserve"> daños y perjuicios irrogados.</w:t>
      </w:r>
    </w:p>
    <w:p w14:paraId="1F9D4DB1" w14:textId="77777777" w:rsidR="00ED28DD" w:rsidRPr="003A2AD3" w:rsidRDefault="00ED28DD" w:rsidP="00ED28DD">
      <w:pPr>
        <w:numPr>
          <w:ilvl w:val="0"/>
          <w:numId w:val="12"/>
        </w:numPr>
        <w:overflowPunct w:val="0"/>
        <w:autoSpaceDE w:val="0"/>
        <w:autoSpaceDN w:val="0"/>
        <w:adjustRightInd w:val="0"/>
        <w:spacing w:beforeLines="40" w:before="96" w:afterLines="80" w:after="192" w:line="240" w:lineRule="atLeast"/>
        <w:ind w:left="993" w:right="-142" w:hanging="426"/>
        <w:jc w:val="both"/>
        <w:textAlignment w:val="baseline"/>
        <w:rPr>
          <w:rFonts w:ascii="Arial" w:hAnsi="Arial" w:cs="Arial"/>
        </w:rPr>
      </w:pPr>
      <w:r w:rsidRPr="003A2AD3">
        <w:rPr>
          <w:rFonts w:ascii="Arial" w:hAnsi="Arial" w:cs="Arial"/>
        </w:rPr>
        <w:t xml:space="preserve">Rescindir total o parcialmente </w:t>
      </w:r>
      <w:r>
        <w:rPr>
          <w:rFonts w:ascii="Arial" w:hAnsi="Arial" w:cs="Arial"/>
        </w:rPr>
        <w:t>l</w:t>
      </w:r>
      <w:r w:rsidR="00A91011">
        <w:rPr>
          <w:rFonts w:ascii="Arial" w:hAnsi="Arial" w:cs="Arial"/>
        </w:rPr>
        <w:t>a</w:t>
      </w:r>
      <w:r w:rsidRPr="003A2AD3">
        <w:rPr>
          <w:rFonts w:ascii="Arial" w:hAnsi="Arial" w:cs="Arial"/>
        </w:rPr>
        <w:t xml:space="preserve"> </w:t>
      </w:r>
      <w:r w:rsidR="008A28DA">
        <w:rPr>
          <w:rFonts w:ascii="Arial" w:hAnsi="Arial" w:cs="Arial"/>
        </w:rPr>
        <w:t>Propuesta</w:t>
      </w:r>
      <w:r w:rsidRPr="003A2AD3">
        <w:rPr>
          <w:rFonts w:ascii="Arial" w:hAnsi="Arial" w:cs="Arial"/>
        </w:rPr>
        <w:t xml:space="preserve"> por culpa de la Parte incumplidora con más los daños y perjuicios irrogados</w:t>
      </w:r>
      <w:r w:rsidR="00A65386">
        <w:rPr>
          <w:rFonts w:ascii="Arial" w:hAnsi="Arial" w:cs="Arial"/>
        </w:rPr>
        <w:t>.</w:t>
      </w:r>
    </w:p>
    <w:p w14:paraId="70BA4236" w14:textId="77777777" w:rsidR="00ED28DD" w:rsidRPr="003A2AD3" w:rsidRDefault="00ED28DD" w:rsidP="00CE6C10">
      <w:pPr>
        <w:numPr>
          <w:ilvl w:val="1"/>
          <w:numId w:val="18"/>
        </w:numPr>
        <w:overflowPunct w:val="0"/>
        <w:autoSpaceDE w:val="0"/>
        <w:autoSpaceDN w:val="0"/>
        <w:adjustRightInd w:val="0"/>
        <w:spacing w:beforeLines="40" w:before="96" w:afterLines="80" w:after="192" w:line="240" w:lineRule="atLeast"/>
        <w:ind w:left="567" w:right="-142" w:hanging="573"/>
        <w:jc w:val="both"/>
        <w:textAlignment w:val="baseline"/>
        <w:rPr>
          <w:rFonts w:ascii="Arial" w:hAnsi="Arial" w:cs="Arial"/>
        </w:rPr>
      </w:pPr>
      <w:r w:rsidRPr="003A2AD3">
        <w:rPr>
          <w:rFonts w:ascii="Arial" w:hAnsi="Arial" w:cs="Arial"/>
        </w:rPr>
        <w:t>La rescisión de</w:t>
      </w:r>
      <w:r>
        <w:rPr>
          <w:rFonts w:ascii="Arial" w:hAnsi="Arial" w:cs="Arial"/>
        </w:rPr>
        <w:t xml:space="preserve"> </w:t>
      </w:r>
      <w:r w:rsidRPr="003A2AD3">
        <w:rPr>
          <w:rFonts w:ascii="Arial" w:hAnsi="Arial" w:cs="Arial"/>
        </w:rPr>
        <w:t>l</w:t>
      </w:r>
      <w:r w:rsidR="00A91011">
        <w:rPr>
          <w:rFonts w:ascii="Arial" w:hAnsi="Arial" w:cs="Arial"/>
        </w:rPr>
        <w:t>a</w:t>
      </w:r>
      <w:r w:rsidRPr="003A2AD3">
        <w:rPr>
          <w:rFonts w:ascii="Arial" w:hAnsi="Arial" w:cs="Arial"/>
        </w:rPr>
        <w:t xml:space="preserve"> </w:t>
      </w:r>
      <w:r w:rsidR="008A28DA">
        <w:rPr>
          <w:rFonts w:ascii="Arial" w:hAnsi="Arial" w:cs="Arial"/>
        </w:rPr>
        <w:t>Propuesta</w:t>
      </w:r>
      <w:r w:rsidRPr="003A2AD3">
        <w:rPr>
          <w:rFonts w:ascii="Arial" w:hAnsi="Arial" w:cs="Arial"/>
        </w:rPr>
        <w:t xml:space="preserve"> podrá ser exigida por </w:t>
      </w:r>
      <w:r w:rsidR="00C736DD">
        <w:rPr>
          <w:rFonts w:ascii="Arial" w:hAnsi="Arial" w:cs="Arial"/>
        </w:rPr>
        <w:t>YPF GAS S.A.</w:t>
      </w:r>
      <w:r w:rsidRPr="003A2AD3">
        <w:rPr>
          <w:rFonts w:ascii="Arial" w:hAnsi="Arial" w:cs="Arial"/>
        </w:rPr>
        <w:t xml:space="preserve"> aunque hubiese exigido el cumplimiento de</w:t>
      </w:r>
      <w:r>
        <w:rPr>
          <w:rFonts w:ascii="Arial" w:hAnsi="Arial" w:cs="Arial"/>
        </w:rPr>
        <w:t xml:space="preserve"> </w:t>
      </w:r>
      <w:r w:rsidRPr="003A2AD3">
        <w:rPr>
          <w:rFonts w:ascii="Arial" w:hAnsi="Arial" w:cs="Arial"/>
        </w:rPr>
        <w:t>l</w:t>
      </w:r>
      <w:r w:rsidR="00A91011">
        <w:rPr>
          <w:rFonts w:ascii="Arial" w:hAnsi="Arial" w:cs="Arial"/>
        </w:rPr>
        <w:t>a</w:t>
      </w:r>
      <w:r w:rsidRPr="003A2AD3">
        <w:rPr>
          <w:rFonts w:ascii="Arial" w:hAnsi="Arial" w:cs="Arial"/>
        </w:rPr>
        <w:t xml:space="preserve"> </w:t>
      </w:r>
      <w:r w:rsidR="008A28DA">
        <w:rPr>
          <w:rFonts w:ascii="Arial" w:hAnsi="Arial" w:cs="Arial"/>
        </w:rPr>
        <w:t>Propuesta</w:t>
      </w:r>
      <w:r w:rsidRPr="003A2AD3">
        <w:rPr>
          <w:rFonts w:ascii="Arial" w:hAnsi="Arial" w:cs="Arial"/>
        </w:rPr>
        <w:t>; pero no podrá solicitar el cumplimiento de</w:t>
      </w:r>
      <w:r>
        <w:rPr>
          <w:rFonts w:ascii="Arial" w:hAnsi="Arial" w:cs="Arial"/>
        </w:rPr>
        <w:t xml:space="preserve"> </w:t>
      </w:r>
      <w:r w:rsidRPr="003A2AD3">
        <w:rPr>
          <w:rFonts w:ascii="Arial" w:hAnsi="Arial" w:cs="Arial"/>
        </w:rPr>
        <w:t>l</w:t>
      </w:r>
      <w:r w:rsidR="00A91011">
        <w:rPr>
          <w:rFonts w:ascii="Arial" w:hAnsi="Arial" w:cs="Arial"/>
        </w:rPr>
        <w:t>a</w:t>
      </w:r>
      <w:r w:rsidRPr="003A2AD3">
        <w:rPr>
          <w:rFonts w:ascii="Arial" w:hAnsi="Arial" w:cs="Arial"/>
        </w:rPr>
        <w:t xml:space="preserve"> </w:t>
      </w:r>
      <w:r w:rsidR="008A28DA">
        <w:rPr>
          <w:rFonts w:ascii="Arial" w:hAnsi="Arial" w:cs="Arial"/>
        </w:rPr>
        <w:t>Propuesta</w:t>
      </w:r>
      <w:r w:rsidRPr="003A2AD3">
        <w:rPr>
          <w:rFonts w:ascii="Arial" w:hAnsi="Arial" w:cs="Arial"/>
        </w:rPr>
        <w:t xml:space="preserve"> si hubiere opta</w:t>
      </w:r>
      <w:r>
        <w:rPr>
          <w:rFonts w:ascii="Arial" w:hAnsi="Arial" w:cs="Arial"/>
        </w:rPr>
        <w:t>do por la rescisión de</w:t>
      </w:r>
      <w:r w:rsidR="00A65386">
        <w:rPr>
          <w:rFonts w:ascii="Arial" w:hAnsi="Arial" w:cs="Arial"/>
        </w:rPr>
        <w:t xml:space="preserve"> </w:t>
      </w:r>
      <w:r>
        <w:rPr>
          <w:rFonts w:ascii="Arial" w:hAnsi="Arial" w:cs="Arial"/>
        </w:rPr>
        <w:t>l</w:t>
      </w:r>
      <w:r w:rsidR="00A65386">
        <w:rPr>
          <w:rFonts w:ascii="Arial" w:hAnsi="Arial" w:cs="Arial"/>
        </w:rPr>
        <w:t>a misma</w:t>
      </w:r>
      <w:r>
        <w:rPr>
          <w:rFonts w:ascii="Arial" w:hAnsi="Arial" w:cs="Arial"/>
        </w:rPr>
        <w:t>.</w:t>
      </w:r>
    </w:p>
    <w:p w14:paraId="348AF353" w14:textId="77777777" w:rsidR="00ED28DD" w:rsidRDefault="00ED28DD" w:rsidP="00CE6C10">
      <w:pPr>
        <w:numPr>
          <w:ilvl w:val="1"/>
          <w:numId w:val="18"/>
        </w:numPr>
        <w:overflowPunct w:val="0"/>
        <w:autoSpaceDE w:val="0"/>
        <w:autoSpaceDN w:val="0"/>
        <w:adjustRightInd w:val="0"/>
        <w:spacing w:beforeLines="40" w:before="96" w:afterLines="80" w:after="192" w:line="240" w:lineRule="atLeast"/>
        <w:ind w:left="567" w:right="-142" w:hanging="573"/>
        <w:jc w:val="both"/>
        <w:textAlignment w:val="baseline"/>
        <w:rPr>
          <w:rFonts w:ascii="Arial" w:hAnsi="Arial" w:cs="Arial"/>
        </w:rPr>
      </w:pPr>
      <w:r w:rsidRPr="003A2AD3">
        <w:rPr>
          <w:rFonts w:ascii="Arial" w:hAnsi="Arial" w:cs="Arial"/>
        </w:rPr>
        <w:t>Las facultades previstas en est</w:t>
      </w:r>
      <w:r>
        <w:rPr>
          <w:rFonts w:ascii="Arial" w:hAnsi="Arial" w:cs="Arial"/>
        </w:rPr>
        <w:t>e</w:t>
      </w:r>
      <w:r w:rsidRPr="003A2AD3">
        <w:rPr>
          <w:rFonts w:ascii="Arial" w:hAnsi="Arial" w:cs="Arial"/>
        </w:rPr>
        <w:t xml:space="preserve"> </w:t>
      </w:r>
      <w:r>
        <w:rPr>
          <w:rFonts w:ascii="Arial" w:hAnsi="Arial" w:cs="Arial"/>
        </w:rPr>
        <w:t>Artículo</w:t>
      </w:r>
      <w:r w:rsidRPr="003A2AD3">
        <w:rPr>
          <w:rFonts w:ascii="Arial" w:hAnsi="Arial" w:cs="Arial"/>
        </w:rPr>
        <w:t xml:space="preserve"> pueden ejercerse en forma independiente del devengamiento de las penalizacion</w:t>
      </w:r>
      <w:r>
        <w:rPr>
          <w:rFonts w:ascii="Arial" w:hAnsi="Arial" w:cs="Arial"/>
        </w:rPr>
        <w:t>es previstas en est</w:t>
      </w:r>
      <w:r w:rsidR="00A91011">
        <w:rPr>
          <w:rFonts w:ascii="Arial" w:hAnsi="Arial" w:cs="Arial"/>
        </w:rPr>
        <w:t>a</w:t>
      </w:r>
      <w:r>
        <w:rPr>
          <w:rFonts w:ascii="Arial" w:hAnsi="Arial" w:cs="Arial"/>
        </w:rPr>
        <w:t xml:space="preserve"> </w:t>
      </w:r>
      <w:r w:rsidR="008A28DA">
        <w:rPr>
          <w:rFonts w:ascii="Arial" w:hAnsi="Arial" w:cs="Arial"/>
        </w:rPr>
        <w:t>Propuesta</w:t>
      </w:r>
      <w:r>
        <w:rPr>
          <w:rFonts w:ascii="Arial" w:hAnsi="Arial" w:cs="Arial"/>
        </w:rPr>
        <w:t>.</w:t>
      </w:r>
    </w:p>
    <w:p w14:paraId="51A58B99" w14:textId="77777777" w:rsidR="00ED28DD" w:rsidRDefault="00ED28DD" w:rsidP="00CE6C10">
      <w:pPr>
        <w:numPr>
          <w:ilvl w:val="1"/>
          <w:numId w:val="18"/>
        </w:numPr>
        <w:overflowPunct w:val="0"/>
        <w:autoSpaceDE w:val="0"/>
        <w:autoSpaceDN w:val="0"/>
        <w:adjustRightInd w:val="0"/>
        <w:spacing w:beforeLines="40" w:before="96" w:afterLines="80" w:after="192" w:line="240" w:lineRule="atLeast"/>
        <w:ind w:left="567" w:right="-142" w:hanging="573"/>
        <w:jc w:val="both"/>
        <w:textAlignment w:val="baseline"/>
        <w:rPr>
          <w:rFonts w:ascii="Arial" w:hAnsi="Arial" w:cs="Arial"/>
        </w:rPr>
      </w:pPr>
      <w:bookmarkStart w:id="9" w:name="_Ref492996394"/>
      <w:r w:rsidRPr="002B06B3">
        <w:rPr>
          <w:rFonts w:ascii="Arial" w:hAnsi="Arial" w:cs="Arial"/>
        </w:rPr>
        <w:t>En caso de rescisión por culpa de</w:t>
      </w:r>
      <w:r>
        <w:rPr>
          <w:rFonts w:ascii="Arial" w:hAnsi="Arial" w:cs="Arial"/>
        </w:rPr>
        <w:t>l</w:t>
      </w:r>
      <w:r w:rsidRPr="002B06B3">
        <w:rPr>
          <w:rFonts w:ascii="Arial" w:hAnsi="Arial" w:cs="Arial"/>
        </w:rPr>
        <w:t xml:space="preserve"> </w:t>
      </w:r>
      <w:r>
        <w:rPr>
          <w:rFonts w:ascii="Arial" w:hAnsi="Arial" w:cs="Arial"/>
        </w:rPr>
        <w:t>Proveedor</w:t>
      </w:r>
      <w:r w:rsidRPr="002B06B3">
        <w:rPr>
          <w:rFonts w:ascii="Arial" w:hAnsi="Arial" w:cs="Arial"/>
        </w:rPr>
        <w:t xml:space="preserve">, ésta entregará los trabajos efectuados y los materiales propiedad de </w:t>
      </w:r>
      <w:r w:rsidR="00C736DD">
        <w:rPr>
          <w:rFonts w:ascii="Arial" w:hAnsi="Arial" w:cs="Arial"/>
        </w:rPr>
        <w:t>YPF GAS S.A.</w:t>
      </w:r>
      <w:r w:rsidRPr="002B06B3">
        <w:rPr>
          <w:rFonts w:ascii="Arial" w:hAnsi="Arial" w:cs="Arial"/>
        </w:rPr>
        <w:t xml:space="preserve"> en forma inmediata y sólo d</w:t>
      </w:r>
      <w:r>
        <w:rPr>
          <w:rFonts w:ascii="Arial" w:hAnsi="Arial" w:cs="Arial"/>
        </w:rPr>
        <w:t>espués de haber hecho e</w:t>
      </w:r>
      <w:r w:rsidRPr="002B06B3">
        <w:rPr>
          <w:rFonts w:ascii="Arial" w:hAnsi="Arial" w:cs="Arial"/>
        </w:rPr>
        <w:t xml:space="preserve">sto, podrá ejercer las acciones que crea le corresponden. Si </w:t>
      </w:r>
      <w:r w:rsidR="00C736DD">
        <w:rPr>
          <w:rFonts w:ascii="Arial" w:hAnsi="Arial" w:cs="Arial"/>
        </w:rPr>
        <w:t>YPF GAS S.A.</w:t>
      </w:r>
      <w:r w:rsidRPr="002B06B3">
        <w:rPr>
          <w:rFonts w:ascii="Arial" w:hAnsi="Arial" w:cs="Arial"/>
        </w:rPr>
        <w:t xml:space="preserve"> se viese obligado a esta medida, suspenderá todo pago a</w:t>
      </w:r>
      <w:r>
        <w:rPr>
          <w:rFonts w:ascii="Arial" w:hAnsi="Arial" w:cs="Arial"/>
        </w:rPr>
        <w:t>l</w:t>
      </w:r>
      <w:r w:rsidRPr="002B06B3">
        <w:rPr>
          <w:rFonts w:ascii="Arial" w:hAnsi="Arial" w:cs="Arial"/>
        </w:rPr>
        <w:t xml:space="preserve"> </w:t>
      </w:r>
      <w:r>
        <w:rPr>
          <w:rFonts w:ascii="Arial" w:hAnsi="Arial" w:cs="Arial"/>
        </w:rPr>
        <w:t>Proveedor</w:t>
      </w:r>
      <w:r w:rsidRPr="002B06B3">
        <w:rPr>
          <w:rFonts w:ascii="Arial" w:hAnsi="Arial" w:cs="Arial"/>
        </w:rPr>
        <w:t xml:space="preserve"> </w:t>
      </w:r>
      <w:r>
        <w:rPr>
          <w:rFonts w:ascii="Arial" w:hAnsi="Arial" w:cs="Arial"/>
        </w:rPr>
        <w:t>hasta efectuar la recepción p</w:t>
      </w:r>
      <w:r w:rsidRPr="002B06B3">
        <w:rPr>
          <w:rFonts w:ascii="Arial" w:hAnsi="Arial" w:cs="Arial"/>
        </w:rPr>
        <w:t>rovisional de los trabajos y podrá retener los pagos pen</w:t>
      </w:r>
      <w:r>
        <w:rPr>
          <w:rFonts w:ascii="Arial" w:hAnsi="Arial" w:cs="Arial"/>
        </w:rPr>
        <w:t>dientes</w:t>
      </w:r>
      <w:r w:rsidRPr="002B06B3">
        <w:rPr>
          <w:rFonts w:ascii="Arial" w:hAnsi="Arial" w:cs="Arial"/>
        </w:rPr>
        <w:t xml:space="preserve"> y toda otra garantía y/o crédito disponibles.</w:t>
      </w:r>
      <w:bookmarkEnd w:id="9"/>
      <w:r w:rsidRPr="002B06B3">
        <w:rPr>
          <w:rFonts w:ascii="Arial" w:hAnsi="Arial" w:cs="Arial"/>
        </w:rPr>
        <w:t xml:space="preserve"> </w:t>
      </w:r>
    </w:p>
    <w:p w14:paraId="56E93B41" w14:textId="77777777" w:rsidR="00ED28DD" w:rsidRDefault="00ED28DD" w:rsidP="00CE6C10">
      <w:pPr>
        <w:numPr>
          <w:ilvl w:val="1"/>
          <w:numId w:val="18"/>
        </w:numPr>
        <w:overflowPunct w:val="0"/>
        <w:autoSpaceDE w:val="0"/>
        <w:autoSpaceDN w:val="0"/>
        <w:adjustRightInd w:val="0"/>
        <w:spacing w:beforeLines="40" w:before="96" w:afterLines="80" w:after="192" w:line="240" w:lineRule="atLeast"/>
        <w:ind w:left="567" w:right="-142" w:hanging="573"/>
        <w:jc w:val="both"/>
        <w:textAlignment w:val="baseline"/>
        <w:rPr>
          <w:rFonts w:ascii="Arial" w:hAnsi="Arial" w:cs="Arial"/>
        </w:rPr>
      </w:pPr>
      <w:r>
        <w:rPr>
          <w:rFonts w:ascii="Arial" w:hAnsi="Arial" w:cs="Arial"/>
        </w:rPr>
        <w:t xml:space="preserve">Toda oposición del Proveedor a entregar los trabajos y materiales indicados en </w:t>
      </w:r>
      <w:r w:rsidR="00A65386">
        <w:rPr>
          <w:rFonts w:ascii="Arial" w:hAnsi="Arial" w:cs="Arial"/>
        </w:rPr>
        <w:fldChar w:fldCharType="begin"/>
      </w:r>
      <w:r w:rsidR="00A65386">
        <w:rPr>
          <w:rFonts w:ascii="Arial" w:hAnsi="Arial" w:cs="Arial"/>
        </w:rPr>
        <w:instrText xml:space="preserve"> REF _Ref492996394 \r \h </w:instrText>
      </w:r>
      <w:r w:rsidR="00A65386">
        <w:rPr>
          <w:rFonts w:ascii="Arial" w:hAnsi="Arial" w:cs="Arial"/>
        </w:rPr>
      </w:r>
      <w:r w:rsidR="00A65386">
        <w:rPr>
          <w:rFonts w:ascii="Arial" w:hAnsi="Arial" w:cs="Arial"/>
        </w:rPr>
        <w:fldChar w:fldCharType="separate"/>
      </w:r>
      <w:r w:rsidR="00AA2E55">
        <w:rPr>
          <w:rFonts w:ascii="Arial" w:hAnsi="Arial" w:cs="Arial"/>
        </w:rPr>
        <w:t>16.4</w:t>
      </w:r>
      <w:r w:rsidR="00A65386">
        <w:rPr>
          <w:rFonts w:ascii="Arial" w:hAnsi="Arial" w:cs="Arial"/>
        </w:rPr>
        <w:fldChar w:fldCharType="end"/>
      </w:r>
      <w:r>
        <w:rPr>
          <w:rFonts w:ascii="Arial" w:hAnsi="Arial" w:cs="Arial"/>
        </w:rPr>
        <w:t xml:space="preserve">, además de las responsabilidades emergentes, dará lugar a la aplicación de una multa equivalente al cinco por mil (5 0/00) </w:t>
      </w:r>
      <w:r w:rsidR="00A65386">
        <w:rPr>
          <w:rFonts w:ascii="Arial" w:hAnsi="Arial" w:cs="Arial"/>
        </w:rPr>
        <w:t xml:space="preserve">del Precio total indicado en el </w:t>
      </w:r>
      <w:r w:rsidR="00A65386">
        <w:rPr>
          <w:rFonts w:ascii="Arial" w:hAnsi="Arial" w:cs="Arial"/>
        </w:rPr>
        <w:fldChar w:fldCharType="begin"/>
      </w:r>
      <w:r w:rsidR="00A65386">
        <w:rPr>
          <w:rFonts w:ascii="Arial" w:hAnsi="Arial" w:cs="Arial"/>
        </w:rPr>
        <w:instrText xml:space="preserve"> REF _Ref492993089 \r \h </w:instrText>
      </w:r>
      <w:r w:rsidR="00A65386">
        <w:rPr>
          <w:rFonts w:ascii="Arial" w:hAnsi="Arial" w:cs="Arial"/>
        </w:rPr>
      </w:r>
      <w:r w:rsidR="00A65386">
        <w:rPr>
          <w:rFonts w:ascii="Arial" w:hAnsi="Arial" w:cs="Arial"/>
        </w:rPr>
        <w:fldChar w:fldCharType="separate"/>
      </w:r>
      <w:r w:rsidR="00AA2E55">
        <w:rPr>
          <w:rFonts w:ascii="Arial" w:hAnsi="Arial" w:cs="Arial"/>
        </w:rPr>
        <w:t>ARTICULO 6</w:t>
      </w:r>
      <w:r w:rsidR="00A65386">
        <w:rPr>
          <w:rFonts w:ascii="Arial" w:hAnsi="Arial" w:cs="Arial"/>
        </w:rPr>
        <w:fldChar w:fldCharType="end"/>
      </w:r>
      <w:r w:rsidR="00A65386">
        <w:rPr>
          <w:rFonts w:ascii="Arial" w:hAnsi="Arial" w:cs="Arial"/>
        </w:rPr>
        <w:t xml:space="preserve"> </w:t>
      </w:r>
      <w:r>
        <w:rPr>
          <w:rFonts w:ascii="Arial" w:hAnsi="Arial" w:cs="Arial"/>
        </w:rPr>
        <w:t>por cada día de mora en la entrega.</w:t>
      </w:r>
    </w:p>
    <w:p w14:paraId="4C93222D" w14:textId="77777777" w:rsidR="00ED28DD" w:rsidRPr="0013407B" w:rsidRDefault="00ED28DD" w:rsidP="00CE6C10">
      <w:pPr>
        <w:numPr>
          <w:ilvl w:val="1"/>
          <w:numId w:val="18"/>
        </w:numPr>
        <w:overflowPunct w:val="0"/>
        <w:autoSpaceDE w:val="0"/>
        <w:autoSpaceDN w:val="0"/>
        <w:adjustRightInd w:val="0"/>
        <w:spacing w:beforeLines="40" w:before="96" w:afterLines="80" w:after="192" w:line="240" w:lineRule="atLeast"/>
        <w:ind w:left="567" w:right="-142" w:hanging="573"/>
        <w:jc w:val="both"/>
        <w:textAlignment w:val="baseline"/>
        <w:rPr>
          <w:rFonts w:ascii="Arial" w:hAnsi="Arial" w:cs="Arial"/>
        </w:rPr>
      </w:pPr>
      <w:bookmarkStart w:id="10" w:name="_Ref492996434"/>
      <w:r w:rsidRPr="001D7BD1">
        <w:rPr>
          <w:rFonts w:ascii="Arial" w:hAnsi="Arial" w:cs="Arial"/>
        </w:rPr>
        <w:t>El importe de los trabajos ejecutados constituirá, previa deducción de los pagos a cuenta efectuados, un crédito a favor de</w:t>
      </w:r>
      <w:r>
        <w:rPr>
          <w:rFonts w:ascii="Arial" w:hAnsi="Arial" w:cs="Arial"/>
        </w:rPr>
        <w:t>l</w:t>
      </w:r>
      <w:r w:rsidRPr="001D7BD1">
        <w:rPr>
          <w:rFonts w:ascii="Arial" w:hAnsi="Arial" w:cs="Arial"/>
        </w:rPr>
        <w:t xml:space="preserve"> </w:t>
      </w:r>
      <w:r>
        <w:rPr>
          <w:rFonts w:ascii="Arial" w:hAnsi="Arial" w:cs="Arial"/>
        </w:rPr>
        <w:t>Proveedor</w:t>
      </w:r>
      <w:r w:rsidRPr="001D7BD1">
        <w:rPr>
          <w:rFonts w:ascii="Arial" w:hAnsi="Arial" w:cs="Arial"/>
        </w:rPr>
        <w:t>.</w:t>
      </w:r>
      <w:bookmarkEnd w:id="10"/>
    </w:p>
    <w:p w14:paraId="4392F1F6" w14:textId="77777777" w:rsidR="00ED28DD" w:rsidRPr="006A09F7" w:rsidRDefault="00ED28DD" w:rsidP="00CE6C10">
      <w:pPr>
        <w:numPr>
          <w:ilvl w:val="1"/>
          <w:numId w:val="18"/>
        </w:numPr>
        <w:overflowPunct w:val="0"/>
        <w:autoSpaceDE w:val="0"/>
        <w:autoSpaceDN w:val="0"/>
        <w:adjustRightInd w:val="0"/>
        <w:spacing w:beforeLines="40" w:before="96" w:afterLines="80" w:after="192" w:line="240" w:lineRule="atLeast"/>
        <w:ind w:left="567" w:right="-142" w:hanging="573"/>
        <w:jc w:val="both"/>
        <w:textAlignment w:val="baseline"/>
        <w:rPr>
          <w:rFonts w:ascii="Arial" w:hAnsi="Arial" w:cs="Arial"/>
        </w:rPr>
      </w:pPr>
      <w:bookmarkStart w:id="11" w:name="_Ref492996481"/>
      <w:r w:rsidRPr="0013407B">
        <w:rPr>
          <w:rFonts w:ascii="Arial" w:hAnsi="Arial" w:cs="Arial"/>
        </w:rPr>
        <w:t>E</w:t>
      </w:r>
      <w:r>
        <w:rPr>
          <w:rFonts w:ascii="Arial" w:hAnsi="Arial" w:cs="Arial"/>
        </w:rPr>
        <w:t>l</w:t>
      </w:r>
      <w:r w:rsidRPr="006A09F7">
        <w:rPr>
          <w:rFonts w:ascii="Arial" w:hAnsi="Arial" w:cs="Arial"/>
        </w:rPr>
        <w:t xml:space="preserve"> crédito </w:t>
      </w:r>
      <w:r>
        <w:rPr>
          <w:rFonts w:ascii="Arial" w:hAnsi="Arial" w:cs="Arial"/>
        </w:rPr>
        <w:t xml:space="preserve">indicado en el Artículo </w:t>
      </w:r>
      <w:r w:rsidR="00A65386">
        <w:rPr>
          <w:rFonts w:ascii="Arial" w:hAnsi="Arial" w:cs="Arial"/>
        </w:rPr>
        <w:fldChar w:fldCharType="begin"/>
      </w:r>
      <w:r w:rsidR="00A65386">
        <w:rPr>
          <w:rFonts w:ascii="Arial" w:hAnsi="Arial" w:cs="Arial"/>
        </w:rPr>
        <w:instrText xml:space="preserve"> REF _Ref492996434 \r \h </w:instrText>
      </w:r>
      <w:r w:rsidR="00A65386">
        <w:rPr>
          <w:rFonts w:ascii="Arial" w:hAnsi="Arial" w:cs="Arial"/>
        </w:rPr>
      </w:r>
      <w:r w:rsidR="00A65386">
        <w:rPr>
          <w:rFonts w:ascii="Arial" w:hAnsi="Arial" w:cs="Arial"/>
        </w:rPr>
        <w:fldChar w:fldCharType="separate"/>
      </w:r>
      <w:r w:rsidR="00AA2E55">
        <w:rPr>
          <w:rFonts w:ascii="Arial" w:hAnsi="Arial" w:cs="Arial"/>
        </w:rPr>
        <w:t>16.6</w:t>
      </w:r>
      <w:r w:rsidR="00A65386">
        <w:rPr>
          <w:rFonts w:ascii="Arial" w:hAnsi="Arial" w:cs="Arial"/>
        </w:rPr>
        <w:fldChar w:fldCharType="end"/>
      </w:r>
      <w:r>
        <w:rPr>
          <w:rFonts w:ascii="Arial" w:hAnsi="Arial" w:cs="Arial"/>
        </w:rPr>
        <w:t xml:space="preserve">. </w:t>
      </w:r>
      <w:r w:rsidRPr="006A09F7">
        <w:rPr>
          <w:rFonts w:ascii="Arial" w:hAnsi="Arial" w:cs="Arial"/>
        </w:rPr>
        <w:t xml:space="preserve">quedará en poder de </w:t>
      </w:r>
      <w:r w:rsidR="00C736DD">
        <w:rPr>
          <w:rFonts w:ascii="Arial" w:hAnsi="Arial" w:cs="Arial"/>
        </w:rPr>
        <w:t>YPF GAS S.A.</w:t>
      </w:r>
      <w:r w:rsidRPr="006A09F7">
        <w:rPr>
          <w:rFonts w:ascii="Arial" w:hAnsi="Arial" w:cs="Arial"/>
        </w:rPr>
        <w:t xml:space="preserve"> hasta que se produzca la liquidación de todos los gastos y para responder a todos los perjuicios que la rescisión o la mala ejecución de los trabajos trajera aparejados a </w:t>
      </w:r>
      <w:r w:rsidR="00C736DD">
        <w:rPr>
          <w:rFonts w:ascii="Arial" w:hAnsi="Arial" w:cs="Arial"/>
        </w:rPr>
        <w:t>YPF GAS S.A.</w:t>
      </w:r>
      <w:bookmarkEnd w:id="11"/>
    </w:p>
    <w:p w14:paraId="77594D7F" w14:textId="77777777" w:rsidR="00ED28DD" w:rsidRDefault="00ED28DD" w:rsidP="00CE6C10">
      <w:pPr>
        <w:numPr>
          <w:ilvl w:val="1"/>
          <w:numId w:val="18"/>
        </w:numPr>
        <w:overflowPunct w:val="0"/>
        <w:autoSpaceDE w:val="0"/>
        <w:autoSpaceDN w:val="0"/>
        <w:adjustRightInd w:val="0"/>
        <w:spacing w:beforeLines="40" w:before="96" w:afterLines="80" w:after="192" w:line="240" w:lineRule="atLeast"/>
        <w:ind w:left="567" w:right="-142" w:hanging="573"/>
        <w:jc w:val="both"/>
        <w:textAlignment w:val="baseline"/>
        <w:rPr>
          <w:rFonts w:ascii="Arial" w:hAnsi="Arial" w:cs="Arial"/>
        </w:rPr>
      </w:pPr>
      <w:r w:rsidRPr="006A09F7">
        <w:rPr>
          <w:rFonts w:ascii="Arial" w:hAnsi="Arial" w:cs="Arial"/>
        </w:rPr>
        <w:t xml:space="preserve">Si </w:t>
      </w:r>
      <w:r w:rsidR="00C736DD">
        <w:rPr>
          <w:rFonts w:ascii="Arial" w:hAnsi="Arial" w:cs="Arial"/>
        </w:rPr>
        <w:t>YPF GAS S.A.</w:t>
      </w:r>
      <w:r w:rsidRPr="006A09F7">
        <w:rPr>
          <w:rFonts w:ascii="Arial" w:hAnsi="Arial" w:cs="Arial"/>
        </w:rPr>
        <w:t xml:space="preserve"> se viese obligado a efec</w:t>
      </w:r>
      <w:r w:rsidRPr="0013407B">
        <w:rPr>
          <w:rFonts w:ascii="Arial" w:hAnsi="Arial" w:cs="Arial"/>
        </w:rPr>
        <w:t xml:space="preserve">tuar desembolsos superiores al </w:t>
      </w:r>
      <w:r>
        <w:rPr>
          <w:rFonts w:ascii="Arial" w:hAnsi="Arial" w:cs="Arial"/>
        </w:rPr>
        <w:t>P</w:t>
      </w:r>
      <w:r w:rsidRPr="006A09F7">
        <w:rPr>
          <w:rFonts w:ascii="Arial" w:hAnsi="Arial" w:cs="Arial"/>
        </w:rPr>
        <w:t>recio</w:t>
      </w:r>
      <w:r>
        <w:rPr>
          <w:rFonts w:ascii="Arial" w:hAnsi="Arial" w:cs="Arial"/>
        </w:rPr>
        <w:t xml:space="preserve"> establecido en est</w:t>
      </w:r>
      <w:r w:rsidR="00A91011">
        <w:rPr>
          <w:rFonts w:ascii="Arial" w:hAnsi="Arial" w:cs="Arial"/>
        </w:rPr>
        <w:t>a</w:t>
      </w:r>
      <w:r w:rsidRPr="006A09F7">
        <w:rPr>
          <w:rFonts w:ascii="Arial" w:hAnsi="Arial" w:cs="Arial"/>
        </w:rPr>
        <w:t xml:space="preserve"> </w:t>
      </w:r>
      <w:r w:rsidR="008A28DA">
        <w:rPr>
          <w:rFonts w:ascii="Arial" w:hAnsi="Arial" w:cs="Arial"/>
        </w:rPr>
        <w:t>Propuesta</w:t>
      </w:r>
      <w:r w:rsidRPr="006A09F7">
        <w:rPr>
          <w:rFonts w:ascii="Arial" w:hAnsi="Arial" w:cs="Arial"/>
        </w:rPr>
        <w:t xml:space="preserve">, </w:t>
      </w:r>
      <w:r>
        <w:rPr>
          <w:rFonts w:ascii="Arial" w:hAnsi="Arial" w:cs="Arial"/>
        </w:rPr>
        <w:t>el</w:t>
      </w:r>
      <w:r w:rsidRPr="006A09F7">
        <w:rPr>
          <w:rFonts w:ascii="Arial" w:hAnsi="Arial" w:cs="Arial"/>
        </w:rPr>
        <w:t xml:space="preserve"> </w:t>
      </w:r>
      <w:r>
        <w:rPr>
          <w:rFonts w:ascii="Arial" w:hAnsi="Arial" w:cs="Arial"/>
        </w:rPr>
        <w:t>Proveedor</w:t>
      </w:r>
      <w:r w:rsidRPr="006A09F7">
        <w:rPr>
          <w:rFonts w:ascii="Arial" w:hAnsi="Arial" w:cs="Arial"/>
        </w:rPr>
        <w:t xml:space="preserve"> deberá abonarlos si el crédito a su favor no bastare, así como cualquier saldo que faltare cubrir por los perjuicios o excesos descriptos </w:t>
      </w:r>
      <w:r>
        <w:rPr>
          <w:rFonts w:ascii="Arial" w:hAnsi="Arial" w:cs="Arial"/>
        </w:rPr>
        <w:t xml:space="preserve">en </w:t>
      </w:r>
      <w:r w:rsidR="00A65386">
        <w:rPr>
          <w:rFonts w:ascii="Arial" w:hAnsi="Arial" w:cs="Arial"/>
        </w:rPr>
        <w:fldChar w:fldCharType="begin"/>
      </w:r>
      <w:r w:rsidR="00A65386">
        <w:rPr>
          <w:rFonts w:ascii="Arial" w:hAnsi="Arial" w:cs="Arial"/>
        </w:rPr>
        <w:instrText xml:space="preserve"> REF _Ref492996481 \r \h </w:instrText>
      </w:r>
      <w:r w:rsidR="00A65386">
        <w:rPr>
          <w:rFonts w:ascii="Arial" w:hAnsi="Arial" w:cs="Arial"/>
        </w:rPr>
      </w:r>
      <w:r w:rsidR="00A65386">
        <w:rPr>
          <w:rFonts w:ascii="Arial" w:hAnsi="Arial" w:cs="Arial"/>
        </w:rPr>
        <w:fldChar w:fldCharType="separate"/>
      </w:r>
      <w:r w:rsidR="00AA2E55">
        <w:rPr>
          <w:rFonts w:ascii="Arial" w:hAnsi="Arial" w:cs="Arial"/>
        </w:rPr>
        <w:t>16.7</w:t>
      </w:r>
      <w:r w:rsidR="00A65386">
        <w:rPr>
          <w:rFonts w:ascii="Arial" w:hAnsi="Arial" w:cs="Arial"/>
        </w:rPr>
        <w:fldChar w:fldCharType="end"/>
      </w:r>
      <w:r>
        <w:rPr>
          <w:rFonts w:ascii="Arial" w:hAnsi="Arial" w:cs="Arial"/>
        </w:rPr>
        <w:t>.</w:t>
      </w:r>
    </w:p>
    <w:p w14:paraId="37FEE6E4" w14:textId="77777777" w:rsidR="00ED28DD" w:rsidRPr="00E41373" w:rsidRDefault="00ED28DD" w:rsidP="00CE6C10">
      <w:pPr>
        <w:numPr>
          <w:ilvl w:val="1"/>
          <w:numId w:val="18"/>
        </w:numPr>
        <w:overflowPunct w:val="0"/>
        <w:autoSpaceDE w:val="0"/>
        <w:autoSpaceDN w:val="0"/>
        <w:adjustRightInd w:val="0"/>
        <w:spacing w:beforeLines="40" w:before="96" w:afterLines="80" w:after="192" w:line="240" w:lineRule="atLeast"/>
        <w:ind w:left="567" w:right="-142" w:hanging="573"/>
        <w:jc w:val="both"/>
        <w:textAlignment w:val="baseline"/>
        <w:rPr>
          <w:rFonts w:ascii="Arial" w:hAnsi="Arial" w:cs="Arial"/>
        </w:rPr>
      </w:pPr>
      <w:r w:rsidRPr="006A09F7">
        <w:rPr>
          <w:rFonts w:ascii="Arial" w:hAnsi="Arial" w:cs="Arial"/>
        </w:rPr>
        <w:t>Si se produjera la rescisión por causa de</w:t>
      </w:r>
      <w:r>
        <w:rPr>
          <w:rFonts w:ascii="Arial" w:hAnsi="Arial" w:cs="Arial"/>
        </w:rPr>
        <w:t>l</w:t>
      </w:r>
      <w:r w:rsidRPr="006A09F7">
        <w:rPr>
          <w:rFonts w:ascii="Arial" w:hAnsi="Arial" w:cs="Arial"/>
        </w:rPr>
        <w:t xml:space="preserve"> </w:t>
      </w:r>
      <w:r>
        <w:rPr>
          <w:rFonts w:ascii="Arial" w:hAnsi="Arial" w:cs="Arial"/>
        </w:rPr>
        <w:t>Proveedor</w:t>
      </w:r>
      <w:r w:rsidRPr="006A09F7">
        <w:rPr>
          <w:rFonts w:ascii="Arial" w:hAnsi="Arial" w:cs="Arial"/>
        </w:rPr>
        <w:t xml:space="preserve">, </w:t>
      </w:r>
      <w:r w:rsidR="00C736DD">
        <w:rPr>
          <w:rFonts w:ascii="Arial" w:hAnsi="Arial" w:cs="Arial"/>
        </w:rPr>
        <w:t>YPF GAS S.A.</w:t>
      </w:r>
      <w:r>
        <w:rPr>
          <w:rFonts w:ascii="Arial" w:hAnsi="Arial" w:cs="Arial"/>
        </w:rPr>
        <w:t xml:space="preserve"> </w:t>
      </w:r>
      <w:r w:rsidRPr="006A09F7">
        <w:rPr>
          <w:rFonts w:ascii="Arial" w:hAnsi="Arial" w:cs="Arial"/>
        </w:rPr>
        <w:t>tomará posesión de los trabajos en el estado en que se hallen, previo aviso a</w:t>
      </w:r>
      <w:r>
        <w:rPr>
          <w:rFonts w:ascii="Arial" w:hAnsi="Arial" w:cs="Arial"/>
        </w:rPr>
        <w:t>l</w:t>
      </w:r>
      <w:r w:rsidRPr="006A09F7">
        <w:rPr>
          <w:rFonts w:ascii="Arial" w:hAnsi="Arial" w:cs="Arial"/>
        </w:rPr>
        <w:t xml:space="preserve"> </w:t>
      </w:r>
      <w:r>
        <w:rPr>
          <w:rFonts w:ascii="Arial" w:hAnsi="Arial" w:cs="Arial"/>
        </w:rPr>
        <w:t>Proveedor</w:t>
      </w:r>
      <w:r w:rsidRPr="006A09F7">
        <w:rPr>
          <w:rFonts w:ascii="Arial" w:hAnsi="Arial" w:cs="Arial"/>
        </w:rPr>
        <w:t xml:space="preserve"> con dos (2) días hábiles de anterioridad y podrá mandarlos proseguir inmediatamente por administración o por contrato y por cuenta del este último, hasta dejarlos terminados</w:t>
      </w:r>
      <w:r w:rsidRPr="00E41373">
        <w:rPr>
          <w:rFonts w:ascii="Arial" w:hAnsi="Arial" w:cs="Arial"/>
        </w:rPr>
        <w:t xml:space="preserve"> </w:t>
      </w:r>
    </w:p>
    <w:p w14:paraId="48EC8614" w14:textId="77777777" w:rsidR="00FA750F" w:rsidRPr="00A65386" w:rsidRDefault="00ED28DD" w:rsidP="00CE6C10">
      <w:pPr>
        <w:numPr>
          <w:ilvl w:val="1"/>
          <w:numId w:val="18"/>
        </w:numPr>
        <w:overflowPunct w:val="0"/>
        <w:autoSpaceDE w:val="0"/>
        <w:autoSpaceDN w:val="0"/>
        <w:adjustRightInd w:val="0"/>
        <w:spacing w:beforeLines="40" w:before="96" w:afterLines="80" w:after="192" w:line="240" w:lineRule="atLeast"/>
        <w:ind w:left="567" w:right="-142" w:hanging="573"/>
        <w:jc w:val="both"/>
        <w:textAlignment w:val="baseline"/>
        <w:rPr>
          <w:rFonts w:ascii="Arial" w:hAnsi="Arial" w:cs="Arial"/>
        </w:rPr>
      </w:pPr>
      <w:r w:rsidRPr="00A65386">
        <w:rPr>
          <w:rFonts w:ascii="Arial" w:hAnsi="Arial" w:cs="Arial"/>
        </w:rPr>
        <w:t xml:space="preserve">En relación a las obligaciones de pago de </w:t>
      </w:r>
      <w:r w:rsidR="00C736DD">
        <w:rPr>
          <w:rFonts w:ascii="Arial" w:hAnsi="Arial" w:cs="Arial"/>
        </w:rPr>
        <w:t>YPF GAS S.A.</w:t>
      </w:r>
      <w:r w:rsidRPr="00A65386">
        <w:rPr>
          <w:rFonts w:ascii="Arial" w:hAnsi="Arial" w:cs="Arial"/>
        </w:rPr>
        <w:t>, el Proveedor únicamente podrá reclamar resolver l</w:t>
      </w:r>
      <w:r w:rsidR="00A91011" w:rsidRPr="00A65386">
        <w:rPr>
          <w:rFonts w:ascii="Arial" w:hAnsi="Arial" w:cs="Arial"/>
        </w:rPr>
        <w:t>a</w:t>
      </w:r>
      <w:r w:rsidRPr="00A65386">
        <w:rPr>
          <w:rFonts w:ascii="Arial" w:hAnsi="Arial" w:cs="Arial"/>
        </w:rPr>
        <w:t xml:space="preserve"> </w:t>
      </w:r>
      <w:r w:rsidR="008A28DA" w:rsidRPr="00A65386">
        <w:rPr>
          <w:rFonts w:ascii="Arial" w:hAnsi="Arial" w:cs="Arial"/>
        </w:rPr>
        <w:t>Propuesta</w:t>
      </w:r>
      <w:r w:rsidRPr="00A65386">
        <w:rPr>
          <w:rFonts w:ascii="Arial" w:hAnsi="Arial" w:cs="Arial"/>
        </w:rPr>
        <w:t xml:space="preserve"> una vez transcurrido un plazo de noventa (90) días de mora por parte de </w:t>
      </w:r>
      <w:r w:rsidR="00C736DD">
        <w:rPr>
          <w:rFonts w:ascii="Arial" w:hAnsi="Arial" w:cs="Arial"/>
        </w:rPr>
        <w:t>YPF GAS S.A.</w:t>
      </w:r>
    </w:p>
    <w:p w14:paraId="34E09185" w14:textId="77777777" w:rsidR="00FA750F" w:rsidRPr="00FA750F" w:rsidRDefault="00FA750F" w:rsidP="00CE6C10">
      <w:pPr>
        <w:numPr>
          <w:ilvl w:val="1"/>
          <w:numId w:val="18"/>
        </w:numPr>
        <w:ind w:left="567" w:hanging="567"/>
        <w:jc w:val="both"/>
        <w:rPr>
          <w:rFonts w:ascii="Arial" w:hAnsi="Arial" w:cs="Arial"/>
        </w:rPr>
      </w:pPr>
      <w:r w:rsidRPr="00FA750F">
        <w:rPr>
          <w:rFonts w:ascii="Arial" w:hAnsi="Arial" w:cs="Arial"/>
        </w:rPr>
        <w:t>En caso que cesara la vigencia de</w:t>
      </w:r>
      <w:r>
        <w:rPr>
          <w:rFonts w:ascii="Arial" w:hAnsi="Arial" w:cs="Arial"/>
        </w:rPr>
        <w:t xml:space="preserve"> </w:t>
      </w:r>
      <w:r w:rsidRPr="00FA750F">
        <w:rPr>
          <w:rFonts w:ascii="Arial" w:hAnsi="Arial" w:cs="Arial"/>
        </w:rPr>
        <w:t>l</w:t>
      </w:r>
      <w:r>
        <w:rPr>
          <w:rFonts w:ascii="Arial" w:hAnsi="Arial" w:cs="Arial"/>
        </w:rPr>
        <w:t>a</w:t>
      </w:r>
      <w:r w:rsidRPr="00FA750F">
        <w:rPr>
          <w:rFonts w:ascii="Arial" w:hAnsi="Arial" w:cs="Arial"/>
        </w:rPr>
        <w:t xml:space="preserve"> presente </w:t>
      </w:r>
      <w:r>
        <w:rPr>
          <w:rFonts w:ascii="Arial" w:hAnsi="Arial" w:cs="Arial"/>
        </w:rPr>
        <w:t>Propuesta</w:t>
      </w:r>
      <w:r w:rsidRPr="00FA750F">
        <w:rPr>
          <w:rFonts w:ascii="Arial" w:hAnsi="Arial" w:cs="Arial"/>
        </w:rPr>
        <w:t xml:space="preserve"> </w:t>
      </w:r>
      <w:r>
        <w:rPr>
          <w:rFonts w:ascii="Arial" w:hAnsi="Arial" w:cs="Arial"/>
        </w:rPr>
        <w:t xml:space="preserve">por cualquier motivo </w:t>
      </w:r>
      <w:r w:rsidRPr="00FA750F">
        <w:rPr>
          <w:rFonts w:ascii="Arial" w:hAnsi="Arial" w:cs="Arial"/>
        </w:rPr>
        <w:t xml:space="preserve">antes de cumplido el </w:t>
      </w:r>
      <w:r w:rsidR="00A65386">
        <w:rPr>
          <w:rFonts w:ascii="Arial" w:hAnsi="Arial" w:cs="Arial"/>
        </w:rPr>
        <w:t>P</w:t>
      </w:r>
      <w:r w:rsidRPr="00FA750F">
        <w:rPr>
          <w:rFonts w:ascii="Arial" w:hAnsi="Arial" w:cs="Arial"/>
        </w:rPr>
        <w:t xml:space="preserve">lazo de </w:t>
      </w:r>
      <w:r w:rsidR="00A65386">
        <w:rPr>
          <w:rFonts w:ascii="Arial" w:hAnsi="Arial" w:cs="Arial"/>
        </w:rPr>
        <w:t>V</w:t>
      </w:r>
      <w:r w:rsidRPr="00FA750F">
        <w:rPr>
          <w:rFonts w:ascii="Arial" w:hAnsi="Arial" w:cs="Arial"/>
        </w:rPr>
        <w:t xml:space="preserve">igencia pactado en el </w:t>
      </w:r>
      <w:r w:rsidR="00A65386">
        <w:rPr>
          <w:rFonts w:ascii="Arial" w:hAnsi="Arial" w:cs="Arial"/>
        </w:rPr>
        <w:fldChar w:fldCharType="begin"/>
      </w:r>
      <w:r w:rsidR="00A65386">
        <w:rPr>
          <w:rFonts w:ascii="Arial" w:hAnsi="Arial" w:cs="Arial"/>
        </w:rPr>
        <w:instrText xml:space="preserve"> REF _Ref492996522 \r \h </w:instrText>
      </w:r>
      <w:r w:rsidR="00A65386">
        <w:rPr>
          <w:rFonts w:ascii="Arial" w:hAnsi="Arial" w:cs="Arial"/>
        </w:rPr>
      </w:r>
      <w:r w:rsidR="00A65386">
        <w:rPr>
          <w:rFonts w:ascii="Arial" w:hAnsi="Arial" w:cs="Arial"/>
        </w:rPr>
        <w:fldChar w:fldCharType="separate"/>
      </w:r>
      <w:r w:rsidR="00AA2E55">
        <w:rPr>
          <w:rFonts w:ascii="Arial" w:hAnsi="Arial" w:cs="Arial"/>
        </w:rPr>
        <w:t>ARTICULO 3</w:t>
      </w:r>
      <w:r w:rsidR="00A65386">
        <w:rPr>
          <w:rFonts w:ascii="Arial" w:hAnsi="Arial" w:cs="Arial"/>
        </w:rPr>
        <w:fldChar w:fldCharType="end"/>
      </w:r>
      <w:r w:rsidRPr="00FA750F">
        <w:rPr>
          <w:rFonts w:ascii="Arial" w:hAnsi="Arial" w:cs="Arial"/>
        </w:rPr>
        <w:t xml:space="preserve"> y/o en eventuales prórrogas, incluyendo cualquier supuesto de resolución o rescisión, </w:t>
      </w:r>
      <w:r>
        <w:rPr>
          <w:rFonts w:ascii="Arial" w:hAnsi="Arial" w:cs="Arial"/>
        </w:rPr>
        <w:t>el</w:t>
      </w:r>
      <w:r w:rsidRPr="00FA750F">
        <w:rPr>
          <w:rFonts w:ascii="Arial" w:hAnsi="Arial" w:cs="Arial"/>
        </w:rPr>
        <w:t xml:space="preserve"> </w:t>
      </w:r>
      <w:r>
        <w:rPr>
          <w:rFonts w:ascii="Arial" w:hAnsi="Arial" w:cs="Arial"/>
        </w:rPr>
        <w:t>Proveedor</w:t>
      </w:r>
      <w:r w:rsidRPr="00FA750F">
        <w:rPr>
          <w:rFonts w:ascii="Arial" w:hAnsi="Arial" w:cs="Arial"/>
        </w:rPr>
        <w:t xml:space="preserve"> renuncia expresamente a efectuar cualquier tipo de reclamo en virtud de lo establecido en los Artículos 990</w:t>
      </w:r>
      <w:r>
        <w:rPr>
          <w:rFonts w:ascii="Arial" w:hAnsi="Arial" w:cs="Arial"/>
        </w:rPr>
        <w:t xml:space="preserve"> a 996</w:t>
      </w:r>
      <w:r w:rsidRPr="00FA750F">
        <w:rPr>
          <w:rFonts w:ascii="Arial" w:hAnsi="Arial" w:cs="Arial"/>
        </w:rPr>
        <w:t xml:space="preserve"> y concordantes del Código Civil y Comercial de la Nación</w:t>
      </w:r>
      <w:r>
        <w:rPr>
          <w:rFonts w:ascii="Arial" w:hAnsi="Arial" w:cs="Arial"/>
        </w:rPr>
        <w:t>, en materia de tratativas contractuales, contratos preliminares o cualquier otro rubro o concepto relacionado con responsabilidad precontractual</w:t>
      </w:r>
      <w:r w:rsidRPr="00FA750F">
        <w:rPr>
          <w:rFonts w:ascii="Arial" w:hAnsi="Arial" w:cs="Arial"/>
        </w:rPr>
        <w:t>.</w:t>
      </w:r>
    </w:p>
    <w:p w14:paraId="263B7682" w14:textId="77777777" w:rsidR="00ED28DD" w:rsidRPr="003A2AD3" w:rsidRDefault="00ED28DD" w:rsidP="00ED28DD">
      <w:pPr>
        <w:tabs>
          <w:tab w:val="left" w:pos="1467"/>
        </w:tabs>
        <w:spacing w:beforeLines="40" w:before="96" w:afterLines="80" w:after="192" w:line="240" w:lineRule="atLeast"/>
        <w:ind w:left="567" w:right="-142"/>
        <w:jc w:val="both"/>
        <w:rPr>
          <w:rFonts w:ascii="Arial" w:hAnsi="Arial" w:cs="Arial"/>
        </w:rPr>
      </w:pPr>
    </w:p>
    <w:p w14:paraId="523E0EE0" w14:textId="77777777" w:rsidR="00ED28DD" w:rsidRPr="00016B4B" w:rsidRDefault="00ED28DD" w:rsidP="00ED28DD">
      <w:pPr>
        <w:pStyle w:val="Ttulo1"/>
        <w:spacing w:beforeLines="40" w:before="96" w:afterLines="80" w:after="192" w:line="240" w:lineRule="atLeast"/>
        <w:ind w:left="851" w:hanging="851"/>
        <w:rPr>
          <w:rFonts w:ascii="Arial" w:hAnsi="Arial"/>
          <w:sz w:val="20"/>
          <w:szCs w:val="20"/>
          <w:u w:val="none"/>
        </w:rPr>
      </w:pPr>
      <w:r>
        <w:rPr>
          <w:rFonts w:ascii="Arial" w:hAnsi="Arial"/>
          <w:sz w:val="20"/>
          <w:szCs w:val="20"/>
          <w:u w:val="none"/>
        </w:rPr>
        <w:t xml:space="preserve"> - L</w:t>
      </w:r>
      <w:r w:rsidRPr="00016B4B">
        <w:rPr>
          <w:rFonts w:ascii="Arial" w:hAnsi="Arial"/>
          <w:sz w:val="20"/>
          <w:szCs w:val="20"/>
          <w:u w:val="none"/>
        </w:rPr>
        <w:t>ey Aplicable – Domicilios - Jurisdicción.</w:t>
      </w:r>
    </w:p>
    <w:p w14:paraId="31CD8350" w14:textId="77777777" w:rsidR="00ED28DD" w:rsidRPr="00931B63" w:rsidRDefault="00ED28DD" w:rsidP="00CE6C10">
      <w:pPr>
        <w:pStyle w:val="Prrafodelista"/>
        <w:numPr>
          <w:ilvl w:val="0"/>
          <w:numId w:val="18"/>
        </w:numPr>
        <w:spacing w:beforeLines="40" w:before="96" w:afterLines="80" w:after="192" w:line="240" w:lineRule="atLeast"/>
        <w:ind w:right="-142"/>
        <w:jc w:val="both"/>
        <w:rPr>
          <w:rFonts w:ascii="Arial" w:hAnsi="Arial" w:cs="Arial"/>
          <w:vanish/>
        </w:rPr>
      </w:pPr>
    </w:p>
    <w:p w14:paraId="34336908" w14:textId="77777777" w:rsidR="00ED28DD" w:rsidRPr="003A2AD3" w:rsidRDefault="00AC55BE" w:rsidP="00CE6C10">
      <w:pPr>
        <w:numPr>
          <w:ilvl w:val="1"/>
          <w:numId w:val="18"/>
        </w:numPr>
        <w:tabs>
          <w:tab w:val="left" w:pos="142"/>
          <w:tab w:val="left" w:pos="426"/>
        </w:tabs>
        <w:overflowPunct w:val="0"/>
        <w:autoSpaceDE w:val="0"/>
        <w:autoSpaceDN w:val="0"/>
        <w:adjustRightInd w:val="0"/>
        <w:spacing w:beforeLines="40" w:before="96" w:afterLines="80" w:after="192" w:line="240" w:lineRule="atLeast"/>
        <w:ind w:left="426" w:right="-142"/>
        <w:jc w:val="both"/>
        <w:textAlignment w:val="baseline"/>
        <w:rPr>
          <w:rFonts w:ascii="Arial" w:hAnsi="Arial" w:cs="Arial"/>
        </w:rPr>
      </w:pPr>
      <w:r w:rsidRPr="003A2AD3">
        <w:rPr>
          <w:rFonts w:ascii="Arial" w:hAnsi="Arial" w:cs="Arial"/>
        </w:rPr>
        <w:t>Est</w:t>
      </w:r>
      <w:r w:rsidR="00A91011">
        <w:rPr>
          <w:rFonts w:ascii="Arial" w:hAnsi="Arial" w:cs="Arial"/>
        </w:rPr>
        <w:t>a</w:t>
      </w:r>
      <w:r>
        <w:rPr>
          <w:rFonts w:ascii="Arial" w:hAnsi="Arial" w:cs="Arial"/>
        </w:rPr>
        <w:t xml:space="preserve"> </w:t>
      </w:r>
      <w:r w:rsidR="008A28DA">
        <w:rPr>
          <w:rFonts w:ascii="Arial" w:hAnsi="Arial" w:cs="Arial"/>
        </w:rPr>
        <w:t>Propuesta</w:t>
      </w:r>
      <w:r w:rsidR="00ED28DD" w:rsidRPr="003A2AD3">
        <w:rPr>
          <w:rFonts w:ascii="Arial" w:hAnsi="Arial" w:cs="Arial"/>
        </w:rPr>
        <w:t xml:space="preserve"> será regid</w:t>
      </w:r>
      <w:r w:rsidR="00A65386">
        <w:rPr>
          <w:rFonts w:ascii="Arial" w:hAnsi="Arial" w:cs="Arial"/>
        </w:rPr>
        <w:t>a</w:t>
      </w:r>
      <w:r w:rsidR="00ED28DD" w:rsidRPr="003A2AD3">
        <w:rPr>
          <w:rFonts w:ascii="Arial" w:hAnsi="Arial" w:cs="Arial"/>
        </w:rPr>
        <w:t xml:space="preserve"> e interpretad</w:t>
      </w:r>
      <w:r w:rsidR="00A65386">
        <w:rPr>
          <w:rFonts w:ascii="Arial" w:hAnsi="Arial" w:cs="Arial"/>
        </w:rPr>
        <w:t>a</w:t>
      </w:r>
      <w:r w:rsidR="00ED28DD" w:rsidRPr="003A2AD3">
        <w:rPr>
          <w:rFonts w:ascii="Arial" w:hAnsi="Arial" w:cs="Arial"/>
        </w:rPr>
        <w:t xml:space="preserve"> de acuerd</w:t>
      </w:r>
      <w:r w:rsidR="00ED28DD">
        <w:rPr>
          <w:rFonts w:ascii="Arial" w:hAnsi="Arial" w:cs="Arial"/>
        </w:rPr>
        <w:t>o con la legislación</w:t>
      </w:r>
      <w:r w:rsidR="00A65386">
        <w:rPr>
          <w:rFonts w:ascii="Arial" w:hAnsi="Arial" w:cs="Arial"/>
        </w:rPr>
        <w:t xml:space="preserve"> </w:t>
      </w:r>
      <w:r w:rsidR="00ED28DD">
        <w:rPr>
          <w:rFonts w:ascii="Arial" w:hAnsi="Arial" w:cs="Arial"/>
        </w:rPr>
        <w:t>argentina.</w:t>
      </w:r>
      <w:r w:rsidR="00ED28DD" w:rsidRPr="003A2AD3">
        <w:rPr>
          <w:rFonts w:ascii="Arial" w:hAnsi="Arial" w:cs="Arial"/>
        </w:rPr>
        <w:t xml:space="preserve"> </w:t>
      </w:r>
    </w:p>
    <w:p w14:paraId="335130FF" w14:textId="77777777" w:rsidR="0014504E" w:rsidRDefault="00ED28DD" w:rsidP="00CE6C10">
      <w:pPr>
        <w:numPr>
          <w:ilvl w:val="1"/>
          <w:numId w:val="18"/>
        </w:numPr>
        <w:overflowPunct w:val="0"/>
        <w:autoSpaceDE w:val="0"/>
        <w:autoSpaceDN w:val="0"/>
        <w:adjustRightInd w:val="0"/>
        <w:spacing w:beforeLines="40" w:before="96" w:afterLines="80" w:after="192" w:line="240" w:lineRule="atLeast"/>
        <w:ind w:left="567" w:right="-142" w:hanging="573"/>
        <w:jc w:val="both"/>
        <w:textAlignment w:val="baseline"/>
        <w:rPr>
          <w:rFonts w:ascii="Arial" w:hAnsi="Arial" w:cs="Arial"/>
        </w:rPr>
      </w:pPr>
      <w:r>
        <w:rPr>
          <w:rFonts w:ascii="Arial" w:hAnsi="Arial" w:cs="Arial"/>
        </w:rPr>
        <w:t>Las P</w:t>
      </w:r>
      <w:r w:rsidRPr="003A2AD3">
        <w:rPr>
          <w:rFonts w:ascii="Arial" w:hAnsi="Arial" w:cs="Arial"/>
        </w:rPr>
        <w:t xml:space="preserve">artes dejan constituidos como domicilios especiales los indicados </w:t>
      </w:r>
      <w:r w:rsidR="0014504E">
        <w:rPr>
          <w:rFonts w:ascii="Arial" w:hAnsi="Arial" w:cs="Arial"/>
        </w:rPr>
        <w:t>a continuación:</w:t>
      </w:r>
    </w:p>
    <w:p w14:paraId="4CD17F5A" w14:textId="77777777" w:rsidR="0014504E" w:rsidRDefault="00C736DD" w:rsidP="0014504E">
      <w:pPr>
        <w:ind w:left="567"/>
        <w:rPr>
          <w:rFonts w:ascii="Arial" w:hAnsi="Arial" w:cs="Arial"/>
          <w:lang w:val="es-MX"/>
        </w:rPr>
      </w:pPr>
      <w:r>
        <w:rPr>
          <w:rFonts w:ascii="Arial" w:hAnsi="Arial" w:cs="Arial"/>
          <w:b/>
        </w:rPr>
        <w:t>YPF GAS S.A.</w:t>
      </w:r>
      <w:r w:rsidR="0014504E" w:rsidRPr="0014504E">
        <w:rPr>
          <w:rFonts w:ascii="Arial" w:hAnsi="Arial" w:cs="Arial"/>
          <w:b/>
        </w:rPr>
        <w:t>:</w:t>
      </w:r>
      <w:r w:rsidR="0014504E">
        <w:rPr>
          <w:rFonts w:ascii="Arial" w:hAnsi="Arial" w:cs="Arial"/>
        </w:rPr>
        <w:t xml:space="preserve"> Macacha Güemes 515, </w:t>
      </w:r>
      <w:r w:rsidR="0014504E" w:rsidRPr="00ED28DD">
        <w:rPr>
          <w:rFonts w:ascii="Arial" w:hAnsi="Arial" w:cs="Arial"/>
          <w:lang w:val="es-MX"/>
        </w:rPr>
        <w:t xml:space="preserve">(CP 1106BKK) </w:t>
      </w:r>
      <w:r w:rsidR="0014504E">
        <w:rPr>
          <w:rFonts w:ascii="Arial" w:hAnsi="Arial" w:cs="Arial"/>
          <w:lang w:val="es-MX"/>
        </w:rPr>
        <w:t xml:space="preserve">Ciudad Autónoma de </w:t>
      </w:r>
      <w:r w:rsidR="0014504E" w:rsidRPr="00ED28DD">
        <w:rPr>
          <w:rFonts w:ascii="Arial" w:hAnsi="Arial" w:cs="Arial"/>
          <w:lang w:val="es-MX"/>
        </w:rPr>
        <w:t>Buenos Aires</w:t>
      </w:r>
      <w:r w:rsidR="0014504E">
        <w:rPr>
          <w:rFonts w:ascii="Arial" w:hAnsi="Arial" w:cs="Arial"/>
          <w:lang w:val="es-MX"/>
        </w:rPr>
        <w:t xml:space="preserve">, </w:t>
      </w:r>
      <w:r w:rsidR="0014504E" w:rsidRPr="00ED28DD">
        <w:rPr>
          <w:rFonts w:ascii="Arial" w:hAnsi="Arial" w:cs="Arial"/>
          <w:lang w:val="es-MX"/>
        </w:rPr>
        <w:t>República Argentina</w:t>
      </w:r>
      <w:r w:rsidR="0014504E">
        <w:rPr>
          <w:rFonts w:ascii="Arial" w:hAnsi="Arial" w:cs="Arial"/>
          <w:lang w:val="es-MX"/>
        </w:rPr>
        <w:t>.</w:t>
      </w:r>
    </w:p>
    <w:p w14:paraId="1C0F7BEF" w14:textId="77777777" w:rsidR="0014504E" w:rsidRDefault="0014504E" w:rsidP="0014504E">
      <w:pPr>
        <w:ind w:left="567"/>
        <w:rPr>
          <w:rFonts w:ascii="Arial" w:hAnsi="Arial" w:cs="Arial"/>
          <w:lang w:val="es-MX"/>
        </w:rPr>
      </w:pPr>
    </w:p>
    <w:p w14:paraId="19124A4E" w14:textId="77777777" w:rsidR="0014504E" w:rsidRPr="0014504E" w:rsidRDefault="00EB1589" w:rsidP="0014504E">
      <w:pPr>
        <w:ind w:left="567"/>
        <w:rPr>
          <w:rFonts w:ascii="Arial" w:hAnsi="Arial" w:cs="Arial"/>
          <w:lang w:val="es-MX"/>
        </w:rPr>
      </w:pPr>
      <w:r>
        <w:rPr>
          <w:rFonts w:ascii="Arial" w:hAnsi="Arial" w:cs="Arial"/>
          <w:b/>
          <w:highlight w:val="yellow"/>
          <w:lang w:val="es-MX"/>
        </w:rPr>
        <w:t>[</w:t>
      </w:r>
      <w:r w:rsidRPr="00EB1589">
        <w:rPr>
          <w:rFonts w:ascii="Arial" w:hAnsi="Arial" w:cs="Arial"/>
          <w:b/>
          <w:highlight w:val="yellow"/>
          <w:u w:val="single"/>
          <w:lang w:val="es-MX"/>
        </w:rPr>
        <w:t>Razón Social del Proveedor</w:t>
      </w:r>
      <w:r>
        <w:rPr>
          <w:rFonts w:ascii="Arial" w:hAnsi="Arial" w:cs="Arial"/>
          <w:b/>
          <w:highlight w:val="yellow"/>
          <w:lang w:val="es-MX"/>
        </w:rPr>
        <w:t>]</w:t>
      </w:r>
      <w:r w:rsidR="0014504E">
        <w:rPr>
          <w:rFonts w:ascii="Arial" w:hAnsi="Arial" w:cs="Arial"/>
          <w:b/>
          <w:lang w:val="es-MX"/>
        </w:rPr>
        <w:t>:</w:t>
      </w:r>
      <w:r>
        <w:rPr>
          <w:rFonts w:ascii="Arial" w:hAnsi="Arial" w:cs="Arial"/>
          <w:b/>
          <w:lang w:val="es-MX"/>
        </w:rPr>
        <w:t xml:space="preserve"> </w:t>
      </w:r>
      <w:r w:rsidR="0014504E" w:rsidRPr="0014504E">
        <w:rPr>
          <w:rFonts w:ascii="Arial" w:hAnsi="Arial" w:cs="Arial"/>
          <w:highlight w:val="yellow"/>
          <w:lang w:val="es-MX"/>
        </w:rPr>
        <w:t>________________________</w:t>
      </w:r>
      <w:r>
        <w:rPr>
          <w:rFonts w:ascii="Arial" w:hAnsi="Arial" w:cs="Arial"/>
          <w:highlight w:val="yellow"/>
          <w:lang w:val="es-MX"/>
        </w:rPr>
        <w:t>_______________________</w:t>
      </w:r>
    </w:p>
    <w:p w14:paraId="6DB95AF0" w14:textId="77777777" w:rsidR="00ED28DD" w:rsidRDefault="00AC55BE" w:rsidP="00CE6C10">
      <w:pPr>
        <w:numPr>
          <w:ilvl w:val="1"/>
          <w:numId w:val="18"/>
        </w:numPr>
        <w:overflowPunct w:val="0"/>
        <w:autoSpaceDE w:val="0"/>
        <w:autoSpaceDN w:val="0"/>
        <w:adjustRightInd w:val="0"/>
        <w:spacing w:beforeLines="40" w:before="96" w:afterLines="80" w:after="192" w:line="240" w:lineRule="atLeast"/>
        <w:ind w:left="567" w:right="-142" w:hanging="573"/>
        <w:jc w:val="both"/>
        <w:textAlignment w:val="baseline"/>
        <w:rPr>
          <w:rFonts w:ascii="Arial" w:hAnsi="Arial" w:cs="Arial"/>
        </w:rPr>
      </w:pPr>
      <w:r w:rsidRPr="00CC7D58">
        <w:rPr>
          <w:rFonts w:ascii="Arial" w:hAnsi="Arial" w:cs="Arial"/>
        </w:rPr>
        <w:t>C</w:t>
      </w:r>
      <w:r w:rsidR="00ED28DD" w:rsidRPr="003A2AD3">
        <w:rPr>
          <w:rFonts w:ascii="Arial" w:hAnsi="Arial" w:cs="Arial"/>
        </w:rPr>
        <w:t xml:space="preserve">ualquier cambio </w:t>
      </w:r>
      <w:r>
        <w:rPr>
          <w:rFonts w:ascii="Arial" w:hAnsi="Arial" w:cs="Arial"/>
        </w:rPr>
        <w:t xml:space="preserve">de domicilio </w:t>
      </w:r>
      <w:r w:rsidR="00ED28DD" w:rsidRPr="003A2AD3">
        <w:rPr>
          <w:rFonts w:ascii="Arial" w:hAnsi="Arial" w:cs="Arial"/>
        </w:rPr>
        <w:t xml:space="preserve">deberá ser notificado por medio fehaciente a la otra </w:t>
      </w:r>
      <w:r w:rsidR="00ED28DD">
        <w:rPr>
          <w:rFonts w:ascii="Arial" w:hAnsi="Arial" w:cs="Arial"/>
        </w:rPr>
        <w:t>P</w:t>
      </w:r>
      <w:r w:rsidR="00ED28DD" w:rsidRPr="003A2AD3">
        <w:rPr>
          <w:rFonts w:ascii="Arial" w:hAnsi="Arial" w:cs="Arial"/>
        </w:rPr>
        <w:t>arte y únicamente será v</w:t>
      </w:r>
      <w:r w:rsidR="00ED28DD">
        <w:rPr>
          <w:rFonts w:ascii="Arial" w:hAnsi="Arial" w:cs="Arial"/>
        </w:rPr>
        <w:t>á</w:t>
      </w:r>
      <w:r w:rsidR="00ED28DD" w:rsidRPr="003A2AD3">
        <w:rPr>
          <w:rFonts w:ascii="Arial" w:hAnsi="Arial" w:cs="Arial"/>
        </w:rPr>
        <w:t xml:space="preserve">lido si el nuevo domicilio está dentro de la </w:t>
      </w:r>
      <w:r w:rsidR="00ED28DD">
        <w:rPr>
          <w:rFonts w:ascii="Arial" w:hAnsi="Arial" w:cs="Arial"/>
        </w:rPr>
        <w:t>Ciudad de Buenos Aires.</w:t>
      </w:r>
    </w:p>
    <w:p w14:paraId="7AE2A9C3" w14:textId="77777777" w:rsidR="00ED28DD" w:rsidRPr="00931B63" w:rsidRDefault="00ED28DD" w:rsidP="00CE6C10">
      <w:pPr>
        <w:numPr>
          <w:ilvl w:val="1"/>
          <w:numId w:val="18"/>
        </w:numPr>
        <w:overflowPunct w:val="0"/>
        <w:autoSpaceDE w:val="0"/>
        <w:autoSpaceDN w:val="0"/>
        <w:adjustRightInd w:val="0"/>
        <w:spacing w:beforeLines="40" w:before="96" w:afterLines="80" w:after="192" w:line="240" w:lineRule="atLeast"/>
        <w:ind w:left="567" w:right="-142" w:hanging="573"/>
        <w:jc w:val="both"/>
        <w:textAlignment w:val="baseline"/>
        <w:rPr>
          <w:rFonts w:ascii="Arial" w:hAnsi="Arial" w:cs="Arial"/>
        </w:rPr>
      </w:pPr>
      <w:r w:rsidRPr="003A2AD3">
        <w:rPr>
          <w:rFonts w:ascii="Arial" w:hAnsi="Arial" w:cs="Arial"/>
        </w:rPr>
        <w:t>Para cualquier divergencia que pudiere surgir sobre la interpretación y/o ejecución de est</w:t>
      </w:r>
      <w:r w:rsidR="00A91011">
        <w:rPr>
          <w:rFonts w:ascii="Arial" w:hAnsi="Arial" w:cs="Arial"/>
        </w:rPr>
        <w:t>a</w:t>
      </w:r>
      <w:r>
        <w:rPr>
          <w:rFonts w:ascii="Arial" w:hAnsi="Arial" w:cs="Arial"/>
        </w:rPr>
        <w:t xml:space="preserve"> </w:t>
      </w:r>
      <w:r w:rsidR="008A28DA">
        <w:rPr>
          <w:rFonts w:ascii="Arial" w:hAnsi="Arial" w:cs="Arial"/>
        </w:rPr>
        <w:t>Propuesta</w:t>
      </w:r>
      <w:r w:rsidRPr="003A2AD3">
        <w:rPr>
          <w:rFonts w:ascii="Arial" w:hAnsi="Arial" w:cs="Arial"/>
        </w:rPr>
        <w:t xml:space="preserve"> las Partes se someten a la jurisdicción y competencia de los Tribunales Ordinarios del Fuero Comercial de la </w:t>
      </w:r>
      <w:r w:rsidR="00CC7D58">
        <w:rPr>
          <w:rFonts w:ascii="Arial" w:hAnsi="Arial" w:cs="Arial"/>
        </w:rPr>
        <w:t>C</w:t>
      </w:r>
      <w:r w:rsidRPr="003A2AD3">
        <w:rPr>
          <w:rFonts w:ascii="Arial" w:hAnsi="Arial" w:cs="Arial"/>
        </w:rPr>
        <w:t>iudad de Buenos Aires, con renuncia a cualquier otro fuero o jurisdic</w:t>
      </w:r>
      <w:r>
        <w:rPr>
          <w:rFonts w:ascii="Arial" w:hAnsi="Arial" w:cs="Arial"/>
        </w:rPr>
        <w:t>ción que pudiere corresponder.</w:t>
      </w:r>
    </w:p>
    <w:p w14:paraId="6497925A" w14:textId="77777777" w:rsidR="00ED28DD" w:rsidRDefault="00ED28DD" w:rsidP="00CE6C10">
      <w:pPr>
        <w:numPr>
          <w:ilvl w:val="1"/>
          <w:numId w:val="18"/>
        </w:numPr>
        <w:overflowPunct w:val="0"/>
        <w:autoSpaceDE w:val="0"/>
        <w:autoSpaceDN w:val="0"/>
        <w:adjustRightInd w:val="0"/>
        <w:spacing w:beforeLines="40" w:before="96" w:afterLines="80" w:after="192" w:line="240" w:lineRule="atLeast"/>
        <w:ind w:left="567" w:right="-142" w:hanging="573"/>
        <w:jc w:val="both"/>
        <w:textAlignment w:val="baseline"/>
        <w:rPr>
          <w:rFonts w:ascii="Arial" w:hAnsi="Arial" w:cs="Arial"/>
        </w:rPr>
      </w:pPr>
      <w:r>
        <w:rPr>
          <w:rFonts w:ascii="Arial" w:hAnsi="Arial" w:cs="Arial"/>
        </w:rPr>
        <w:t>El</w:t>
      </w:r>
      <w:r w:rsidRPr="006A09F7">
        <w:rPr>
          <w:rFonts w:ascii="Arial" w:hAnsi="Arial" w:cs="Arial"/>
        </w:rPr>
        <w:t xml:space="preserve"> </w:t>
      </w:r>
      <w:r>
        <w:rPr>
          <w:rFonts w:ascii="Arial" w:hAnsi="Arial" w:cs="Arial"/>
        </w:rPr>
        <w:t>Proveedor</w:t>
      </w:r>
      <w:r w:rsidRPr="006A09F7">
        <w:rPr>
          <w:rFonts w:ascii="Arial" w:hAnsi="Arial" w:cs="Arial"/>
        </w:rPr>
        <w:t xml:space="preserve"> deberá designar un representante técnico, con poder de decisión, el cual será el contacto para resolver situaciones eventuales que surjan durante el desarrollo de</w:t>
      </w:r>
      <w:r>
        <w:rPr>
          <w:rFonts w:ascii="Arial" w:hAnsi="Arial" w:cs="Arial"/>
        </w:rPr>
        <w:t xml:space="preserve"> </w:t>
      </w:r>
      <w:r w:rsidRPr="006A09F7">
        <w:rPr>
          <w:rFonts w:ascii="Arial" w:hAnsi="Arial" w:cs="Arial"/>
        </w:rPr>
        <w:t>l</w:t>
      </w:r>
      <w:r>
        <w:rPr>
          <w:rFonts w:ascii="Arial" w:hAnsi="Arial" w:cs="Arial"/>
        </w:rPr>
        <w:t>os Servicios a prestar en el marco de es</w:t>
      </w:r>
      <w:r w:rsidR="00A91011">
        <w:rPr>
          <w:rFonts w:ascii="Arial" w:hAnsi="Arial" w:cs="Arial"/>
        </w:rPr>
        <w:t>ta</w:t>
      </w:r>
      <w:r w:rsidRPr="006A09F7">
        <w:rPr>
          <w:rFonts w:ascii="Arial" w:hAnsi="Arial" w:cs="Arial"/>
        </w:rPr>
        <w:t xml:space="preserve"> </w:t>
      </w:r>
      <w:r w:rsidR="008A28DA">
        <w:rPr>
          <w:rFonts w:ascii="Arial" w:hAnsi="Arial" w:cs="Arial"/>
        </w:rPr>
        <w:t>Propuesta</w:t>
      </w:r>
      <w:r w:rsidRPr="006A09F7">
        <w:rPr>
          <w:rFonts w:ascii="Arial" w:hAnsi="Arial" w:cs="Arial"/>
        </w:rPr>
        <w:t xml:space="preserve"> (en adelante el “Representante Técnico”).</w:t>
      </w:r>
    </w:p>
    <w:p w14:paraId="25D671EB" w14:textId="77777777" w:rsidR="00ED2CB4" w:rsidRDefault="00ED2CB4" w:rsidP="00ED2CB4">
      <w:pPr>
        <w:overflowPunct w:val="0"/>
        <w:autoSpaceDE w:val="0"/>
        <w:autoSpaceDN w:val="0"/>
        <w:adjustRightInd w:val="0"/>
        <w:spacing w:beforeLines="40" w:before="96" w:afterLines="80" w:after="192" w:line="240" w:lineRule="atLeast"/>
        <w:ind w:right="-142"/>
        <w:jc w:val="both"/>
        <w:textAlignment w:val="baseline"/>
        <w:rPr>
          <w:rFonts w:ascii="Arial" w:hAnsi="Arial" w:cs="Arial"/>
        </w:rPr>
      </w:pPr>
    </w:p>
    <w:p w14:paraId="2EDD1B70" w14:textId="77777777" w:rsidR="00ED2CB4" w:rsidRDefault="00ED2CB4" w:rsidP="00ED2CB4">
      <w:pPr>
        <w:overflowPunct w:val="0"/>
        <w:autoSpaceDE w:val="0"/>
        <w:autoSpaceDN w:val="0"/>
        <w:adjustRightInd w:val="0"/>
        <w:spacing w:beforeLines="40" w:before="96" w:afterLines="80" w:after="192" w:line="240" w:lineRule="atLeast"/>
        <w:ind w:right="-142"/>
        <w:jc w:val="both"/>
        <w:textAlignment w:val="baseline"/>
        <w:rPr>
          <w:rFonts w:ascii="Arial" w:hAnsi="Arial" w:cs="Arial"/>
        </w:rPr>
      </w:pPr>
    </w:p>
    <w:p w14:paraId="73727412" w14:textId="77777777" w:rsidR="00ED28DD" w:rsidRPr="003A2AD3" w:rsidRDefault="00ED28DD" w:rsidP="00ED28DD">
      <w:pPr>
        <w:spacing w:beforeLines="40" w:before="96" w:afterLines="80" w:after="192" w:line="240" w:lineRule="atLeast"/>
        <w:ind w:left="567" w:right="-142"/>
        <w:jc w:val="both"/>
        <w:rPr>
          <w:rFonts w:ascii="Arial" w:hAnsi="Arial" w:cs="Arial"/>
        </w:rPr>
      </w:pPr>
    </w:p>
    <w:p w14:paraId="08DBD552" w14:textId="77777777" w:rsidR="00ED28DD" w:rsidRPr="00751732" w:rsidRDefault="00ED28DD" w:rsidP="00ED28DD">
      <w:pPr>
        <w:pStyle w:val="Ttulo1"/>
        <w:numPr>
          <w:ilvl w:val="0"/>
          <w:numId w:val="0"/>
        </w:numPr>
        <w:spacing w:beforeLines="40" w:before="96" w:afterLines="80" w:after="192" w:line="240" w:lineRule="atLeast"/>
        <w:rPr>
          <w:rFonts w:ascii="Arial" w:hAnsi="Arial"/>
          <w:sz w:val="20"/>
          <w:szCs w:val="20"/>
          <w:u w:val="none"/>
        </w:rPr>
      </w:pPr>
      <w:r w:rsidRPr="00751732">
        <w:rPr>
          <w:rFonts w:ascii="Arial" w:hAnsi="Arial"/>
          <w:sz w:val="20"/>
          <w:szCs w:val="20"/>
          <w:u w:val="none"/>
        </w:rPr>
        <w:t>ARTICULO</w:t>
      </w:r>
      <w:r>
        <w:rPr>
          <w:rFonts w:ascii="Arial" w:hAnsi="Arial"/>
          <w:sz w:val="20"/>
          <w:szCs w:val="20"/>
          <w:u w:val="none"/>
        </w:rPr>
        <w:t xml:space="preserve"> </w:t>
      </w:r>
      <w:r w:rsidRPr="00751732">
        <w:rPr>
          <w:rFonts w:ascii="Arial" w:hAnsi="Arial"/>
          <w:sz w:val="20"/>
          <w:szCs w:val="20"/>
          <w:u w:val="none"/>
        </w:rPr>
        <w:t>18  - Confidencialidad</w:t>
      </w:r>
      <w:r>
        <w:rPr>
          <w:rFonts w:ascii="Arial" w:hAnsi="Arial"/>
          <w:sz w:val="20"/>
          <w:szCs w:val="20"/>
          <w:u w:val="none"/>
        </w:rPr>
        <w:t xml:space="preserve"> y propiedad intelectual</w:t>
      </w:r>
      <w:r w:rsidRPr="00751732">
        <w:rPr>
          <w:rFonts w:ascii="Arial" w:hAnsi="Arial"/>
          <w:sz w:val="20"/>
          <w:szCs w:val="20"/>
          <w:u w:val="none"/>
        </w:rPr>
        <w:t>.</w:t>
      </w:r>
    </w:p>
    <w:p w14:paraId="74936B26" w14:textId="77777777" w:rsidR="00ED28DD" w:rsidRPr="00751732" w:rsidRDefault="00ED28DD" w:rsidP="00ED28DD">
      <w:pPr>
        <w:pStyle w:val="Prrafodelista1"/>
        <w:numPr>
          <w:ilvl w:val="0"/>
          <w:numId w:val="16"/>
        </w:numPr>
        <w:spacing w:beforeLines="40" w:before="96" w:afterLines="80" w:after="192" w:line="240" w:lineRule="atLeast"/>
        <w:ind w:right="-142"/>
        <w:jc w:val="both"/>
        <w:rPr>
          <w:rFonts w:ascii="Arial" w:hAnsi="Arial" w:cs="Arial"/>
          <w:vanish/>
        </w:rPr>
      </w:pPr>
    </w:p>
    <w:p w14:paraId="56829221" w14:textId="77777777" w:rsidR="00ED28DD" w:rsidRPr="00931B63" w:rsidRDefault="00ED28DD" w:rsidP="00CE6C10">
      <w:pPr>
        <w:pStyle w:val="Prrafodelista"/>
        <w:numPr>
          <w:ilvl w:val="0"/>
          <w:numId w:val="18"/>
        </w:numPr>
        <w:spacing w:beforeLines="40" w:before="96" w:afterLines="80" w:after="192" w:line="240" w:lineRule="atLeast"/>
        <w:ind w:right="-142"/>
        <w:jc w:val="both"/>
        <w:rPr>
          <w:rFonts w:ascii="Arial" w:hAnsi="Arial" w:cs="Arial"/>
          <w:vanish/>
        </w:rPr>
      </w:pPr>
    </w:p>
    <w:p w14:paraId="6A2CE99B" w14:textId="77777777" w:rsidR="00ED28DD" w:rsidRPr="00751732" w:rsidRDefault="00ED28DD" w:rsidP="00CE6C10">
      <w:pPr>
        <w:numPr>
          <w:ilvl w:val="1"/>
          <w:numId w:val="18"/>
        </w:numPr>
        <w:overflowPunct w:val="0"/>
        <w:autoSpaceDE w:val="0"/>
        <w:autoSpaceDN w:val="0"/>
        <w:adjustRightInd w:val="0"/>
        <w:spacing w:beforeLines="40" w:before="96" w:afterLines="80" w:after="192" w:line="240" w:lineRule="atLeast"/>
        <w:ind w:left="567" w:right="-142" w:hanging="573"/>
        <w:jc w:val="both"/>
        <w:textAlignment w:val="baseline"/>
        <w:rPr>
          <w:rFonts w:ascii="Arial" w:hAnsi="Arial" w:cs="Arial"/>
        </w:rPr>
      </w:pPr>
      <w:r w:rsidRPr="00751732">
        <w:rPr>
          <w:rFonts w:ascii="Arial" w:hAnsi="Arial" w:cs="Arial"/>
        </w:rPr>
        <w:t xml:space="preserve">Las Partes se comprometen a mantener estricta confidencialidad acerca de los trabajos que se realicen, en especial sobre la información que </w:t>
      </w:r>
      <w:r w:rsidR="00C736DD">
        <w:rPr>
          <w:rFonts w:ascii="Arial" w:hAnsi="Arial" w:cs="Arial"/>
        </w:rPr>
        <w:t>YPF GAS S.A.</w:t>
      </w:r>
      <w:r w:rsidRPr="00751732">
        <w:rPr>
          <w:rFonts w:ascii="Arial" w:hAnsi="Arial" w:cs="Arial"/>
        </w:rPr>
        <w:t xml:space="preserve"> brinde a</w:t>
      </w:r>
      <w:r>
        <w:rPr>
          <w:rFonts w:ascii="Arial" w:hAnsi="Arial" w:cs="Arial"/>
        </w:rPr>
        <w:t>l</w:t>
      </w:r>
      <w:r w:rsidRPr="00751732">
        <w:rPr>
          <w:rFonts w:ascii="Arial" w:hAnsi="Arial" w:cs="Arial"/>
        </w:rPr>
        <w:t xml:space="preserve"> </w:t>
      </w:r>
      <w:r>
        <w:rPr>
          <w:rFonts w:ascii="Arial" w:hAnsi="Arial" w:cs="Arial"/>
        </w:rPr>
        <w:t>Proveedor</w:t>
      </w:r>
      <w:r w:rsidRPr="00751732">
        <w:rPr>
          <w:rFonts w:ascii="Arial" w:hAnsi="Arial" w:cs="Arial"/>
        </w:rPr>
        <w:t xml:space="preserve"> para el normal desempeño de sus funciones durante toda la vigencia de</w:t>
      </w:r>
      <w:r>
        <w:rPr>
          <w:rFonts w:ascii="Arial" w:hAnsi="Arial" w:cs="Arial"/>
        </w:rPr>
        <w:t xml:space="preserve"> </w:t>
      </w:r>
      <w:r w:rsidRPr="00751732">
        <w:rPr>
          <w:rFonts w:ascii="Arial" w:hAnsi="Arial" w:cs="Arial"/>
        </w:rPr>
        <w:t>l</w:t>
      </w:r>
      <w:r w:rsidR="00A91011">
        <w:rPr>
          <w:rFonts w:ascii="Arial" w:hAnsi="Arial" w:cs="Arial"/>
        </w:rPr>
        <w:t>a</w:t>
      </w:r>
      <w:r w:rsidRPr="00751732">
        <w:rPr>
          <w:rFonts w:ascii="Arial" w:hAnsi="Arial" w:cs="Arial"/>
        </w:rPr>
        <w:t xml:space="preserve"> </w:t>
      </w:r>
      <w:r w:rsidR="008A28DA">
        <w:rPr>
          <w:rFonts w:ascii="Arial" w:hAnsi="Arial" w:cs="Arial"/>
        </w:rPr>
        <w:t>Propuesta</w:t>
      </w:r>
      <w:r w:rsidRPr="00751732">
        <w:rPr>
          <w:rFonts w:ascii="Arial" w:hAnsi="Arial" w:cs="Arial"/>
        </w:rPr>
        <w:t xml:space="preserve"> y por hasta un plazo de </w:t>
      </w:r>
      <w:r w:rsidR="00CC7D58">
        <w:rPr>
          <w:rFonts w:ascii="Arial" w:hAnsi="Arial" w:cs="Arial"/>
        </w:rPr>
        <w:t>cinco (</w:t>
      </w:r>
      <w:r w:rsidRPr="00751732">
        <w:rPr>
          <w:rFonts w:ascii="Arial" w:hAnsi="Arial" w:cs="Arial"/>
        </w:rPr>
        <w:t>5</w:t>
      </w:r>
      <w:r w:rsidR="00CC7D58">
        <w:rPr>
          <w:rFonts w:ascii="Arial" w:hAnsi="Arial" w:cs="Arial"/>
        </w:rPr>
        <w:t>)</w:t>
      </w:r>
      <w:r w:rsidRPr="00751732">
        <w:rPr>
          <w:rFonts w:ascii="Arial" w:hAnsi="Arial" w:cs="Arial"/>
        </w:rPr>
        <w:t xml:space="preserve"> años posteriores al vencimiento de</w:t>
      </w:r>
      <w:r w:rsidR="00CC7D58">
        <w:rPr>
          <w:rFonts w:ascii="Arial" w:hAnsi="Arial" w:cs="Arial"/>
        </w:rPr>
        <w:t xml:space="preserve"> </w:t>
      </w:r>
      <w:r w:rsidRPr="00751732">
        <w:rPr>
          <w:rFonts w:ascii="Arial" w:hAnsi="Arial" w:cs="Arial"/>
        </w:rPr>
        <w:t>l</w:t>
      </w:r>
      <w:r w:rsidR="00CC7D58">
        <w:rPr>
          <w:rFonts w:ascii="Arial" w:hAnsi="Arial" w:cs="Arial"/>
        </w:rPr>
        <w:t>a</w:t>
      </w:r>
      <w:r w:rsidRPr="00751732">
        <w:rPr>
          <w:rFonts w:ascii="Arial" w:hAnsi="Arial" w:cs="Arial"/>
        </w:rPr>
        <w:t xml:space="preserve"> presente.</w:t>
      </w:r>
    </w:p>
    <w:p w14:paraId="580AD58B" w14:textId="77777777" w:rsidR="00ED28DD" w:rsidRPr="00751732" w:rsidRDefault="00ED28DD" w:rsidP="00CE6C10">
      <w:pPr>
        <w:numPr>
          <w:ilvl w:val="1"/>
          <w:numId w:val="18"/>
        </w:numPr>
        <w:overflowPunct w:val="0"/>
        <w:autoSpaceDE w:val="0"/>
        <w:autoSpaceDN w:val="0"/>
        <w:adjustRightInd w:val="0"/>
        <w:spacing w:beforeLines="40" w:before="96" w:afterLines="80" w:after="192" w:line="240" w:lineRule="atLeast"/>
        <w:ind w:left="567" w:right="-142" w:hanging="573"/>
        <w:jc w:val="both"/>
        <w:textAlignment w:val="baseline"/>
        <w:rPr>
          <w:rFonts w:ascii="Arial" w:hAnsi="Arial" w:cs="Arial"/>
        </w:rPr>
      </w:pPr>
      <w:r w:rsidRPr="00751732">
        <w:rPr>
          <w:rFonts w:ascii="Arial" w:hAnsi="Arial" w:cs="Arial"/>
        </w:rPr>
        <w:t>Será de carácter secreto y confidencial cualquier información, que por su naturaleza deba ser mantenida con carácter confidencial, recibida de la otra Parte, absteniéndose de su difusión a terceros sin consentimiento previo y autorización expresa y por escrito de la Parte suministradora de la información. Las Partes se comprometen a establecer las medidas adecuadas para el mantenimiento del secreto entre los empleados que son de su responsabilidad.</w:t>
      </w:r>
    </w:p>
    <w:p w14:paraId="32AF2777" w14:textId="77777777" w:rsidR="00ED28DD" w:rsidRDefault="00C736DD" w:rsidP="0014504E">
      <w:pPr>
        <w:numPr>
          <w:ilvl w:val="1"/>
          <w:numId w:val="18"/>
        </w:numPr>
        <w:overflowPunct w:val="0"/>
        <w:autoSpaceDE w:val="0"/>
        <w:autoSpaceDN w:val="0"/>
        <w:adjustRightInd w:val="0"/>
        <w:spacing w:beforeLines="40" w:before="96" w:afterLines="80" w:after="192" w:line="240" w:lineRule="atLeast"/>
        <w:ind w:left="567" w:right="-142" w:hanging="573"/>
        <w:jc w:val="both"/>
        <w:textAlignment w:val="baseline"/>
        <w:rPr>
          <w:rFonts w:ascii="Arial" w:hAnsi="Arial" w:cs="Arial"/>
        </w:rPr>
      </w:pPr>
      <w:r>
        <w:rPr>
          <w:rFonts w:ascii="Arial" w:hAnsi="Arial" w:cs="Arial"/>
        </w:rPr>
        <w:t>YPF GAS S.A.</w:t>
      </w:r>
      <w:r w:rsidR="00ED28DD" w:rsidRPr="00B561AC">
        <w:rPr>
          <w:rFonts w:ascii="Arial" w:hAnsi="Arial" w:cs="Arial"/>
        </w:rPr>
        <w:t xml:space="preserve"> será propietaria de la totalidad de la documentación que se genere con motivo del Servicio, por lo que podrá disponer libremente de esta documentación y de la información que se genere con tal motivo, inclusive para su utilización en futuras contrataciones, sin que el Proveedor tenga facultad alguna para formular reclamos por supuestos Derechos de Propiedad. </w:t>
      </w:r>
    </w:p>
    <w:p w14:paraId="0489BE46" w14:textId="77777777" w:rsidR="00450EF8" w:rsidRPr="00450EF8" w:rsidRDefault="00450EF8" w:rsidP="00450EF8">
      <w:pPr>
        <w:numPr>
          <w:ilvl w:val="1"/>
          <w:numId w:val="18"/>
        </w:numPr>
        <w:overflowPunct w:val="0"/>
        <w:autoSpaceDE w:val="0"/>
        <w:autoSpaceDN w:val="0"/>
        <w:adjustRightInd w:val="0"/>
        <w:spacing w:beforeLines="40" w:before="96" w:afterLines="80" w:after="192" w:line="240" w:lineRule="atLeast"/>
        <w:ind w:left="567" w:right="-142" w:hanging="573"/>
        <w:jc w:val="both"/>
        <w:textAlignment w:val="baseline"/>
        <w:rPr>
          <w:rFonts w:ascii="Arial" w:hAnsi="Arial" w:cs="Arial"/>
        </w:rPr>
      </w:pPr>
      <w:r w:rsidRPr="00450EF8">
        <w:rPr>
          <w:rFonts w:ascii="Arial" w:hAnsi="Arial" w:cs="Arial"/>
          <w:lang w:val="es-ES_tradnl"/>
        </w:rPr>
        <w:t>Cumplimiento de Normativa de Protección de Datos Personales:</w:t>
      </w:r>
      <w:r w:rsidRPr="00450EF8">
        <w:rPr>
          <w:rFonts w:ascii="Arial" w:hAnsi="Arial" w:cs="Arial"/>
        </w:rPr>
        <w:t xml:space="preserve"> e</w:t>
      </w:r>
      <w:r w:rsidRPr="00450EF8">
        <w:rPr>
          <w:rFonts w:ascii="Arial" w:hAnsi="Arial" w:cs="Arial"/>
          <w:lang w:val="es-ES_tradnl"/>
        </w:rPr>
        <w:t>n el marco de la prestación de su</w:t>
      </w:r>
      <w:r w:rsidRPr="00450EF8">
        <w:rPr>
          <w:rFonts w:ascii="Arial" w:hAnsi="Arial" w:cs="Arial"/>
        </w:rPr>
        <w:t>s</w:t>
      </w:r>
      <w:r w:rsidRPr="00450EF8">
        <w:rPr>
          <w:rFonts w:ascii="Arial" w:hAnsi="Arial" w:cs="Arial"/>
          <w:lang w:val="es-ES_tradnl"/>
        </w:rPr>
        <w:t xml:space="preserve"> Servicios o cumplimiento de los trabajos, el </w:t>
      </w:r>
      <w:r w:rsidRPr="00450EF8">
        <w:rPr>
          <w:rFonts w:ascii="Arial" w:hAnsi="Arial" w:cs="Arial"/>
        </w:rPr>
        <w:t>Proveedor</w:t>
      </w:r>
      <w:r w:rsidRPr="00450EF8">
        <w:rPr>
          <w:rFonts w:ascii="Arial" w:hAnsi="Arial" w:cs="Arial"/>
          <w:lang w:val="es-ES_tradnl"/>
        </w:rPr>
        <w:t xml:space="preserve"> se compromete a cumplir estrictamente con la normativa vigente en materia de protección de datos personales, en particular la Ley de Protección de Datos Personales 25.326, el Decreto 1558/2001, las Disposiciones de la Dirección Nacional de Protección de Datos Personales (en adelante, la “Normativa de Protección de Datos Personales”) y/o toda otra normativa complementaria. Complementariamente con lo anterior, en caso </w:t>
      </w:r>
      <w:r w:rsidRPr="00450EF8">
        <w:rPr>
          <w:rFonts w:ascii="Arial" w:hAnsi="Arial" w:cs="Arial"/>
        </w:rPr>
        <w:t xml:space="preserve">de </w:t>
      </w:r>
      <w:r w:rsidRPr="00450EF8">
        <w:rPr>
          <w:rFonts w:ascii="Arial" w:hAnsi="Arial" w:cs="Arial"/>
          <w:lang w:val="es-ES_tradnl"/>
        </w:rPr>
        <w:t>que</w:t>
      </w:r>
      <w:r w:rsidRPr="00450EF8">
        <w:rPr>
          <w:rFonts w:ascii="Arial" w:hAnsi="Arial" w:cs="Arial"/>
        </w:rPr>
        <w:t xml:space="preserve"> en</w:t>
      </w:r>
      <w:r w:rsidRPr="00450EF8">
        <w:rPr>
          <w:rFonts w:ascii="Arial" w:hAnsi="Arial" w:cs="Arial"/>
          <w:lang w:val="es-ES_tradnl"/>
        </w:rPr>
        <w:t xml:space="preserve"> el futuro el </w:t>
      </w:r>
      <w:r w:rsidRPr="00450EF8">
        <w:rPr>
          <w:rFonts w:ascii="Arial" w:hAnsi="Arial" w:cs="Arial"/>
        </w:rPr>
        <w:t>Proveedor</w:t>
      </w:r>
      <w:r w:rsidRPr="00450EF8">
        <w:rPr>
          <w:rFonts w:ascii="Arial" w:hAnsi="Arial" w:cs="Arial"/>
          <w:lang w:val="es-ES_tradnl"/>
        </w:rPr>
        <w:t xml:space="preserve"> tuviese intención de transferir internacionalmente (en forma total o parcial) los datos personales proporcionados por </w:t>
      </w:r>
      <w:r w:rsidR="00C736DD">
        <w:rPr>
          <w:rFonts w:ascii="Arial" w:hAnsi="Arial" w:cs="Arial"/>
          <w:lang w:val="es-ES_tradnl"/>
        </w:rPr>
        <w:t>YPF GAS S.A.</w:t>
      </w:r>
      <w:r w:rsidRPr="00450EF8">
        <w:rPr>
          <w:rFonts w:ascii="Arial" w:hAnsi="Arial" w:cs="Arial"/>
          <w:lang w:val="es-ES_tradnl"/>
        </w:rPr>
        <w:t xml:space="preserve">, es decir, transferirlos hacia un centro de datos o nube/cloud o sistema o red o infraestructura informática similar que se encuentre localizada fuera de la República Argentina, el </w:t>
      </w:r>
      <w:r w:rsidRPr="00450EF8">
        <w:rPr>
          <w:rFonts w:ascii="Arial" w:hAnsi="Arial" w:cs="Arial"/>
        </w:rPr>
        <w:t>Proveedor</w:t>
      </w:r>
      <w:r w:rsidRPr="00450EF8">
        <w:rPr>
          <w:rFonts w:ascii="Arial" w:hAnsi="Arial" w:cs="Arial"/>
          <w:lang w:val="es-ES_tradnl"/>
        </w:rPr>
        <w:t xml:space="preserve"> deberá: (i) informar previamente y solicitar la autorización expresa de </w:t>
      </w:r>
      <w:r w:rsidR="00C736DD">
        <w:rPr>
          <w:rFonts w:ascii="Arial" w:hAnsi="Arial" w:cs="Arial"/>
          <w:lang w:val="es-ES_tradnl"/>
        </w:rPr>
        <w:t>YPF GAS S.A.</w:t>
      </w:r>
      <w:r w:rsidRPr="00450EF8">
        <w:rPr>
          <w:rFonts w:ascii="Arial" w:hAnsi="Arial" w:cs="Arial"/>
          <w:lang w:val="es-ES_tradnl"/>
        </w:rPr>
        <w:t xml:space="preserve">; y (ii) deberá dar estricto cumplimiento con lo dispuesto por la Disposición 60 - E/2016 de la Dirección Nacional de Protección de Datos Personales, incluyendo la celebración de un Contrato de Transferencia Internacional de Datos Personales con Motivo de Prestación de Servicios que incluya como mínimo  las provisiones del modelo de contrato adjunto como Anexo II a la mencionada Disposición 60 - E/2016 ;  y (iii) en el caso que se previera un sub-tratamiento de los datos, el </w:t>
      </w:r>
      <w:r w:rsidRPr="00450EF8">
        <w:rPr>
          <w:rFonts w:ascii="Arial" w:hAnsi="Arial" w:cs="Arial"/>
        </w:rPr>
        <w:t>Proveedor</w:t>
      </w:r>
      <w:r w:rsidRPr="00450EF8">
        <w:rPr>
          <w:rFonts w:ascii="Arial" w:hAnsi="Arial" w:cs="Arial"/>
          <w:lang w:val="es-ES_tradnl"/>
        </w:rPr>
        <w:t xml:space="preserve"> y el sub-tratante de los datos deberán cumplir con lo estipulado en materia de sub-tratamiento en el contrato descripto </w:t>
      </w:r>
      <w:r w:rsidRPr="00450EF8">
        <w:rPr>
          <w:rFonts w:ascii="Arial" w:hAnsi="Arial" w:cs="Arial"/>
        </w:rPr>
        <w:t xml:space="preserve">en </w:t>
      </w:r>
      <w:r w:rsidRPr="00450EF8">
        <w:rPr>
          <w:rFonts w:ascii="Arial" w:hAnsi="Arial" w:cs="Arial"/>
          <w:lang w:val="es-ES_tradnl"/>
        </w:rPr>
        <w:t xml:space="preserve">el  punto (ii) anterior y la legislación descripta. Asimismo, el </w:t>
      </w:r>
      <w:r w:rsidRPr="00450EF8">
        <w:rPr>
          <w:rFonts w:ascii="Arial" w:hAnsi="Arial" w:cs="Arial"/>
        </w:rPr>
        <w:t>Proveedor</w:t>
      </w:r>
      <w:r w:rsidRPr="00450EF8">
        <w:rPr>
          <w:rFonts w:ascii="Arial" w:hAnsi="Arial" w:cs="Arial"/>
          <w:lang w:val="es-ES_tradnl"/>
        </w:rPr>
        <w:t xml:space="preserve"> se compromete a cumplir con la normativa de protección de datos personales y/o privacidad que resulte aplicable en el país en el que los datos proporcionados por </w:t>
      </w:r>
      <w:r w:rsidR="00C736DD">
        <w:rPr>
          <w:rFonts w:ascii="Arial" w:hAnsi="Arial" w:cs="Arial"/>
          <w:lang w:val="es-ES_tradnl"/>
        </w:rPr>
        <w:t>YPF GAS S.A.</w:t>
      </w:r>
      <w:r w:rsidRPr="00450EF8">
        <w:rPr>
          <w:rFonts w:ascii="Arial" w:hAnsi="Arial" w:cs="Arial"/>
          <w:lang w:val="es-ES_tradnl"/>
        </w:rPr>
        <w:t xml:space="preserve"> resultaren transferidos, obligándose a mantener indemne e indemnizar a </w:t>
      </w:r>
      <w:r w:rsidR="00C736DD">
        <w:rPr>
          <w:rFonts w:ascii="Arial" w:hAnsi="Arial" w:cs="Arial"/>
          <w:lang w:val="es-ES_tradnl"/>
        </w:rPr>
        <w:t>YPF GAS S.A.</w:t>
      </w:r>
      <w:r w:rsidRPr="00450EF8">
        <w:rPr>
          <w:rFonts w:ascii="Arial" w:hAnsi="Arial" w:cs="Arial"/>
          <w:lang w:val="es-ES_tradnl"/>
        </w:rPr>
        <w:t xml:space="preserve"> ante cualquier reclamo o condena que pudiere sufrir </w:t>
      </w:r>
      <w:r w:rsidR="00C736DD">
        <w:rPr>
          <w:rFonts w:ascii="Arial" w:hAnsi="Arial" w:cs="Arial"/>
          <w:lang w:val="es-ES_tradnl"/>
        </w:rPr>
        <w:t>YPF GAS S.A.</w:t>
      </w:r>
      <w:r w:rsidRPr="00450EF8">
        <w:rPr>
          <w:rFonts w:ascii="Arial" w:hAnsi="Arial" w:cs="Arial"/>
          <w:lang w:val="es-ES_tradnl"/>
        </w:rPr>
        <w:t xml:space="preserve"> relacionado con un incumplimiento de dicha legislación internacional atribuible al </w:t>
      </w:r>
      <w:r w:rsidRPr="00450EF8">
        <w:rPr>
          <w:rFonts w:ascii="Arial" w:hAnsi="Arial" w:cs="Arial"/>
        </w:rPr>
        <w:t>Proveedor</w:t>
      </w:r>
      <w:r w:rsidRPr="00450EF8">
        <w:rPr>
          <w:rFonts w:ascii="Arial" w:hAnsi="Arial" w:cs="Arial"/>
          <w:lang w:val="es-ES_tradnl"/>
        </w:rPr>
        <w:t>.</w:t>
      </w:r>
    </w:p>
    <w:p w14:paraId="33554631" w14:textId="77777777" w:rsidR="00450EF8" w:rsidRPr="00373586" w:rsidRDefault="00450EF8" w:rsidP="00ED28DD">
      <w:pPr>
        <w:spacing w:beforeLines="40" w:before="96" w:afterLines="80" w:after="192" w:line="240" w:lineRule="atLeast"/>
        <w:ind w:left="1247" w:hanging="794"/>
        <w:jc w:val="both"/>
        <w:rPr>
          <w:rFonts w:ascii="Arial" w:hAnsi="Arial" w:cs="Arial"/>
        </w:rPr>
      </w:pPr>
    </w:p>
    <w:p w14:paraId="69729992" w14:textId="77777777" w:rsidR="00ED28DD" w:rsidRPr="00CC7D58" w:rsidRDefault="00ED28DD" w:rsidP="00ED28DD">
      <w:pPr>
        <w:spacing w:beforeLines="40" w:before="96" w:afterLines="80" w:after="192" w:line="240" w:lineRule="atLeast"/>
        <w:ind w:left="1247" w:hanging="794"/>
        <w:jc w:val="both"/>
        <w:rPr>
          <w:rFonts w:ascii="Arial" w:hAnsi="Arial" w:cs="Arial"/>
        </w:rPr>
      </w:pPr>
      <w:r w:rsidRPr="00CC7D58">
        <w:rPr>
          <w:rFonts w:ascii="Arial" w:hAnsi="Arial" w:cs="Arial"/>
        </w:rPr>
        <w:t>_________________________</w:t>
      </w:r>
    </w:p>
    <w:p w14:paraId="6C7A52B9" w14:textId="77777777" w:rsidR="00EB1589" w:rsidRPr="00CC7D58" w:rsidRDefault="00ED28DD" w:rsidP="00ED28DD">
      <w:pPr>
        <w:spacing w:beforeLines="40" w:before="96" w:afterLines="80" w:after="192" w:line="240" w:lineRule="atLeast"/>
        <w:ind w:firstLine="453"/>
        <w:jc w:val="both"/>
        <w:rPr>
          <w:rFonts w:ascii="Arial" w:hAnsi="Arial" w:cs="Arial"/>
          <w:lang w:val="es-MX"/>
        </w:rPr>
      </w:pPr>
      <w:r w:rsidRPr="00CC7D58">
        <w:rPr>
          <w:rFonts w:ascii="Arial" w:hAnsi="Arial" w:cs="Arial"/>
        </w:rPr>
        <w:t>Por</w:t>
      </w:r>
      <w:r w:rsidRPr="00CC7D58">
        <w:rPr>
          <w:rFonts w:ascii="Arial" w:hAnsi="Arial" w:cs="Arial"/>
          <w:bCs/>
        </w:rPr>
        <w:t xml:space="preserve"> </w:t>
      </w:r>
      <w:r w:rsidR="00EB1589" w:rsidRPr="00CC7D58">
        <w:rPr>
          <w:rFonts w:ascii="Arial" w:hAnsi="Arial" w:cs="Arial"/>
          <w:highlight w:val="yellow"/>
          <w:lang w:val="es-MX"/>
        </w:rPr>
        <w:t>[</w:t>
      </w:r>
      <w:r w:rsidR="00EB1589" w:rsidRPr="00CC7D58">
        <w:rPr>
          <w:rFonts w:ascii="Arial" w:hAnsi="Arial" w:cs="Arial"/>
          <w:highlight w:val="yellow"/>
          <w:u w:val="single"/>
          <w:lang w:val="es-MX"/>
        </w:rPr>
        <w:t>Razón Social del Proveedor</w:t>
      </w:r>
      <w:r w:rsidR="00EB1589" w:rsidRPr="00CC7D58">
        <w:rPr>
          <w:rFonts w:ascii="Arial" w:hAnsi="Arial" w:cs="Arial"/>
          <w:highlight w:val="yellow"/>
          <w:lang w:val="es-MX"/>
        </w:rPr>
        <w:t>]</w:t>
      </w:r>
    </w:p>
    <w:p w14:paraId="2BC4777F" w14:textId="77777777" w:rsidR="00CC7D58" w:rsidRDefault="00ED28DD" w:rsidP="00CC7D58">
      <w:pPr>
        <w:spacing w:beforeLines="40" w:before="96" w:afterLines="80" w:after="192" w:line="240" w:lineRule="atLeast"/>
        <w:ind w:firstLine="453"/>
        <w:jc w:val="both"/>
        <w:rPr>
          <w:rFonts w:ascii="Arial" w:hAnsi="Arial" w:cs="Arial"/>
          <w:bCs/>
        </w:rPr>
      </w:pPr>
      <w:r w:rsidRPr="00CC7D58">
        <w:rPr>
          <w:rFonts w:ascii="Arial" w:hAnsi="Arial" w:cs="Arial"/>
          <w:bCs/>
        </w:rPr>
        <w:t>Aclaración: ______________</w:t>
      </w:r>
    </w:p>
    <w:p w14:paraId="2B291961" w14:textId="77777777" w:rsidR="00ED28DD" w:rsidRDefault="00ED28DD" w:rsidP="009517D8">
      <w:pPr>
        <w:spacing w:beforeLines="40" w:before="96" w:afterLines="80" w:after="192" w:line="240" w:lineRule="atLeast"/>
        <w:ind w:firstLine="453"/>
        <w:jc w:val="both"/>
      </w:pPr>
      <w:r w:rsidRPr="00CC7D58">
        <w:rPr>
          <w:rFonts w:ascii="Arial" w:hAnsi="Arial" w:cs="Arial"/>
          <w:bCs/>
        </w:rPr>
        <w:t>D.N.I.: ___________________</w:t>
      </w:r>
    </w:p>
    <w:p w14:paraId="62BF7AB3" w14:textId="77777777" w:rsidR="00ED28DD" w:rsidRPr="00E619D0" w:rsidRDefault="00ED28DD" w:rsidP="00B8732E">
      <w:pPr>
        <w:jc w:val="both"/>
        <w:rPr>
          <w:sz w:val="24"/>
          <w:szCs w:val="24"/>
          <w:lang w:val="es-MX"/>
        </w:rPr>
      </w:pPr>
    </w:p>
    <w:sectPr w:rsidR="00ED28DD" w:rsidRPr="00E619D0" w:rsidSect="00275620">
      <w:headerReference w:type="even" r:id="rId14"/>
      <w:headerReference w:type="default" r:id="rId15"/>
      <w:footerReference w:type="default" r:id="rId16"/>
      <w:headerReference w:type="first" r:id="rId17"/>
      <w:pgSz w:w="12240" w:h="15840"/>
      <w:pgMar w:top="1417" w:right="1701" w:bottom="1417" w:left="1701"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3" w:author="ARAUJO, GUILLERMO ANTONIO" w:date="2020-01-23T10:42:00Z" w:initials="AGA">
    <w:p w14:paraId="0623F586" w14:textId="77777777" w:rsidR="006820B2" w:rsidRDefault="006820B2">
      <w:pPr>
        <w:pStyle w:val="Textocomentario"/>
      </w:pPr>
      <w:r>
        <w:rPr>
          <w:rStyle w:val="Refdecomentario"/>
        </w:rPr>
        <w:annotationRef/>
      </w:r>
      <w:r>
        <w:t>Eliminar este punto en caso de incluir revisión de precios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623F58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623F586" w16cid:durableId="21D3F7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17EFD0" w14:textId="77777777" w:rsidR="00AA2E55" w:rsidRDefault="00AA2E55">
      <w:r>
        <w:separator/>
      </w:r>
    </w:p>
  </w:endnote>
  <w:endnote w:type="continuationSeparator" w:id="0">
    <w:p w14:paraId="3D8805F4" w14:textId="77777777" w:rsidR="00AA2E55" w:rsidRDefault="00AA2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WN)">
    <w:altName w:val="Times New Roman"/>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G Times (WN)">
    <w:altName w:val="Times New Roman"/>
    <w:charset w:val="00"/>
    <w:family w:val="auto"/>
    <w:pitch w:val="default"/>
    <w:sig w:usb0="00000003" w:usb1="00000000" w:usb2="00000000" w:usb3="00000000" w:csb0="00000001" w:csb1="00000000"/>
  </w:font>
  <w:font w:name="AFNKNN+Arial,Bold">
    <w:altName w:val="Arial"/>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8A5908" w14:textId="77777777" w:rsidR="00CC7D58" w:rsidRDefault="00ED2CB4">
    <w:pPr>
      <w:pStyle w:val="Piedepgina"/>
      <w:jc w:val="right"/>
    </w:pPr>
    <w:r>
      <w:rPr>
        <w:rFonts w:ascii="Arial" w:hAnsi="Arial" w:cs="Arial"/>
        <w:noProof/>
        <w:sz w:val="18"/>
        <w:lang w:val="es-ES"/>
      </w:rPr>
      <mc:AlternateContent>
        <mc:Choice Requires="wps">
          <w:drawing>
            <wp:anchor distT="0" distB="0" distL="114300" distR="114300" simplePos="0" relativeHeight="251664896" behindDoc="0" locked="0" layoutInCell="0" allowOverlap="1" wp14:anchorId="7F69B129" wp14:editId="60EDA4F8">
              <wp:simplePos x="0" y="0"/>
              <wp:positionH relativeFrom="page">
                <wp:posOffset>0</wp:posOffset>
              </wp:positionH>
              <wp:positionV relativeFrom="page">
                <wp:posOffset>9601200</wp:posOffset>
              </wp:positionV>
              <wp:extent cx="7772400" cy="266700"/>
              <wp:effectExtent l="0" t="0" r="0" b="0"/>
              <wp:wrapNone/>
              <wp:docPr id="1" name="MSIPCM7892449284437751d6429af5" descr="{&quot;HashCode&quot;:-1591210731,&quot;Height&quot;:792.0,&quot;Width&quot;:612.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EF957C" w14:textId="033EC9D7" w:rsidR="00ED2CB4" w:rsidRPr="00DE7E72" w:rsidRDefault="00DE7E72" w:rsidP="00DE7E72">
                          <w:pPr>
                            <w:jc w:val="right"/>
                            <w:rPr>
                              <w:rFonts w:ascii="Calibri" w:hAnsi="Calibri" w:cs="Calibri"/>
                              <w:color w:val="000000"/>
                            </w:rPr>
                          </w:pPr>
                          <w:r w:rsidRPr="00DE7E72">
                            <w:rPr>
                              <w:rFonts w:ascii="Calibri" w:hAnsi="Calibri" w:cs="Calibri"/>
                              <w:color w:val="000000"/>
                            </w:rPr>
                            <w:t>Documento: YPF-Privado</w:t>
                          </w:r>
                        </w:p>
                      </w:txbxContent>
                    </wps:txbx>
                    <wps:bodyPr rot="0" vert="horz" wrap="square" lIns="91440" tIns="0" rIns="25400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7F69B129" id="_x0000_t202" coordsize="21600,21600" o:spt="202" path="m,l,21600r21600,l21600,xe">
              <v:stroke joinstyle="miter"/>
              <v:path gradientshapeok="t" o:connecttype="rect"/>
            </v:shapetype>
            <v:shape id="MSIPCM7892449284437751d6429af5" o:spid="_x0000_s1027" type="#_x0000_t202" alt="{&quot;HashCode&quot;:-1591210731,&quot;Height&quot;:792.0,&quot;Width&quot;:612.0,&quot;Placement&quot;:&quot;Footer&quot;,&quot;Index&quot;:&quot;Primary&quot;,&quot;Section&quot;:1,&quot;Top&quot;:0.0,&quot;Left&quot;:0.0}" style="position:absolute;left:0;text-align:left;margin-left:0;margin-top:756pt;width:612pt;height:21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" o:allowincell="f" filled="f" stroked="f">
              <v:textbox inset=",0,20pt,0">
                <w:txbxContent>
                  <w:p w14:paraId="45EF957C" w14:textId="033EC9D7" w:rsidR="00ED2CB4" w:rsidRPr="00DE7E72" w:rsidRDefault="00DE7E72" w:rsidP="00DE7E72">
                    <w:pPr>
                      <w:jc w:val="right"/>
                      <w:rPr>
                        <w:rFonts w:ascii="Calibri" w:hAnsi="Calibri" w:cs="Calibri"/>
                        <w:color w:val="000000"/>
                      </w:rPr>
                    </w:pPr>
                    <w:r w:rsidRPr="00DE7E72">
                      <w:rPr>
                        <w:rFonts w:ascii="Calibri" w:hAnsi="Calibri" w:cs="Calibri"/>
                        <w:color w:val="000000"/>
                      </w:rPr>
                      <w:t>Documento: YPF-Privado</w:t>
                    </w:r>
                  </w:p>
                </w:txbxContent>
              </v:textbox>
              <w10:wrap anchorx="page" anchory="page"/>
            </v:shape>
          </w:pict>
        </mc:Fallback>
      </mc:AlternateContent>
    </w:r>
    <w:r w:rsidR="00CC7D58" w:rsidRPr="00CC7D58">
      <w:rPr>
        <w:rFonts w:ascii="Arial" w:hAnsi="Arial" w:cs="Arial"/>
        <w:sz w:val="18"/>
        <w:lang w:val="es-ES"/>
      </w:rPr>
      <w:t xml:space="preserve">Página </w:t>
    </w:r>
    <w:r w:rsidR="00CC7D58" w:rsidRPr="00CC7D58">
      <w:rPr>
        <w:rFonts w:ascii="Arial" w:hAnsi="Arial" w:cs="Arial"/>
        <w:b/>
        <w:bCs/>
        <w:sz w:val="22"/>
        <w:szCs w:val="24"/>
      </w:rPr>
      <w:fldChar w:fldCharType="begin"/>
    </w:r>
    <w:r w:rsidR="00CC7D58" w:rsidRPr="00CC7D58">
      <w:rPr>
        <w:rFonts w:ascii="Arial" w:hAnsi="Arial" w:cs="Arial"/>
        <w:b/>
        <w:bCs/>
        <w:sz w:val="18"/>
      </w:rPr>
      <w:instrText>PAGE</w:instrText>
    </w:r>
    <w:r w:rsidR="00CC7D58" w:rsidRPr="00CC7D58">
      <w:rPr>
        <w:rFonts w:ascii="Arial" w:hAnsi="Arial" w:cs="Arial"/>
        <w:b/>
        <w:bCs/>
        <w:sz w:val="22"/>
        <w:szCs w:val="24"/>
      </w:rPr>
      <w:fldChar w:fldCharType="separate"/>
    </w:r>
    <w:r w:rsidR="00B32E24">
      <w:rPr>
        <w:rFonts w:ascii="Arial" w:hAnsi="Arial" w:cs="Arial"/>
        <w:b/>
        <w:bCs/>
        <w:noProof/>
        <w:sz w:val="18"/>
      </w:rPr>
      <w:t>1</w:t>
    </w:r>
    <w:r w:rsidR="00CC7D58" w:rsidRPr="00CC7D58">
      <w:rPr>
        <w:rFonts w:ascii="Arial" w:hAnsi="Arial" w:cs="Arial"/>
        <w:b/>
        <w:bCs/>
        <w:sz w:val="22"/>
        <w:szCs w:val="24"/>
      </w:rPr>
      <w:fldChar w:fldCharType="end"/>
    </w:r>
    <w:r w:rsidR="00CC7D58" w:rsidRPr="00CC7D58">
      <w:rPr>
        <w:rFonts w:ascii="Arial" w:hAnsi="Arial" w:cs="Arial"/>
        <w:sz w:val="18"/>
        <w:lang w:val="es-ES"/>
      </w:rPr>
      <w:t xml:space="preserve"> de </w:t>
    </w:r>
    <w:r w:rsidR="00CC7D58" w:rsidRPr="00CC7D58">
      <w:rPr>
        <w:rFonts w:ascii="Arial" w:hAnsi="Arial" w:cs="Arial"/>
        <w:b/>
        <w:bCs/>
        <w:sz w:val="22"/>
        <w:szCs w:val="24"/>
      </w:rPr>
      <w:fldChar w:fldCharType="begin"/>
    </w:r>
    <w:r w:rsidR="00CC7D58" w:rsidRPr="00CC7D58">
      <w:rPr>
        <w:rFonts w:ascii="Arial" w:hAnsi="Arial" w:cs="Arial"/>
        <w:b/>
        <w:bCs/>
        <w:sz w:val="18"/>
      </w:rPr>
      <w:instrText>NUMPAGES</w:instrText>
    </w:r>
    <w:r w:rsidR="00CC7D58" w:rsidRPr="00CC7D58">
      <w:rPr>
        <w:rFonts w:ascii="Arial" w:hAnsi="Arial" w:cs="Arial"/>
        <w:b/>
        <w:bCs/>
        <w:sz w:val="22"/>
        <w:szCs w:val="24"/>
      </w:rPr>
      <w:fldChar w:fldCharType="separate"/>
    </w:r>
    <w:r w:rsidR="00B32E24">
      <w:rPr>
        <w:rFonts w:ascii="Arial" w:hAnsi="Arial" w:cs="Arial"/>
        <w:b/>
        <w:bCs/>
        <w:noProof/>
        <w:sz w:val="18"/>
      </w:rPr>
      <w:t>12</w:t>
    </w:r>
    <w:r w:rsidR="00CC7D58" w:rsidRPr="00CC7D58">
      <w:rPr>
        <w:rFonts w:ascii="Arial" w:hAnsi="Arial" w:cs="Arial"/>
        <w:b/>
        <w:bCs/>
        <w:sz w:val="22"/>
        <w:szCs w:val="24"/>
      </w:rPr>
      <w:fldChar w:fldCharType="end"/>
    </w:r>
  </w:p>
  <w:p w14:paraId="6C864D10" w14:textId="77777777" w:rsidR="000418C8" w:rsidRPr="000418C8" w:rsidRDefault="000418C8" w:rsidP="000418C8">
    <w:pPr>
      <w:pStyle w:val="Piedepgina"/>
      <w:rPr>
        <w:rFonts w:ascii="Arial" w:hAnsi="Arial" w:cs="Arial"/>
        <w:color w:val="7F7F7F"/>
        <w:sz w:val="16"/>
      </w:rPr>
    </w:pPr>
    <w:bookmarkStart w:id="12" w:name="_Hlk496003612"/>
    <w:bookmarkStart w:id="13" w:name="_Hlk496003613"/>
    <w:bookmarkStart w:id="14" w:name="_Hlk496003614"/>
    <w:r w:rsidRPr="000418C8">
      <w:rPr>
        <w:rFonts w:ascii="Arial" w:hAnsi="Arial" w:cs="Arial"/>
        <w:color w:val="7F7F7F"/>
        <w:sz w:val="16"/>
      </w:rPr>
      <w:t>Versión: 0</w:t>
    </w:r>
  </w:p>
  <w:p w14:paraId="774751C0" w14:textId="77777777" w:rsidR="00CC7D58" w:rsidRPr="000418C8" w:rsidRDefault="000418C8">
    <w:pPr>
      <w:pStyle w:val="Piedepgina"/>
      <w:rPr>
        <w:rFonts w:ascii="Arial" w:hAnsi="Arial" w:cs="Arial"/>
        <w:color w:val="7F7F7F"/>
        <w:sz w:val="16"/>
      </w:rPr>
    </w:pPr>
    <w:r w:rsidRPr="000418C8">
      <w:rPr>
        <w:rFonts w:ascii="Arial" w:hAnsi="Arial" w:cs="Arial"/>
        <w:color w:val="7F7F7F"/>
        <w:sz w:val="16"/>
      </w:rPr>
      <w:t xml:space="preserve">Vigencia: </w:t>
    </w:r>
    <w:bookmarkEnd w:id="12"/>
    <w:bookmarkEnd w:id="13"/>
    <w:bookmarkEnd w:id="14"/>
    <w:r w:rsidR="00AA2E55">
      <w:rPr>
        <w:rFonts w:ascii="Arial" w:hAnsi="Arial" w:cs="Arial"/>
        <w:color w:val="7F7F7F"/>
        <w:sz w:val="16"/>
      </w:rPr>
      <w:t>Enero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DBC8C9" w14:textId="77777777" w:rsidR="00AA2E55" w:rsidRDefault="00AA2E55">
      <w:r>
        <w:separator/>
      </w:r>
    </w:p>
  </w:footnote>
  <w:footnote w:type="continuationSeparator" w:id="0">
    <w:p w14:paraId="2AB47CEC" w14:textId="77777777" w:rsidR="00AA2E55" w:rsidRDefault="00AA2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2C67CC" w14:textId="77777777" w:rsidR="00CC7D58" w:rsidRDefault="00DE7E72">
    <w:pPr>
      <w:pStyle w:val="Encabezado"/>
    </w:pPr>
    <w:r>
      <w:rPr>
        <w:noProof/>
      </w:rPr>
      <w:pict w14:anchorId="2B48E0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613797" o:spid="_x0000_s2050" type="#_x0000_t136" style="position:absolute;margin-left:0;margin-top:0;width:584.1pt;height:38.9pt;rotation:315;z-index:-251658752;mso-position-horizontal:center;mso-position-horizontal-relative:margin;mso-position-vertical:center;mso-position-vertical-relative:margin" o:allowincell="f" fillcolor="gray" stroked="f">
          <v:textpath style="font-family:&quot;Arial&quot;;font-size:1pt" string="BORRADOR SUJETO A CAMBIO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6D46AE" w14:textId="77777777" w:rsidR="00CC7D58" w:rsidRDefault="00ED2CB4">
    <w:pPr>
      <w:pStyle w:val="Encabezado"/>
    </w:pPr>
    <w:r>
      <w:rPr>
        <w:noProof/>
      </w:rPr>
      <mc:AlternateContent>
        <mc:Choice Requires="wps">
          <w:drawing>
            <wp:anchor distT="0" distB="0" distL="114300" distR="114300" simplePos="0" relativeHeight="251663872" behindDoc="0" locked="0" layoutInCell="0" allowOverlap="1" wp14:anchorId="63AC96D0" wp14:editId="080683F3">
              <wp:simplePos x="0" y="0"/>
              <wp:positionH relativeFrom="page">
                <wp:posOffset>0</wp:posOffset>
              </wp:positionH>
              <wp:positionV relativeFrom="page">
                <wp:posOffset>190500</wp:posOffset>
              </wp:positionV>
              <wp:extent cx="7772400" cy="266700"/>
              <wp:effectExtent l="0" t="0" r="0" b="0"/>
              <wp:wrapNone/>
              <wp:docPr id="2" name="MSIPCM25394e4087bee5f5600aa96e" descr="{&quot;HashCode&quot;:-1615348300,&quot;Height&quot;:792.0,&quot;Width&quot;:612.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BE3A3" w14:textId="3A45FF2E" w:rsidR="00ED2CB4" w:rsidRPr="00DE7E72" w:rsidRDefault="00DE7E72" w:rsidP="00DE7E72">
                          <w:pPr>
                            <w:jc w:val="right"/>
                            <w:rPr>
                              <w:rFonts w:ascii="Calibri" w:hAnsi="Calibri" w:cs="Calibri"/>
                              <w:color w:val="000000"/>
                            </w:rPr>
                          </w:pPr>
                          <w:r w:rsidRPr="00DE7E72">
                            <w:rPr>
                              <w:rFonts w:ascii="Calibri" w:hAnsi="Calibri" w:cs="Calibri"/>
                              <w:color w:val="000000"/>
                            </w:rPr>
                            <w:t>Documento: YPF-Privado</w:t>
                          </w:r>
                        </w:p>
                      </w:txbxContent>
                    </wps:txbx>
                    <wps:bodyPr rot="0" vert="horz" wrap="square" lIns="91440" tIns="0" rIns="25400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AC96D0" id="_x0000_t202" coordsize="21600,21600" o:spt="202" path="m,l,21600r21600,l21600,xe">
              <v:stroke joinstyle="miter"/>
              <v:path gradientshapeok="t" o:connecttype="rect"/>
            </v:shapetype>
            <v:shape id="MSIPCM25394e4087bee5f5600aa96e" o:spid="_x0000_s1026" type="#_x0000_t202" alt="{&quot;HashCode&quot;:-1615348300,&quot;Height&quot;:792.0,&quot;Width&quot;:612.0,&quot;Placement&quot;:&quot;Header&quot;,&quot;Index&quot;:&quot;Primary&quot;,&quot;Section&quot;:1,&quot;Top&quot;:0.0,&quot;Left&quot;:0.0}" style="position:absolute;margin-left:0;margin-top:15pt;width:612pt;height:21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" o:allowincell="f" filled="f" stroked="f">
              <v:textbox inset=",0,20pt,0">
                <w:txbxContent>
                  <w:p w14:paraId="039BE3A3" w14:textId="3A45FF2E" w:rsidR="00ED2CB4" w:rsidRPr="00DE7E72" w:rsidRDefault="00DE7E72" w:rsidP="00DE7E72">
                    <w:pPr>
                      <w:jc w:val="right"/>
                      <w:rPr>
                        <w:rFonts w:ascii="Calibri" w:hAnsi="Calibri" w:cs="Calibri"/>
                        <w:color w:val="000000"/>
                      </w:rPr>
                    </w:pPr>
                    <w:r w:rsidRPr="00DE7E72">
                      <w:rPr>
                        <w:rFonts w:ascii="Calibri" w:hAnsi="Calibri" w:cs="Calibri"/>
                        <w:color w:val="000000"/>
                      </w:rPr>
                      <w:t>Documento: YPF-Privado</w:t>
                    </w:r>
                  </w:p>
                </w:txbxContent>
              </v:textbox>
              <w10:wrap anchorx="page" anchory="page"/>
            </v:shape>
          </w:pict>
        </mc:Fallback>
      </mc:AlternateContent>
    </w:r>
    <w:r w:rsidR="00DE7E72">
      <w:rPr>
        <w:noProof/>
      </w:rPr>
      <w:pict w14:anchorId="06F04A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613798" o:spid="_x0000_s2051" type="#_x0000_t136" style="position:absolute;margin-left:0;margin-top:0;width:584.1pt;height:38.9pt;rotation:315;z-index:-251657728;mso-position-horizontal:center;mso-position-horizontal-relative:margin;mso-position-vertical:center;mso-position-vertical-relative:margin" o:allowincell="f" fillcolor="gray" stroked="f">
          <v:textpath style="font-family:&quot;Arial&quot;;font-size:1pt" string="BORRADOR SUJETO A CAMBIO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56A42E" w14:textId="77777777" w:rsidR="00CC7D58" w:rsidRDefault="00DE7E72">
    <w:pPr>
      <w:pStyle w:val="Encabezado"/>
    </w:pPr>
    <w:r>
      <w:rPr>
        <w:noProof/>
      </w:rPr>
      <w:pict w14:anchorId="7CA5E7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613796" o:spid="_x0000_s2049" type="#_x0000_t136" style="position:absolute;margin-left:0;margin-top:0;width:584.1pt;height:38.9pt;rotation:315;z-index:-251659776;mso-position-horizontal:center;mso-position-horizontal-relative:margin;mso-position-vertical:center;mso-position-vertical-relative:margin" o:allowincell="f" fillcolor="gray" stroked="f">
          <v:textpath style="font-family:&quot;Arial&quot;;font-size:1pt" string="BORRADOR SUJETO A CAMBIO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240CF"/>
    <w:multiLevelType w:val="multilevel"/>
    <w:tmpl w:val="2EBAFB0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1F04668"/>
    <w:multiLevelType w:val="hybridMultilevel"/>
    <w:tmpl w:val="858A988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F067FD"/>
    <w:multiLevelType w:val="hybridMultilevel"/>
    <w:tmpl w:val="527CCDC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33300B"/>
    <w:multiLevelType w:val="hybridMultilevel"/>
    <w:tmpl w:val="A56C951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184AC2"/>
    <w:multiLevelType w:val="multilevel"/>
    <w:tmpl w:val="2EBAFB0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F111786"/>
    <w:multiLevelType w:val="multilevel"/>
    <w:tmpl w:val="2EBAFB0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79250C7"/>
    <w:multiLevelType w:val="hybridMultilevel"/>
    <w:tmpl w:val="37041BC6"/>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3D53D75"/>
    <w:multiLevelType w:val="multilevel"/>
    <w:tmpl w:val="C632E930"/>
    <w:lvl w:ilvl="0">
      <w:start w:val="1"/>
      <w:numFmt w:val="decimal"/>
      <w:pStyle w:val="Ttulo1"/>
      <w:suff w:val="space"/>
      <w:lvlText w:val="ARTICULO %1"/>
      <w:lvlJc w:val="left"/>
      <w:pPr>
        <w:ind w:left="993" w:hanging="425"/>
      </w:pPr>
      <w:rPr>
        <w:rFonts w:ascii="Arial" w:hAnsi="Arial" w:hint="default"/>
        <w:b/>
        <w:i w:val="0"/>
        <w:caps w:val="0"/>
        <w:strike w:val="0"/>
        <w:dstrike w:val="0"/>
        <w:vanish w:val="0"/>
        <w:color w:val="auto"/>
        <w:sz w:val="20"/>
        <w:szCs w:val="20"/>
        <w:u w:val="none"/>
        <w:vertAlign w:val="baseline"/>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851"/>
        </w:tabs>
        <w:ind w:left="851" w:hanging="851"/>
      </w:pPr>
      <w:rPr>
        <w:rFonts w:ascii="Arial" w:hAnsi="Arial" w:hint="default"/>
        <w:b w:val="0"/>
        <w:i w:val="0"/>
        <w:caps w:val="0"/>
        <w:strike w:val="0"/>
        <w:dstrike w:val="0"/>
        <w:vanish w:val="0"/>
        <w:color w:val="auto"/>
        <w:sz w:val="24"/>
        <w:u w:val="none"/>
        <w:vertAlign w:val="baseline"/>
      </w:rPr>
    </w:lvl>
    <w:lvl w:ilvl="3">
      <w:start w:val="1"/>
      <w:numFmt w:val="decimal"/>
      <w:pStyle w:val="Ttulo4"/>
      <w:lvlText w:val="%1.%2.%3.%4"/>
      <w:lvlJc w:val="left"/>
      <w:pPr>
        <w:tabs>
          <w:tab w:val="num" w:pos="992"/>
        </w:tabs>
        <w:ind w:left="992" w:hanging="992"/>
      </w:pPr>
      <w:rPr>
        <w:rFonts w:ascii="Arial" w:hAnsi="Arial" w:hint="default"/>
        <w:b w:val="0"/>
        <w:i w:val="0"/>
        <w:caps w:val="0"/>
        <w:strike w:val="0"/>
        <w:dstrike w:val="0"/>
        <w:vanish w:val="0"/>
        <w:color w:val="auto"/>
        <w:sz w:val="24"/>
        <w:u w:val="none"/>
        <w:vertAlign w:val="baseline"/>
      </w:rPr>
    </w:lvl>
    <w:lvl w:ilvl="4">
      <w:start w:val="1"/>
      <w:numFmt w:val="decimal"/>
      <w:pStyle w:val="Ttulo5"/>
      <w:lvlText w:val="%1.%2.%3.%4.%5"/>
      <w:lvlJc w:val="left"/>
      <w:pPr>
        <w:tabs>
          <w:tab w:val="num" w:pos="1134"/>
        </w:tabs>
        <w:ind w:left="1134" w:hanging="1134"/>
      </w:pPr>
      <w:rPr>
        <w:rFonts w:ascii="Arial" w:hAnsi="Arial" w:hint="default"/>
        <w:b w:val="0"/>
        <w:i w:val="0"/>
        <w:caps w:val="0"/>
        <w:strike w:val="0"/>
        <w:dstrike w:val="0"/>
        <w:vanish w:val="0"/>
        <w:color w:val="auto"/>
        <w:sz w:val="24"/>
        <w:u w:val="none"/>
        <w:vertAlign w:val="baseline"/>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8" w15:restartNumberingAfterBreak="0">
    <w:nsid w:val="3A39522A"/>
    <w:multiLevelType w:val="multilevel"/>
    <w:tmpl w:val="2F565D7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FA42D2D"/>
    <w:multiLevelType w:val="hybridMultilevel"/>
    <w:tmpl w:val="3348B60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41C866DD"/>
    <w:multiLevelType w:val="hybridMultilevel"/>
    <w:tmpl w:val="A444692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BDA2E36"/>
    <w:multiLevelType w:val="hybridMultilevel"/>
    <w:tmpl w:val="2916B3E0"/>
    <w:lvl w:ilvl="0" w:tplc="2C0A0017">
      <w:start w:val="1"/>
      <w:numFmt w:val="lowerLetter"/>
      <w:lvlText w:val="%1)"/>
      <w:lvlJc w:val="left"/>
      <w:pPr>
        <w:ind w:left="714" w:hanging="360"/>
      </w:pPr>
    </w:lvl>
    <w:lvl w:ilvl="1" w:tplc="2C0A0019" w:tentative="1">
      <w:start w:val="1"/>
      <w:numFmt w:val="lowerLetter"/>
      <w:lvlText w:val="%2."/>
      <w:lvlJc w:val="left"/>
      <w:pPr>
        <w:ind w:left="1434" w:hanging="360"/>
      </w:pPr>
    </w:lvl>
    <w:lvl w:ilvl="2" w:tplc="2C0A001B" w:tentative="1">
      <w:start w:val="1"/>
      <w:numFmt w:val="lowerRoman"/>
      <w:lvlText w:val="%3."/>
      <w:lvlJc w:val="right"/>
      <w:pPr>
        <w:ind w:left="2154" w:hanging="180"/>
      </w:pPr>
    </w:lvl>
    <w:lvl w:ilvl="3" w:tplc="2C0A000F" w:tentative="1">
      <w:start w:val="1"/>
      <w:numFmt w:val="decimal"/>
      <w:lvlText w:val="%4."/>
      <w:lvlJc w:val="left"/>
      <w:pPr>
        <w:ind w:left="2874" w:hanging="360"/>
      </w:pPr>
    </w:lvl>
    <w:lvl w:ilvl="4" w:tplc="2C0A0019" w:tentative="1">
      <w:start w:val="1"/>
      <w:numFmt w:val="lowerLetter"/>
      <w:lvlText w:val="%5."/>
      <w:lvlJc w:val="left"/>
      <w:pPr>
        <w:ind w:left="3594" w:hanging="360"/>
      </w:pPr>
    </w:lvl>
    <w:lvl w:ilvl="5" w:tplc="2C0A001B" w:tentative="1">
      <w:start w:val="1"/>
      <w:numFmt w:val="lowerRoman"/>
      <w:lvlText w:val="%6."/>
      <w:lvlJc w:val="right"/>
      <w:pPr>
        <w:ind w:left="4314" w:hanging="180"/>
      </w:pPr>
    </w:lvl>
    <w:lvl w:ilvl="6" w:tplc="2C0A000F" w:tentative="1">
      <w:start w:val="1"/>
      <w:numFmt w:val="decimal"/>
      <w:lvlText w:val="%7."/>
      <w:lvlJc w:val="left"/>
      <w:pPr>
        <w:ind w:left="5034" w:hanging="360"/>
      </w:pPr>
    </w:lvl>
    <w:lvl w:ilvl="7" w:tplc="2C0A0019" w:tentative="1">
      <w:start w:val="1"/>
      <w:numFmt w:val="lowerLetter"/>
      <w:lvlText w:val="%8."/>
      <w:lvlJc w:val="left"/>
      <w:pPr>
        <w:ind w:left="5754" w:hanging="360"/>
      </w:pPr>
    </w:lvl>
    <w:lvl w:ilvl="8" w:tplc="2C0A001B" w:tentative="1">
      <w:start w:val="1"/>
      <w:numFmt w:val="lowerRoman"/>
      <w:lvlText w:val="%9."/>
      <w:lvlJc w:val="right"/>
      <w:pPr>
        <w:ind w:left="6474" w:hanging="180"/>
      </w:pPr>
    </w:lvl>
  </w:abstractNum>
  <w:abstractNum w:abstractNumId="12" w15:restartNumberingAfterBreak="0">
    <w:nsid w:val="52A4317C"/>
    <w:multiLevelType w:val="hybridMultilevel"/>
    <w:tmpl w:val="53F8CAC2"/>
    <w:lvl w:ilvl="0" w:tplc="CADA8212">
      <w:start w:val="1"/>
      <w:numFmt w:val="lowerLetter"/>
      <w:lvlText w:val="(%1)"/>
      <w:lvlJc w:val="left"/>
      <w:pPr>
        <w:tabs>
          <w:tab w:val="num" w:pos="570"/>
        </w:tabs>
        <w:ind w:left="570" w:hanging="57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3" w15:restartNumberingAfterBreak="0">
    <w:nsid w:val="54FC7C15"/>
    <w:multiLevelType w:val="hybridMultilevel"/>
    <w:tmpl w:val="28DAB55A"/>
    <w:lvl w:ilvl="0" w:tplc="2C0A0001">
      <w:start w:val="1"/>
      <w:numFmt w:val="bullet"/>
      <w:lvlText w:val=""/>
      <w:lvlJc w:val="left"/>
      <w:pPr>
        <w:ind w:left="1207" w:hanging="360"/>
      </w:pPr>
      <w:rPr>
        <w:rFonts w:ascii="Symbol" w:hAnsi="Symbol" w:hint="default"/>
      </w:rPr>
    </w:lvl>
    <w:lvl w:ilvl="1" w:tplc="2C0A0003" w:tentative="1">
      <w:start w:val="1"/>
      <w:numFmt w:val="bullet"/>
      <w:lvlText w:val="o"/>
      <w:lvlJc w:val="left"/>
      <w:pPr>
        <w:ind w:left="1927" w:hanging="360"/>
      </w:pPr>
      <w:rPr>
        <w:rFonts w:ascii="Courier New" w:hAnsi="Courier New" w:cs="Courier New" w:hint="default"/>
      </w:rPr>
    </w:lvl>
    <w:lvl w:ilvl="2" w:tplc="2C0A0005" w:tentative="1">
      <w:start w:val="1"/>
      <w:numFmt w:val="bullet"/>
      <w:lvlText w:val=""/>
      <w:lvlJc w:val="left"/>
      <w:pPr>
        <w:ind w:left="2647" w:hanging="360"/>
      </w:pPr>
      <w:rPr>
        <w:rFonts w:ascii="Wingdings" w:hAnsi="Wingdings" w:hint="default"/>
      </w:rPr>
    </w:lvl>
    <w:lvl w:ilvl="3" w:tplc="2C0A0001" w:tentative="1">
      <w:start w:val="1"/>
      <w:numFmt w:val="bullet"/>
      <w:lvlText w:val=""/>
      <w:lvlJc w:val="left"/>
      <w:pPr>
        <w:ind w:left="3367" w:hanging="360"/>
      </w:pPr>
      <w:rPr>
        <w:rFonts w:ascii="Symbol" w:hAnsi="Symbol" w:hint="default"/>
      </w:rPr>
    </w:lvl>
    <w:lvl w:ilvl="4" w:tplc="2C0A0003" w:tentative="1">
      <w:start w:val="1"/>
      <w:numFmt w:val="bullet"/>
      <w:lvlText w:val="o"/>
      <w:lvlJc w:val="left"/>
      <w:pPr>
        <w:ind w:left="4087" w:hanging="360"/>
      </w:pPr>
      <w:rPr>
        <w:rFonts w:ascii="Courier New" w:hAnsi="Courier New" w:cs="Courier New" w:hint="default"/>
      </w:rPr>
    </w:lvl>
    <w:lvl w:ilvl="5" w:tplc="2C0A0005" w:tentative="1">
      <w:start w:val="1"/>
      <w:numFmt w:val="bullet"/>
      <w:lvlText w:val=""/>
      <w:lvlJc w:val="left"/>
      <w:pPr>
        <w:ind w:left="4807" w:hanging="360"/>
      </w:pPr>
      <w:rPr>
        <w:rFonts w:ascii="Wingdings" w:hAnsi="Wingdings" w:hint="default"/>
      </w:rPr>
    </w:lvl>
    <w:lvl w:ilvl="6" w:tplc="2C0A0001" w:tentative="1">
      <w:start w:val="1"/>
      <w:numFmt w:val="bullet"/>
      <w:lvlText w:val=""/>
      <w:lvlJc w:val="left"/>
      <w:pPr>
        <w:ind w:left="5527" w:hanging="360"/>
      </w:pPr>
      <w:rPr>
        <w:rFonts w:ascii="Symbol" w:hAnsi="Symbol" w:hint="default"/>
      </w:rPr>
    </w:lvl>
    <w:lvl w:ilvl="7" w:tplc="2C0A0003" w:tentative="1">
      <w:start w:val="1"/>
      <w:numFmt w:val="bullet"/>
      <w:lvlText w:val="o"/>
      <w:lvlJc w:val="left"/>
      <w:pPr>
        <w:ind w:left="6247" w:hanging="360"/>
      </w:pPr>
      <w:rPr>
        <w:rFonts w:ascii="Courier New" w:hAnsi="Courier New" w:cs="Courier New" w:hint="default"/>
      </w:rPr>
    </w:lvl>
    <w:lvl w:ilvl="8" w:tplc="2C0A0005" w:tentative="1">
      <w:start w:val="1"/>
      <w:numFmt w:val="bullet"/>
      <w:lvlText w:val=""/>
      <w:lvlJc w:val="left"/>
      <w:pPr>
        <w:ind w:left="6967" w:hanging="360"/>
      </w:pPr>
      <w:rPr>
        <w:rFonts w:ascii="Wingdings" w:hAnsi="Wingdings" w:hint="default"/>
      </w:rPr>
    </w:lvl>
  </w:abstractNum>
  <w:abstractNum w:abstractNumId="14" w15:restartNumberingAfterBreak="0">
    <w:nsid w:val="559E5246"/>
    <w:multiLevelType w:val="hybridMultilevel"/>
    <w:tmpl w:val="2AAC7DB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8185668"/>
    <w:multiLevelType w:val="hybridMultilevel"/>
    <w:tmpl w:val="8034E45A"/>
    <w:lvl w:ilvl="0" w:tplc="0750CEB4">
      <w:start w:val="1"/>
      <w:numFmt w:val="low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5BF224F1"/>
    <w:multiLevelType w:val="hybridMultilevel"/>
    <w:tmpl w:val="BDA629A6"/>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7" w15:restartNumberingAfterBreak="0">
    <w:nsid w:val="5C6D186B"/>
    <w:multiLevelType w:val="hybridMultilevel"/>
    <w:tmpl w:val="C95EB23C"/>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60FB3DFA"/>
    <w:multiLevelType w:val="hybridMultilevel"/>
    <w:tmpl w:val="77F21978"/>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6B6F4EEE"/>
    <w:multiLevelType w:val="hybridMultilevel"/>
    <w:tmpl w:val="7F823074"/>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14"/>
  </w:num>
  <w:num w:numId="3">
    <w:abstractNumId w:val="3"/>
  </w:num>
  <w:num w:numId="4">
    <w:abstractNumId w:val="15"/>
  </w:num>
  <w:num w:numId="5">
    <w:abstractNumId w:val="12"/>
  </w:num>
  <w:num w:numId="6">
    <w:abstractNumId w:val="1"/>
  </w:num>
  <w:num w:numId="7">
    <w:abstractNumId w:val="10"/>
  </w:num>
  <w:num w:numId="8">
    <w:abstractNumId w:val="9"/>
  </w:num>
  <w:num w:numId="9">
    <w:abstractNumId w:val="16"/>
  </w:num>
  <w:num w:numId="10">
    <w:abstractNumId w:val="8"/>
  </w:num>
  <w:num w:numId="11">
    <w:abstractNumId w:val="4"/>
  </w:num>
  <w:num w:numId="12">
    <w:abstractNumId w:val="11"/>
  </w:num>
  <w:num w:numId="13">
    <w:abstractNumId w:val="13"/>
  </w:num>
  <w:num w:numId="14">
    <w:abstractNumId w:val="7"/>
  </w:num>
  <w:num w:numId="15">
    <w:abstractNumId w:val="7"/>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9"/>
  </w:num>
  <w:num w:numId="18">
    <w:abstractNumId w:val="5"/>
  </w:num>
  <w:num w:numId="19">
    <w:abstractNumId w:val="18"/>
  </w:num>
  <w:num w:numId="20">
    <w:abstractNumId w:val="17"/>
  </w:num>
  <w:num w:numId="2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RAUJO, GUILLERMO ANTONIO">
    <w15:presenceInfo w15:providerId="AD" w15:userId="S-1-5-21-873328242-3620243622-2532878082-220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E55"/>
    <w:rsid w:val="00000DC2"/>
    <w:rsid w:val="00001BCC"/>
    <w:rsid w:val="000067D9"/>
    <w:rsid w:val="00020353"/>
    <w:rsid w:val="0002325A"/>
    <w:rsid w:val="00035342"/>
    <w:rsid w:val="000418C8"/>
    <w:rsid w:val="00042469"/>
    <w:rsid w:val="00043EB2"/>
    <w:rsid w:val="0005057C"/>
    <w:rsid w:val="000567E6"/>
    <w:rsid w:val="00080F36"/>
    <w:rsid w:val="00084358"/>
    <w:rsid w:val="00091622"/>
    <w:rsid w:val="000B1402"/>
    <w:rsid w:val="000B5EF3"/>
    <w:rsid w:val="000B78BF"/>
    <w:rsid w:val="000C2BAF"/>
    <w:rsid w:val="000D62EA"/>
    <w:rsid w:val="000E1FAC"/>
    <w:rsid w:val="001231EA"/>
    <w:rsid w:val="00131E8A"/>
    <w:rsid w:val="0013223D"/>
    <w:rsid w:val="00132DDD"/>
    <w:rsid w:val="0014133B"/>
    <w:rsid w:val="00141D57"/>
    <w:rsid w:val="00144737"/>
    <w:rsid w:val="0014504E"/>
    <w:rsid w:val="001874D4"/>
    <w:rsid w:val="001923EC"/>
    <w:rsid w:val="001A3105"/>
    <w:rsid w:val="001B36E4"/>
    <w:rsid w:val="001B6924"/>
    <w:rsid w:val="001C3231"/>
    <w:rsid w:val="001E3026"/>
    <w:rsid w:val="001F2052"/>
    <w:rsid w:val="001F2AF0"/>
    <w:rsid w:val="00227215"/>
    <w:rsid w:val="0023060D"/>
    <w:rsid w:val="00230C19"/>
    <w:rsid w:val="00231689"/>
    <w:rsid w:val="00233358"/>
    <w:rsid w:val="002354EE"/>
    <w:rsid w:val="002460BF"/>
    <w:rsid w:val="00250717"/>
    <w:rsid w:val="00275620"/>
    <w:rsid w:val="002B548C"/>
    <w:rsid w:val="002D4031"/>
    <w:rsid w:val="002E6331"/>
    <w:rsid w:val="00304155"/>
    <w:rsid w:val="003046EF"/>
    <w:rsid w:val="003075BF"/>
    <w:rsid w:val="0031466C"/>
    <w:rsid w:val="003328E6"/>
    <w:rsid w:val="00345824"/>
    <w:rsid w:val="003542E0"/>
    <w:rsid w:val="00361467"/>
    <w:rsid w:val="00361EA7"/>
    <w:rsid w:val="0036567B"/>
    <w:rsid w:val="003659BD"/>
    <w:rsid w:val="00372FD2"/>
    <w:rsid w:val="00374F2B"/>
    <w:rsid w:val="003766A5"/>
    <w:rsid w:val="00394641"/>
    <w:rsid w:val="00394AEA"/>
    <w:rsid w:val="003B1ABD"/>
    <w:rsid w:val="003B2313"/>
    <w:rsid w:val="003C30A2"/>
    <w:rsid w:val="003C32AD"/>
    <w:rsid w:val="003C5769"/>
    <w:rsid w:val="003C7482"/>
    <w:rsid w:val="003D2EB3"/>
    <w:rsid w:val="003E041F"/>
    <w:rsid w:val="003F5F21"/>
    <w:rsid w:val="00406919"/>
    <w:rsid w:val="00412E2E"/>
    <w:rsid w:val="004307DF"/>
    <w:rsid w:val="00440CBC"/>
    <w:rsid w:val="00443A8F"/>
    <w:rsid w:val="00450EF8"/>
    <w:rsid w:val="004538C9"/>
    <w:rsid w:val="00454B85"/>
    <w:rsid w:val="00457BAD"/>
    <w:rsid w:val="00480DC3"/>
    <w:rsid w:val="0048363B"/>
    <w:rsid w:val="00492331"/>
    <w:rsid w:val="004B01C6"/>
    <w:rsid w:val="004D4CEF"/>
    <w:rsid w:val="0051683A"/>
    <w:rsid w:val="005242ED"/>
    <w:rsid w:val="00527857"/>
    <w:rsid w:val="005318F3"/>
    <w:rsid w:val="00540FAD"/>
    <w:rsid w:val="005436D1"/>
    <w:rsid w:val="005440A3"/>
    <w:rsid w:val="00574F0B"/>
    <w:rsid w:val="00583A5C"/>
    <w:rsid w:val="00584A79"/>
    <w:rsid w:val="005C66E6"/>
    <w:rsid w:val="005D6430"/>
    <w:rsid w:val="006039CA"/>
    <w:rsid w:val="00615CD2"/>
    <w:rsid w:val="00641AB4"/>
    <w:rsid w:val="006475E9"/>
    <w:rsid w:val="0065356D"/>
    <w:rsid w:val="0066661C"/>
    <w:rsid w:val="00667BCE"/>
    <w:rsid w:val="006820B2"/>
    <w:rsid w:val="00685E85"/>
    <w:rsid w:val="006B7161"/>
    <w:rsid w:val="006D2088"/>
    <w:rsid w:val="006D280C"/>
    <w:rsid w:val="006F1CE8"/>
    <w:rsid w:val="006F2A09"/>
    <w:rsid w:val="0070291D"/>
    <w:rsid w:val="00707B3A"/>
    <w:rsid w:val="007153D9"/>
    <w:rsid w:val="00716D63"/>
    <w:rsid w:val="007178D7"/>
    <w:rsid w:val="00753CF6"/>
    <w:rsid w:val="00763130"/>
    <w:rsid w:val="00771EC6"/>
    <w:rsid w:val="00780EE3"/>
    <w:rsid w:val="00796DEA"/>
    <w:rsid w:val="007A5C64"/>
    <w:rsid w:val="007B529F"/>
    <w:rsid w:val="007C7B2F"/>
    <w:rsid w:val="007D0961"/>
    <w:rsid w:val="007D2E9B"/>
    <w:rsid w:val="007E2BD9"/>
    <w:rsid w:val="007E3A9A"/>
    <w:rsid w:val="007E489F"/>
    <w:rsid w:val="007E6A73"/>
    <w:rsid w:val="007F316C"/>
    <w:rsid w:val="007F5849"/>
    <w:rsid w:val="0080495C"/>
    <w:rsid w:val="008122D2"/>
    <w:rsid w:val="008177D8"/>
    <w:rsid w:val="008213B0"/>
    <w:rsid w:val="008431AD"/>
    <w:rsid w:val="0084654B"/>
    <w:rsid w:val="00846BFD"/>
    <w:rsid w:val="00851731"/>
    <w:rsid w:val="00860F20"/>
    <w:rsid w:val="008734B9"/>
    <w:rsid w:val="008833F1"/>
    <w:rsid w:val="00885D87"/>
    <w:rsid w:val="008A2088"/>
    <w:rsid w:val="008A28DA"/>
    <w:rsid w:val="008A56A4"/>
    <w:rsid w:val="008B17BB"/>
    <w:rsid w:val="008B331C"/>
    <w:rsid w:val="008B3887"/>
    <w:rsid w:val="008B398F"/>
    <w:rsid w:val="008E0F1F"/>
    <w:rsid w:val="008E2D62"/>
    <w:rsid w:val="008F5D09"/>
    <w:rsid w:val="00904858"/>
    <w:rsid w:val="009071D0"/>
    <w:rsid w:val="009124AD"/>
    <w:rsid w:val="009128C3"/>
    <w:rsid w:val="0091374A"/>
    <w:rsid w:val="0091621F"/>
    <w:rsid w:val="00927547"/>
    <w:rsid w:val="00937264"/>
    <w:rsid w:val="009517D8"/>
    <w:rsid w:val="00972404"/>
    <w:rsid w:val="00986499"/>
    <w:rsid w:val="00987848"/>
    <w:rsid w:val="009962DB"/>
    <w:rsid w:val="009A26DD"/>
    <w:rsid w:val="009A71E4"/>
    <w:rsid w:val="009C4747"/>
    <w:rsid w:val="00A0092B"/>
    <w:rsid w:val="00A04AA7"/>
    <w:rsid w:val="00A0551A"/>
    <w:rsid w:val="00A06C8A"/>
    <w:rsid w:val="00A20E2F"/>
    <w:rsid w:val="00A315E1"/>
    <w:rsid w:val="00A4263F"/>
    <w:rsid w:val="00A46D0B"/>
    <w:rsid w:val="00A54854"/>
    <w:rsid w:val="00A6249A"/>
    <w:rsid w:val="00A65386"/>
    <w:rsid w:val="00A83354"/>
    <w:rsid w:val="00A87F27"/>
    <w:rsid w:val="00A91011"/>
    <w:rsid w:val="00A95680"/>
    <w:rsid w:val="00AA2E55"/>
    <w:rsid w:val="00AB22DA"/>
    <w:rsid w:val="00AB55E0"/>
    <w:rsid w:val="00AB5DE9"/>
    <w:rsid w:val="00AC1079"/>
    <w:rsid w:val="00AC55BE"/>
    <w:rsid w:val="00B01E2F"/>
    <w:rsid w:val="00B1302F"/>
    <w:rsid w:val="00B13853"/>
    <w:rsid w:val="00B2338E"/>
    <w:rsid w:val="00B32E24"/>
    <w:rsid w:val="00B33F71"/>
    <w:rsid w:val="00B35922"/>
    <w:rsid w:val="00B561AC"/>
    <w:rsid w:val="00B8732E"/>
    <w:rsid w:val="00BA066B"/>
    <w:rsid w:val="00BB38E0"/>
    <w:rsid w:val="00BC7A6E"/>
    <w:rsid w:val="00BD1AAF"/>
    <w:rsid w:val="00C0118D"/>
    <w:rsid w:val="00C240A6"/>
    <w:rsid w:val="00C25636"/>
    <w:rsid w:val="00C47BFF"/>
    <w:rsid w:val="00C47C73"/>
    <w:rsid w:val="00C62327"/>
    <w:rsid w:val="00C63529"/>
    <w:rsid w:val="00C6559A"/>
    <w:rsid w:val="00C736DD"/>
    <w:rsid w:val="00C9469D"/>
    <w:rsid w:val="00CB0E1E"/>
    <w:rsid w:val="00CB5225"/>
    <w:rsid w:val="00CC0DF3"/>
    <w:rsid w:val="00CC7D58"/>
    <w:rsid w:val="00CD0BF9"/>
    <w:rsid w:val="00CD55BA"/>
    <w:rsid w:val="00CE6C10"/>
    <w:rsid w:val="00D13DC9"/>
    <w:rsid w:val="00D27860"/>
    <w:rsid w:val="00D323D0"/>
    <w:rsid w:val="00D63A3A"/>
    <w:rsid w:val="00D64990"/>
    <w:rsid w:val="00D66CA3"/>
    <w:rsid w:val="00D81D73"/>
    <w:rsid w:val="00D85185"/>
    <w:rsid w:val="00DA2FA5"/>
    <w:rsid w:val="00DA5A58"/>
    <w:rsid w:val="00DB1488"/>
    <w:rsid w:val="00DC1717"/>
    <w:rsid w:val="00DC2251"/>
    <w:rsid w:val="00DC43E8"/>
    <w:rsid w:val="00DC7B77"/>
    <w:rsid w:val="00DE7E72"/>
    <w:rsid w:val="00DF1B6D"/>
    <w:rsid w:val="00E04633"/>
    <w:rsid w:val="00E10640"/>
    <w:rsid w:val="00E2271A"/>
    <w:rsid w:val="00E30023"/>
    <w:rsid w:val="00E46EDA"/>
    <w:rsid w:val="00E55EE9"/>
    <w:rsid w:val="00E619D0"/>
    <w:rsid w:val="00E71275"/>
    <w:rsid w:val="00E72D77"/>
    <w:rsid w:val="00E82AF8"/>
    <w:rsid w:val="00E917AC"/>
    <w:rsid w:val="00E97D7B"/>
    <w:rsid w:val="00EA33E2"/>
    <w:rsid w:val="00EB1589"/>
    <w:rsid w:val="00EB5DC0"/>
    <w:rsid w:val="00EC27FE"/>
    <w:rsid w:val="00ED1E23"/>
    <w:rsid w:val="00ED28DD"/>
    <w:rsid w:val="00ED2CB4"/>
    <w:rsid w:val="00ED5E15"/>
    <w:rsid w:val="00EF74B2"/>
    <w:rsid w:val="00F078AE"/>
    <w:rsid w:val="00F10E6F"/>
    <w:rsid w:val="00F2149C"/>
    <w:rsid w:val="00F32545"/>
    <w:rsid w:val="00F46A1D"/>
    <w:rsid w:val="00F5199B"/>
    <w:rsid w:val="00F749A4"/>
    <w:rsid w:val="00F760BC"/>
    <w:rsid w:val="00F7681A"/>
    <w:rsid w:val="00F8214C"/>
    <w:rsid w:val="00F8318A"/>
    <w:rsid w:val="00F9342A"/>
    <w:rsid w:val="00F969CA"/>
    <w:rsid w:val="00FA6B9C"/>
    <w:rsid w:val="00FA750F"/>
    <w:rsid w:val="00FB571B"/>
    <w:rsid w:val="00FB7015"/>
    <w:rsid w:val="00FD5382"/>
    <w:rsid w:val="00FD5606"/>
    <w:rsid w:val="00FD6006"/>
    <w:rsid w:val="00FF022E"/>
    <w:rsid w:val="00FF28F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098A9136"/>
  <w15:chartTrackingRefBased/>
  <w15:docId w15:val="{0E1B1BCF-B796-4249-BD71-659451360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4F2B"/>
    <w:rPr>
      <w:lang w:eastAsia="es-ES"/>
    </w:rPr>
  </w:style>
  <w:style w:type="paragraph" w:styleId="Ttulo1">
    <w:name w:val="heading 1"/>
    <w:aliases w:val="1."/>
    <w:basedOn w:val="Normal"/>
    <w:next w:val="Normal"/>
    <w:link w:val="Ttulo1Car"/>
    <w:qFormat/>
    <w:rsid w:val="00ED28DD"/>
    <w:pPr>
      <w:numPr>
        <w:numId w:val="14"/>
      </w:numPr>
      <w:overflowPunct w:val="0"/>
      <w:autoSpaceDE w:val="0"/>
      <w:autoSpaceDN w:val="0"/>
      <w:adjustRightInd w:val="0"/>
      <w:spacing w:before="240"/>
      <w:textAlignment w:val="baseline"/>
      <w:outlineLvl w:val="0"/>
    </w:pPr>
    <w:rPr>
      <w:rFonts w:ascii="Univers (WN)" w:hAnsi="Univers (WN)" w:cs="Univers (WN)"/>
      <w:b/>
      <w:bCs/>
      <w:sz w:val="24"/>
      <w:szCs w:val="24"/>
      <w:u w:val="single"/>
      <w:lang w:val="es-ES_tradnl" w:eastAsia="en-US"/>
    </w:rPr>
  </w:style>
  <w:style w:type="paragraph" w:styleId="Ttulo2">
    <w:name w:val="heading 2"/>
    <w:basedOn w:val="Normal"/>
    <w:next w:val="Normal"/>
    <w:link w:val="Ttulo2Car"/>
    <w:qFormat/>
    <w:rsid w:val="00ED28DD"/>
    <w:pPr>
      <w:keepNext/>
      <w:numPr>
        <w:ilvl w:val="1"/>
        <w:numId w:val="14"/>
      </w:numPr>
      <w:overflowPunct w:val="0"/>
      <w:autoSpaceDE w:val="0"/>
      <w:autoSpaceDN w:val="0"/>
      <w:adjustRightInd w:val="0"/>
      <w:spacing w:line="240" w:lineRule="atLeast"/>
      <w:jc w:val="both"/>
      <w:textAlignment w:val="baseline"/>
      <w:outlineLvl w:val="1"/>
    </w:pPr>
    <w:rPr>
      <w:rFonts w:ascii="Arial" w:hAnsi="Arial" w:cs="Arial"/>
      <w:b/>
      <w:bCs/>
      <w:sz w:val="16"/>
      <w:szCs w:val="16"/>
      <w:u w:val="single"/>
      <w:lang w:val="es-ES_tradnl" w:eastAsia="en-US"/>
    </w:rPr>
  </w:style>
  <w:style w:type="paragraph" w:styleId="Ttulo3">
    <w:name w:val="heading 3"/>
    <w:basedOn w:val="Normal"/>
    <w:next w:val="Normal"/>
    <w:link w:val="Ttulo3Car"/>
    <w:qFormat/>
    <w:rsid w:val="00ED28DD"/>
    <w:pPr>
      <w:keepNext/>
      <w:numPr>
        <w:ilvl w:val="2"/>
        <w:numId w:val="14"/>
      </w:numPr>
      <w:overflowPunct w:val="0"/>
      <w:autoSpaceDE w:val="0"/>
      <w:autoSpaceDN w:val="0"/>
      <w:adjustRightInd w:val="0"/>
      <w:spacing w:line="240" w:lineRule="exact"/>
      <w:jc w:val="center"/>
      <w:textAlignment w:val="baseline"/>
      <w:outlineLvl w:val="2"/>
    </w:pPr>
    <w:rPr>
      <w:rFonts w:ascii="Arial" w:hAnsi="Arial" w:cs="Arial"/>
      <w:b/>
      <w:bCs/>
      <w:lang w:val="es-ES_tradnl" w:eastAsia="en-US"/>
    </w:rPr>
  </w:style>
  <w:style w:type="paragraph" w:styleId="Ttulo4">
    <w:name w:val="heading 4"/>
    <w:aliases w:val="h4,H4"/>
    <w:basedOn w:val="Normal"/>
    <w:next w:val="Normal"/>
    <w:link w:val="Ttulo4Car"/>
    <w:qFormat/>
    <w:rsid w:val="00ED28DD"/>
    <w:pPr>
      <w:keepNext/>
      <w:numPr>
        <w:ilvl w:val="3"/>
        <w:numId w:val="14"/>
      </w:numPr>
      <w:pBdr>
        <w:top w:val="double" w:sz="18" w:space="1" w:color="00FFFF"/>
        <w:left w:val="double" w:sz="18" w:space="1" w:color="00FFFF"/>
        <w:bottom w:val="double" w:sz="18" w:space="1" w:color="00FFFF"/>
        <w:right w:val="double" w:sz="18" w:space="1" w:color="00FFFF"/>
      </w:pBdr>
      <w:overflowPunct w:val="0"/>
      <w:autoSpaceDE w:val="0"/>
      <w:autoSpaceDN w:val="0"/>
      <w:adjustRightInd w:val="0"/>
      <w:jc w:val="center"/>
      <w:textAlignment w:val="baseline"/>
      <w:outlineLvl w:val="3"/>
    </w:pPr>
    <w:rPr>
      <w:rFonts w:ascii="Arial" w:hAnsi="Arial" w:cs="Arial"/>
      <w:b/>
      <w:bCs/>
      <w:color w:val="0000FF"/>
      <w:sz w:val="44"/>
      <w:szCs w:val="44"/>
      <w:lang w:val="es-ES_tradnl" w:eastAsia="en-US"/>
    </w:rPr>
  </w:style>
  <w:style w:type="paragraph" w:styleId="Ttulo5">
    <w:name w:val="heading 5"/>
    <w:basedOn w:val="Normal"/>
    <w:next w:val="Normal"/>
    <w:link w:val="Ttulo5Car"/>
    <w:qFormat/>
    <w:rsid w:val="00ED28DD"/>
    <w:pPr>
      <w:keepNext/>
      <w:numPr>
        <w:ilvl w:val="4"/>
        <w:numId w:val="14"/>
      </w:numPr>
      <w:pBdr>
        <w:top w:val="double" w:sz="18" w:space="1" w:color="00FFFF" w:shadow="1"/>
        <w:left w:val="double" w:sz="18" w:space="1" w:color="00FFFF" w:shadow="1"/>
        <w:bottom w:val="double" w:sz="18" w:space="1" w:color="00FFFF" w:shadow="1"/>
        <w:right w:val="double" w:sz="18" w:space="1" w:color="00FFFF" w:shadow="1"/>
      </w:pBdr>
      <w:overflowPunct w:val="0"/>
      <w:autoSpaceDE w:val="0"/>
      <w:autoSpaceDN w:val="0"/>
      <w:adjustRightInd w:val="0"/>
      <w:spacing w:line="240" w:lineRule="exact"/>
      <w:jc w:val="center"/>
      <w:textAlignment w:val="baseline"/>
      <w:outlineLvl w:val="4"/>
    </w:pPr>
    <w:rPr>
      <w:rFonts w:ascii="Arial" w:hAnsi="Arial" w:cs="Arial"/>
      <w:b/>
      <w:bCs/>
      <w:color w:val="0000FF"/>
      <w:sz w:val="28"/>
      <w:szCs w:val="28"/>
      <w:lang w:val="es-ES_tradnl" w:eastAsia="en-US"/>
    </w:rPr>
  </w:style>
  <w:style w:type="paragraph" w:styleId="Ttulo6">
    <w:name w:val="heading 6"/>
    <w:basedOn w:val="Normal"/>
    <w:next w:val="Normal"/>
    <w:link w:val="Ttulo6Car"/>
    <w:qFormat/>
    <w:rsid w:val="00ED28DD"/>
    <w:pPr>
      <w:keepNext/>
      <w:numPr>
        <w:ilvl w:val="5"/>
        <w:numId w:val="14"/>
      </w:numPr>
      <w:pBdr>
        <w:top w:val="double" w:sz="18" w:space="1" w:color="00FFFF" w:shadow="1"/>
        <w:left w:val="double" w:sz="18" w:space="1" w:color="00FFFF" w:shadow="1"/>
        <w:bottom w:val="double" w:sz="18" w:space="1" w:color="00FFFF" w:shadow="1"/>
        <w:right w:val="double" w:sz="18" w:space="1" w:color="00FFFF" w:shadow="1"/>
      </w:pBdr>
      <w:overflowPunct w:val="0"/>
      <w:autoSpaceDE w:val="0"/>
      <w:autoSpaceDN w:val="0"/>
      <w:adjustRightInd w:val="0"/>
      <w:spacing w:line="240" w:lineRule="exact"/>
      <w:jc w:val="center"/>
      <w:textAlignment w:val="baseline"/>
      <w:outlineLvl w:val="5"/>
    </w:pPr>
    <w:rPr>
      <w:rFonts w:ascii="Arial" w:hAnsi="Arial" w:cs="Arial"/>
      <w:b/>
      <w:bCs/>
      <w:color w:val="0000FF"/>
      <w:sz w:val="28"/>
      <w:szCs w:val="28"/>
      <w:lang w:val="es-ES_tradnl" w:eastAsia="en-US"/>
    </w:rPr>
  </w:style>
  <w:style w:type="paragraph" w:styleId="Ttulo7">
    <w:name w:val="heading 7"/>
    <w:basedOn w:val="Normal"/>
    <w:next w:val="Normal"/>
    <w:link w:val="Ttulo7Car"/>
    <w:qFormat/>
    <w:rsid w:val="00ED28DD"/>
    <w:pPr>
      <w:keepNext/>
      <w:numPr>
        <w:ilvl w:val="6"/>
        <w:numId w:val="14"/>
      </w:numPr>
      <w:pBdr>
        <w:top w:val="double" w:sz="18" w:space="1" w:color="00FFFF"/>
        <w:left w:val="double" w:sz="18" w:space="1" w:color="00FFFF"/>
        <w:bottom w:val="double" w:sz="18" w:space="1" w:color="00FFFF"/>
        <w:right w:val="double" w:sz="18" w:space="1" w:color="00FFFF"/>
      </w:pBdr>
      <w:overflowPunct w:val="0"/>
      <w:autoSpaceDE w:val="0"/>
      <w:autoSpaceDN w:val="0"/>
      <w:adjustRightInd w:val="0"/>
      <w:jc w:val="center"/>
      <w:textAlignment w:val="baseline"/>
      <w:outlineLvl w:val="6"/>
    </w:pPr>
    <w:rPr>
      <w:rFonts w:ascii="Arial" w:hAnsi="Arial" w:cs="Arial"/>
      <w:b/>
      <w:bCs/>
      <w:color w:val="0000FF"/>
      <w:sz w:val="24"/>
      <w:szCs w:val="24"/>
      <w:lang w:eastAsia="en-US"/>
    </w:rPr>
  </w:style>
  <w:style w:type="paragraph" w:styleId="Ttulo8">
    <w:name w:val="heading 8"/>
    <w:basedOn w:val="Normal"/>
    <w:next w:val="Normal"/>
    <w:link w:val="Ttulo8Car"/>
    <w:qFormat/>
    <w:rsid w:val="00ED28DD"/>
    <w:pPr>
      <w:keepNext/>
      <w:numPr>
        <w:ilvl w:val="7"/>
        <w:numId w:val="14"/>
      </w:numPr>
      <w:overflowPunct w:val="0"/>
      <w:autoSpaceDE w:val="0"/>
      <w:autoSpaceDN w:val="0"/>
      <w:adjustRightInd w:val="0"/>
      <w:spacing w:line="240" w:lineRule="exact"/>
      <w:ind w:right="-142"/>
      <w:jc w:val="center"/>
      <w:textAlignment w:val="baseline"/>
      <w:outlineLvl w:val="7"/>
    </w:pPr>
    <w:rPr>
      <w:rFonts w:ascii="Arial" w:hAnsi="Arial" w:cs="Arial"/>
      <w:b/>
      <w:bCs/>
      <w:lang w:val="es-ES_tradnl" w:eastAsia="en-US"/>
    </w:rPr>
  </w:style>
  <w:style w:type="paragraph" w:styleId="Ttulo9">
    <w:name w:val="heading 9"/>
    <w:basedOn w:val="Normal"/>
    <w:next w:val="Normal"/>
    <w:link w:val="Ttulo9Car"/>
    <w:qFormat/>
    <w:rsid w:val="00ED28DD"/>
    <w:pPr>
      <w:keepNext/>
      <w:widowControl w:val="0"/>
      <w:numPr>
        <w:ilvl w:val="8"/>
        <w:numId w:val="14"/>
      </w:numPr>
      <w:overflowPunct w:val="0"/>
      <w:autoSpaceDE w:val="0"/>
      <w:autoSpaceDN w:val="0"/>
      <w:adjustRightInd w:val="0"/>
      <w:textAlignment w:val="baseline"/>
      <w:outlineLvl w:val="8"/>
    </w:pPr>
    <w:rPr>
      <w:rFonts w:ascii="Arial" w:hAnsi="Arial" w:cs="Arial"/>
      <w:b/>
      <w:bCs/>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374F2B"/>
    <w:pPr>
      <w:tabs>
        <w:tab w:val="center" w:pos="4153"/>
        <w:tab w:val="right" w:pos="8306"/>
      </w:tabs>
    </w:pPr>
  </w:style>
  <w:style w:type="paragraph" w:styleId="Ttulo">
    <w:name w:val="Title"/>
    <w:basedOn w:val="Normal"/>
    <w:qFormat/>
    <w:rsid w:val="00374F2B"/>
    <w:pPr>
      <w:tabs>
        <w:tab w:val="left" w:pos="0"/>
      </w:tabs>
      <w:suppressAutoHyphens/>
      <w:jc w:val="center"/>
    </w:pPr>
    <w:rPr>
      <w:b/>
      <w:spacing w:val="-3"/>
      <w:sz w:val="24"/>
    </w:rPr>
  </w:style>
  <w:style w:type="paragraph" w:styleId="Sangra2detindependiente">
    <w:name w:val="Body Text Indent 2"/>
    <w:basedOn w:val="Normal"/>
    <w:rsid w:val="00374F2B"/>
    <w:pPr>
      <w:autoSpaceDE w:val="0"/>
      <w:autoSpaceDN w:val="0"/>
      <w:adjustRightInd w:val="0"/>
      <w:ind w:left="720"/>
      <w:jc w:val="both"/>
    </w:pPr>
    <w:rPr>
      <w:sz w:val="24"/>
      <w:szCs w:val="24"/>
      <w:lang w:val="es-ES_tradnl"/>
    </w:rPr>
  </w:style>
  <w:style w:type="paragraph" w:styleId="Encabezado">
    <w:name w:val="header"/>
    <w:basedOn w:val="Normal"/>
    <w:rsid w:val="009124AD"/>
    <w:pPr>
      <w:tabs>
        <w:tab w:val="center" w:pos="4252"/>
        <w:tab w:val="right" w:pos="8504"/>
      </w:tabs>
    </w:pPr>
  </w:style>
  <w:style w:type="character" w:styleId="Refdecomentario">
    <w:name w:val="annotation reference"/>
    <w:rsid w:val="003B1ABD"/>
    <w:rPr>
      <w:sz w:val="16"/>
      <w:szCs w:val="16"/>
    </w:rPr>
  </w:style>
  <w:style w:type="paragraph" w:styleId="Textocomentario">
    <w:name w:val="annotation text"/>
    <w:basedOn w:val="Normal"/>
    <w:link w:val="TextocomentarioCar"/>
    <w:rsid w:val="003B1ABD"/>
  </w:style>
  <w:style w:type="character" w:customStyle="1" w:styleId="TextocomentarioCar">
    <w:name w:val="Texto comentario Car"/>
    <w:link w:val="Textocomentario"/>
    <w:rsid w:val="003B1ABD"/>
    <w:rPr>
      <w:lang w:eastAsia="es-ES"/>
    </w:rPr>
  </w:style>
  <w:style w:type="paragraph" w:styleId="Asuntodelcomentario">
    <w:name w:val="annotation subject"/>
    <w:basedOn w:val="Textocomentario"/>
    <w:next w:val="Textocomentario"/>
    <w:link w:val="AsuntodelcomentarioCar"/>
    <w:rsid w:val="003B1ABD"/>
    <w:rPr>
      <w:b/>
      <w:bCs/>
    </w:rPr>
  </w:style>
  <w:style w:type="character" w:customStyle="1" w:styleId="AsuntodelcomentarioCar">
    <w:name w:val="Asunto del comentario Car"/>
    <w:link w:val="Asuntodelcomentario"/>
    <w:rsid w:val="003B1ABD"/>
    <w:rPr>
      <w:b/>
      <w:bCs/>
      <w:lang w:eastAsia="es-ES"/>
    </w:rPr>
  </w:style>
  <w:style w:type="paragraph" w:styleId="Textodeglobo">
    <w:name w:val="Balloon Text"/>
    <w:basedOn w:val="Normal"/>
    <w:link w:val="TextodegloboCar"/>
    <w:rsid w:val="003B1ABD"/>
    <w:rPr>
      <w:rFonts w:ascii="Tahoma" w:hAnsi="Tahoma" w:cs="Tahoma"/>
      <w:sz w:val="16"/>
      <w:szCs w:val="16"/>
    </w:rPr>
  </w:style>
  <w:style w:type="character" w:customStyle="1" w:styleId="TextodegloboCar">
    <w:name w:val="Texto de globo Car"/>
    <w:link w:val="Textodeglobo"/>
    <w:rsid w:val="003B1ABD"/>
    <w:rPr>
      <w:rFonts w:ascii="Tahoma" w:hAnsi="Tahoma" w:cs="Tahoma"/>
      <w:sz w:val="16"/>
      <w:szCs w:val="16"/>
      <w:lang w:eastAsia="es-ES"/>
    </w:rPr>
  </w:style>
  <w:style w:type="character" w:customStyle="1" w:styleId="Ttulo1Car">
    <w:name w:val="Título 1 Car"/>
    <w:aliases w:val="1. Car"/>
    <w:link w:val="Ttulo1"/>
    <w:rsid w:val="00ED28DD"/>
    <w:rPr>
      <w:rFonts w:ascii="Univers (WN)" w:hAnsi="Univers (WN)" w:cs="Univers (WN)"/>
      <w:b/>
      <w:bCs/>
      <w:sz w:val="24"/>
      <w:szCs w:val="24"/>
      <w:u w:val="single"/>
      <w:lang w:val="es-ES_tradnl" w:eastAsia="en-US"/>
    </w:rPr>
  </w:style>
  <w:style w:type="character" w:customStyle="1" w:styleId="Ttulo2Car">
    <w:name w:val="Título 2 Car"/>
    <w:link w:val="Ttulo2"/>
    <w:rsid w:val="00ED28DD"/>
    <w:rPr>
      <w:rFonts w:ascii="Arial" w:hAnsi="Arial" w:cs="Arial"/>
      <w:b/>
      <w:bCs/>
      <w:sz w:val="16"/>
      <w:szCs w:val="16"/>
      <w:u w:val="single"/>
      <w:lang w:val="es-ES_tradnl" w:eastAsia="en-US"/>
    </w:rPr>
  </w:style>
  <w:style w:type="character" w:customStyle="1" w:styleId="Ttulo3Car">
    <w:name w:val="Título 3 Car"/>
    <w:link w:val="Ttulo3"/>
    <w:rsid w:val="00ED28DD"/>
    <w:rPr>
      <w:rFonts w:ascii="Arial" w:hAnsi="Arial" w:cs="Arial"/>
      <w:b/>
      <w:bCs/>
      <w:lang w:val="es-ES_tradnl" w:eastAsia="en-US"/>
    </w:rPr>
  </w:style>
  <w:style w:type="character" w:customStyle="1" w:styleId="Ttulo4Car">
    <w:name w:val="Título 4 Car"/>
    <w:aliases w:val="h4 Car,H4 Car"/>
    <w:link w:val="Ttulo4"/>
    <w:rsid w:val="00ED28DD"/>
    <w:rPr>
      <w:rFonts w:ascii="Arial" w:hAnsi="Arial" w:cs="Arial"/>
      <w:b/>
      <w:bCs/>
      <w:color w:val="0000FF"/>
      <w:sz w:val="44"/>
      <w:szCs w:val="44"/>
      <w:lang w:val="es-ES_tradnl" w:eastAsia="en-US"/>
    </w:rPr>
  </w:style>
  <w:style w:type="character" w:customStyle="1" w:styleId="Ttulo5Car">
    <w:name w:val="Título 5 Car"/>
    <w:link w:val="Ttulo5"/>
    <w:rsid w:val="00ED28DD"/>
    <w:rPr>
      <w:rFonts w:ascii="Arial" w:hAnsi="Arial" w:cs="Arial"/>
      <w:b/>
      <w:bCs/>
      <w:color w:val="0000FF"/>
      <w:sz w:val="28"/>
      <w:szCs w:val="28"/>
      <w:lang w:val="es-ES_tradnl" w:eastAsia="en-US"/>
    </w:rPr>
  </w:style>
  <w:style w:type="character" w:customStyle="1" w:styleId="Ttulo6Car">
    <w:name w:val="Título 6 Car"/>
    <w:link w:val="Ttulo6"/>
    <w:rsid w:val="00ED28DD"/>
    <w:rPr>
      <w:rFonts w:ascii="Arial" w:hAnsi="Arial" w:cs="Arial"/>
      <w:b/>
      <w:bCs/>
      <w:color w:val="0000FF"/>
      <w:sz w:val="28"/>
      <w:szCs w:val="28"/>
      <w:lang w:val="es-ES_tradnl" w:eastAsia="en-US"/>
    </w:rPr>
  </w:style>
  <w:style w:type="character" w:customStyle="1" w:styleId="Ttulo7Car">
    <w:name w:val="Título 7 Car"/>
    <w:link w:val="Ttulo7"/>
    <w:rsid w:val="00ED28DD"/>
    <w:rPr>
      <w:rFonts w:ascii="Arial" w:hAnsi="Arial" w:cs="Arial"/>
      <w:b/>
      <w:bCs/>
      <w:color w:val="0000FF"/>
      <w:sz w:val="24"/>
      <w:szCs w:val="24"/>
      <w:lang w:eastAsia="en-US"/>
    </w:rPr>
  </w:style>
  <w:style w:type="character" w:customStyle="1" w:styleId="Ttulo8Car">
    <w:name w:val="Título 8 Car"/>
    <w:link w:val="Ttulo8"/>
    <w:rsid w:val="00ED28DD"/>
    <w:rPr>
      <w:rFonts w:ascii="Arial" w:hAnsi="Arial" w:cs="Arial"/>
      <w:b/>
      <w:bCs/>
      <w:lang w:val="es-ES_tradnl" w:eastAsia="en-US"/>
    </w:rPr>
  </w:style>
  <w:style w:type="character" w:customStyle="1" w:styleId="Ttulo9Car">
    <w:name w:val="Título 9 Car"/>
    <w:link w:val="Ttulo9"/>
    <w:rsid w:val="00ED28DD"/>
    <w:rPr>
      <w:rFonts w:ascii="Arial" w:hAnsi="Arial" w:cs="Arial"/>
      <w:b/>
      <w:bCs/>
      <w:lang w:eastAsia="en-US"/>
    </w:rPr>
  </w:style>
  <w:style w:type="paragraph" w:customStyle="1" w:styleId="Prrafodelista1">
    <w:name w:val="Párrafo de lista1"/>
    <w:basedOn w:val="Normal"/>
    <w:qFormat/>
    <w:rsid w:val="00ED28DD"/>
    <w:pPr>
      <w:overflowPunct w:val="0"/>
      <w:autoSpaceDE w:val="0"/>
      <w:autoSpaceDN w:val="0"/>
      <w:adjustRightInd w:val="0"/>
      <w:ind w:left="720"/>
      <w:textAlignment w:val="baseline"/>
    </w:pPr>
    <w:rPr>
      <w:rFonts w:ascii="CG Times (WN)" w:hAnsi="CG Times (WN)" w:cs="CG Times (WN)"/>
      <w:lang w:val="es-ES_tradnl" w:eastAsia="en-US"/>
    </w:rPr>
  </w:style>
  <w:style w:type="paragraph" w:styleId="Prrafodelista">
    <w:name w:val="List Paragraph"/>
    <w:basedOn w:val="Normal"/>
    <w:uiPriority w:val="34"/>
    <w:qFormat/>
    <w:rsid w:val="00ED28DD"/>
    <w:pPr>
      <w:overflowPunct w:val="0"/>
      <w:autoSpaceDE w:val="0"/>
      <w:autoSpaceDN w:val="0"/>
      <w:adjustRightInd w:val="0"/>
      <w:ind w:left="708"/>
      <w:textAlignment w:val="baseline"/>
    </w:pPr>
    <w:rPr>
      <w:rFonts w:ascii="CG Times (WN)" w:hAnsi="CG Times (WN)" w:cs="CG Times (WN)"/>
      <w:lang w:val="es-ES_tradnl" w:eastAsia="en-US"/>
    </w:rPr>
  </w:style>
  <w:style w:type="paragraph" w:customStyle="1" w:styleId="CM10">
    <w:name w:val="CM10"/>
    <w:basedOn w:val="Normal"/>
    <w:next w:val="Normal"/>
    <w:uiPriority w:val="99"/>
    <w:rsid w:val="00ED28DD"/>
    <w:pPr>
      <w:widowControl w:val="0"/>
      <w:autoSpaceDE w:val="0"/>
      <w:autoSpaceDN w:val="0"/>
      <w:adjustRightInd w:val="0"/>
      <w:spacing w:after="200" w:line="276" w:lineRule="auto"/>
    </w:pPr>
    <w:rPr>
      <w:rFonts w:ascii="AFNKNN+Arial,Bold" w:hAnsi="AFNKNN+Arial,Bold"/>
      <w:sz w:val="24"/>
      <w:szCs w:val="24"/>
      <w:lang w:val="en-US" w:eastAsia="en-US"/>
    </w:rPr>
  </w:style>
  <w:style w:type="character" w:customStyle="1" w:styleId="PiedepginaCar">
    <w:name w:val="Pie de página Car"/>
    <w:link w:val="Piedepgina"/>
    <w:uiPriority w:val="99"/>
    <w:rsid w:val="00CC7D58"/>
    <w:rPr>
      <w:lang w:eastAsia="es-ES"/>
    </w:rPr>
  </w:style>
  <w:style w:type="character" w:styleId="Hipervnculo">
    <w:name w:val="Hyperlink"/>
    <w:rsid w:val="006820B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756765">
      <w:bodyDiv w:val="1"/>
      <w:marLeft w:val="0"/>
      <w:marRight w:val="0"/>
      <w:marTop w:val="0"/>
      <w:marBottom w:val="0"/>
      <w:divBdr>
        <w:top w:val="none" w:sz="0" w:space="0" w:color="auto"/>
        <w:left w:val="none" w:sz="0" w:space="0" w:color="auto"/>
        <w:bottom w:val="none" w:sz="0" w:space="0" w:color="auto"/>
        <w:right w:val="none" w:sz="0" w:space="0" w:color="auto"/>
      </w:divBdr>
    </w:div>
    <w:div w:id="393816357">
      <w:bodyDiv w:val="1"/>
      <w:marLeft w:val="0"/>
      <w:marRight w:val="0"/>
      <w:marTop w:val="0"/>
      <w:marBottom w:val="0"/>
      <w:divBdr>
        <w:top w:val="none" w:sz="0" w:space="0" w:color="auto"/>
        <w:left w:val="none" w:sz="0" w:space="0" w:color="auto"/>
        <w:bottom w:val="none" w:sz="0" w:space="0" w:color="auto"/>
        <w:right w:val="none" w:sz="0" w:space="0" w:color="auto"/>
      </w:divBdr>
      <w:divsChild>
        <w:div w:id="325089282">
          <w:marLeft w:val="0"/>
          <w:marRight w:val="0"/>
          <w:marTop w:val="0"/>
          <w:marBottom w:val="0"/>
          <w:divBdr>
            <w:top w:val="none" w:sz="0" w:space="0" w:color="auto"/>
            <w:left w:val="none" w:sz="0" w:space="0" w:color="auto"/>
            <w:bottom w:val="none" w:sz="0" w:space="0" w:color="auto"/>
            <w:right w:val="none" w:sz="0" w:space="0" w:color="auto"/>
          </w:divBdr>
        </w:div>
        <w:div w:id="329261536">
          <w:marLeft w:val="0"/>
          <w:marRight w:val="0"/>
          <w:marTop w:val="0"/>
          <w:marBottom w:val="0"/>
          <w:divBdr>
            <w:top w:val="none" w:sz="0" w:space="0" w:color="auto"/>
            <w:left w:val="none" w:sz="0" w:space="0" w:color="auto"/>
            <w:bottom w:val="none" w:sz="0" w:space="0" w:color="auto"/>
            <w:right w:val="none" w:sz="0" w:space="0" w:color="auto"/>
          </w:divBdr>
        </w:div>
        <w:div w:id="379399835">
          <w:marLeft w:val="0"/>
          <w:marRight w:val="0"/>
          <w:marTop w:val="0"/>
          <w:marBottom w:val="0"/>
          <w:divBdr>
            <w:top w:val="none" w:sz="0" w:space="0" w:color="auto"/>
            <w:left w:val="none" w:sz="0" w:space="0" w:color="auto"/>
            <w:bottom w:val="none" w:sz="0" w:space="0" w:color="auto"/>
            <w:right w:val="none" w:sz="0" w:space="0" w:color="auto"/>
          </w:divBdr>
        </w:div>
        <w:div w:id="789276833">
          <w:marLeft w:val="0"/>
          <w:marRight w:val="0"/>
          <w:marTop w:val="0"/>
          <w:marBottom w:val="0"/>
          <w:divBdr>
            <w:top w:val="none" w:sz="0" w:space="0" w:color="auto"/>
            <w:left w:val="none" w:sz="0" w:space="0" w:color="auto"/>
            <w:bottom w:val="none" w:sz="0" w:space="0" w:color="auto"/>
            <w:right w:val="none" w:sz="0" w:space="0" w:color="auto"/>
          </w:divBdr>
        </w:div>
        <w:div w:id="1039276782">
          <w:marLeft w:val="0"/>
          <w:marRight w:val="0"/>
          <w:marTop w:val="0"/>
          <w:marBottom w:val="0"/>
          <w:divBdr>
            <w:top w:val="none" w:sz="0" w:space="0" w:color="auto"/>
            <w:left w:val="none" w:sz="0" w:space="0" w:color="auto"/>
            <w:bottom w:val="none" w:sz="0" w:space="0" w:color="auto"/>
            <w:right w:val="none" w:sz="0" w:space="0" w:color="auto"/>
          </w:divBdr>
        </w:div>
        <w:div w:id="1295677047">
          <w:marLeft w:val="0"/>
          <w:marRight w:val="0"/>
          <w:marTop w:val="0"/>
          <w:marBottom w:val="0"/>
          <w:divBdr>
            <w:top w:val="none" w:sz="0" w:space="0" w:color="auto"/>
            <w:left w:val="none" w:sz="0" w:space="0" w:color="auto"/>
            <w:bottom w:val="none" w:sz="0" w:space="0" w:color="auto"/>
            <w:right w:val="none" w:sz="0" w:space="0" w:color="auto"/>
          </w:divBdr>
          <w:divsChild>
            <w:div w:id="29451767">
              <w:marLeft w:val="0"/>
              <w:marRight w:val="0"/>
              <w:marTop w:val="0"/>
              <w:marBottom w:val="0"/>
              <w:divBdr>
                <w:top w:val="none" w:sz="0" w:space="0" w:color="auto"/>
                <w:left w:val="none" w:sz="0" w:space="0" w:color="auto"/>
                <w:bottom w:val="none" w:sz="0" w:space="0" w:color="auto"/>
                <w:right w:val="none" w:sz="0" w:space="0" w:color="auto"/>
              </w:divBdr>
            </w:div>
            <w:div w:id="980188067">
              <w:marLeft w:val="0"/>
              <w:marRight w:val="0"/>
              <w:marTop w:val="0"/>
              <w:marBottom w:val="0"/>
              <w:divBdr>
                <w:top w:val="none" w:sz="0" w:space="0" w:color="auto"/>
                <w:left w:val="none" w:sz="0" w:space="0" w:color="auto"/>
                <w:bottom w:val="none" w:sz="0" w:space="0" w:color="auto"/>
                <w:right w:val="none" w:sz="0" w:space="0" w:color="auto"/>
              </w:divBdr>
            </w:div>
            <w:div w:id="1343127365">
              <w:marLeft w:val="0"/>
              <w:marRight w:val="0"/>
              <w:marTop w:val="0"/>
              <w:marBottom w:val="0"/>
              <w:divBdr>
                <w:top w:val="none" w:sz="0" w:space="0" w:color="auto"/>
                <w:left w:val="none" w:sz="0" w:space="0" w:color="auto"/>
                <w:bottom w:val="none" w:sz="0" w:space="0" w:color="auto"/>
                <w:right w:val="none" w:sz="0" w:space="0" w:color="auto"/>
              </w:divBdr>
            </w:div>
          </w:divsChild>
        </w:div>
        <w:div w:id="1295791072">
          <w:marLeft w:val="0"/>
          <w:marRight w:val="0"/>
          <w:marTop w:val="0"/>
          <w:marBottom w:val="0"/>
          <w:divBdr>
            <w:top w:val="none" w:sz="0" w:space="0" w:color="auto"/>
            <w:left w:val="none" w:sz="0" w:space="0" w:color="auto"/>
            <w:bottom w:val="none" w:sz="0" w:space="0" w:color="auto"/>
            <w:right w:val="none" w:sz="0" w:space="0" w:color="auto"/>
          </w:divBdr>
        </w:div>
        <w:div w:id="2002151634">
          <w:marLeft w:val="0"/>
          <w:marRight w:val="0"/>
          <w:marTop w:val="0"/>
          <w:marBottom w:val="0"/>
          <w:divBdr>
            <w:top w:val="none" w:sz="0" w:space="0" w:color="auto"/>
            <w:left w:val="none" w:sz="0" w:space="0" w:color="auto"/>
            <w:bottom w:val="none" w:sz="0" w:space="0" w:color="auto"/>
            <w:right w:val="none" w:sz="0" w:space="0" w:color="auto"/>
          </w:divBdr>
        </w:div>
        <w:div w:id="2048211652">
          <w:marLeft w:val="0"/>
          <w:marRight w:val="0"/>
          <w:marTop w:val="0"/>
          <w:marBottom w:val="0"/>
          <w:divBdr>
            <w:top w:val="none" w:sz="0" w:space="0" w:color="auto"/>
            <w:left w:val="none" w:sz="0" w:space="0" w:color="auto"/>
            <w:bottom w:val="none" w:sz="0" w:space="0" w:color="auto"/>
            <w:right w:val="none" w:sz="0" w:space="0" w:color="auto"/>
          </w:divBdr>
        </w:div>
      </w:divsChild>
    </w:div>
    <w:div w:id="1820224323">
      <w:bodyDiv w:val="1"/>
      <w:marLeft w:val="0"/>
      <w:marRight w:val="0"/>
      <w:marTop w:val="0"/>
      <w:marBottom w:val="0"/>
      <w:divBdr>
        <w:top w:val="none" w:sz="0" w:space="0" w:color="auto"/>
        <w:left w:val="none" w:sz="0" w:space="0" w:color="auto"/>
        <w:bottom w:val="none" w:sz="0" w:space="0" w:color="auto"/>
        <w:right w:val="none" w:sz="0" w:space="0" w:color="auto"/>
      </w:divBdr>
      <w:divsChild>
        <w:div w:id="1396247329">
          <w:marLeft w:val="135"/>
          <w:marRight w:val="0"/>
          <w:marTop w:val="0"/>
          <w:marBottom w:val="0"/>
          <w:divBdr>
            <w:top w:val="none" w:sz="0" w:space="0" w:color="auto"/>
            <w:left w:val="none" w:sz="0" w:space="0" w:color="auto"/>
            <w:bottom w:val="none" w:sz="0" w:space="0" w:color="auto"/>
            <w:right w:val="none" w:sz="0" w:space="0" w:color="auto"/>
          </w:divBdr>
          <w:divsChild>
            <w:div w:id="25184703">
              <w:marLeft w:val="0"/>
              <w:marRight w:val="0"/>
              <w:marTop w:val="0"/>
              <w:marBottom w:val="0"/>
              <w:divBdr>
                <w:top w:val="single" w:sz="6" w:space="0" w:color="E3E3E3"/>
                <w:left w:val="none" w:sz="0" w:space="0" w:color="auto"/>
                <w:bottom w:val="none" w:sz="0" w:space="0" w:color="auto"/>
                <w:right w:val="none" w:sz="0" w:space="0" w:color="auto"/>
              </w:divBdr>
              <w:divsChild>
                <w:div w:id="155803922">
                  <w:marLeft w:val="0"/>
                  <w:marRight w:val="0"/>
                  <w:marTop w:val="0"/>
                  <w:marBottom w:val="0"/>
                  <w:divBdr>
                    <w:top w:val="none" w:sz="0" w:space="0" w:color="auto"/>
                    <w:left w:val="none" w:sz="0" w:space="0" w:color="auto"/>
                    <w:bottom w:val="none" w:sz="0" w:space="0" w:color="auto"/>
                    <w:right w:val="none" w:sz="0" w:space="0" w:color="auto"/>
                  </w:divBdr>
                </w:div>
                <w:div w:id="482507865">
                  <w:marLeft w:val="0"/>
                  <w:marRight w:val="0"/>
                  <w:marTop w:val="0"/>
                  <w:marBottom w:val="0"/>
                  <w:divBdr>
                    <w:top w:val="none" w:sz="0" w:space="0" w:color="auto"/>
                    <w:left w:val="none" w:sz="0" w:space="0" w:color="auto"/>
                    <w:bottom w:val="none" w:sz="0" w:space="0" w:color="auto"/>
                    <w:right w:val="none" w:sz="0" w:space="0" w:color="auto"/>
                  </w:divBdr>
                </w:div>
              </w:divsChild>
            </w:div>
            <w:div w:id="103044600">
              <w:marLeft w:val="0"/>
              <w:marRight w:val="0"/>
              <w:marTop w:val="0"/>
              <w:marBottom w:val="0"/>
              <w:divBdr>
                <w:top w:val="single" w:sz="6" w:space="0" w:color="E3E3E3"/>
                <w:left w:val="none" w:sz="0" w:space="0" w:color="auto"/>
                <w:bottom w:val="none" w:sz="0" w:space="0" w:color="auto"/>
                <w:right w:val="none" w:sz="0" w:space="0" w:color="auto"/>
              </w:divBdr>
              <w:divsChild>
                <w:div w:id="74521212">
                  <w:marLeft w:val="0"/>
                  <w:marRight w:val="0"/>
                  <w:marTop w:val="0"/>
                  <w:marBottom w:val="0"/>
                  <w:divBdr>
                    <w:top w:val="none" w:sz="0" w:space="0" w:color="auto"/>
                    <w:left w:val="none" w:sz="0" w:space="0" w:color="auto"/>
                    <w:bottom w:val="none" w:sz="0" w:space="0" w:color="auto"/>
                    <w:right w:val="none" w:sz="0" w:space="0" w:color="auto"/>
                  </w:divBdr>
                </w:div>
                <w:div w:id="1665425568">
                  <w:marLeft w:val="0"/>
                  <w:marRight w:val="0"/>
                  <w:marTop w:val="0"/>
                  <w:marBottom w:val="0"/>
                  <w:divBdr>
                    <w:top w:val="none" w:sz="0" w:space="0" w:color="auto"/>
                    <w:left w:val="none" w:sz="0" w:space="0" w:color="auto"/>
                    <w:bottom w:val="none" w:sz="0" w:space="0" w:color="auto"/>
                    <w:right w:val="none" w:sz="0" w:space="0" w:color="auto"/>
                  </w:divBdr>
                </w:div>
              </w:divsChild>
            </w:div>
            <w:div w:id="133068966">
              <w:marLeft w:val="0"/>
              <w:marRight w:val="0"/>
              <w:marTop w:val="0"/>
              <w:marBottom w:val="0"/>
              <w:divBdr>
                <w:top w:val="single" w:sz="6" w:space="0" w:color="E3E3E3"/>
                <w:left w:val="none" w:sz="0" w:space="0" w:color="auto"/>
                <w:bottom w:val="none" w:sz="0" w:space="0" w:color="auto"/>
                <w:right w:val="none" w:sz="0" w:space="0" w:color="auto"/>
              </w:divBdr>
              <w:divsChild>
                <w:div w:id="669678330">
                  <w:marLeft w:val="0"/>
                  <w:marRight w:val="0"/>
                  <w:marTop w:val="0"/>
                  <w:marBottom w:val="0"/>
                  <w:divBdr>
                    <w:top w:val="none" w:sz="0" w:space="0" w:color="auto"/>
                    <w:left w:val="none" w:sz="0" w:space="0" w:color="auto"/>
                    <w:bottom w:val="none" w:sz="0" w:space="0" w:color="auto"/>
                    <w:right w:val="none" w:sz="0" w:space="0" w:color="auto"/>
                  </w:divBdr>
                </w:div>
                <w:div w:id="1759980424">
                  <w:marLeft w:val="0"/>
                  <w:marRight w:val="0"/>
                  <w:marTop w:val="0"/>
                  <w:marBottom w:val="0"/>
                  <w:divBdr>
                    <w:top w:val="none" w:sz="0" w:space="0" w:color="auto"/>
                    <w:left w:val="none" w:sz="0" w:space="0" w:color="auto"/>
                    <w:bottom w:val="none" w:sz="0" w:space="0" w:color="auto"/>
                    <w:right w:val="none" w:sz="0" w:space="0" w:color="auto"/>
                  </w:divBdr>
                </w:div>
              </w:divsChild>
            </w:div>
            <w:div w:id="142091024">
              <w:marLeft w:val="0"/>
              <w:marRight w:val="0"/>
              <w:marTop w:val="0"/>
              <w:marBottom w:val="0"/>
              <w:divBdr>
                <w:top w:val="single" w:sz="6" w:space="0" w:color="E3E3E3"/>
                <w:left w:val="none" w:sz="0" w:space="0" w:color="auto"/>
                <w:bottom w:val="none" w:sz="0" w:space="0" w:color="auto"/>
                <w:right w:val="none" w:sz="0" w:space="0" w:color="auto"/>
              </w:divBdr>
              <w:divsChild>
                <w:div w:id="707683931">
                  <w:marLeft w:val="0"/>
                  <w:marRight w:val="0"/>
                  <w:marTop w:val="0"/>
                  <w:marBottom w:val="0"/>
                  <w:divBdr>
                    <w:top w:val="none" w:sz="0" w:space="0" w:color="auto"/>
                    <w:left w:val="none" w:sz="0" w:space="0" w:color="auto"/>
                    <w:bottom w:val="none" w:sz="0" w:space="0" w:color="auto"/>
                    <w:right w:val="none" w:sz="0" w:space="0" w:color="auto"/>
                  </w:divBdr>
                </w:div>
                <w:div w:id="1643189336">
                  <w:marLeft w:val="0"/>
                  <w:marRight w:val="0"/>
                  <w:marTop w:val="0"/>
                  <w:marBottom w:val="0"/>
                  <w:divBdr>
                    <w:top w:val="none" w:sz="0" w:space="0" w:color="auto"/>
                    <w:left w:val="none" w:sz="0" w:space="0" w:color="auto"/>
                    <w:bottom w:val="none" w:sz="0" w:space="0" w:color="auto"/>
                    <w:right w:val="none" w:sz="0" w:space="0" w:color="auto"/>
                  </w:divBdr>
                </w:div>
              </w:divsChild>
            </w:div>
            <w:div w:id="194270796">
              <w:marLeft w:val="0"/>
              <w:marRight w:val="0"/>
              <w:marTop w:val="0"/>
              <w:marBottom w:val="0"/>
              <w:divBdr>
                <w:top w:val="single" w:sz="6" w:space="0" w:color="E3E3E3"/>
                <w:left w:val="none" w:sz="0" w:space="0" w:color="auto"/>
                <w:bottom w:val="none" w:sz="0" w:space="0" w:color="auto"/>
                <w:right w:val="none" w:sz="0" w:space="0" w:color="auto"/>
              </w:divBdr>
              <w:divsChild>
                <w:div w:id="308176494">
                  <w:marLeft w:val="0"/>
                  <w:marRight w:val="0"/>
                  <w:marTop w:val="0"/>
                  <w:marBottom w:val="0"/>
                  <w:divBdr>
                    <w:top w:val="none" w:sz="0" w:space="0" w:color="auto"/>
                    <w:left w:val="none" w:sz="0" w:space="0" w:color="auto"/>
                    <w:bottom w:val="none" w:sz="0" w:space="0" w:color="auto"/>
                    <w:right w:val="none" w:sz="0" w:space="0" w:color="auto"/>
                  </w:divBdr>
                </w:div>
                <w:div w:id="794525301">
                  <w:marLeft w:val="0"/>
                  <w:marRight w:val="0"/>
                  <w:marTop w:val="0"/>
                  <w:marBottom w:val="0"/>
                  <w:divBdr>
                    <w:top w:val="none" w:sz="0" w:space="0" w:color="auto"/>
                    <w:left w:val="none" w:sz="0" w:space="0" w:color="auto"/>
                    <w:bottom w:val="none" w:sz="0" w:space="0" w:color="auto"/>
                    <w:right w:val="none" w:sz="0" w:space="0" w:color="auto"/>
                  </w:divBdr>
                </w:div>
              </w:divsChild>
            </w:div>
            <w:div w:id="205023916">
              <w:marLeft w:val="0"/>
              <w:marRight w:val="0"/>
              <w:marTop w:val="0"/>
              <w:marBottom w:val="0"/>
              <w:divBdr>
                <w:top w:val="single" w:sz="6" w:space="0" w:color="E3E3E3"/>
                <w:left w:val="none" w:sz="0" w:space="0" w:color="auto"/>
                <w:bottom w:val="none" w:sz="0" w:space="0" w:color="auto"/>
                <w:right w:val="none" w:sz="0" w:space="0" w:color="auto"/>
              </w:divBdr>
              <w:divsChild>
                <w:div w:id="1532378847">
                  <w:marLeft w:val="0"/>
                  <w:marRight w:val="0"/>
                  <w:marTop w:val="0"/>
                  <w:marBottom w:val="0"/>
                  <w:divBdr>
                    <w:top w:val="none" w:sz="0" w:space="0" w:color="auto"/>
                    <w:left w:val="none" w:sz="0" w:space="0" w:color="auto"/>
                    <w:bottom w:val="none" w:sz="0" w:space="0" w:color="auto"/>
                    <w:right w:val="none" w:sz="0" w:space="0" w:color="auto"/>
                  </w:divBdr>
                </w:div>
                <w:div w:id="1582636627">
                  <w:marLeft w:val="0"/>
                  <w:marRight w:val="0"/>
                  <w:marTop w:val="0"/>
                  <w:marBottom w:val="0"/>
                  <w:divBdr>
                    <w:top w:val="none" w:sz="0" w:space="0" w:color="auto"/>
                    <w:left w:val="none" w:sz="0" w:space="0" w:color="auto"/>
                    <w:bottom w:val="none" w:sz="0" w:space="0" w:color="auto"/>
                    <w:right w:val="none" w:sz="0" w:space="0" w:color="auto"/>
                  </w:divBdr>
                </w:div>
              </w:divsChild>
            </w:div>
            <w:div w:id="212813460">
              <w:marLeft w:val="0"/>
              <w:marRight w:val="0"/>
              <w:marTop w:val="0"/>
              <w:marBottom w:val="0"/>
              <w:divBdr>
                <w:top w:val="single" w:sz="6" w:space="0" w:color="E3E3E3"/>
                <w:left w:val="none" w:sz="0" w:space="0" w:color="auto"/>
                <w:bottom w:val="none" w:sz="0" w:space="0" w:color="auto"/>
                <w:right w:val="none" w:sz="0" w:space="0" w:color="auto"/>
              </w:divBdr>
              <w:divsChild>
                <w:div w:id="22676721">
                  <w:marLeft w:val="0"/>
                  <w:marRight w:val="0"/>
                  <w:marTop w:val="0"/>
                  <w:marBottom w:val="0"/>
                  <w:divBdr>
                    <w:top w:val="none" w:sz="0" w:space="0" w:color="auto"/>
                    <w:left w:val="none" w:sz="0" w:space="0" w:color="auto"/>
                    <w:bottom w:val="none" w:sz="0" w:space="0" w:color="auto"/>
                    <w:right w:val="none" w:sz="0" w:space="0" w:color="auto"/>
                  </w:divBdr>
                </w:div>
                <w:div w:id="951978788">
                  <w:marLeft w:val="0"/>
                  <w:marRight w:val="0"/>
                  <w:marTop w:val="0"/>
                  <w:marBottom w:val="0"/>
                  <w:divBdr>
                    <w:top w:val="none" w:sz="0" w:space="0" w:color="auto"/>
                    <w:left w:val="none" w:sz="0" w:space="0" w:color="auto"/>
                    <w:bottom w:val="none" w:sz="0" w:space="0" w:color="auto"/>
                    <w:right w:val="none" w:sz="0" w:space="0" w:color="auto"/>
                  </w:divBdr>
                </w:div>
              </w:divsChild>
            </w:div>
            <w:div w:id="225454524">
              <w:marLeft w:val="0"/>
              <w:marRight w:val="0"/>
              <w:marTop w:val="0"/>
              <w:marBottom w:val="0"/>
              <w:divBdr>
                <w:top w:val="single" w:sz="6" w:space="0" w:color="E3E3E3"/>
                <w:left w:val="none" w:sz="0" w:space="0" w:color="auto"/>
                <w:bottom w:val="none" w:sz="0" w:space="0" w:color="auto"/>
                <w:right w:val="none" w:sz="0" w:space="0" w:color="auto"/>
              </w:divBdr>
              <w:divsChild>
                <w:div w:id="566378463">
                  <w:marLeft w:val="0"/>
                  <w:marRight w:val="0"/>
                  <w:marTop w:val="0"/>
                  <w:marBottom w:val="0"/>
                  <w:divBdr>
                    <w:top w:val="none" w:sz="0" w:space="0" w:color="auto"/>
                    <w:left w:val="none" w:sz="0" w:space="0" w:color="auto"/>
                    <w:bottom w:val="none" w:sz="0" w:space="0" w:color="auto"/>
                    <w:right w:val="none" w:sz="0" w:space="0" w:color="auto"/>
                  </w:divBdr>
                </w:div>
                <w:div w:id="1570724577">
                  <w:marLeft w:val="0"/>
                  <w:marRight w:val="0"/>
                  <w:marTop w:val="0"/>
                  <w:marBottom w:val="0"/>
                  <w:divBdr>
                    <w:top w:val="none" w:sz="0" w:space="0" w:color="auto"/>
                    <w:left w:val="none" w:sz="0" w:space="0" w:color="auto"/>
                    <w:bottom w:val="none" w:sz="0" w:space="0" w:color="auto"/>
                    <w:right w:val="none" w:sz="0" w:space="0" w:color="auto"/>
                  </w:divBdr>
                </w:div>
              </w:divsChild>
            </w:div>
            <w:div w:id="261030289">
              <w:marLeft w:val="0"/>
              <w:marRight w:val="0"/>
              <w:marTop w:val="0"/>
              <w:marBottom w:val="0"/>
              <w:divBdr>
                <w:top w:val="single" w:sz="6" w:space="0" w:color="E3E3E3"/>
                <w:left w:val="none" w:sz="0" w:space="0" w:color="auto"/>
                <w:bottom w:val="none" w:sz="0" w:space="0" w:color="auto"/>
                <w:right w:val="none" w:sz="0" w:space="0" w:color="auto"/>
              </w:divBdr>
              <w:divsChild>
                <w:div w:id="1015376050">
                  <w:marLeft w:val="0"/>
                  <w:marRight w:val="0"/>
                  <w:marTop w:val="0"/>
                  <w:marBottom w:val="0"/>
                  <w:divBdr>
                    <w:top w:val="none" w:sz="0" w:space="0" w:color="auto"/>
                    <w:left w:val="none" w:sz="0" w:space="0" w:color="auto"/>
                    <w:bottom w:val="none" w:sz="0" w:space="0" w:color="auto"/>
                    <w:right w:val="none" w:sz="0" w:space="0" w:color="auto"/>
                  </w:divBdr>
                </w:div>
                <w:div w:id="1340623775">
                  <w:marLeft w:val="0"/>
                  <w:marRight w:val="0"/>
                  <w:marTop w:val="0"/>
                  <w:marBottom w:val="0"/>
                  <w:divBdr>
                    <w:top w:val="none" w:sz="0" w:space="0" w:color="auto"/>
                    <w:left w:val="none" w:sz="0" w:space="0" w:color="auto"/>
                    <w:bottom w:val="none" w:sz="0" w:space="0" w:color="auto"/>
                    <w:right w:val="none" w:sz="0" w:space="0" w:color="auto"/>
                  </w:divBdr>
                </w:div>
              </w:divsChild>
            </w:div>
            <w:div w:id="323555390">
              <w:marLeft w:val="0"/>
              <w:marRight w:val="0"/>
              <w:marTop w:val="0"/>
              <w:marBottom w:val="0"/>
              <w:divBdr>
                <w:top w:val="single" w:sz="6" w:space="0" w:color="E3E3E3"/>
                <w:left w:val="none" w:sz="0" w:space="0" w:color="auto"/>
                <w:bottom w:val="none" w:sz="0" w:space="0" w:color="auto"/>
                <w:right w:val="none" w:sz="0" w:space="0" w:color="auto"/>
              </w:divBdr>
              <w:divsChild>
                <w:div w:id="764033164">
                  <w:marLeft w:val="0"/>
                  <w:marRight w:val="0"/>
                  <w:marTop w:val="0"/>
                  <w:marBottom w:val="0"/>
                  <w:divBdr>
                    <w:top w:val="none" w:sz="0" w:space="0" w:color="auto"/>
                    <w:left w:val="none" w:sz="0" w:space="0" w:color="auto"/>
                    <w:bottom w:val="none" w:sz="0" w:space="0" w:color="auto"/>
                    <w:right w:val="none" w:sz="0" w:space="0" w:color="auto"/>
                  </w:divBdr>
                </w:div>
                <w:div w:id="1609121573">
                  <w:marLeft w:val="0"/>
                  <w:marRight w:val="0"/>
                  <w:marTop w:val="0"/>
                  <w:marBottom w:val="0"/>
                  <w:divBdr>
                    <w:top w:val="none" w:sz="0" w:space="0" w:color="auto"/>
                    <w:left w:val="none" w:sz="0" w:space="0" w:color="auto"/>
                    <w:bottom w:val="none" w:sz="0" w:space="0" w:color="auto"/>
                    <w:right w:val="none" w:sz="0" w:space="0" w:color="auto"/>
                  </w:divBdr>
                </w:div>
              </w:divsChild>
            </w:div>
            <w:div w:id="458032750">
              <w:marLeft w:val="0"/>
              <w:marRight w:val="0"/>
              <w:marTop w:val="0"/>
              <w:marBottom w:val="0"/>
              <w:divBdr>
                <w:top w:val="single" w:sz="6" w:space="0" w:color="E3E3E3"/>
                <w:left w:val="none" w:sz="0" w:space="0" w:color="auto"/>
                <w:bottom w:val="none" w:sz="0" w:space="0" w:color="auto"/>
                <w:right w:val="none" w:sz="0" w:space="0" w:color="auto"/>
              </w:divBdr>
              <w:divsChild>
                <w:div w:id="613245030">
                  <w:marLeft w:val="0"/>
                  <w:marRight w:val="0"/>
                  <w:marTop w:val="0"/>
                  <w:marBottom w:val="0"/>
                  <w:divBdr>
                    <w:top w:val="none" w:sz="0" w:space="0" w:color="auto"/>
                    <w:left w:val="none" w:sz="0" w:space="0" w:color="auto"/>
                    <w:bottom w:val="none" w:sz="0" w:space="0" w:color="auto"/>
                    <w:right w:val="none" w:sz="0" w:space="0" w:color="auto"/>
                  </w:divBdr>
                </w:div>
                <w:div w:id="1184124304">
                  <w:marLeft w:val="0"/>
                  <w:marRight w:val="0"/>
                  <w:marTop w:val="0"/>
                  <w:marBottom w:val="0"/>
                  <w:divBdr>
                    <w:top w:val="none" w:sz="0" w:space="0" w:color="auto"/>
                    <w:left w:val="none" w:sz="0" w:space="0" w:color="auto"/>
                    <w:bottom w:val="none" w:sz="0" w:space="0" w:color="auto"/>
                    <w:right w:val="none" w:sz="0" w:space="0" w:color="auto"/>
                  </w:divBdr>
                </w:div>
              </w:divsChild>
            </w:div>
            <w:div w:id="574511639">
              <w:marLeft w:val="0"/>
              <w:marRight w:val="0"/>
              <w:marTop w:val="0"/>
              <w:marBottom w:val="0"/>
              <w:divBdr>
                <w:top w:val="single" w:sz="6" w:space="0" w:color="E3E3E3"/>
                <w:left w:val="none" w:sz="0" w:space="0" w:color="auto"/>
                <w:bottom w:val="none" w:sz="0" w:space="0" w:color="auto"/>
                <w:right w:val="none" w:sz="0" w:space="0" w:color="auto"/>
              </w:divBdr>
              <w:divsChild>
                <w:div w:id="64105439">
                  <w:marLeft w:val="0"/>
                  <w:marRight w:val="0"/>
                  <w:marTop w:val="0"/>
                  <w:marBottom w:val="0"/>
                  <w:divBdr>
                    <w:top w:val="none" w:sz="0" w:space="0" w:color="auto"/>
                    <w:left w:val="none" w:sz="0" w:space="0" w:color="auto"/>
                    <w:bottom w:val="none" w:sz="0" w:space="0" w:color="auto"/>
                    <w:right w:val="none" w:sz="0" w:space="0" w:color="auto"/>
                  </w:divBdr>
                </w:div>
                <w:div w:id="597909341">
                  <w:marLeft w:val="0"/>
                  <w:marRight w:val="0"/>
                  <w:marTop w:val="0"/>
                  <w:marBottom w:val="0"/>
                  <w:divBdr>
                    <w:top w:val="none" w:sz="0" w:space="0" w:color="auto"/>
                    <w:left w:val="none" w:sz="0" w:space="0" w:color="auto"/>
                    <w:bottom w:val="none" w:sz="0" w:space="0" w:color="auto"/>
                    <w:right w:val="none" w:sz="0" w:space="0" w:color="auto"/>
                  </w:divBdr>
                </w:div>
              </w:divsChild>
            </w:div>
            <w:div w:id="583225271">
              <w:marLeft w:val="0"/>
              <w:marRight w:val="0"/>
              <w:marTop w:val="0"/>
              <w:marBottom w:val="0"/>
              <w:divBdr>
                <w:top w:val="single" w:sz="6" w:space="0" w:color="E3E3E3"/>
                <w:left w:val="none" w:sz="0" w:space="0" w:color="auto"/>
                <w:bottom w:val="none" w:sz="0" w:space="0" w:color="auto"/>
                <w:right w:val="none" w:sz="0" w:space="0" w:color="auto"/>
              </w:divBdr>
              <w:divsChild>
                <w:div w:id="835650620">
                  <w:marLeft w:val="0"/>
                  <w:marRight w:val="0"/>
                  <w:marTop w:val="0"/>
                  <w:marBottom w:val="0"/>
                  <w:divBdr>
                    <w:top w:val="none" w:sz="0" w:space="0" w:color="auto"/>
                    <w:left w:val="none" w:sz="0" w:space="0" w:color="auto"/>
                    <w:bottom w:val="none" w:sz="0" w:space="0" w:color="auto"/>
                    <w:right w:val="none" w:sz="0" w:space="0" w:color="auto"/>
                  </w:divBdr>
                </w:div>
                <w:div w:id="1984188419">
                  <w:marLeft w:val="0"/>
                  <w:marRight w:val="0"/>
                  <w:marTop w:val="0"/>
                  <w:marBottom w:val="0"/>
                  <w:divBdr>
                    <w:top w:val="none" w:sz="0" w:space="0" w:color="auto"/>
                    <w:left w:val="none" w:sz="0" w:space="0" w:color="auto"/>
                    <w:bottom w:val="none" w:sz="0" w:space="0" w:color="auto"/>
                    <w:right w:val="none" w:sz="0" w:space="0" w:color="auto"/>
                  </w:divBdr>
                </w:div>
              </w:divsChild>
            </w:div>
            <w:div w:id="585111155">
              <w:marLeft w:val="0"/>
              <w:marRight w:val="0"/>
              <w:marTop w:val="0"/>
              <w:marBottom w:val="0"/>
              <w:divBdr>
                <w:top w:val="single" w:sz="6" w:space="0" w:color="E3E3E3"/>
                <w:left w:val="none" w:sz="0" w:space="0" w:color="auto"/>
                <w:bottom w:val="none" w:sz="0" w:space="0" w:color="auto"/>
                <w:right w:val="none" w:sz="0" w:space="0" w:color="auto"/>
              </w:divBdr>
              <w:divsChild>
                <w:div w:id="896477854">
                  <w:marLeft w:val="0"/>
                  <w:marRight w:val="0"/>
                  <w:marTop w:val="0"/>
                  <w:marBottom w:val="0"/>
                  <w:divBdr>
                    <w:top w:val="none" w:sz="0" w:space="0" w:color="auto"/>
                    <w:left w:val="none" w:sz="0" w:space="0" w:color="auto"/>
                    <w:bottom w:val="none" w:sz="0" w:space="0" w:color="auto"/>
                    <w:right w:val="none" w:sz="0" w:space="0" w:color="auto"/>
                  </w:divBdr>
                </w:div>
                <w:div w:id="1952200652">
                  <w:marLeft w:val="0"/>
                  <w:marRight w:val="0"/>
                  <w:marTop w:val="0"/>
                  <w:marBottom w:val="0"/>
                  <w:divBdr>
                    <w:top w:val="none" w:sz="0" w:space="0" w:color="auto"/>
                    <w:left w:val="none" w:sz="0" w:space="0" w:color="auto"/>
                    <w:bottom w:val="none" w:sz="0" w:space="0" w:color="auto"/>
                    <w:right w:val="none" w:sz="0" w:space="0" w:color="auto"/>
                  </w:divBdr>
                </w:div>
              </w:divsChild>
            </w:div>
            <w:div w:id="601375831">
              <w:marLeft w:val="0"/>
              <w:marRight w:val="0"/>
              <w:marTop w:val="0"/>
              <w:marBottom w:val="0"/>
              <w:divBdr>
                <w:top w:val="single" w:sz="6" w:space="0" w:color="E3E3E3"/>
                <w:left w:val="none" w:sz="0" w:space="0" w:color="auto"/>
                <w:bottom w:val="none" w:sz="0" w:space="0" w:color="auto"/>
                <w:right w:val="none" w:sz="0" w:space="0" w:color="auto"/>
              </w:divBdr>
              <w:divsChild>
                <w:div w:id="1400522589">
                  <w:marLeft w:val="0"/>
                  <w:marRight w:val="0"/>
                  <w:marTop w:val="0"/>
                  <w:marBottom w:val="0"/>
                  <w:divBdr>
                    <w:top w:val="none" w:sz="0" w:space="0" w:color="auto"/>
                    <w:left w:val="none" w:sz="0" w:space="0" w:color="auto"/>
                    <w:bottom w:val="none" w:sz="0" w:space="0" w:color="auto"/>
                    <w:right w:val="none" w:sz="0" w:space="0" w:color="auto"/>
                  </w:divBdr>
                </w:div>
                <w:div w:id="1541356646">
                  <w:marLeft w:val="0"/>
                  <w:marRight w:val="0"/>
                  <w:marTop w:val="0"/>
                  <w:marBottom w:val="0"/>
                  <w:divBdr>
                    <w:top w:val="none" w:sz="0" w:space="0" w:color="auto"/>
                    <w:left w:val="none" w:sz="0" w:space="0" w:color="auto"/>
                    <w:bottom w:val="none" w:sz="0" w:space="0" w:color="auto"/>
                    <w:right w:val="none" w:sz="0" w:space="0" w:color="auto"/>
                  </w:divBdr>
                </w:div>
              </w:divsChild>
            </w:div>
            <w:div w:id="613826218">
              <w:marLeft w:val="0"/>
              <w:marRight w:val="0"/>
              <w:marTop w:val="0"/>
              <w:marBottom w:val="0"/>
              <w:divBdr>
                <w:top w:val="single" w:sz="6" w:space="0" w:color="E3E3E3"/>
                <w:left w:val="none" w:sz="0" w:space="0" w:color="auto"/>
                <w:bottom w:val="none" w:sz="0" w:space="0" w:color="auto"/>
                <w:right w:val="none" w:sz="0" w:space="0" w:color="auto"/>
              </w:divBdr>
              <w:divsChild>
                <w:div w:id="1348412431">
                  <w:marLeft w:val="0"/>
                  <w:marRight w:val="0"/>
                  <w:marTop w:val="0"/>
                  <w:marBottom w:val="0"/>
                  <w:divBdr>
                    <w:top w:val="none" w:sz="0" w:space="0" w:color="auto"/>
                    <w:left w:val="none" w:sz="0" w:space="0" w:color="auto"/>
                    <w:bottom w:val="none" w:sz="0" w:space="0" w:color="auto"/>
                    <w:right w:val="none" w:sz="0" w:space="0" w:color="auto"/>
                  </w:divBdr>
                </w:div>
                <w:div w:id="1604608815">
                  <w:marLeft w:val="0"/>
                  <w:marRight w:val="0"/>
                  <w:marTop w:val="0"/>
                  <w:marBottom w:val="0"/>
                  <w:divBdr>
                    <w:top w:val="none" w:sz="0" w:space="0" w:color="auto"/>
                    <w:left w:val="none" w:sz="0" w:space="0" w:color="auto"/>
                    <w:bottom w:val="none" w:sz="0" w:space="0" w:color="auto"/>
                    <w:right w:val="none" w:sz="0" w:space="0" w:color="auto"/>
                  </w:divBdr>
                </w:div>
              </w:divsChild>
            </w:div>
            <w:div w:id="622661385">
              <w:marLeft w:val="0"/>
              <w:marRight w:val="0"/>
              <w:marTop w:val="0"/>
              <w:marBottom w:val="0"/>
              <w:divBdr>
                <w:top w:val="single" w:sz="6" w:space="0" w:color="E3E3E3"/>
                <w:left w:val="none" w:sz="0" w:space="0" w:color="auto"/>
                <w:bottom w:val="none" w:sz="0" w:space="0" w:color="auto"/>
                <w:right w:val="none" w:sz="0" w:space="0" w:color="auto"/>
              </w:divBdr>
              <w:divsChild>
                <w:div w:id="383676528">
                  <w:marLeft w:val="0"/>
                  <w:marRight w:val="0"/>
                  <w:marTop w:val="0"/>
                  <w:marBottom w:val="0"/>
                  <w:divBdr>
                    <w:top w:val="none" w:sz="0" w:space="0" w:color="auto"/>
                    <w:left w:val="none" w:sz="0" w:space="0" w:color="auto"/>
                    <w:bottom w:val="none" w:sz="0" w:space="0" w:color="auto"/>
                    <w:right w:val="none" w:sz="0" w:space="0" w:color="auto"/>
                  </w:divBdr>
                </w:div>
                <w:div w:id="1726173777">
                  <w:marLeft w:val="0"/>
                  <w:marRight w:val="0"/>
                  <w:marTop w:val="0"/>
                  <w:marBottom w:val="0"/>
                  <w:divBdr>
                    <w:top w:val="none" w:sz="0" w:space="0" w:color="auto"/>
                    <w:left w:val="none" w:sz="0" w:space="0" w:color="auto"/>
                    <w:bottom w:val="none" w:sz="0" w:space="0" w:color="auto"/>
                    <w:right w:val="none" w:sz="0" w:space="0" w:color="auto"/>
                  </w:divBdr>
                </w:div>
              </w:divsChild>
            </w:div>
            <w:div w:id="691371863">
              <w:marLeft w:val="0"/>
              <w:marRight w:val="0"/>
              <w:marTop w:val="0"/>
              <w:marBottom w:val="0"/>
              <w:divBdr>
                <w:top w:val="single" w:sz="6" w:space="0" w:color="E3E3E3"/>
                <w:left w:val="none" w:sz="0" w:space="0" w:color="auto"/>
                <w:bottom w:val="none" w:sz="0" w:space="0" w:color="auto"/>
                <w:right w:val="none" w:sz="0" w:space="0" w:color="auto"/>
              </w:divBdr>
              <w:divsChild>
                <w:div w:id="587347235">
                  <w:marLeft w:val="0"/>
                  <w:marRight w:val="0"/>
                  <w:marTop w:val="0"/>
                  <w:marBottom w:val="0"/>
                  <w:divBdr>
                    <w:top w:val="none" w:sz="0" w:space="0" w:color="auto"/>
                    <w:left w:val="none" w:sz="0" w:space="0" w:color="auto"/>
                    <w:bottom w:val="none" w:sz="0" w:space="0" w:color="auto"/>
                    <w:right w:val="none" w:sz="0" w:space="0" w:color="auto"/>
                  </w:divBdr>
                </w:div>
                <w:div w:id="1568566400">
                  <w:marLeft w:val="0"/>
                  <w:marRight w:val="0"/>
                  <w:marTop w:val="0"/>
                  <w:marBottom w:val="0"/>
                  <w:divBdr>
                    <w:top w:val="none" w:sz="0" w:space="0" w:color="auto"/>
                    <w:left w:val="none" w:sz="0" w:space="0" w:color="auto"/>
                    <w:bottom w:val="none" w:sz="0" w:space="0" w:color="auto"/>
                    <w:right w:val="none" w:sz="0" w:space="0" w:color="auto"/>
                  </w:divBdr>
                </w:div>
              </w:divsChild>
            </w:div>
            <w:div w:id="743260757">
              <w:marLeft w:val="0"/>
              <w:marRight w:val="0"/>
              <w:marTop w:val="0"/>
              <w:marBottom w:val="0"/>
              <w:divBdr>
                <w:top w:val="single" w:sz="6" w:space="0" w:color="E3E3E3"/>
                <w:left w:val="none" w:sz="0" w:space="0" w:color="auto"/>
                <w:bottom w:val="none" w:sz="0" w:space="0" w:color="auto"/>
                <w:right w:val="none" w:sz="0" w:space="0" w:color="auto"/>
              </w:divBdr>
              <w:divsChild>
                <w:div w:id="130178108">
                  <w:marLeft w:val="0"/>
                  <w:marRight w:val="0"/>
                  <w:marTop w:val="0"/>
                  <w:marBottom w:val="0"/>
                  <w:divBdr>
                    <w:top w:val="none" w:sz="0" w:space="0" w:color="auto"/>
                    <w:left w:val="none" w:sz="0" w:space="0" w:color="auto"/>
                    <w:bottom w:val="none" w:sz="0" w:space="0" w:color="auto"/>
                    <w:right w:val="none" w:sz="0" w:space="0" w:color="auto"/>
                  </w:divBdr>
                </w:div>
                <w:div w:id="288513428">
                  <w:marLeft w:val="0"/>
                  <w:marRight w:val="0"/>
                  <w:marTop w:val="0"/>
                  <w:marBottom w:val="0"/>
                  <w:divBdr>
                    <w:top w:val="none" w:sz="0" w:space="0" w:color="auto"/>
                    <w:left w:val="none" w:sz="0" w:space="0" w:color="auto"/>
                    <w:bottom w:val="none" w:sz="0" w:space="0" w:color="auto"/>
                    <w:right w:val="none" w:sz="0" w:space="0" w:color="auto"/>
                  </w:divBdr>
                </w:div>
              </w:divsChild>
            </w:div>
            <w:div w:id="804350077">
              <w:marLeft w:val="0"/>
              <w:marRight w:val="0"/>
              <w:marTop w:val="0"/>
              <w:marBottom w:val="0"/>
              <w:divBdr>
                <w:top w:val="single" w:sz="6" w:space="0" w:color="E3E3E3"/>
                <w:left w:val="none" w:sz="0" w:space="0" w:color="auto"/>
                <w:bottom w:val="none" w:sz="0" w:space="0" w:color="auto"/>
                <w:right w:val="none" w:sz="0" w:space="0" w:color="auto"/>
              </w:divBdr>
              <w:divsChild>
                <w:div w:id="1135492153">
                  <w:marLeft w:val="0"/>
                  <w:marRight w:val="0"/>
                  <w:marTop w:val="0"/>
                  <w:marBottom w:val="0"/>
                  <w:divBdr>
                    <w:top w:val="none" w:sz="0" w:space="0" w:color="auto"/>
                    <w:left w:val="none" w:sz="0" w:space="0" w:color="auto"/>
                    <w:bottom w:val="none" w:sz="0" w:space="0" w:color="auto"/>
                    <w:right w:val="none" w:sz="0" w:space="0" w:color="auto"/>
                  </w:divBdr>
                </w:div>
                <w:div w:id="1656950973">
                  <w:marLeft w:val="0"/>
                  <w:marRight w:val="0"/>
                  <w:marTop w:val="0"/>
                  <w:marBottom w:val="0"/>
                  <w:divBdr>
                    <w:top w:val="none" w:sz="0" w:space="0" w:color="auto"/>
                    <w:left w:val="none" w:sz="0" w:space="0" w:color="auto"/>
                    <w:bottom w:val="none" w:sz="0" w:space="0" w:color="auto"/>
                    <w:right w:val="none" w:sz="0" w:space="0" w:color="auto"/>
                  </w:divBdr>
                </w:div>
              </w:divsChild>
            </w:div>
            <w:div w:id="827599377">
              <w:marLeft w:val="0"/>
              <w:marRight w:val="0"/>
              <w:marTop w:val="0"/>
              <w:marBottom w:val="0"/>
              <w:divBdr>
                <w:top w:val="single" w:sz="6" w:space="0" w:color="E3E3E3"/>
                <w:left w:val="none" w:sz="0" w:space="0" w:color="auto"/>
                <w:bottom w:val="none" w:sz="0" w:space="0" w:color="auto"/>
                <w:right w:val="none" w:sz="0" w:space="0" w:color="auto"/>
              </w:divBdr>
              <w:divsChild>
                <w:div w:id="3479265">
                  <w:marLeft w:val="0"/>
                  <w:marRight w:val="0"/>
                  <w:marTop w:val="0"/>
                  <w:marBottom w:val="0"/>
                  <w:divBdr>
                    <w:top w:val="none" w:sz="0" w:space="0" w:color="auto"/>
                    <w:left w:val="none" w:sz="0" w:space="0" w:color="auto"/>
                    <w:bottom w:val="none" w:sz="0" w:space="0" w:color="auto"/>
                    <w:right w:val="none" w:sz="0" w:space="0" w:color="auto"/>
                  </w:divBdr>
                </w:div>
                <w:div w:id="1403986539">
                  <w:marLeft w:val="0"/>
                  <w:marRight w:val="0"/>
                  <w:marTop w:val="0"/>
                  <w:marBottom w:val="0"/>
                  <w:divBdr>
                    <w:top w:val="none" w:sz="0" w:space="0" w:color="auto"/>
                    <w:left w:val="none" w:sz="0" w:space="0" w:color="auto"/>
                    <w:bottom w:val="none" w:sz="0" w:space="0" w:color="auto"/>
                    <w:right w:val="none" w:sz="0" w:space="0" w:color="auto"/>
                  </w:divBdr>
                </w:div>
              </w:divsChild>
            </w:div>
            <w:div w:id="852493159">
              <w:marLeft w:val="0"/>
              <w:marRight w:val="0"/>
              <w:marTop w:val="0"/>
              <w:marBottom w:val="0"/>
              <w:divBdr>
                <w:top w:val="single" w:sz="6" w:space="0" w:color="E3E3E3"/>
                <w:left w:val="none" w:sz="0" w:space="0" w:color="auto"/>
                <w:bottom w:val="none" w:sz="0" w:space="0" w:color="auto"/>
                <w:right w:val="none" w:sz="0" w:space="0" w:color="auto"/>
              </w:divBdr>
              <w:divsChild>
                <w:div w:id="232013232">
                  <w:marLeft w:val="0"/>
                  <w:marRight w:val="0"/>
                  <w:marTop w:val="0"/>
                  <w:marBottom w:val="0"/>
                  <w:divBdr>
                    <w:top w:val="none" w:sz="0" w:space="0" w:color="auto"/>
                    <w:left w:val="none" w:sz="0" w:space="0" w:color="auto"/>
                    <w:bottom w:val="none" w:sz="0" w:space="0" w:color="auto"/>
                    <w:right w:val="none" w:sz="0" w:space="0" w:color="auto"/>
                  </w:divBdr>
                </w:div>
                <w:div w:id="851380588">
                  <w:marLeft w:val="0"/>
                  <w:marRight w:val="0"/>
                  <w:marTop w:val="0"/>
                  <w:marBottom w:val="0"/>
                  <w:divBdr>
                    <w:top w:val="none" w:sz="0" w:space="0" w:color="auto"/>
                    <w:left w:val="none" w:sz="0" w:space="0" w:color="auto"/>
                    <w:bottom w:val="none" w:sz="0" w:space="0" w:color="auto"/>
                    <w:right w:val="none" w:sz="0" w:space="0" w:color="auto"/>
                  </w:divBdr>
                </w:div>
              </w:divsChild>
            </w:div>
            <w:div w:id="866408353">
              <w:marLeft w:val="0"/>
              <w:marRight w:val="0"/>
              <w:marTop w:val="0"/>
              <w:marBottom w:val="0"/>
              <w:divBdr>
                <w:top w:val="single" w:sz="6" w:space="0" w:color="E3E3E3"/>
                <w:left w:val="none" w:sz="0" w:space="0" w:color="auto"/>
                <w:bottom w:val="none" w:sz="0" w:space="0" w:color="auto"/>
                <w:right w:val="none" w:sz="0" w:space="0" w:color="auto"/>
              </w:divBdr>
              <w:divsChild>
                <w:div w:id="1055348390">
                  <w:marLeft w:val="0"/>
                  <w:marRight w:val="0"/>
                  <w:marTop w:val="0"/>
                  <w:marBottom w:val="0"/>
                  <w:divBdr>
                    <w:top w:val="none" w:sz="0" w:space="0" w:color="auto"/>
                    <w:left w:val="none" w:sz="0" w:space="0" w:color="auto"/>
                    <w:bottom w:val="none" w:sz="0" w:space="0" w:color="auto"/>
                    <w:right w:val="none" w:sz="0" w:space="0" w:color="auto"/>
                  </w:divBdr>
                </w:div>
                <w:div w:id="1309899292">
                  <w:marLeft w:val="0"/>
                  <w:marRight w:val="0"/>
                  <w:marTop w:val="0"/>
                  <w:marBottom w:val="0"/>
                  <w:divBdr>
                    <w:top w:val="none" w:sz="0" w:space="0" w:color="auto"/>
                    <w:left w:val="none" w:sz="0" w:space="0" w:color="auto"/>
                    <w:bottom w:val="none" w:sz="0" w:space="0" w:color="auto"/>
                    <w:right w:val="none" w:sz="0" w:space="0" w:color="auto"/>
                  </w:divBdr>
                </w:div>
              </w:divsChild>
            </w:div>
            <w:div w:id="888414942">
              <w:marLeft w:val="0"/>
              <w:marRight w:val="0"/>
              <w:marTop w:val="0"/>
              <w:marBottom w:val="0"/>
              <w:divBdr>
                <w:top w:val="single" w:sz="6" w:space="0" w:color="E3E3E3"/>
                <w:left w:val="none" w:sz="0" w:space="0" w:color="auto"/>
                <w:bottom w:val="none" w:sz="0" w:space="0" w:color="auto"/>
                <w:right w:val="none" w:sz="0" w:space="0" w:color="auto"/>
              </w:divBdr>
              <w:divsChild>
                <w:div w:id="693186585">
                  <w:marLeft w:val="0"/>
                  <w:marRight w:val="0"/>
                  <w:marTop w:val="0"/>
                  <w:marBottom w:val="0"/>
                  <w:divBdr>
                    <w:top w:val="none" w:sz="0" w:space="0" w:color="auto"/>
                    <w:left w:val="none" w:sz="0" w:space="0" w:color="auto"/>
                    <w:bottom w:val="none" w:sz="0" w:space="0" w:color="auto"/>
                    <w:right w:val="none" w:sz="0" w:space="0" w:color="auto"/>
                  </w:divBdr>
                </w:div>
                <w:div w:id="1415316344">
                  <w:marLeft w:val="0"/>
                  <w:marRight w:val="0"/>
                  <w:marTop w:val="0"/>
                  <w:marBottom w:val="0"/>
                  <w:divBdr>
                    <w:top w:val="none" w:sz="0" w:space="0" w:color="auto"/>
                    <w:left w:val="none" w:sz="0" w:space="0" w:color="auto"/>
                    <w:bottom w:val="none" w:sz="0" w:space="0" w:color="auto"/>
                    <w:right w:val="none" w:sz="0" w:space="0" w:color="auto"/>
                  </w:divBdr>
                </w:div>
              </w:divsChild>
            </w:div>
            <w:div w:id="913978539">
              <w:marLeft w:val="0"/>
              <w:marRight w:val="0"/>
              <w:marTop w:val="0"/>
              <w:marBottom w:val="0"/>
              <w:divBdr>
                <w:top w:val="single" w:sz="6" w:space="0" w:color="E3E3E3"/>
                <w:left w:val="none" w:sz="0" w:space="0" w:color="auto"/>
                <w:bottom w:val="none" w:sz="0" w:space="0" w:color="auto"/>
                <w:right w:val="none" w:sz="0" w:space="0" w:color="auto"/>
              </w:divBdr>
              <w:divsChild>
                <w:div w:id="1373068666">
                  <w:marLeft w:val="0"/>
                  <w:marRight w:val="0"/>
                  <w:marTop w:val="0"/>
                  <w:marBottom w:val="0"/>
                  <w:divBdr>
                    <w:top w:val="none" w:sz="0" w:space="0" w:color="auto"/>
                    <w:left w:val="none" w:sz="0" w:space="0" w:color="auto"/>
                    <w:bottom w:val="none" w:sz="0" w:space="0" w:color="auto"/>
                    <w:right w:val="none" w:sz="0" w:space="0" w:color="auto"/>
                  </w:divBdr>
                </w:div>
                <w:div w:id="2005432214">
                  <w:marLeft w:val="0"/>
                  <w:marRight w:val="0"/>
                  <w:marTop w:val="0"/>
                  <w:marBottom w:val="0"/>
                  <w:divBdr>
                    <w:top w:val="none" w:sz="0" w:space="0" w:color="auto"/>
                    <w:left w:val="none" w:sz="0" w:space="0" w:color="auto"/>
                    <w:bottom w:val="none" w:sz="0" w:space="0" w:color="auto"/>
                    <w:right w:val="none" w:sz="0" w:space="0" w:color="auto"/>
                  </w:divBdr>
                </w:div>
              </w:divsChild>
            </w:div>
            <w:div w:id="919217895">
              <w:marLeft w:val="0"/>
              <w:marRight w:val="0"/>
              <w:marTop w:val="0"/>
              <w:marBottom w:val="0"/>
              <w:divBdr>
                <w:top w:val="single" w:sz="6" w:space="0" w:color="E3E3E3"/>
                <w:left w:val="none" w:sz="0" w:space="0" w:color="auto"/>
                <w:bottom w:val="none" w:sz="0" w:space="0" w:color="auto"/>
                <w:right w:val="none" w:sz="0" w:space="0" w:color="auto"/>
              </w:divBdr>
              <w:divsChild>
                <w:div w:id="527256846">
                  <w:marLeft w:val="0"/>
                  <w:marRight w:val="0"/>
                  <w:marTop w:val="0"/>
                  <w:marBottom w:val="0"/>
                  <w:divBdr>
                    <w:top w:val="none" w:sz="0" w:space="0" w:color="auto"/>
                    <w:left w:val="none" w:sz="0" w:space="0" w:color="auto"/>
                    <w:bottom w:val="none" w:sz="0" w:space="0" w:color="auto"/>
                    <w:right w:val="none" w:sz="0" w:space="0" w:color="auto"/>
                  </w:divBdr>
                </w:div>
                <w:div w:id="1686787749">
                  <w:marLeft w:val="0"/>
                  <w:marRight w:val="0"/>
                  <w:marTop w:val="0"/>
                  <w:marBottom w:val="0"/>
                  <w:divBdr>
                    <w:top w:val="none" w:sz="0" w:space="0" w:color="auto"/>
                    <w:left w:val="none" w:sz="0" w:space="0" w:color="auto"/>
                    <w:bottom w:val="none" w:sz="0" w:space="0" w:color="auto"/>
                    <w:right w:val="none" w:sz="0" w:space="0" w:color="auto"/>
                  </w:divBdr>
                </w:div>
              </w:divsChild>
            </w:div>
            <w:div w:id="930504554">
              <w:marLeft w:val="0"/>
              <w:marRight w:val="0"/>
              <w:marTop w:val="0"/>
              <w:marBottom w:val="0"/>
              <w:divBdr>
                <w:top w:val="single" w:sz="6" w:space="0" w:color="E3E3E3"/>
                <w:left w:val="none" w:sz="0" w:space="0" w:color="auto"/>
                <w:bottom w:val="none" w:sz="0" w:space="0" w:color="auto"/>
                <w:right w:val="none" w:sz="0" w:space="0" w:color="auto"/>
              </w:divBdr>
              <w:divsChild>
                <w:div w:id="33972239">
                  <w:marLeft w:val="0"/>
                  <w:marRight w:val="0"/>
                  <w:marTop w:val="0"/>
                  <w:marBottom w:val="0"/>
                  <w:divBdr>
                    <w:top w:val="none" w:sz="0" w:space="0" w:color="auto"/>
                    <w:left w:val="none" w:sz="0" w:space="0" w:color="auto"/>
                    <w:bottom w:val="none" w:sz="0" w:space="0" w:color="auto"/>
                    <w:right w:val="none" w:sz="0" w:space="0" w:color="auto"/>
                  </w:divBdr>
                </w:div>
                <w:div w:id="1972586604">
                  <w:marLeft w:val="0"/>
                  <w:marRight w:val="0"/>
                  <w:marTop w:val="0"/>
                  <w:marBottom w:val="0"/>
                  <w:divBdr>
                    <w:top w:val="none" w:sz="0" w:space="0" w:color="auto"/>
                    <w:left w:val="none" w:sz="0" w:space="0" w:color="auto"/>
                    <w:bottom w:val="none" w:sz="0" w:space="0" w:color="auto"/>
                    <w:right w:val="none" w:sz="0" w:space="0" w:color="auto"/>
                  </w:divBdr>
                </w:div>
              </w:divsChild>
            </w:div>
            <w:div w:id="942809351">
              <w:marLeft w:val="0"/>
              <w:marRight w:val="0"/>
              <w:marTop w:val="0"/>
              <w:marBottom w:val="0"/>
              <w:divBdr>
                <w:top w:val="single" w:sz="6" w:space="0" w:color="E3E3E3"/>
                <w:left w:val="none" w:sz="0" w:space="0" w:color="auto"/>
                <w:bottom w:val="none" w:sz="0" w:space="0" w:color="auto"/>
                <w:right w:val="none" w:sz="0" w:space="0" w:color="auto"/>
              </w:divBdr>
              <w:divsChild>
                <w:div w:id="1927880709">
                  <w:marLeft w:val="0"/>
                  <w:marRight w:val="0"/>
                  <w:marTop w:val="0"/>
                  <w:marBottom w:val="0"/>
                  <w:divBdr>
                    <w:top w:val="none" w:sz="0" w:space="0" w:color="auto"/>
                    <w:left w:val="none" w:sz="0" w:space="0" w:color="auto"/>
                    <w:bottom w:val="none" w:sz="0" w:space="0" w:color="auto"/>
                    <w:right w:val="none" w:sz="0" w:space="0" w:color="auto"/>
                  </w:divBdr>
                </w:div>
                <w:div w:id="2047293302">
                  <w:marLeft w:val="0"/>
                  <w:marRight w:val="0"/>
                  <w:marTop w:val="0"/>
                  <w:marBottom w:val="0"/>
                  <w:divBdr>
                    <w:top w:val="none" w:sz="0" w:space="0" w:color="auto"/>
                    <w:left w:val="none" w:sz="0" w:space="0" w:color="auto"/>
                    <w:bottom w:val="none" w:sz="0" w:space="0" w:color="auto"/>
                    <w:right w:val="none" w:sz="0" w:space="0" w:color="auto"/>
                  </w:divBdr>
                </w:div>
              </w:divsChild>
            </w:div>
            <w:div w:id="971208609">
              <w:marLeft w:val="0"/>
              <w:marRight w:val="0"/>
              <w:marTop w:val="0"/>
              <w:marBottom w:val="0"/>
              <w:divBdr>
                <w:top w:val="single" w:sz="6" w:space="0" w:color="E3E3E3"/>
                <w:left w:val="none" w:sz="0" w:space="0" w:color="auto"/>
                <w:bottom w:val="none" w:sz="0" w:space="0" w:color="auto"/>
                <w:right w:val="none" w:sz="0" w:space="0" w:color="auto"/>
              </w:divBdr>
              <w:divsChild>
                <w:div w:id="1644768547">
                  <w:marLeft w:val="0"/>
                  <w:marRight w:val="0"/>
                  <w:marTop w:val="0"/>
                  <w:marBottom w:val="0"/>
                  <w:divBdr>
                    <w:top w:val="none" w:sz="0" w:space="0" w:color="auto"/>
                    <w:left w:val="none" w:sz="0" w:space="0" w:color="auto"/>
                    <w:bottom w:val="none" w:sz="0" w:space="0" w:color="auto"/>
                    <w:right w:val="none" w:sz="0" w:space="0" w:color="auto"/>
                  </w:divBdr>
                </w:div>
                <w:div w:id="1949659730">
                  <w:marLeft w:val="0"/>
                  <w:marRight w:val="0"/>
                  <w:marTop w:val="0"/>
                  <w:marBottom w:val="0"/>
                  <w:divBdr>
                    <w:top w:val="none" w:sz="0" w:space="0" w:color="auto"/>
                    <w:left w:val="none" w:sz="0" w:space="0" w:color="auto"/>
                    <w:bottom w:val="none" w:sz="0" w:space="0" w:color="auto"/>
                    <w:right w:val="none" w:sz="0" w:space="0" w:color="auto"/>
                  </w:divBdr>
                </w:div>
              </w:divsChild>
            </w:div>
            <w:div w:id="996806715">
              <w:marLeft w:val="0"/>
              <w:marRight w:val="0"/>
              <w:marTop w:val="0"/>
              <w:marBottom w:val="0"/>
              <w:divBdr>
                <w:top w:val="single" w:sz="6" w:space="0" w:color="E3E3E3"/>
                <w:left w:val="none" w:sz="0" w:space="0" w:color="auto"/>
                <w:bottom w:val="none" w:sz="0" w:space="0" w:color="auto"/>
                <w:right w:val="none" w:sz="0" w:space="0" w:color="auto"/>
              </w:divBdr>
              <w:divsChild>
                <w:div w:id="681781559">
                  <w:marLeft w:val="0"/>
                  <w:marRight w:val="0"/>
                  <w:marTop w:val="0"/>
                  <w:marBottom w:val="0"/>
                  <w:divBdr>
                    <w:top w:val="none" w:sz="0" w:space="0" w:color="auto"/>
                    <w:left w:val="none" w:sz="0" w:space="0" w:color="auto"/>
                    <w:bottom w:val="none" w:sz="0" w:space="0" w:color="auto"/>
                    <w:right w:val="none" w:sz="0" w:space="0" w:color="auto"/>
                  </w:divBdr>
                </w:div>
                <w:div w:id="762266507">
                  <w:marLeft w:val="0"/>
                  <w:marRight w:val="0"/>
                  <w:marTop w:val="0"/>
                  <w:marBottom w:val="0"/>
                  <w:divBdr>
                    <w:top w:val="none" w:sz="0" w:space="0" w:color="auto"/>
                    <w:left w:val="none" w:sz="0" w:space="0" w:color="auto"/>
                    <w:bottom w:val="none" w:sz="0" w:space="0" w:color="auto"/>
                    <w:right w:val="none" w:sz="0" w:space="0" w:color="auto"/>
                  </w:divBdr>
                </w:div>
              </w:divsChild>
            </w:div>
            <w:div w:id="1009142462">
              <w:marLeft w:val="0"/>
              <w:marRight w:val="0"/>
              <w:marTop w:val="0"/>
              <w:marBottom w:val="0"/>
              <w:divBdr>
                <w:top w:val="single" w:sz="6" w:space="0" w:color="E3E3E3"/>
                <w:left w:val="none" w:sz="0" w:space="0" w:color="auto"/>
                <w:bottom w:val="none" w:sz="0" w:space="0" w:color="auto"/>
                <w:right w:val="none" w:sz="0" w:space="0" w:color="auto"/>
              </w:divBdr>
              <w:divsChild>
                <w:div w:id="402221422">
                  <w:marLeft w:val="0"/>
                  <w:marRight w:val="0"/>
                  <w:marTop w:val="0"/>
                  <w:marBottom w:val="0"/>
                  <w:divBdr>
                    <w:top w:val="none" w:sz="0" w:space="0" w:color="auto"/>
                    <w:left w:val="none" w:sz="0" w:space="0" w:color="auto"/>
                    <w:bottom w:val="none" w:sz="0" w:space="0" w:color="auto"/>
                    <w:right w:val="none" w:sz="0" w:space="0" w:color="auto"/>
                  </w:divBdr>
                </w:div>
                <w:div w:id="944313293">
                  <w:marLeft w:val="0"/>
                  <w:marRight w:val="0"/>
                  <w:marTop w:val="0"/>
                  <w:marBottom w:val="0"/>
                  <w:divBdr>
                    <w:top w:val="none" w:sz="0" w:space="0" w:color="auto"/>
                    <w:left w:val="none" w:sz="0" w:space="0" w:color="auto"/>
                    <w:bottom w:val="none" w:sz="0" w:space="0" w:color="auto"/>
                    <w:right w:val="none" w:sz="0" w:space="0" w:color="auto"/>
                  </w:divBdr>
                </w:div>
              </w:divsChild>
            </w:div>
            <w:div w:id="1025133448">
              <w:marLeft w:val="0"/>
              <w:marRight w:val="0"/>
              <w:marTop w:val="0"/>
              <w:marBottom w:val="0"/>
              <w:divBdr>
                <w:top w:val="single" w:sz="6" w:space="0" w:color="E3E3E3"/>
                <w:left w:val="none" w:sz="0" w:space="0" w:color="auto"/>
                <w:bottom w:val="none" w:sz="0" w:space="0" w:color="auto"/>
                <w:right w:val="none" w:sz="0" w:space="0" w:color="auto"/>
              </w:divBdr>
              <w:divsChild>
                <w:div w:id="615911354">
                  <w:marLeft w:val="0"/>
                  <w:marRight w:val="0"/>
                  <w:marTop w:val="0"/>
                  <w:marBottom w:val="0"/>
                  <w:divBdr>
                    <w:top w:val="none" w:sz="0" w:space="0" w:color="auto"/>
                    <w:left w:val="none" w:sz="0" w:space="0" w:color="auto"/>
                    <w:bottom w:val="none" w:sz="0" w:space="0" w:color="auto"/>
                    <w:right w:val="none" w:sz="0" w:space="0" w:color="auto"/>
                  </w:divBdr>
                </w:div>
                <w:div w:id="1314602597">
                  <w:marLeft w:val="0"/>
                  <w:marRight w:val="0"/>
                  <w:marTop w:val="0"/>
                  <w:marBottom w:val="0"/>
                  <w:divBdr>
                    <w:top w:val="none" w:sz="0" w:space="0" w:color="auto"/>
                    <w:left w:val="none" w:sz="0" w:space="0" w:color="auto"/>
                    <w:bottom w:val="none" w:sz="0" w:space="0" w:color="auto"/>
                    <w:right w:val="none" w:sz="0" w:space="0" w:color="auto"/>
                  </w:divBdr>
                </w:div>
              </w:divsChild>
            </w:div>
            <w:div w:id="1061753731">
              <w:marLeft w:val="0"/>
              <w:marRight w:val="0"/>
              <w:marTop w:val="0"/>
              <w:marBottom w:val="0"/>
              <w:divBdr>
                <w:top w:val="single" w:sz="6" w:space="0" w:color="E3E3E3"/>
                <w:left w:val="none" w:sz="0" w:space="0" w:color="auto"/>
                <w:bottom w:val="none" w:sz="0" w:space="0" w:color="auto"/>
                <w:right w:val="none" w:sz="0" w:space="0" w:color="auto"/>
              </w:divBdr>
              <w:divsChild>
                <w:div w:id="239171384">
                  <w:marLeft w:val="0"/>
                  <w:marRight w:val="0"/>
                  <w:marTop w:val="0"/>
                  <w:marBottom w:val="0"/>
                  <w:divBdr>
                    <w:top w:val="none" w:sz="0" w:space="0" w:color="auto"/>
                    <w:left w:val="none" w:sz="0" w:space="0" w:color="auto"/>
                    <w:bottom w:val="none" w:sz="0" w:space="0" w:color="auto"/>
                    <w:right w:val="none" w:sz="0" w:space="0" w:color="auto"/>
                  </w:divBdr>
                </w:div>
                <w:div w:id="1206678810">
                  <w:marLeft w:val="0"/>
                  <w:marRight w:val="0"/>
                  <w:marTop w:val="0"/>
                  <w:marBottom w:val="0"/>
                  <w:divBdr>
                    <w:top w:val="none" w:sz="0" w:space="0" w:color="auto"/>
                    <w:left w:val="none" w:sz="0" w:space="0" w:color="auto"/>
                    <w:bottom w:val="none" w:sz="0" w:space="0" w:color="auto"/>
                    <w:right w:val="none" w:sz="0" w:space="0" w:color="auto"/>
                  </w:divBdr>
                </w:div>
              </w:divsChild>
            </w:div>
            <w:div w:id="1079643561">
              <w:marLeft w:val="0"/>
              <w:marRight w:val="0"/>
              <w:marTop w:val="0"/>
              <w:marBottom w:val="0"/>
              <w:divBdr>
                <w:top w:val="single" w:sz="6" w:space="0" w:color="E3E3E3"/>
                <w:left w:val="none" w:sz="0" w:space="0" w:color="auto"/>
                <w:bottom w:val="none" w:sz="0" w:space="0" w:color="auto"/>
                <w:right w:val="none" w:sz="0" w:space="0" w:color="auto"/>
              </w:divBdr>
              <w:divsChild>
                <w:div w:id="1029258651">
                  <w:marLeft w:val="0"/>
                  <w:marRight w:val="0"/>
                  <w:marTop w:val="0"/>
                  <w:marBottom w:val="0"/>
                  <w:divBdr>
                    <w:top w:val="none" w:sz="0" w:space="0" w:color="auto"/>
                    <w:left w:val="none" w:sz="0" w:space="0" w:color="auto"/>
                    <w:bottom w:val="none" w:sz="0" w:space="0" w:color="auto"/>
                    <w:right w:val="none" w:sz="0" w:space="0" w:color="auto"/>
                  </w:divBdr>
                </w:div>
                <w:div w:id="1949047548">
                  <w:marLeft w:val="0"/>
                  <w:marRight w:val="0"/>
                  <w:marTop w:val="0"/>
                  <w:marBottom w:val="0"/>
                  <w:divBdr>
                    <w:top w:val="none" w:sz="0" w:space="0" w:color="auto"/>
                    <w:left w:val="none" w:sz="0" w:space="0" w:color="auto"/>
                    <w:bottom w:val="none" w:sz="0" w:space="0" w:color="auto"/>
                    <w:right w:val="none" w:sz="0" w:space="0" w:color="auto"/>
                  </w:divBdr>
                </w:div>
              </w:divsChild>
            </w:div>
            <w:div w:id="1082989152">
              <w:marLeft w:val="0"/>
              <w:marRight w:val="0"/>
              <w:marTop w:val="0"/>
              <w:marBottom w:val="0"/>
              <w:divBdr>
                <w:top w:val="single" w:sz="6" w:space="0" w:color="E3E3E3"/>
                <w:left w:val="none" w:sz="0" w:space="0" w:color="auto"/>
                <w:bottom w:val="none" w:sz="0" w:space="0" w:color="auto"/>
                <w:right w:val="none" w:sz="0" w:space="0" w:color="auto"/>
              </w:divBdr>
              <w:divsChild>
                <w:div w:id="422648572">
                  <w:marLeft w:val="0"/>
                  <w:marRight w:val="0"/>
                  <w:marTop w:val="0"/>
                  <w:marBottom w:val="0"/>
                  <w:divBdr>
                    <w:top w:val="none" w:sz="0" w:space="0" w:color="auto"/>
                    <w:left w:val="none" w:sz="0" w:space="0" w:color="auto"/>
                    <w:bottom w:val="none" w:sz="0" w:space="0" w:color="auto"/>
                    <w:right w:val="none" w:sz="0" w:space="0" w:color="auto"/>
                  </w:divBdr>
                </w:div>
                <w:div w:id="1809784291">
                  <w:marLeft w:val="0"/>
                  <w:marRight w:val="0"/>
                  <w:marTop w:val="0"/>
                  <w:marBottom w:val="0"/>
                  <w:divBdr>
                    <w:top w:val="none" w:sz="0" w:space="0" w:color="auto"/>
                    <w:left w:val="none" w:sz="0" w:space="0" w:color="auto"/>
                    <w:bottom w:val="none" w:sz="0" w:space="0" w:color="auto"/>
                    <w:right w:val="none" w:sz="0" w:space="0" w:color="auto"/>
                  </w:divBdr>
                </w:div>
              </w:divsChild>
            </w:div>
            <w:div w:id="1151288424">
              <w:marLeft w:val="0"/>
              <w:marRight w:val="0"/>
              <w:marTop w:val="0"/>
              <w:marBottom w:val="0"/>
              <w:divBdr>
                <w:top w:val="single" w:sz="6" w:space="0" w:color="E3E3E3"/>
                <w:left w:val="none" w:sz="0" w:space="0" w:color="auto"/>
                <w:bottom w:val="none" w:sz="0" w:space="0" w:color="auto"/>
                <w:right w:val="none" w:sz="0" w:space="0" w:color="auto"/>
              </w:divBdr>
              <w:divsChild>
                <w:div w:id="377436589">
                  <w:marLeft w:val="0"/>
                  <w:marRight w:val="0"/>
                  <w:marTop w:val="0"/>
                  <w:marBottom w:val="0"/>
                  <w:divBdr>
                    <w:top w:val="none" w:sz="0" w:space="0" w:color="auto"/>
                    <w:left w:val="none" w:sz="0" w:space="0" w:color="auto"/>
                    <w:bottom w:val="none" w:sz="0" w:space="0" w:color="auto"/>
                    <w:right w:val="none" w:sz="0" w:space="0" w:color="auto"/>
                  </w:divBdr>
                </w:div>
                <w:div w:id="1127432277">
                  <w:marLeft w:val="0"/>
                  <w:marRight w:val="0"/>
                  <w:marTop w:val="0"/>
                  <w:marBottom w:val="0"/>
                  <w:divBdr>
                    <w:top w:val="none" w:sz="0" w:space="0" w:color="auto"/>
                    <w:left w:val="none" w:sz="0" w:space="0" w:color="auto"/>
                    <w:bottom w:val="none" w:sz="0" w:space="0" w:color="auto"/>
                    <w:right w:val="none" w:sz="0" w:space="0" w:color="auto"/>
                  </w:divBdr>
                </w:div>
              </w:divsChild>
            </w:div>
            <w:div w:id="1155143438">
              <w:marLeft w:val="0"/>
              <w:marRight w:val="0"/>
              <w:marTop w:val="0"/>
              <w:marBottom w:val="0"/>
              <w:divBdr>
                <w:top w:val="single" w:sz="6" w:space="0" w:color="E3E3E3"/>
                <w:left w:val="none" w:sz="0" w:space="0" w:color="auto"/>
                <w:bottom w:val="none" w:sz="0" w:space="0" w:color="auto"/>
                <w:right w:val="none" w:sz="0" w:space="0" w:color="auto"/>
              </w:divBdr>
              <w:divsChild>
                <w:div w:id="1173570343">
                  <w:marLeft w:val="0"/>
                  <w:marRight w:val="0"/>
                  <w:marTop w:val="0"/>
                  <w:marBottom w:val="0"/>
                  <w:divBdr>
                    <w:top w:val="none" w:sz="0" w:space="0" w:color="auto"/>
                    <w:left w:val="none" w:sz="0" w:space="0" w:color="auto"/>
                    <w:bottom w:val="none" w:sz="0" w:space="0" w:color="auto"/>
                    <w:right w:val="none" w:sz="0" w:space="0" w:color="auto"/>
                  </w:divBdr>
                </w:div>
                <w:div w:id="1452826362">
                  <w:marLeft w:val="0"/>
                  <w:marRight w:val="0"/>
                  <w:marTop w:val="0"/>
                  <w:marBottom w:val="0"/>
                  <w:divBdr>
                    <w:top w:val="none" w:sz="0" w:space="0" w:color="auto"/>
                    <w:left w:val="none" w:sz="0" w:space="0" w:color="auto"/>
                    <w:bottom w:val="none" w:sz="0" w:space="0" w:color="auto"/>
                    <w:right w:val="none" w:sz="0" w:space="0" w:color="auto"/>
                  </w:divBdr>
                </w:div>
              </w:divsChild>
            </w:div>
            <w:div w:id="1165048083">
              <w:marLeft w:val="0"/>
              <w:marRight w:val="0"/>
              <w:marTop w:val="0"/>
              <w:marBottom w:val="0"/>
              <w:divBdr>
                <w:top w:val="single" w:sz="6" w:space="0" w:color="E3E3E3"/>
                <w:left w:val="none" w:sz="0" w:space="0" w:color="auto"/>
                <w:bottom w:val="none" w:sz="0" w:space="0" w:color="auto"/>
                <w:right w:val="none" w:sz="0" w:space="0" w:color="auto"/>
              </w:divBdr>
              <w:divsChild>
                <w:div w:id="360327209">
                  <w:marLeft w:val="0"/>
                  <w:marRight w:val="0"/>
                  <w:marTop w:val="0"/>
                  <w:marBottom w:val="0"/>
                  <w:divBdr>
                    <w:top w:val="none" w:sz="0" w:space="0" w:color="auto"/>
                    <w:left w:val="none" w:sz="0" w:space="0" w:color="auto"/>
                    <w:bottom w:val="none" w:sz="0" w:space="0" w:color="auto"/>
                    <w:right w:val="none" w:sz="0" w:space="0" w:color="auto"/>
                  </w:divBdr>
                </w:div>
                <w:div w:id="2097239196">
                  <w:marLeft w:val="0"/>
                  <w:marRight w:val="0"/>
                  <w:marTop w:val="0"/>
                  <w:marBottom w:val="0"/>
                  <w:divBdr>
                    <w:top w:val="none" w:sz="0" w:space="0" w:color="auto"/>
                    <w:left w:val="none" w:sz="0" w:space="0" w:color="auto"/>
                    <w:bottom w:val="none" w:sz="0" w:space="0" w:color="auto"/>
                    <w:right w:val="none" w:sz="0" w:space="0" w:color="auto"/>
                  </w:divBdr>
                </w:div>
              </w:divsChild>
            </w:div>
            <w:div w:id="1243612283">
              <w:marLeft w:val="0"/>
              <w:marRight w:val="0"/>
              <w:marTop w:val="0"/>
              <w:marBottom w:val="0"/>
              <w:divBdr>
                <w:top w:val="single" w:sz="6" w:space="0" w:color="E3E3E3"/>
                <w:left w:val="none" w:sz="0" w:space="0" w:color="auto"/>
                <w:bottom w:val="none" w:sz="0" w:space="0" w:color="auto"/>
                <w:right w:val="none" w:sz="0" w:space="0" w:color="auto"/>
              </w:divBdr>
              <w:divsChild>
                <w:div w:id="1514956563">
                  <w:marLeft w:val="0"/>
                  <w:marRight w:val="0"/>
                  <w:marTop w:val="0"/>
                  <w:marBottom w:val="0"/>
                  <w:divBdr>
                    <w:top w:val="none" w:sz="0" w:space="0" w:color="auto"/>
                    <w:left w:val="none" w:sz="0" w:space="0" w:color="auto"/>
                    <w:bottom w:val="none" w:sz="0" w:space="0" w:color="auto"/>
                    <w:right w:val="none" w:sz="0" w:space="0" w:color="auto"/>
                  </w:divBdr>
                </w:div>
                <w:div w:id="2034721137">
                  <w:marLeft w:val="0"/>
                  <w:marRight w:val="0"/>
                  <w:marTop w:val="0"/>
                  <w:marBottom w:val="0"/>
                  <w:divBdr>
                    <w:top w:val="none" w:sz="0" w:space="0" w:color="auto"/>
                    <w:left w:val="none" w:sz="0" w:space="0" w:color="auto"/>
                    <w:bottom w:val="none" w:sz="0" w:space="0" w:color="auto"/>
                    <w:right w:val="none" w:sz="0" w:space="0" w:color="auto"/>
                  </w:divBdr>
                </w:div>
              </w:divsChild>
            </w:div>
            <w:div w:id="1310330232">
              <w:marLeft w:val="0"/>
              <w:marRight w:val="0"/>
              <w:marTop w:val="0"/>
              <w:marBottom w:val="0"/>
              <w:divBdr>
                <w:top w:val="single" w:sz="6" w:space="0" w:color="E3E3E3"/>
                <w:left w:val="none" w:sz="0" w:space="0" w:color="auto"/>
                <w:bottom w:val="none" w:sz="0" w:space="0" w:color="auto"/>
                <w:right w:val="none" w:sz="0" w:space="0" w:color="auto"/>
              </w:divBdr>
              <w:divsChild>
                <w:div w:id="561524091">
                  <w:marLeft w:val="0"/>
                  <w:marRight w:val="0"/>
                  <w:marTop w:val="0"/>
                  <w:marBottom w:val="0"/>
                  <w:divBdr>
                    <w:top w:val="none" w:sz="0" w:space="0" w:color="auto"/>
                    <w:left w:val="none" w:sz="0" w:space="0" w:color="auto"/>
                    <w:bottom w:val="none" w:sz="0" w:space="0" w:color="auto"/>
                    <w:right w:val="none" w:sz="0" w:space="0" w:color="auto"/>
                  </w:divBdr>
                </w:div>
                <w:div w:id="623005662">
                  <w:marLeft w:val="0"/>
                  <w:marRight w:val="0"/>
                  <w:marTop w:val="0"/>
                  <w:marBottom w:val="0"/>
                  <w:divBdr>
                    <w:top w:val="none" w:sz="0" w:space="0" w:color="auto"/>
                    <w:left w:val="none" w:sz="0" w:space="0" w:color="auto"/>
                    <w:bottom w:val="none" w:sz="0" w:space="0" w:color="auto"/>
                    <w:right w:val="none" w:sz="0" w:space="0" w:color="auto"/>
                  </w:divBdr>
                </w:div>
              </w:divsChild>
            </w:div>
            <w:div w:id="1335374751">
              <w:marLeft w:val="0"/>
              <w:marRight w:val="0"/>
              <w:marTop w:val="0"/>
              <w:marBottom w:val="0"/>
              <w:divBdr>
                <w:top w:val="single" w:sz="6" w:space="0" w:color="E3E3E3"/>
                <w:left w:val="none" w:sz="0" w:space="0" w:color="auto"/>
                <w:bottom w:val="none" w:sz="0" w:space="0" w:color="auto"/>
                <w:right w:val="none" w:sz="0" w:space="0" w:color="auto"/>
              </w:divBdr>
              <w:divsChild>
                <w:div w:id="1077826032">
                  <w:marLeft w:val="0"/>
                  <w:marRight w:val="0"/>
                  <w:marTop w:val="0"/>
                  <w:marBottom w:val="0"/>
                  <w:divBdr>
                    <w:top w:val="none" w:sz="0" w:space="0" w:color="auto"/>
                    <w:left w:val="none" w:sz="0" w:space="0" w:color="auto"/>
                    <w:bottom w:val="none" w:sz="0" w:space="0" w:color="auto"/>
                    <w:right w:val="none" w:sz="0" w:space="0" w:color="auto"/>
                  </w:divBdr>
                </w:div>
                <w:div w:id="2042590882">
                  <w:marLeft w:val="0"/>
                  <w:marRight w:val="0"/>
                  <w:marTop w:val="0"/>
                  <w:marBottom w:val="0"/>
                  <w:divBdr>
                    <w:top w:val="none" w:sz="0" w:space="0" w:color="auto"/>
                    <w:left w:val="none" w:sz="0" w:space="0" w:color="auto"/>
                    <w:bottom w:val="none" w:sz="0" w:space="0" w:color="auto"/>
                    <w:right w:val="none" w:sz="0" w:space="0" w:color="auto"/>
                  </w:divBdr>
                </w:div>
              </w:divsChild>
            </w:div>
            <w:div w:id="1336571734">
              <w:marLeft w:val="0"/>
              <w:marRight w:val="0"/>
              <w:marTop w:val="0"/>
              <w:marBottom w:val="0"/>
              <w:divBdr>
                <w:top w:val="single" w:sz="6" w:space="0" w:color="E3E3E3"/>
                <w:left w:val="none" w:sz="0" w:space="0" w:color="auto"/>
                <w:bottom w:val="none" w:sz="0" w:space="0" w:color="auto"/>
                <w:right w:val="none" w:sz="0" w:space="0" w:color="auto"/>
              </w:divBdr>
              <w:divsChild>
                <w:div w:id="962999542">
                  <w:marLeft w:val="0"/>
                  <w:marRight w:val="0"/>
                  <w:marTop w:val="0"/>
                  <w:marBottom w:val="0"/>
                  <w:divBdr>
                    <w:top w:val="none" w:sz="0" w:space="0" w:color="auto"/>
                    <w:left w:val="none" w:sz="0" w:space="0" w:color="auto"/>
                    <w:bottom w:val="none" w:sz="0" w:space="0" w:color="auto"/>
                    <w:right w:val="none" w:sz="0" w:space="0" w:color="auto"/>
                  </w:divBdr>
                </w:div>
                <w:div w:id="1198854814">
                  <w:marLeft w:val="0"/>
                  <w:marRight w:val="0"/>
                  <w:marTop w:val="0"/>
                  <w:marBottom w:val="0"/>
                  <w:divBdr>
                    <w:top w:val="none" w:sz="0" w:space="0" w:color="auto"/>
                    <w:left w:val="none" w:sz="0" w:space="0" w:color="auto"/>
                    <w:bottom w:val="none" w:sz="0" w:space="0" w:color="auto"/>
                    <w:right w:val="none" w:sz="0" w:space="0" w:color="auto"/>
                  </w:divBdr>
                </w:div>
              </w:divsChild>
            </w:div>
            <w:div w:id="1365211800">
              <w:marLeft w:val="0"/>
              <w:marRight w:val="0"/>
              <w:marTop w:val="0"/>
              <w:marBottom w:val="0"/>
              <w:divBdr>
                <w:top w:val="none" w:sz="0" w:space="0" w:color="auto"/>
                <w:left w:val="none" w:sz="0" w:space="0" w:color="auto"/>
                <w:bottom w:val="none" w:sz="0" w:space="0" w:color="auto"/>
                <w:right w:val="none" w:sz="0" w:space="0" w:color="auto"/>
              </w:divBdr>
            </w:div>
            <w:div w:id="1414232785">
              <w:marLeft w:val="0"/>
              <w:marRight w:val="0"/>
              <w:marTop w:val="0"/>
              <w:marBottom w:val="0"/>
              <w:divBdr>
                <w:top w:val="single" w:sz="6" w:space="0" w:color="E3E3E3"/>
                <w:left w:val="none" w:sz="0" w:space="0" w:color="auto"/>
                <w:bottom w:val="none" w:sz="0" w:space="0" w:color="auto"/>
                <w:right w:val="none" w:sz="0" w:space="0" w:color="auto"/>
              </w:divBdr>
              <w:divsChild>
                <w:div w:id="661810479">
                  <w:marLeft w:val="0"/>
                  <w:marRight w:val="0"/>
                  <w:marTop w:val="0"/>
                  <w:marBottom w:val="0"/>
                  <w:divBdr>
                    <w:top w:val="none" w:sz="0" w:space="0" w:color="auto"/>
                    <w:left w:val="none" w:sz="0" w:space="0" w:color="auto"/>
                    <w:bottom w:val="none" w:sz="0" w:space="0" w:color="auto"/>
                    <w:right w:val="none" w:sz="0" w:space="0" w:color="auto"/>
                  </w:divBdr>
                </w:div>
                <w:div w:id="959410235">
                  <w:marLeft w:val="0"/>
                  <w:marRight w:val="0"/>
                  <w:marTop w:val="0"/>
                  <w:marBottom w:val="0"/>
                  <w:divBdr>
                    <w:top w:val="none" w:sz="0" w:space="0" w:color="auto"/>
                    <w:left w:val="none" w:sz="0" w:space="0" w:color="auto"/>
                    <w:bottom w:val="none" w:sz="0" w:space="0" w:color="auto"/>
                    <w:right w:val="none" w:sz="0" w:space="0" w:color="auto"/>
                  </w:divBdr>
                </w:div>
              </w:divsChild>
            </w:div>
            <w:div w:id="1437167612">
              <w:marLeft w:val="0"/>
              <w:marRight w:val="0"/>
              <w:marTop w:val="0"/>
              <w:marBottom w:val="0"/>
              <w:divBdr>
                <w:top w:val="single" w:sz="6" w:space="0" w:color="E3E3E3"/>
                <w:left w:val="none" w:sz="0" w:space="0" w:color="auto"/>
                <w:bottom w:val="none" w:sz="0" w:space="0" w:color="auto"/>
                <w:right w:val="none" w:sz="0" w:space="0" w:color="auto"/>
              </w:divBdr>
              <w:divsChild>
                <w:div w:id="699939362">
                  <w:marLeft w:val="0"/>
                  <w:marRight w:val="0"/>
                  <w:marTop w:val="0"/>
                  <w:marBottom w:val="0"/>
                  <w:divBdr>
                    <w:top w:val="none" w:sz="0" w:space="0" w:color="auto"/>
                    <w:left w:val="none" w:sz="0" w:space="0" w:color="auto"/>
                    <w:bottom w:val="none" w:sz="0" w:space="0" w:color="auto"/>
                    <w:right w:val="none" w:sz="0" w:space="0" w:color="auto"/>
                  </w:divBdr>
                </w:div>
                <w:div w:id="1054278250">
                  <w:marLeft w:val="0"/>
                  <w:marRight w:val="0"/>
                  <w:marTop w:val="0"/>
                  <w:marBottom w:val="0"/>
                  <w:divBdr>
                    <w:top w:val="none" w:sz="0" w:space="0" w:color="auto"/>
                    <w:left w:val="none" w:sz="0" w:space="0" w:color="auto"/>
                    <w:bottom w:val="none" w:sz="0" w:space="0" w:color="auto"/>
                    <w:right w:val="none" w:sz="0" w:space="0" w:color="auto"/>
                  </w:divBdr>
                </w:div>
              </w:divsChild>
            </w:div>
            <w:div w:id="1511291479">
              <w:marLeft w:val="0"/>
              <w:marRight w:val="0"/>
              <w:marTop w:val="0"/>
              <w:marBottom w:val="0"/>
              <w:divBdr>
                <w:top w:val="single" w:sz="6" w:space="0" w:color="E3E3E3"/>
                <w:left w:val="none" w:sz="0" w:space="0" w:color="auto"/>
                <w:bottom w:val="none" w:sz="0" w:space="0" w:color="auto"/>
                <w:right w:val="none" w:sz="0" w:space="0" w:color="auto"/>
              </w:divBdr>
              <w:divsChild>
                <w:div w:id="334309741">
                  <w:marLeft w:val="0"/>
                  <w:marRight w:val="0"/>
                  <w:marTop w:val="0"/>
                  <w:marBottom w:val="0"/>
                  <w:divBdr>
                    <w:top w:val="none" w:sz="0" w:space="0" w:color="auto"/>
                    <w:left w:val="none" w:sz="0" w:space="0" w:color="auto"/>
                    <w:bottom w:val="none" w:sz="0" w:space="0" w:color="auto"/>
                    <w:right w:val="none" w:sz="0" w:space="0" w:color="auto"/>
                  </w:divBdr>
                </w:div>
                <w:div w:id="1025060491">
                  <w:marLeft w:val="0"/>
                  <w:marRight w:val="0"/>
                  <w:marTop w:val="0"/>
                  <w:marBottom w:val="0"/>
                  <w:divBdr>
                    <w:top w:val="none" w:sz="0" w:space="0" w:color="auto"/>
                    <w:left w:val="none" w:sz="0" w:space="0" w:color="auto"/>
                    <w:bottom w:val="none" w:sz="0" w:space="0" w:color="auto"/>
                    <w:right w:val="none" w:sz="0" w:space="0" w:color="auto"/>
                  </w:divBdr>
                </w:div>
              </w:divsChild>
            </w:div>
            <w:div w:id="1513642681">
              <w:marLeft w:val="0"/>
              <w:marRight w:val="0"/>
              <w:marTop w:val="0"/>
              <w:marBottom w:val="0"/>
              <w:divBdr>
                <w:top w:val="single" w:sz="6" w:space="0" w:color="E3E3E3"/>
                <w:left w:val="none" w:sz="0" w:space="0" w:color="auto"/>
                <w:bottom w:val="none" w:sz="0" w:space="0" w:color="auto"/>
                <w:right w:val="none" w:sz="0" w:space="0" w:color="auto"/>
              </w:divBdr>
              <w:divsChild>
                <w:div w:id="189607351">
                  <w:marLeft w:val="0"/>
                  <w:marRight w:val="0"/>
                  <w:marTop w:val="0"/>
                  <w:marBottom w:val="0"/>
                  <w:divBdr>
                    <w:top w:val="none" w:sz="0" w:space="0" w:color="auto"/>
                    <w:left w:val="none" w:sz="0" w:space="0" w:color="auto"/>
                    <w:bottom w:val="none" w:sz="0" w:space="0" w:color="auto"/>
                    <w:right w:val="none" w:sz="0" w:space="0" w:color="auto"/>
                  </w:divBdr>
                </w:div>
                <w:div w:id="1757239219">
                  <w:marLeft w:val="0"/>
                  <w:marRight w:val="0"/>
                  <w:marTop w:val="0"/>
                  <w:marBottom w:val="0"/>
                  <w:divBdr>
                    <w:top w:val="none" w:sz="0" w:space="0" w:color="auto"/>
                    <w:left w:val="none" w:sz="0" w:space="0" w:color="auto"/>
                    <w:bottom w:val="none" w:sz="0" w:space="0" w:color="auto"/>
                    <w:right w:val="none" w:sz="0" w:space="0" w:color="auto"/>
                  </w:divBdr>
                </w:div>
              </w:divsChild>
            </w:div>
            <w:div w:id="1544637347">
              <w:marLeft w:val="0"/>
              <w:marRight w:val="0"/>
              <w:marTop w:val="0"/>
              <w:marBottom w:val="0"/>
              <w:divBdr>
                <w:top w:val="single" w:sz="6" w:space="0" w:color="E3E3E3"/>
                <w:left w:val="none" w:sz="0" w:space="0" w:color="auto"/>
                <w:bottom w:val="none" w:sz="0" w:space="0" w:color="auto"/>
                <w:right w:val="none" w:sz="0" w:space="0" w:color="auto"/>
              </w:divBdr>
              <w:divsChild>
                <w:div w:id="1539970285">
                  <w:marLeft w:val="0"/>
                  <w:marRight w:val="0"/>
                  <w:marTop w:val="0"/>
                  <w:marBottom w:val="0"/>
                  <w:divBdr>
                    <w:top w:val="none" w:sz="0" w:space="0" w:color="auto"/>
                    <w:left w:val="none" w:sz="0" w:space="0" w:color="auto"/>
                    <w:bottom w:val="none" w:sz="0" w:space="0" w:color="auto"/>
                    <w:right w:val="none" w:sz="0" w:space="0" w:color="auto"/>
                  </w:divBdr>
                </w:div>
                <w:div w:id="1756706795">
                  <w:marLeft w:val="0"/>
                  <w:marRight w:val="0"/>
                  <w:marTop w:val="0"/>
                  <w:marBottom w:val="0"/>
                  <w:divBdr>
                    <w:top w:val="none" w:sz="0" w:space="0" w:color="auto"/>
                    <w:left w:val="none" w:sz="0" w:space="0" w:color="auto"/>
                    <w:bottom w:val="none" w:sz="0" w:space="0" w:color="auto"/>
                    <w:right w:val="none" w:sz="0" w:space="0" w:color="auto"/>
                  </w:divBdr>
                </w:div>
              </w:divsChild>
            </w:div>
            <w:div w:id="1575893628">
              <w:marLeft w:val="0"/>
              <w:marRight w:val="0"/>
              <w:marTop w:val="0"/>
              <w:marBottom w:val="0"/>
              <w:divBdr>
                <w:top w:val="single" w:sz="6" w:space="0" w:color="E3E3E3"/>
                <w:left w:val="none" w:sz="0" w:space="0" w:color="auto"/>
                <w:bottom w:val="none" w:sz="0" w:space="0" w:color="auto"/>
                <w:right w:val="none" w:sz="0" w:space="0" w:color="auto"/>
              </w:divBdr>
              <w:divsChild>
                <w:div w:id="703211628">
                  <w:marLeft w:val="0"/>
                  <w:marRight w:val="0"/>
                  <w:marTop w:val="0"/>
                  <w:marBottom w:val="0"/>
                  <w:divBdr>
                    <w:top w:val="none" w:sz="0" w:space="0" w:color="auto"/>
                    <w:left w:val="none" w:sz="0" w:space="0" w:color="auto"/>
                    <w:bottom w:val="none" w:sz="0" w:space="0" w:color="auto"/>
                    <w:right w:val="none" w:sz="0" w:space="0" w:color="auto"/>
                  </w:divBdr>
                </w:div>
                <w:div w:id="1348025284">
                  <w:marLeft w:val="0"/>
                  <w:marRight w:val="0"/>
                  <w:marTop w:val="0"/>
                  <w:marBottom w:val="0"/>
                  <w:divBdr>
                    <w:top w:val="none" w:sz="0" w:space="0" w:color="auto"/>
                    <w:left w:val="none" w:sz="0" w:space="0" w:color="auto"/>
                    <w:bottom w:val="none" w:sz="0" w:space="0" w:color="auto"/>
                    <w:right w:val="none" w:sz="0" w:space="0" w:color="auto"/>
                  </w:divBdr>
                </w:div>
              </w:divsChild>
            </w:div>
            <w:div w:id="1591155560">
              <w:marLeft w:val="0"/>
              <w:marRight w:val="0"/>
              <w:marTop w:val="0"/>
              <w:marBottom w:val="0"/>
              <w:divBdr>
                <w:top w:val="single" w:sz="6" w:space="0" w:color="E3E3E3"/>
                <w:left w:val="none" w:sz="0" w:space="0" w:color="auto"/>
                <w:bottom w:val="none" w:sz="0" w:space="0" w:color="auto"/>
                <w:right w:val="none" w:sz="0" w:space="0" w:color="auto"/>
              </w:divBdr>
              <w:divsChild>
                <w:div w:id="310521454">
                  <w:marLeft w:val="0"/>
                  <w:marRight w:val="0"/>
                  <w:marTop w:val="0"/>
                  <w:marBottom w:val="0"/>
                  <w:divBdr>
                    <w:top w:val="none" w:sz="0" w:space="0" w:color="auto"/>
                    <w:left w:val="none" w:sz="0" w:space="0" w:color="auto"/>
                    <w:bottom w:val="none" w:sz="0" w:space="0" w:color="auto"/>
                    <w:right w:val="none" w:sz="0" w:space="0" w:color="auto"/>
                  </w:divBdr>
                </w:div>
                <w:div w:id="1024596489">
                  <w:marLeft w:val="0"/>
                  <w:marRight w:val="0"/>
                  <w:marTop w:val="0"/>
                  <w:marBottom w:val="0"/>
                  <w:divBdr>
                    <w:top w:val="none" w:sz="0" w:space="0" w:color="auto"/>
                    <w:left w:val="none" w:sz="0" w:space="0" w:color="auto"/>
                    <w:bottom w:val="none" w:sz="0" w:space="0" w:color="auto"/>
                    <w:right w:val="none" w:sz="0" w:space="0" w:color="auto"/>
                  </w:divBdr>
                </w:div>
              </w:divsChild>
            </w:div>
            <w:div w:id="1697922258">
              <w:marLeft w:val="0"/>
              <w:marRight w:val="0"/>
              <w:marTop w:val="0"/>
              <w:marBottom w:val="0"/>
              <w:divBdr>
                <w:top w:val="single" w:sz="6" w:space="0" w:color="E3E3E3"/>
                <w:left w:val="none" w:sz="0" w:space="0" w:color="auto"/>
                <w:bottom w:val="none" w:sz="0" w:space="0" w:color="auto"/>
                <w:right w:val="none" w:sz="0" w:space="0" w:color="auto"/>
              </w:divBdr>
              <w:divsChild>
                <w:div w:id="1469933187">
                  <w:marLeft w:val="0"/>
                  <w:marRight w:val="0"/>
                  <w:marTop w:val="0"/>
                  <w:marBottom w:val="0"/>
                  <w:divBdr>
                    <w:top w:val="none" w:sz="0" w:space="0" w:color="auto"/>
                    <w:left w:val="none" w:sz="0" w:space="0" w:color="auto"/>
                    <w:bottom w:val="none" w:sz="0" w:space="0" w:color="auto"/>
                    <w:right w:val="none" w:sz="0" w:space="0" w:color="auto"/>
                  </w:divBdr>
                </w:div>
                <w:div w:id="1718361149">
                  <w:marLeft w:val="0"/>
                  <w:marRight w:val="0"/>
                  <w:marTop w:val="0"/>
                  <w:marBottom w:val="0"/>
                  <w:divBdr>
                    <w:top w:val="none" w:sz="0" w:space="0" w:color="auto"/>
                    <w:left w:val="none" w:sz="0" w:space="0" w:color="auto"/>
                    <w:bottom w:val="none" w:sz="0" w:space="0" w:color="auto"/>
                    <w:right w:val="none" w:sz="0" w:space="0" w:color="auto"/>
                  </w:divBdr>
                </w:div>
              </w:divsChild>
            </w:div>
            <w:div w:id="1764573319">
              <w:marLeft w:val="0"/>
              <w:marRight w:val="0"/>
              <w:marTop w:val="0"/>
              <w:marBottom w:val="0"/>
              <w:divBdr>
                <w:top w:val="single" w:sz="6" w:space="0" w:color="E3E3E3"/>
                <w:left w:val="none" w:sz="0" w:space="0" w:color="auto"/>
                <w:bottom w:val="none" w:sz="0" w:space="0" w:color="auto"/>
                <w:right w:val="none" w:sz="0" w:space="0" w:color="auto"/>
              </w:divBdr>
              <w:divsChild>
                <w:div w:id="958730200">
                  <w:marLeft w:val="0"/>
                  <w:marRight w:val="0"/>
                  <w:marTop w:val="0"/>
                  <w:marBottom w:val="0"/>
                  <w:divBdr>
                    <w:top w:val="none" w:sz="0" w:space="0" w:color="auto"/>
                    <w:left w:val="none" w:sz="0" w:space="0" w:color="auto"/>
                    <w:bottom w:val="none" w:sz="0" w:space="0" w:color="auto"/>
                    <w:right w:val="none" w:sz="0" w:space="0" w:color="auto"/>
                  </w:divBdr>
                </w:div>
                <w:div w:id="1028603216">
                  <w:marLeft w:val="0"/>
                  <w:marRight w:val="0"/>
                  <w:marTop w:val="0"/>
                  <w:marBottom w:val="0"/>
                  <w:divBdr>
                    <w:top w:val="none" w:sz="0" w:space="0" w:color="auto"/>
                    <w:left w:val="none" w:sz="0" w:space="0" w:color="auto"/>
                    <w:bottom w:val="none" w:sz="0" w:space="0" w:color="auto"/>
                    <w:right w:val="none" w:sz="0" w:space="0" w:color="auto"/>
                  </w:divBdr>
                </w:div>
              </w:divsChild>
            </w:div>
            <w:div w:id="1771312148">
              <w:marLeft w:val="0"/>
              <w:marRight w:val="0"/>
              <w:marTop w:val="0"/>
              <w:marBottom w:val="0"/>
              <w:divBdr>
                <w:top w:val="none" w:sz="0" w:space="0" w:color="auto"/>
                <w:left w:val="none" w:sz="0" w:space="0" w:color="auto"/>
                <w:bottom w:val="none" w:sz="0" w:space="0" w:color="auto"/>
                <w:right w:val="none" w:sz="0" w:space="0" w:color="auto"/>
              </w:divBdr>
            </w:div>
            <w:div w:id="1786458495">
              <w:marLeft w:val="0"/>
              <w:marRight w:val="0"/>
              <w:marTop w:val="0"/>
              <w:marBottom w:val="0"/>
              <w:divBdr>
                <w:top w:val="single" w:sz="6" w:space="0" w:color="E3E3E3"/>
                <w:left w:val="none" w:sz="0" w:space="0" w:color="auto"/>
                <w:bottom w:val="none" w:sz="0" w:space="0" w:color="auto"/>
                <w:right w:val="none" w:sz="0" w:space="0" w:color="auto"/>
              </w:divBdr>
              <w:divsChild>
                <w:div w:id="407776665">
                  <w:marLeft w:val="0"/>
                  <w:marRight w:val="0"/>
                  <w:marTop w:val="0"/>
                  <w:marBottom w:val="0"/>
                  <w:divBdr>
                    <w:top w:val="none" w:sz="0" w:space="0" w:color="auto"/>
                    <w:left w:val="none" w:sz="0" w:space="0" w:color="auto"/>
                    <w:bottom w:val="none" w:sz="0" w:space="0" w:color="auto"/>
                    <w:right w:val="none" w:sz="0" w:space="0" w:color="auto"/>
                  </w:divBdr>
                </w:div>
                <w:div w:id="417096451">
                  <w:marLeft w:val="0"/>
                  <w:marRight w:val="0"/>
                  <w:marTop w:val="0"/>
                  <w:marBottom w:val="0"/>
                  <w:divBdr>
                    <w:top w:val="none" w:sz="0" w:space="0" w:color="auto"/>
                    <w:left w:val="none" w:sz="0" w:space="0" w:color="auto"/>
                    <w:bottom w:val="none" w:sz="0" w:space="0" w:color="auto"/>
                    <w:right w:val="none" w:sz="0" w:space="0" w:color="auto"/>
                  </w:divBdr>
                </w:div>
              </w:divsChild>
            </w:div>
            <w:div w:id="1798984420">
              <w:marLeft w:val="0"/>
              <w:marRight w:val="0"/>
              <w:marTop w:val="0"/>
              <w:marBottom w:val="0"/>
              <w:divBdr>
                <w:top w:val="single" w:sz="6" w:space="0" w:color="E3E3E3"/>
                <w:left w:val="none" w:sz="0" w:space="0" w:color="auto"/>
                <w:bottom w:val="none" w:sz="0" w:space="0" w:color="auto"/>
                <w:right w:val="none" w:sz="0" w:space="0" w:color="auto"/>
              </w:divBdr>
              <w:divsChild>
                <w:div w:id="1518348707">
                  <w:marLeft w:val="0"/>
                  <w:marRight w:val="0"/>
                  <w:marTop w:val="0"/>
                  <w:marBottom w:val="0"/>
                  <w:divBdr>
                    <w:top w:val="none" w:sz="0" w:space="0" w:color="auto"/>
                    <w:left w:val="none" w:sz="0" w:space="0" w:color="auto"/>
                    <w:bottom w:val="none" w:sz="0" w:space="0" w:color="auto"/>
                    <w:right w:val="none" w:sz="0" w:space="0" w:color="auto"/>
                  </w:divBdr>
                </w:div>
                <w:div w:id="1788817037">
                  <w:marLeft w:val="0"/>
                  <w:marRight w:val="0"/>
                  <w:marTop w:val="0"/>
                  <w:marBottom w:val="0"/>
                  <w:divBdr>
                    <w:top w:val="none" w:sz="0" w:space="0" w:color="auto"/>
                    <w:left w:val="none" w:sz="0" w:space="0" w:color="auto"/>
                    <w:bottom w:val="none" w:sz="0" w:space="0" w:color="auto"/>
                    <w:right w:val="none" w:sz="0" w:space="0" w:color="auto"/>
                  </w:divBdr>
                </w:div>
              </w:divsChild>
            </w:div>
            <w:div w:id="1801878149">
              <w:marLeft w:val="0"/>
              <w:marRight w:val="0"/>
              <w:marTop w:val="0"/>
              <w:marBottom w:val="0"/>
              <w:divBdr>
                <w:top w:val="single" w:sz="6" w:space="0" w:color="E3E3E3"/>
                <w:left w:val="none" w:sz="0" w:space="0" w:color="auto"/>
                <w:bottom w:val="none" w:sz="0" w:space="0" w:color="auto"/>
                <w:right w:val="none" w:sz="0" w:space="0" w:color="auto"/>
              </w:divBdr>
              <w:divsChild>
                <w:div w:id="689646598">
                  <w:marLeft w:val="0"/>
                  <w:marRight w:val="0"/>
                  <w:marTop w:val="0"/>
                  <w:marBottom w:val="0"/>
                  <w:divBdr>
                    <w:top w:val="none" w:sz="0" w:space="0" w:color="auto"/>
                    <w:left w:val="none" w:sz="0" w:space="0" w:color="auto"/>
                    <w:bottom w:val="none" w:sz="0" w:space="0" w:color="auto"/>
                    <w:right w:val="none" w:sz="0" w:space="0" w:color="auto"/>
                  </w:divBdr>
                </w:div>
                <w:div w:id="1076780183">
                  <w:marLeft w:val="0"/>
                  <w:marRight w:val="0"/>
                  <w:marTop w:val="0"/>
                  <w:marBottom w:val="0"/>
                  <w:divBdr>
                    <w:top w:val="none" w:sz="0" w:space="0" w:color="auto"/>
                    <w:left w:val="none" w:sz="0" w:space="0" w:color="auto"/>
                    <w:bottom w:val="none" w:sz="0" w:space="0" w:color="auto"/>
                    <w:right w:val="none" w:sz="0" w:space="0" w:color="auto"/>
                  </w:divBdr>
                </w:div>
              </w:divsChild>
            </w:div>
            <w:div w:id="1838182607">
              <w:marLeft w:val="0"/>
              <w:marRight w:val="0"/>
              <w:marTop w:val="0"/>
              <w:marBottom w:val="0"/>
              <w:divBdr>
                <w:top w:val="single" w:sz="6" w:space="0" w:color="E3E3E3"/>
                <w:left w:val="none" w:sz="0" w:space="0" w:color="auto"/>
                <w:bottom w:val="none" w:sz="0" w:space="0" w:color="auto"/>
                <w:right w:val="none" w:sz="0" w:space="0" w:color="auto"/>
              </w:divBdr>
              <w:divsChild>
                <w:div w:id="929892701">
                  <w:marLeft w:val="0"/>
                  <w:marRight w:val="0"/>
                  <w:marTop w:val="0"/>
                  <w:marBottom w:val="0"/>
                  <w:divBdr>
                    <w:top w:val="none" w:sz="0" w:space="0" w:color="auto"/>
                    <w:left w:val="none" w:sz="0" w:space="0" w:color="auto"/>
                    <w:bottom w:val="none" w:sz="0" w:space="0" w:color="auto"/>
                    <w:right w:val="none" w:sz="0" w:space="0" w:color="auto"/>
                  </w:divBdr>
                </w:div>
                <w:div w:id="1315795699">
                  <w:marLeft w:val="0"/>
                  <w:marRight w:val="0"/>
                  <w:marTop w:val="0"/>
                  <w:marBottom w:val="0"/>
                  <w:divBdr>
                    <w:top w:val="none" w:sz="0" w:space="0" w:color="auto"/>
                    <w:left w:val="none" w:sz="0" w:space="0" w:color="auto"/>
                    <w:bottom w:val="none" w:sz="0" w:space="0" w:color="auto"/>
                    <w:right w:val="none" w:sz="0" w:space="0" w:color="auto"/>
                  </w:divBdr>
                </w:div>
              </w:divsChild>
            </w:div>
            <w:div w:id="1873838014">
              <w:marLeft w:val="0"/>
              <w:marRight w:val="0"/>
              <w:marTop w:val="0"/>
              <w:marBottom w:val="0"/>
              <w:divBdr>
                <w:top w:val="single" w:sz="6" w:space="0" w:color="E3E3E3"/>
                <w:left w:val="none" w:sz="0" w:space="0" w:color="auto"/>
                <w:bottom w:val="none" w:sz="0" w:space="0" w:color="auto"/>
                <w:right w:val="none" w:sz="0" w:space="0" w:color="auto"/>
              </w:divBdr>
              <w:divsChild>
                <w:div w:id="811020885">
                  <w:marLeft w:val="0"/>
                  <w:marRight w:val="0"/>
                  <w:marTop w:val="0"/>
                  <w:marBottom w:val="0"/>
                  <w:divBdr>
                    <w:top w:val="none" w:sz="0" w:space="0" w:color="auto"/>
                    <w:left w:val="none" w:sz="0" w:space="0" w:color="auto"/>
                    <w:bottom w:val="none" w:sz="0" w:space="0" w:color="auto"/>
                    <w:right w:val="none" w:sz="0" w:space="0" w:color="auto"/>
                  </w:divBdr>
                </w:div>
                <w:div w:id="1589382383">
                  <w:marLeft w:val="0"/>
                  <w:marRight w:val="0"/>
                  <w:marTop w:val="0"/>
                  <w:marBottom w:val="0"/>
                  <w:divBdr>
                    <w:top w:val="none" w:sz="0" w:space="0" w:color="auto"/>
                    <w:left w:val="none" w:sz="0" w:space="0" w:color="auto"/>
                    <w:bottom w:val="none" w:sz="0" w:space="0" w:color="auto"/>
                    <w:right w:val="none" w:sz="0" w:space="0" w:color="auto"/>
                  </w:divBdr>
                </w:div>
              </w:divsChild>
            </w:div>
            <w:div w:id="1886520419">
              <w:marLeft w:val="0"/>
              <w:marRight w:val="0"/>
              <w:marTop w:val="0"/>
              <w:marBottom w:val="0"/>
              <w:divBdr>
                <w:top w:val="single" w:sz="6" w:space="0" w:color="E3E3E3"/>
                <w:left w:val="none" w:sz="0" w:space="0" w:color="auto"/>
                <w:bottom w:val="none" w:sz="0" w:space="0" w:color="auto"/>
                <w:right w:val="none" w:sz="0" w:space="0" w:color="auto"/>
              </w:divBdr>
              <w:divsChild>
                <w:div w:id="10499499">
                  <w:marLeft w:val="0"/>
                  <w:marRight w:val="0"/>
                  <w:marTop w:val="0"/>
                  <w:marBottom w:val="0"/>
                  <w:divBdr>
                    <w:top w:val="none" w:sz="0" w:space="0" w:color="auto"/>
                    <w:left w:val="none" w:sz="0" w:space="0" w:color="auto"/>
                    <w:bottom w:val="none" w:sz="0" w:space="0" w:color="auto"/>
                    <w:right w:val="none" w:sz="0" w:space="0" w:color="auto"/>
                  </w:divBdr>
                </w:div>
                <w:div w:id="856312313">
                  <w:marLeft w:val="0"/>
                  <w:marRight w:val="0"/>
                  <w:marTop w:val="0"/>
                  <w:marBottom w:val="0"/>
                  <w:divBdr>
                    <w:top w:val="none" w:sz="0" w:space="0" w:color="auto"/>
                    <w:left w:val="none" w:sz="0" w:space="0" w:color="auto"/>
                    <w:bottom w:val="none" w:sz="0" w:space="0" w:color="auto"/>
                    <w:right w:val="none" w:sz="0" w:space="0" w:color="auto"/>
                  </w:divBdr>
                </w:div>
              </w:divsChild>
            </w:div>
            <w:div w:id="1910187210">
              <w:marLeft w:val="0"/>
              <w:marRight w:val="0"/>
              <w:marTop w:val="0"/>
              <w:marBottom w:val="0"/>
              <w:divBdr>
                <w:top w:val="single" w:sz="6" w:space="0" w:color="E3E3E3"/>
                <w:left w:val="none" w:sz="0" w:space="0" w:color="auto"/>
                <w:bottom w:val="none" w:sz="0" w:space="0" w:color="auto"/>
                <w:right w:val="none" w:sz="0" w:space="0" w:color="auto"/>
              </w:divBdr>
              <w:divsChild>
                <w:div w:id="77673659">
                  <w:marLeft w:val="0"/>
                  <w:marRight w:val="0"/>
                  <w:marTop w:val="0"/>
                  <w:marBottom w:val="0"/>
                  <w:divBdr>
                    <w:top w:val="none" w:sz="0" w:space="0" w:color="auto"/>
                    <w:left w:val="none" w:sz="0" w:space="0" w:color="auto"/>
                    <w:bottom w:val="none" w:sz="0" w:space="0" w:color="auto"/>
                    <w:right w:val="none" w:sz="0" w:space="0" w:color="auto"/>
                  </w:divBdr>
                </w:div>
                <w:div w:id="1044988539">
                  <w:marLeft w:val="0"/>
                  <w:marRight w:val="0"/>
                  <w:marTop w:val="0"/>
                  <w:marBottom w:val="0"/>
                  <w:divBdr>
                    <w:top w:val="none" w:sz="0" w:space="0" w:color="auto"/>
                    <w:left w:val="none" w:sz="0" w:space="0" w:color="auto"/>
                    <w:bottom w:val="none" w:sz="0" w:space="0" w:color="auto"/>
                    <w:right w:val="none" w:sz="0" w:space="0" w:color="auto"/>
                  </w:divBdr>
                </w:div>
              </w:divsChild>
            </w:div>
            <w:div w:id="1920433317">
              <w:marLeft w:val="0"/>
              <w:marRight w:val="0"/>
              <w:marTop w:val="0"/>
              <w:marBottom w:val="0"/>
              <w:divBdr>
                <w:top w:val="single" w:sz="6" w:space="0" w:color="E3E3E3"/>
                <w:left w:val="none" w:sz="0" w:space="0" w:color="auto"/>
                <w:bottom w:val="none" w:sz="0" w:space="0" w:color="auto"/>
                <w:right w:val="none" w:sz="0" w:space="0" w:color="auto"/>
              </w:divBdr>
              <w:divsChild>
                <w:div w:id="141580063">
                  <w:marLeft w:val="0"/>
                  <w:marRight w:val="0"/>
                  <w:marTop w:val="0"/>
                  <w:marBottom w:val="0"/>
                  <w:divBdr>
                    <w:top w:val="none" w:sz="0" w:space="0" w:color="auto"/>
                    <w:left w:val="none" w:sz="0" w:space="0" w:color="auto"/>
                    <w:bottom w:val="none" w:sz="0" w:space="0" w:color="auto"/>
                    <w:right w:val="none" w:sz="0" w:space="0" w:color="auto"/>
                  </w:divBdr>
                </w:div>
                <w:div w:id="857085717">
                  <w:marLeft w:val="0"/>
                  <w:marRight w:val="0"/>
                  <w:marTop w:val="0"/>
                  <w:marBottom w:val="0"/>
                  <w:divBdr>
                    <w:top w:val="none" w:sz="0" w:space="0" w:color="auto"/>
                    <w:left w:val="none" w:sz="0" w:space="0" w:color="auto"/>
                    <w:bottom w:val="none" w:sz="0" w:space="0" w:color="auto"/>
                    <w:right w:val="none" w:sz="0" w:space="0" w:color="auto"/>
                  </w:divBdr>
                </w:div>
              </w:divsChild>
            </w:div>
            <w:div w:id="1923174032">
              <w:marLeft w:val="0"/>
              <w:marRight w:val="0"/>
              <w:marTop w:val="0"/>
              <w:marBottom w:val="0"/>
              <w:divBdr>
                <w:top w:val="single" w:sz="6" w:space="0" w:color="E3E3E3"/>
                <w:left w:val="none" w:sz="0" w:space="0" w:color="auto"/>
                <w:bottom w:val="none" w:sz="0" w:space="0" w:color="auto"/>
                <w:right w:val="none" w:sz="0" w:space="0" w:color="auto"/>
              </w:divBdr>
              <w:divsChild>
                <w:div w:id="555244202">
                  <w:marLeft w:val="0"/>
                  <w:marRight w:val="0"/>
                  <w:marTop w:val="0"/>
                  <w:marBottom w:val="0"/>
                  <w:divBdr>
                    <w:top w:val="none" w:sz="0" w:space="0" w:color="auto"/>
                    <w:left w:val="none" w:sz="0" w:space="0" w:color="auto"/>
                    <w:bottom w:val="none" w:sz="0" w:space="0" w:color="auto"/>
                    <w:right w:val="none" w:sz="0" w:space="0" w:color="auto"/>
                  </w:divBdr>
                </w:div>
                <w:div w:id="1540900488">
                  <w:marLeft w:val="0"/>
                  <w:marRight w:val="0"/>
                  <w:marTop w:val="0"/>
                  <w:marBottom w:val="0"/>
                  <w:divBdr>
                    <w:top w:val="none" w:sz="0" w:space="0" w:color="auto"/>
                    <w:left w:val="none" w:sz="0" w:space="0" w:color="auto"/>
                    <w:bottom w:val="none" w:sz="0" w:space="0" w:color="auto"/>
                    <w:right w:val="none" w:sz="0" w:space="0" w:color="auto"/>
                  </w:divBdr>
                </w:div>
              </w:divsChild>
            </w:div>
            <w:div w:id="1979071345">
              <w:marLeft w:val="0"/>
              <w:marRight w:val="0"/>
              <w:marTop w:val="0"/>
              <w:marBottom w:val="0"/>
              <w:divBdr>
                <w:top w:val="single" w:sz="6" w:space="0" w:color="E3E3E3"/>
                <w:left w:val="none" w:sz="0" w:space="0" w:color="auto"/>
                <w:bottom w:val="none" w:sz="0" w:space="0" w:color="auto"/>
                <w:right w:val="none" w:sz="0" w:space="0" w:color="auto"/>
              </w:divBdr>
              <w:divsChild>
                <w:div w:id="1085767130">
                  <w:marLeft w:val="0"/>
                  <w:marRight w:val="0"/>
                  <w:marTop w:val="0"/>
                  <w:marBottom w:val="0"/>
                  <w:divBdr>
                    <w:top w:val="none" w:sz="0" w:space="0" w:color="auto"/>
                    <w:left w:val="none" w:sz="0" w:space="0" w:color="auto"/>
                    <w:bottom w:val="none" w:sz="0" w:space="0" w:color="auto"/>
                    <w:right w:val="none" w:sz="0" w:space="0" w:color="auto"/>
                  </w:divBdr>
                </w:div>
                <w:div w:id="1364591559">
                  <w:marLeft w:val="0"/>
                  <w:marRight w:val="0"/>
                  <w:marTop w:val="0"/>
                  <w:marBottom w:val="0"/>
                  <w:divBdr>
                    <w:top w:val="none" w:sz="0" w:space="0" w:color="auto"/>
                    <w:left w:val="none" w:sz="0" w:space="0" w:color="auto"/>
                    <w:bottom w:val="none" w:sz="0" w:space="0" w:color="auto"/>
                    <w:right w:val="none" w:sz="0" w:space="0" w:color="auto"/>
                  </w:divBdr>
                </w:div>
              </w:divsChild>
            </w:div>
            <w:div w:id="1979800771">
              <w:marLeft w:val="0"/>
              <w:marRight w:val="0"/>
              <w:marTop w:val="0"/>
              <w:marBottom w:val="0"/>
              <w:divBdr>
                <w:top w:val="single" w:sz="6" w:space="0" w:color="E3E3E3"/>
                <w:left w:val="none" w:sz="0" w:space="0" w:color="auto"/>
                <w:bottom w:val="none" w:sz="0" w:space="0" w:color="auto"/>
                <w:right w:val="none" w:sz="0" w:space="0" w:color="auto"/>
              </w:divBdr>
              <w:divsChild>
                <w:div w:id="629629795">
                  <w:marLeft w:val="0"/>
                  <w:marRight w:val="0"/>
                  <w:marTop w:val="0"/>
                  <w:marBottom w:val="0"/>
                  <w:divBdr>
                    <w:top w:val="none" w:sz="0" w:space="0" w:color="auto"/>
                    <w:left w:val="none" w:sz="0" w:space="0" w:color="auto"/>
                    <w:bottom w:val="none" w:sz="0" w:space="0" w:color="auto"/>
                    <w:right w:val="none" w:sz="0" w:space="0" w:color="auto"/>
                  </w:divBdr>
                </w:div>
                <w:div w:id="1287735415">
                  <w:marLeft w:val="0"/>
                  <w:marRight w:val="0"/>
                  <w:marTop w:val="0"/>
                  <w:marBottom w:val="0"/>
                  <w:divBdr>
                    <w:top w:val="none" w:sz="0" w:space="0" w:color="auto"/>
                    <w:left w:val="none" w:sz="0" w:space="0" w:color="auto"/>
                    <w:bottom w:val="none" w:sz="0" w:space="0" w:color="auto"/>
                    <w:right w:val="none" w:sz="0" w:space="0" w:color="auto"/>
                  </w:divBdr>
                </w:div>
              </w:divsChild>
            </w:div>
            <w:div w:id="1986743239">
              <w:marLeft w:val="0"/>
              <w:marRight w:val="0"/>
              <w:marTop w:val="0"/>
              <w:marBottom w:val="0"/>
              <w:divBdr>
                <w:top w:val="single" w:sz="6" w:space="0" w:color="E3E3E3"/>
                <w:left w:val="none" w:sz="0" w:space="0" w:color="auto"/>
                <w:bottom w:val="none" w:sz="0" w:space="0" w:color="auto"/>
                <w:right w:val="none" w:sz="0" w:space="0" w:color="auto"/>
              </w:divBdr>
              <w:divsChild>
                <w:div w:id="869345135">
                  <w:marLeft w:val="0"/>
                  <w:marRight w:val="0"/>
                  <w:marTop w:val="0"/>
                  <w:marBottom w:val="0"/>
                  <w:divBdr>
                    <w:top w:val="none" w:sz="0" w:space="0" w:color="auto"/>
                    <w:left w:val="none" w:sz="0" w:space="0" w:color="auto"/>
                    <w:bottom w:val="none" w:sz="0" w:space="0" w:color="auto"/>
                    <w:right w:val="none" w:sz="0" w:space="0" w:color="auto"/>
                  </w:divBdr>
                </w:div>
                <w:div w:id="1845507439">
                  <w:marLeft w:val="0"/>
                  <w:marRight w:val="0"/>
                  <w:marTop w:val="0"/>
                  <w:marBottom w:val="0"/>
                  <w:divBdr>
                    <w:top w:val="none" w:sz="0" w:space="0" w:color="auto"/>
                    <w:left w:val="none" w:sz="0" w:space="0" w:color="auto"/>
                    <w:bottom w:val="none" w:sz="0" w:space="0" w:color="auto"/>
                    <w:right w:val="none" w:sz="0" w:space="0" w:color="auto"/>
                  </w:divBdr>
                </w:div>
              </w:divsChild>
            </w:div>
            <w:div w:id="2011902352">
              <w:marLeft w:val="0"/>
              <w:marRight w:val="0"/>
              <w:marTop w:val="0"/>
              <w:marBottom w:val="0"/>
              <w:divBdr>
                <w:top w:val="single" w:sz="6" w:space="0" w:color="E3E3E3"/>
                <w:left w:val="none" w:sz="0" w:space="0" w:color="auto"/>
                <w:bottom w:val="none" w:sz="0" w:space="0" w:color="auto"/>
                <w:right w:val="none" w:sz="0" w:space="0" w:color="auto"/>
              </w:divBdr>
              <w:divsChild>
                <w:div w:id="266694292">
                  <w:marLeft w:val="0"/>
                  <w:marRight w:val="0"/>
                  <w:marTop w:val="0"/>
                  <w:marBottom w:val="0"/>
                  <w:divBdr>
                    <w:top w:val="none" w:sz="0" w:space="0" w:color="auto"/>
                    <w:left w:val="none" w:sz="0" w:space="0" w:color="auto"/>
                    <w:bottom w:val="none" w:sz="0" w:space="0" w:color="auto"/>
                    <w:right w:val="none" w:sz="0" w:space="0" w:color="auto"/>
                  </w:divBdr>
                </w:div>
                <w:div w:id="1149445219">
                  <w:marLeft w:val="0"/>
                  <w:marRight w:val="0"/>
                  <w:marTop w:val="0"/>
                  <w:marBottom w:val="0"/>
                  <w:divBdr>
                    <w:top w:val="none" w:sz="0" w:space="0" w:color="auto"/>
                    <w:left w:val="none" w:sz="0" w:space="0" w:color="auto"/>
                    <w:bottom w:val="none" w:sz="0" w:space="0" w:color="auto"/>
                    <w:right w:val="none" w:sz="0" w:space="0" w:color="auto"/>
                  </w:divBdr>
                </w:div>
              </w:divsChild>
            </w:div>
            <w:div w:id="2079788770">
              <w:marLeft w:val="0"/>
              <w:marRight w:val="0"/>
              <w:marTop w:val="0"/>
              <w:marBottom w:val="0"/>
              <w:divBdr>
                <w:top w:val="none" w:sz="0" w:space="0" w:color="auto"/>
                <w:left w:val="none" w:sz="0" w:space="0" w:color="auto"/>
                <w:bottom w:val="none" w:sz="0" w:space="0" w:color="auto"/>
                <w:right w:val="none" w:sz="0" w:space="0" w:color="auto"/>
              </w:divBdr>
            </w:div>
            <w:div w:id="2095008250">
              <w:marLeft w:val="0"/>
              <w:marRight w:val="0"/>
              <w:marTop w:val="0"/>
              <w:marBottom w:val="0"/>
              <w:divBdr>
                <w:top w:val="single" w:sz="6" w:space="0" w:color="E3E3E3"/>
                <w:left w:val="none" w:sz="0" w:space="0" w:color="auto"/>
                <w:bottom w:val="none" w:sz="0" w:space="0" w:color="auto"/>
                <w:right w:val="none" w:sz="0" w:space="0" w:color="auto"/>
              </w:divBdr>
              <w:divsChild>
                <w:div w:id="376778511">
                  <w:marLeft w:val="0"/>
                  <w:marRight w:val="0"/>
                  <w:marTop w:val="0"/>
                  <w:marBottom w:val="0"/>
                  <w:divBdr>
                    <w:top w:val="none" w:sz="0" w:space="0" w:color="auto"/>
                    <w:left w:val="none" w:sz="0" w:space="0" w:color="auto"/>
                    <w:bottom w:val="none" w:sz="0" w:space="0" w:color="auto"/>
                    <w:right w:val="none" w:sz="0" w:space="0" w:color="auto"/>
                  </w:divBdr>
                </w:div>
                <w:div w:id="1443921462">
                  <w:marLeft w:val="0"/>
                  <w:marRight w:val="0"/>
                  <w:marTop w:val="0"/>
                  <w:marBottom w:val="0"/>
                  <w:divBdr>
                    <w:top w:val="none" w:sz="0" w:space="0" w:color="auto"/>
                    <w:left w:val="none" w:sz="0" w:space="0" w:color="auto"/>
                    <w:bottom w:val="none" w:sz="0" w:space="0" w:color="auto"/>
                    <w:right w:val="none" w:sz="0" w:space="0" w:color="auto"/>
                  </w:divBdr>
                </w:div>
              </w:divsChild>
            </w:div>
            <w:div w:id="2128229626">
              <w:marLeft w:val="0"/>
              <w:marRight w:val="0"/>
              <w:marTop w:val="0"/>
              <w:marBottom w:val="0"/>
              <w:divBdr>
                <w:top w:val="single" w:sz="6" w:space="0" w:color="E3E3E3"/>
                <w:left w:val="none" w:sz="0" w:space="0" w:color="auto"/>
                <w:bottom w:val="none" w:sz="0" w:space="0" w:color="auto"/>
                <w:right w:val="none" w:sz="0" w:space="0" w:color="auto"/>
              </w:divBdr>
              <w:divsChild>
                <w:div w:id="63452563">
                  <w:marLeft w:val="0"/>
                  <w:marRight w:val="0"/>
                  <w:marTop w:val="0"/>
                  <w:marBottom w:val="0"/>
                  <w:divBdr>
                    <w:top w:val="none" w:sz="0" w:space="0" w:color="auto"/>
                    <w:left w:val="none" w:sz="0" w:space="0" w:color="auto"/>
                    <w:bottom w:val="none" w:sz="0" w:space="0" w:color="auto"/>
                    <w:right w:val="none" w:sz="0" w:space="0" w:color="auto"/>
                  </w:divBdr>
                </w:div>
                <w:div w:id="1438528465">
                  <w:marLeft w:val="0"/>
                  <w:marRight w:val="0"/>
                  <w:marTop w:val="0"/>
                  <w:marBottom w:val="0"/>
                  <w:divBdr>
                    <w:top w:val="none" w:sz="0" w:space="0" w:color="auto"/>
                    <w:left w:val="none" w:sz="0" w:space="0" w:color="auto"/>
                    <w:bottom w:val="none" w:sz="0" w:space="0" w:color="auto"/>
                    <w:right w:val="none" w:sz="0" w:space="0" w:color="auto"/>
                  </w:divBdr>
                </w:div>
              </w:divsChild>
            </w:div>
            <w:div w:id="2137485219">
              <w:marLeft w:val="0"/>
              <w:marRight w:val="0"/>
              <w:marTop w:val="0"/>
              <w:marBottom w:val="0"/>
              <w:divBdr>
                <w:top w:val="single" w:sz="6" w:space="0" w:color="E3E3E3"/>
                <w:left w:val="none" w:sz="0" w:space="0" w:color="auto"/>
                <w:bottom w:val="none" w:sz="0" w:space="0" w:color="auto"/>
                <w:right w:val="none" w:sz="0" w:space="0" w:color="auto"/>
              </w:divBdr>
              <w:divsChild>
                <w:div w:id="1592856874">
                  <w:marLeft w:val="0"/>
                  <w:marRight w:val="0"/>
                  <w:marTop w:val="0"/>
                  <w:marBottom w:val="0"/>
                  <w:divBdr>
                    <w:top w:val="none" w:sz="0" w:space="0" w:color="auto"/>
                    <w:left w:val="none" w:sz="0" w:space="0" w:color="auto"/>
                    <w:bottom w:val="none" w:sz="0" w:space="0" w:color="auto"/>
                    <w:right w:val="none" w:sz="0" w:space="0" w:color="auto"/>
                  </w:divBdr>
                </w:div>
                <w:div w:id="2048094458">
                  <w:marLeft w:val="0"/>
                  <w:marRight w:val="0"/>
                  <w:marTop w:val="0"/>
                  <w:marBottom w:val="0"/>
                  <w:divBdr>
                    <w:top w:val="none" w:sz="0" w:space="0" w:color="auto"/>
                    <w:left w:val="none" w:sz="0" w:space="0" w:color="auto"/>
                    <w:bottom w:val="none" w:sz="0" w:space="0" w:color="auto"/>
                    <w:right w:val="none" w:sz="0" w:space="0" w:color="auto"/>
                  </w:divBdr>
                </w:div>
              </w:divsChild>
            </w:div>
            <w:div w:id="2144689206">
              <w:marLeft w:val="0"/>
              <w:marRight w:val="0"/>
              <w:marTop w:val="0"/>
              <w:marBottom w:val="0"/>
              <w:divBdr>
                <w:top w:val="single" w:sz="6" w:space="0" w:color="E3E3E3"/>
                <w:left w:val="none" w:sz="0" w:space="0" w:color="auto"/>
                <w:bottom w:val="none" w:sz="0" w:space="0" w:color="auto"/>
                <w:right w:val="none" w:sz="0" w:space="0" w:color="auto"/>
              </w:divBdr>
              <w:divsChild>
                <w:div w:id="49498094">
                  <w:marLeft w:val="0"/>
                  <w:marRight w:val="0"/>
                  <w:marTop w:val="0"/>
                  <w:marBottom w:val="0"/>
                  <w:divBdr>
                    <w:top w:val="none" w:sz="0" w:space="0" w:color="auto"/>
                    <w:left w:val="none" w:sz="0" w:space="0" w:color="auto"/>
                    <w:bottom w:val="none" w:sz="0" w:space="0" w:color="auto"/>
                    <w:right w:val="none" w:sz="0" w:space="0" w:color="auto"/>
                  </w:divBdr>
                </w:div>
                <w:div w:id="42835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recepciondefacturas@ypf.com"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s://www.ypf.com/Proveedores/Paginas/Pago-a-proveedores-preguntas-frecuentes.aspx"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pf.com/Proveedores/Paginas/pago-a-proveedores.aspx"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customXml" Target="../customXml/item4.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18ED3DDA1174714AA8A0ADD53719743E" ma:contentTypeVersion="10" ma:contentTypeDescription="Crear nuevo documento." ma:contentTypeScope="" ma:versionID="ba225e06a36ee55f4dded745d06045e9">
  <xsd:schema xmlns:xsd="http://www.w3.org/2001/XMLSchema" xmlns:xs="http://www.w3.org/2001/XMLSchema" xmlns:p="http://schemas.microsoft.com/office/2006/metadata/properties" xmlns:ns2="7b6c7bf8-4ce7-4db2-81a6-3f2fb3ee6412" xmlns:ns3="cf1c41ac-5426-47ae-a216-78ef3a736f94" targetNamespace="http://schemas.microsoft.com/office/2006/metadata/properties" ma:root="true" ma:fieldsID="80cdbe2e6ba9db2b3b4464925d0e7b98" ns2:_="" ns3:_="">
    <xsd:import namespace="7b6c7bf8-4ce7-4db2-81a6-3f2fb3ee6412"/>
    <xsd:import namespace="cf1c41ac-5426-47ae-a216-78ef3a736f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6c7bf8-4ce7-4db2-81a6-3f2fb3ee64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05bde99-f911-48db-a36f-21ff87b478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1c41ac-5426-47ae-a216-78ef3a736f9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cd6f33e-8020-4e03-9a6f-497468dfdacc}" ma:internalName="TaxCatchAll" ma:showField="CatchAllData" ma:web="cf1c41ac-5426-47ae-a216-78ef3a736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1c41ac-5426-47ae-a216-78ef3a736f94" xsi:nil="true"/>
    <lcf76f155ced4ddcb4097134ff3c332f xmlns="7b6c7bf8-4ce7-4db2-81a6-3f2fb3ee641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70FB6C0-166E-41B4-BF2F-3801F64BEA81}">
  <ds:schemaRefs>
    <ds:schemaRef ds:uri="http://schemas.openxmlformats.org/officeDocument/2006/bibliography"/>
  </ds:schemaRefs>
</ds:datastoreItem>
</file>

<file path=customXml/itemProps2.xml><?xml version="1.0" encoding="utf-8"?>
<ds:datastoreItem xmlns:ds="http://schemas.openxmlformats.org/officeDocument/2006/customXml" ds:itemID="{2099DBC8-5CBF-4065-BFB5-371296FD2543}"/>
</file>

<file path=customXml/itemProps3.xml><?xml version="1.0" encoding="utf-8"?>
<ds:datastoreItem xmlns:ds="http://schemas.openxmlformats.org/officeDocument/2006/customXml" ds:itemID="{89560597-41AB-416F-83AB-699A4C9648F5}"/>
</file>

<file path=customXml/itemProps4.xml><?xml version="1.0" encoding="utf-8"?>
<ds:datastoreItem xmlns:ds="http://schemas.openxmlformats.org/officeDocument/2006/customXml" ds:itemID="{655ABC98-BB03-424A-889F-B686F601B916}"/>
</file>

<file path=docProps/app.xml><?xml version="1.0" encoding="utf-8"?>
<Properties xmlns="http://schemas.openxmlformats.org/officeDocument/2006/extended-properties" xmlns:vt="http://schemas.openxmlformats.org/officeDocument/2006/docPropsVTypes">
  <Template>Normal</Template>
  <TotalTime>20</TotalTime>
  <Pages>12</Pages>
  <Words>5542</Words>
  <Characters>29696</Characters>
  <Application>Microsoft Office Word</Application>
  <DocSecurity>0</DocSecurity>
  <Lines>247</Lines>
  <Paragraphs>70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Organizacion Techint</Company>
  <LinksUpToDate>false</LinksUpToDate>
  <CharactersWithSpaces>35168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ARAUJO, GUILLERMO ANTONIO</dc:creator>
  <cp:keywords/>
  <cp:lastModifiedBy>RUGGERI, JORGE OSVALDO</cp:lastModifiedBy>
  <cp:revision>4</cp:revision>
  <cp:lastPrinted>2014-01-15T18:00:00Z</cp:lastPrinted>
  <dcterms:created xsi:type="dcterms:W3CDTF">2020-01-23T15:08:00Z</dcterms:created>
  <dcterms:modified xsi:type="dcterms:W3CDTF">2022-09-23T13:33:00Z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b701c5ec-e5b5-40ab-b632-dbf2eb8611fa_Enabled">
    <vt:lpwstr>true</vt:lpwstr>
  </property>
  <property fmtid="{D5CDD505-2E9C-101B-9397-08002B2CF9AE}" pid="4" name="MSIP_Label_b701c5ec-e5b5-40ab-b632-dbf2eb8611fa_SetDate">
    <vt:lpwstr>2022-09-23T13:33:54Z</vt:lpwstr>
  </property>
  <property fmtid="{D5CDD505-2E9C-101B-9397-08002B2CF9AE}" pid="5" name="MSIP_Label_b701c5ec-e5b5-40ab-b632-dbf2eb8611fa_Method">
    <vt:lpwstr>Privileged</vt:lpwstr>
  </property>
  <property fmtid="{D5CDD505-2E9C-101B-9397-08002B2CF9AE}" pid="6" name="MSIP_Label_b701c5ec-e5b5-40ab-b632-dbf2eb8611fa_Name">
    <vt:lpwstr>YPF - Privado</vt:lpwstr>
  </property>
  <property fmtid="{D5CDD505-2E9C-101B-9397-08002B2CF9AE}" pid="7" name="MSIP_Label_b701c5ec-e5b5-40ab-b632-dbf2eb8611fa_SiteId">
    <vt:lpwstr>038018c3-616c-4b46-ad9b-aa9007f701b5</vt:lpwstr>
  </property>
  <property fmtid="{D5CDD505-2E9C-101B-9397-08002B2CF9AE}" pid="8" name="MSIP_Label_b701c5ec-e5b5-40ab-b632-dbf2eb8611fa_ActionId">
    <vt:lpwstr>b43b3325-eeb8-46ce-9452-053bb3daf4a8</vt:lpwstr>
  </property>
  <property fmtid="{D5CDD505-2E9C-101B-9397-08002B2CF9AE}" pid="9" name="MSIP_Label_b701c5ec-e5b5-40ab-b632-dbf2eb8611fa_ContentBits">
    <vt:lpwstr>3</vt:lpwstr>
  </property>
  <property fmtid="{D5CDD505-2E9C-101B-9397-08002B2CF9AE}" pid="10" name="ContentTypeId">
    <vt:lpwstr>0x01010018ED3DDA1174714AA8A0ADD53719743E</vt:lpwstr>
  </property>
  <property fmtid="{D5CDD505-2E9C-101B-9397-08002B2CF9AE}" pid="11" name="xd_Signature">
    <vt:bool>false</vt:bool>
  </property>
  <property fmtid="{D5CDD505-2E9C-101B-9397-08002B2CF9AE}" pid="12" name="xd_ProgID">
    <vt:lpwstr/>
  </property>
  <property fmtid="{D5CDD505-2E9C-101B-9397-08002B2CF9AE}" pid="13" name="TriggerFlowInfo">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ies>
</file>