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B1457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B1457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B1457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B1457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B1457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B1457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B1457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B1457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B1457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B1457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B1457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6B93C73" w:rsidR="00531FBF" w:rsidRPr="00B7788F" w:rsidRDefault="00366B5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6/18/2023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B5F9C8E" w:rsidR="00531FBF" w:rsidRPr="00B7788F" w:rsidRDefault="007C28FE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Adela Martinez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0D1AB7E0" w:rsidR="00485402" w:rsidRPr="00B7788F" w:rsidRDefault="007C28FE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Adela Martinez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0D17E83" w14:textId="77777777" w:rsidR="0052446C" w:rsidRPr="008F1ED6" w:rsidRDefault="0052446C" w:rsidP="0052446C">
      <w:pPr>
        <w:suppressAutoHyphens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encryption algorithm cipher I would recommend for this project would be SHA256(Secure Hash Algorithm). SHA256 is a cryptographic hash function that takes an input and converts it into an output that is 256 bits hash value. SHA256 was a newer version of SHA1, that was originally 160 bits, with a larger number of bits it made it more secure. </w:t>
      </w:r>
    </w:p>
    <w:p w14:paraId="6F1E61C7" w14:textId="3FEF489F" w:rsidR="0052446C" w:rsidRDefault="0052446C" w:rsidP="0052446C">
      <w:pPr>
        <w:suppressAutoHyphens/>
        <w:contextualSpacing/>
        <w:rPr>
          <w:rFonts w:ascii="Calibri" w:hAnsi="Calibri" w:cs="Calibri"/>
          <w:sz w:val="22"/>
        </w:rPr>
      </w:pP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31DF27F1" w:rsidR="00DB5652" w:rsidRPr="00B7788F" w:rsidRDefault="00252BB2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590C25C3" wp14:editId="3DD879F2">
            <wp:extent cx="5943600" cy="2341245"/>
            <wp:effectExtent l="0" t="0" r="0" b="1905"/>
            <wp:docPr id="72899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99643" name="Picture 72899964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71DDA985" w:rsidR="00C56FC2" w:rsidRDefault="0046115B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FBD3E3D" wp14:editId="24196502">
            <wp:extent cx="5943600" cy="1148080"/>
            <wp:effectExtent l="0" t="0" r="0" b="0"/>
            <wp:docPr id="1386404998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04998" name="Picture 9" descr="A screenshot of a computer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1E45E9E0" w:rsidR="00DB5652" w:rsidRPr="00B7788F" w:rsidRDefault="00A64D9F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7B29EF78" wp14:editId="30537603">
            <wp:extent cx="5943600" cy="1148080"/>
            <wp:effectExtent l="0" t="0" r="0" b="0"/>
            <wp:docPr id="1074481726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81726" name="Picture 8" descr="A screenshot of a computer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lastRenderedPageBreak/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2D6FD441" w:rsidR="00DB5652" w:rsidRPr="00B7788F" w:rsidRDefault="00AE2665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F1C16B2" wp14:editId="44589EF1">
            <wp:simplePos x="914400" y="31432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598545"/>
            <wp:effectExtent l="0" t="0" r="0" b="1905"/>
            <wp:wrapSquare wrapText="bothSides"/>
            <wp:docPr id="1649206608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06608" name="Picture 4" descr="A screenshot of a computer program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FF9">
        <w:rPr>
          <w:rFonts w:cstheme="minorHAnsi"/>
          <w:noProof/>
          <w:sz w:val="22"/>
          <w:szCs w:val="22"/>
        </w:rPr>
        <w:drawing>
          <wp:inline distT="0" distB="0" distL="0" distR="0" wp14:anchorId="362E7F94" wp14:editId="2DCB3D1E">
            <wp:extent cx="5943600" cy="2680335"/>
            <wp:effectExtent l="0" t="0" r="0" b="5715"/>
            <wp:docPr id="1348881601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81601" name="Picture 5" descr="A screenshot of a computer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2"/>
          <w:szCs w:val="22"/>
        </w:rPr>
        <w:br w:type="textWrapping" w:clear="all"/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10CF20F8" w:rsidR="00E33862" w:rsidRPr="00B7788F" w:rsidRDefault="00414DC3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0A590213" wp14:editId="746597C4">
            <wp:extent cx="5943600" cy="3853815"/>
            <wp:effectExtent l="0" t="0" r="0" b="0"/>
            <wp:docPr id="268717203" name="Picture 6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17203" name="Picture 6" descr="A screenshot of a computer program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2"/>
          <w:szCs w:val="22"/>
        </w:rPr>
        <w:drawing>
          <wp:inline distT="0" distB="0" distL="0" distR="0" wp14:anchorId="75307C5E" wp14:editId="4143E909">
            <wp:extent cx="5943600" cy="1137920"/>
            <wp:effectExtent l="0" t="0" r="0" b="5080"/>
            <wp:docPr id="1696048519" name="Picture 7" descr="A close-up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48519" name="Picture 7" descr="A close-up of a computer cod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4AABAB99" w:rsidR="620D193F" w:rsidRDefault="00B84683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To</w:t>
      </w:r>
      <w:r w:rsidR="00935894">
        <w:rPr>
          <w:rFonts w:eastAsia="Times New Roman"/>
          <w:sz w:val="22"/>
          <w:szCs w:val="22"/>
        </w:rPr>
        <w:t xml:space="preserve"> add a route to enable the check sum I added a rest controller </w:t>
      </w:r>
      <w:r w:rsidR="00271CE6">
        <w:rPr>
          <w:rFonts w:eastAsia="Times New Roman"/>
          <w:sz w:val="22"/>
          <w:szCs w:val="22"/>
        </w:rPr>
        <w:t xml:space="preserve">to serve as the server control </w:t>
      </w:r>
      <w:r w:rsidR="0079667F">
        <w:rPr>
          <w:rFonts w:eastAsia="Times New Roman"/>
          <w:sz w:val="22"/>
          <w:szCs w:val="22"/>
        </w:rPr>
        <w:t xml:space="preserve">for the programs hash stop. </w:t>
      </w:r>
      <w:r w:rsidR="00FF7EEE">
        <w:rPr>
          <w:rFonts w:eastAsia="Times New Roman"/>
          <w:sz w:val="22"/>
          <w:szCs w:val="22"/>
        </w:rPr>
        <w:t xml:space="preserve">I used the SHA-256 hashing cipher </w:t>
      </w:r>
      <w:r>
        <w:rPr>
          <w:rFonts w:eastAsia="Times New Roman"/>
          <w:sz w:val="22"/>
          <w:szCs w:val="22"/>
        </w:rPr>
        <w:t xml:space="preserve">since there’s most likely a small chance of collision and it is very secure. 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65B25EA6" w:rsidR="00974AE3" w:rsidRPr="00B7788F" w:rsidRDefault="00925F7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To</w:t>
      </w:r>
      <w:r w:rsidR="00D321B3">
        <w:rPr>
          <w:rFonts w:eastAsia="Times New Roman"/>
          <w:sz w:val="22"/>
          <w:szCs w:val="22"/>
        </w:rPr>
        <w:t xml:space="preserve"> keep up with maintenance of the secur</w:t>
      </w:r>
      <w:r w:rsidR="00CB78AA">
        <w:rPr>
          <w:rFonts w:eastAsia="Times New Roman"/>
          <w:sz w:val="22"/>
          <w:szCs w:val="22"/>
        </w:rPr>
        <w:t xml:space="preserve">ity of the software I would suggest performing dependency checks </w:t>
      </w:r>
      <w:r w:rsidR="009143E7">
        <w:rPr>
          <w:rFonts w:eastAsia="Times New Roman"/>
          <w:sz w:val="22"/>
          <w:szCs w:val="22"/>
        </w:rPr>
        <w:t xml:space="preserve">every few months to make sure no new vulnerabilities pop up. It </w:t>
      </w:r>
      <w:r>
        <w:rPr>
          <w:rFonts w:eastAsia="Times New Roman"/>
          <w:sz w:val="22"/>
          <w:szCs w:val="22"/>
        </w:rPr>
        <w:t>will</w:t>
      </w:r>
      <w:r w:rsidR="009143E7">
        <w:rPr>
          <w:rFonts w:eastAsia="Times New Roman"/>
          <w:sz w:val="22"/>
          <w:szCs w:val="22"/>
        </w:rPr>
        <w:t xml:space="preserve"> also help </w:t>
      </w:r>
      <w:r>
        <w:rPr>
          <w:rFonts w:eastAsia="Times New Roman"/>
          <w:sz w:val="22"/>
          <w:szCs w:val="22"/>
        </w:rPr>
        <w:t xml:space="preserve">identify if anything needs to be updated in the pom.xml. </w:t>
      </w: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AB12B" w14:textId="77777777" w:rsidR="00D333F7" w:rsidRDefault="00D333F7" w:rsidP="002F3F84">
      <w:r>
        <w:separator/>
      </w:r>
    </w:p>
  </w:endnote>
  <w:endnote w:type="continuationSeparator" w:id="0">
    <w:p w14:paraId="2D3FF18F" w14:textId="77777777" w:rsidR="00D333F7" w:rsidRDefault="00D333F7" w:rsidP="002F3F84">
      <w:r>
        <w:continuationSeparator/>
      </w:r>
    </w:p>
  </w:endnote>
  <w:endnote w:type="continuationNotice" w:id="1">
    <w:p w14:paraId="139E50DB" w14:textId="77777777" w:rsidR="00D333F7" w:rsidRDefault="00D333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316F" w14:textId="77777777" w:rsidR="00D333F7" w:rsidRDefault="00D333F7" w:rsidP="002F3F84">
      <w:r>
        <w:separator/>
      </w:r>
    </w:p>
  </w:footnote>
  <w:footnote w:type="continuationSeparator" w:id="0">
    <w:p w14:paraId="0F6A1F59" w14:textId="77777777" w:rsidR="00D333F7" w:rsidRDefault="00D333F7" w:rsidP="002F3F84">
      <w:r>
        <w:continuationSeparator/>
      </w:r>
    </w:p>
  </w:footnote>
  <w:footnote w:type="continuationNotice" w:id="1">
    <w:p w14:paraId="6440C8FA" w14:textId="77777777" w:rsidR="00D333F7" w:rsidRDefault="00D333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17242">
    <w:abstractNumId w:val="16"/>
  </w:num>
  <w:num w:numId="2" w16cid:durableId="1998877029">
    <w:abstractNumId w:val="20"/>
  </w:num>
  <w:num w:numId="3" w16cid:durableId="1571647222">
    <w:abstractNumId w:val="6"/>
  </w:num>
  <w:num w:numId="4" w16cid:durableId="1629432374">
    <w:abstractNumId w:val="8"/>
  </w:num>
  <w:num w:numId="5" w16cid:durableId="1422338083">
    <w:abstractNumId w:val="4"/>
  </w:num>
  <w:num w:numId="6" w16cid:durableId="435101556">
    <w:abstractNumId w:val="17"/>
  </w:num>
  <w:num w:numId="7" w16cid:durableId="1518426046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968975266">
    <w:abstractNumId w:val="5"/>
  </w:num>
  <w:num w:numId="9" w16cid:durableId="755785781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399591404">
    <w:abstractNumId w:val="0"/>
  </w:num>
  <w:num w:numId="11" w16cid:durableId="1581060612">
    <w:abstractNumId w:val="3"/>
  </w:num>
  <w:num w:numId="12" w16cid:durableId="410930505">
    <w:abstractNumId w:val="19"/>
  </w:num>
  <w:num w:numId="13" w16cid:durableId="905459556">
    <w:abstractNumId w:val="15"/>
  </w:num>
  <w:num w:numId="14" w16cid:durableId="706612731">
    <w:abstractNumId w:val="2"/>
  </w:num>
  <w:num w:numId="15" w16cid:durableId="520124686">
    <w:abstractNumId w:val="11"/>
  </w:num>
  <w:num w:numId="16" w16cid:durableId="1601912502">
    <w:abstractNumId w:val="9"/>
  </w:num>
  <w:num w:numId="17" w16cid:durableId="1537040496">
    <w:abstractNumId w:val="14"/>
  </w:num>
  <w:num w:numId="18" w16cid:durableId="1913468427">
    <w:abstractNumId w:val="18"/>
  </w:num>
  <w:num w:numId="19" w16cid:durableId="1420104257">
    <w:abstractNumId w:val="7"/>
  </w:num>
  <w:num w:numId="20" w16cid:durableId="2039162456">
    <w:abstractNumId w:val="13"/>
  </w:num>
  <w:num w:numId="21" w16cid:durableId="11067786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A6320"/>
    <w:rsid w:val="001B4F8C"/>
    <w:rsid w:val="001F5F49"/>
    <w:rsid w:val="002001E0"/>
    <w:rsid w:val="00234FC3"/>
    <w:rsid w:val="00246C90"/>
    <w:rsid w:val="00252BB2"/>
    <w:rsid w:val="00271CE6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66B5D"/>
    <w:rsid w:val="003726AD"/>
    <w:rsid w:val="003978A0"/>
    <w:rsid w:val="003A1621"/>
    <w:rsid w:val="003E2462"/>
    <w:rsid w:val="003E399D"/>
    <w:rsid w:val="00403219"/>
    <w:rsid w:val="00413DE0"/>
    <w:rsid w:val="00414DC3"/>
    <w:rsid w:val="0045610F"/>
    <w:rsid w:val="0046115B"/>
    <w:rsid w:val="0046151B"/>
    <w:rsid w:val="00473815"/>
    <w:rsid w:val="00485402"/>
    <w:rsid w:val="004B2BE0"/>
    <w:rsid w:val="004D78B4"/>
    <w:rsid w:val="004E0C76"/>
    <w:rsid w:val="00512ADF"/>
    <w:rsid w:val="00523478"/>
    <w:rsid w:val="0052446C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36A1D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667F"/>
    <w:rsid w:val="00797EC8"/>
    <w:rsid w:val="007C28FE"/>
    <w:rsid w:val="00816AE9"/>
    <w:rsid w:val="00824ABB"/>
    <w:rsid w:val="00826665"/>
    <w:rsid w:val="00844A5D"/>
    <w:rsid w:val="00861EC1"/>
    <w:rsid w:val="008A7514"/>
    <w:rsid w:val="008B068E"/>
    <w:rsid w:val="009143E7"/>
    <w:rsid w:val="00925F78"/>
    <w:rsid w:val="00935894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64D9F"/>
    <w:rsid w:val="00A87E0C"/>
    <w:rsid w:val="00A95FF9"/>
    <w:rsid w:val="00AC1A15"/>
    <w:rsid w:val="00AC3626"/>
    <w:rsid w:val="00AD43C0"/>
    <w:rsid w:val="00AE2665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84683"/>
    <w:rsid w:val="00BA79EB"/>
    <w:rsid w:val="00C32F3D"/>
    <w:rsid w:val="00C41B36"/>
    <w:rsid w:val="00C56FC2"/>
    <w:rsid w:val="00C67FA3"/>
    <w:rsid w:val="00CB78AA"/>
    <w:rsid w:val="00CE44E9"/>
    <w:rsid w:val="00CF445D"/>
    <w:rsid w:val="00CF618A"/>
    <w:rsid w:val="00D0558B"/>
    <w:rsid w:val="00D321B3"/>
    <w:rsid w:val="00D333F7"/>
    <w:rsid w:val="00D40734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0FF7EEE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4465AE0CE9D4EB4215AEB4D05450A" ma:contentTypeVersion="4" ma:contentTypeDescription="Create a new document." ma:contentTypeScope="" ma:versionID="f99b0d22b94f56de64330ba9bd4ac11f">
  <xsd:schema xmlns:xsd="http://www.w3.org/2001/XMLSchema" xmlns:xs="http://www.w3.org/2001/XMLSchema" xmlns:p="http://schemas.microsoft.com/office/2006/metadata/properties" xmlns:ns3="6be6895a-33a7-4f62-8372-73cceba5da8f" targetNamespace="http://schemas.microsoft.com/office/2006/metadata/properties" ma:root="true" ma:fieldsID="e36a83e67a3c936a01995b4409ac5050" ns3:_="">
    <xsd:import namespace="6be6895a-33a7-4f62-8372-73cceba5d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6895a-33a7-4f62-8372-73cceba5d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929B78-EE27-48CA-BAD8-7EC2FD51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6895a-33a7-4f62-8372-73cceba5d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6be6895a-33a7-4f62-8372-73cceba5da8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3646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Martinez, Adela</cp:lastModifiedBy>
  <cp:revision>2</cp:revision>
  <dcterms:created xsi:type="dcterms:W3CDTF">2023-06-25T02:19:00Z</dcterms:created>
  <dcterms:modified xsi:type="dcterms:W3CDTF">2023-06-25T02:19:00Z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0x010100A6D4465AE0CE9D4EB4215AEB4D05450A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