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ns1:Ignorable="w14 w15 w16se w16cid w16 w16cex w16sdtdh w16sdtfl w16du wp14">
  <ns0:body>
    <ns0:p ns2:paraId="0B8FD728" ns2:textId="77777777" ns0:rsidR="00CF0519" ns0:rsidRDefault="00691DC4" ns0:rsidP="00135A4F">
      <ns0:pPr>
        <ns0:tabs>
          <ns0:tab ns0:val="left" ns0:pos="7230"/>
        </ns0:tabs>
        <ns0:spacing ns0:before="0" ns0:after="0"/>
        <ns0:ind ns0:left="720" ns0:hanging="720"/>
        <ns0:jc ns0:val="center"/>
        <ns0:rPr>
          <ns0:b/>
          <ns0:bCs/>
        </ns0:rPr>
      </ns0:pPr>
      <ns0:r>
        <ns0:rPr>
          <ns0:noProof/>
        </ns0:rPr>
        <ns0:drawing>
          <ns3:inline distT="0" distB="0" distL="0" distR="0" ns4:anchorId="09CD1F2C" ns4:editId="1D319DE6">
            <ns3:extent cx="4267200" cy="1905000"/>
            <ns3:effectExtent l="0" t="0" r="0" b="0"/>
            <ns3:docPr id="1" name="image12.png" descr="PROGRAMA ANUAL DE EVALUACIÓN (PAE) 2023"/>
            <ns3:cNvGraphicFramePr/>
            <ns5:graphic>
              <ns5:graphicData uri="http://schemas.openxmlformats.org/drawingml/2006/picture">
                <ns6:pic>
                  <ns6:nvPicPr>
                    <ns6:cNvPr id="0" name="image12.png" descr="PROGRAMA ANUAL DE EVALUACIÓN (PAE) 2023"/>
                    <ns6:cNvPicPr preferRelativeResize="0"/>
                  </ns6:nvPicPr>
                  <ns6:blipFill>
                    <ns5:blip ns7:embed="rId9"/>
                    <ns5:srcRect/>
                    <ns5:stretch>
                      <ns5:fillRect/>
                    </ns5:stretch>
                  </ns6:blipFill>
                  <ns6:spPr>
                    <ns5:xfrm>
                      <ns5:off x="0" y="0"/>
                      <ns5:ext cx="4267200" cy="1905000"/>
                    </ns5:xfrm>
                    <ns5:prstGeom prst="rect">
                      <ns5:avLst/>
                    </ns5:prstGeom>
                    <ns5:ln/>
                  </ns6:spPr>
                </ns6:pic>
              </ns5:graphicData>
            </ns5:graphic>
          </ns3:inline>
        </ns0:drawing>
      </ns0:r>
    </ns0:p>
    <ns0:p ns2:paraId="283DD879" ns2:textId="77777777" ns0:rsidR="00CF0519" ns0:rsidRDefault="00CF0519">
      <ns0:pPr>
        <ns0:tabs>
          <ns0:tab ns0:val="left" ns0:pos="4520"/>
        </ns0:tabs>
        <ns0:spacing ns0:before="0" ns0:after="0"/>
        <ns0:jc ns0:val="center"/>
        <ns0:rPr>
          <ns0:b/>
          <ns0:bCs/>
        </ns0:rPr>
      </ns0:pPr>
    </ns0:p>
    <ns0:p ns2:paraId="67A6639C" ns2:textId="77777777" ns0:rsidR="00CF0519" ns0:rsidRDefault="00CF0519">
      <ns0:pPr>
        <ns0:tabs>
          <ns0:tab ns0:val="left" ns0:pos="4520"/>
        </ns0:tabs>
        <ns0:spacing ns0:before="0" ns0:after="0"/>
        <ns0:jc ns0:val="center"/>
        <ns0:rPr>
          <ns0:b/>
          <ns0:bCs/>
        </ns0:rPr>
      </ns0:pPr>
    </ns0:p>
    <ns0:p ns2:paraId="754846B6" ns2:textId="77777777" ns0:rsidR="00CF0519" ns0:rsidRDefault="00BA651A">
      <ns0:pPr>
        <ns0:spacing ns0:before="0" ns0:after="0"/>
        <ns0:jc ns0:val="center"/>
        <ns0:rPr>
          <ns0:b/>
          <ns0:bCs/>
        </ns0:rPr>
      </ns0:pPr>
      <ns0:r ns0:rsidRPr="00BA651A">
        <ns0:rPr>
          <ns0:b/>
          <ns0:bCs/>
        </ns0:rPr>
        <ns0:t>MODELO HÍBRIDO ESTADÍSTICO Y DE APRENDIZAJE AUTOMÁTICO PARA EL PRONÓSTICO Y LA DISTRIBUCIÓN DEL PRESUPUESTO SEMANAL DE ABASTECIMIENTO: ESTUDIO DE CASO EN UNA MICROEMPRESA DE REPOSTERÍA CREATIVA EN TIZAYUCA, HIDALGO</ns0:t>
      </ns0:r>
    </ns0:p>
    <ns0:p ns2:paraId="70CDBBA9" ns2:textId="77777777" ns0:rsidR="00CF0519" ns0:rsidRDefault="00CF0519">
      <ns0:pPr>
        <ns0:spacing ns0:before="0" ns0:after="0"/>
        <ns0:jc ns0:val="center"/>
        <ns0:rPr>
          <ns0:b/>
          <ns0:bCs/>
        </ns0:rPr>
      </ns0:pPr>
    </ns0:p>
    <ns0:p ns2:paraId="1FA532DD" ns2:textId="77777777" ns0:rsidR="00CF0519" ns0:rsidRDefault="00691DC4">
      <ns0:pPr>
        <ns0:spacing ns0:before="0" ns0:after="0"/>
        <ns0:jc ns0:val="center"/>
        <ns0:rPr>
          <ns0:b/>
          <ns0:bCs/>
        </ns0:rPr>
      </ns0:pPr>
      <ns0:r>
        <ns0:rPr>
          <ns0:b/>
          <ns0:bCs/>
        </ns0:rPr>
        <ns0:t>TESIS PARA OBTENER EL GRADO DE MAESTRO EN</ns0:t>
      </ns0:r>
    </ns0:p>
    <ns0:p ns2:paraId="1F9D147D" ns2:textId="77777777" ns0:rsidR="00CF0519" ns0:rsidRDefault="00691DC4">
      <ns0:pPr>
        <ns0:spacing ns0:before="0" ns0:after="0"/>
        <ns0:jc ns0:val="center"/>
        <ns0:rPr>
          <ns0:b/>
          <ns0:bCs/>
        </ns0:rPr>
      </ns0:pPr>
      <ns0:r>
        <ns0:rPr>
          <ns0:b/>
          <ns0:bCs/>
        </ns0:rPr>
        <ns0:t>INTELIGENCIA ARTIFICIAL</ns0:t>
      </ns0:r>
    </ns0:p>
    <ns0:p ns2:paraId="6827CED5" ns2:textId="77777777" ns0:rsidR="00CF0519" ns0:rsidRDefault="00CF0519">
      <ns0:pPr>
        <ns0:spacing ns0:before="0" ns0:after="0"/>
        <ns0:jc ns0:val="center"/>
        <ns0:rPr>
          <ns0:b/>
          <ns0:bCs/>
        </ns0:rPr>
      </ns0:pPr>
    </ns0:p>
    <ns0:p ns2:paraId="5A36AFE6" ns2:textId="77777777" ns0:rsidR="00CF0519" ns0:rsidRDefault="00CF0519">
      <ns0:pPr>
        <ns0:spacing ns0:before="0" ns0:after="0"/>
        <ns0:jc ns0:val="center"/>
        <ns0:rPr>
          <ns0:b/>
          <ns0:bCs/>
        </ns0:rPr>
      </ns0:pPr>
    </ns0:p>
    <ns0:p ns2:paraId="7F06E151" ns2:textId="77777777" ns0:rsidR="00CF0519" ns0:rsidRDefault="00691DC4">
      <ns0:pPr>
        <ns0:spacing ns0:before="0" ns0:after="0"/>
        <ns0:jc ns0:val="center"/>
        <ns0:rPr>
          <ns0:b/>
          <ns0:bCs/>
        </ns0:rPr>
      </ns0:pPr>
      <ns0:r>
        <ns0:rPr>
          <ns0:b/>
          <ns0:bCs/>
        </ns0:rPr>
        <ns0:t>PRESENTADA POR:</ns0:t>
      </ns0:r>
    </ns0:p>
    <ns0:p ns2:paraId="45FEEDAA" ns2:textId="77777777" ns0:rsidR="00CF0519" ns0:rsidRDefault="00CF0519">
      <ns0:pPr>
        <ns0:spacing ns0:before="0" ns0:after="0"/>
        <ns0:jc ns0:val="center"/>
        <ns0:rPr>
          <ns0:b/>
          <ns0:bCs/>
        </ns0:rPr>
      </ns0:pPr>
    </ns0:p>
    <ns0:p ns2:paraId="5FF07BBB" ns2:textId="77777777" ns0:rsidR="00CF0519" ns0:rsidRDefault="00CF0519">
      <ns0:pPr>
        <ns0:spacing ns0:before="0" ns0:after="0"/>
        <ns0:jc ns0:val="center"/>
        <ns0:rPr>
          <ns0:b/>
          <ns0:bCs/>
        </ns0:rPr>
      </ns0:pPr>
    </ns0:p>
    <ns0:p ns2:paraId="27C7A122" ns2:textId="77777777" ns0:rsidR="00CF0519" ns0:rsidRDefault="00691DC4">
      <ns0:pPr>
        <ns0:spacing ns0:before="0" ns0:after="0"/>
        <ns0:jc ns0:val="center"/>
        <ns0:rPr>
          <ns0:b/>
          <ns0:bCs/>
        </ns0:rPr>
      </ns0:pPr>
      <ns0:r>
        <ns0:rPr>
          <ns0:b/>
          <ns0:bCs/>
        </ns0:rPr>
        <ns0:t>RODRIGO ADRIÁN MARTÍNEZ FLORES</ns0:t>
      </ns0:r>
    </ns0:p>
    <ns0:p ns2:paraId="307D53EB" ns2:textId="77777777" ns0:rsidR="00CF0519" ns0:rsidRDefault="00CF0519">
      <ns0:pPr>
        <ns0:spacing ns0:before="0" ns0:after="0"/>
        <ns0:jc ns0:val="center"/>
        <ns0:rPr>
          <ns0:b/>
          <ns0:bCs/>
        </ns0:rPr>
      </ns0:pPr>
    </ns0:p>
    <ns0:p ns2:paraId="53092B8C" ns2:textId="77777777" ns0:rsidR="00CF0519" ns0:rsidRDefault="00CF0519">
      <ns0:pPr>
        <ns0:spacing ns0:before="0" ns0:after="0"/>
        <ns0:jc ns0:val="center"/>
        <ns0:rPr>
          <ns0:b/>
          <ns0:bCs/>
        </ns0:rPr>
      </ns0:pPr>
    </ns0:p>
    <ns0:p ns2:paraId="21D87726" ns2:textId="77777777" ns0:rsidR="00CF0519" ns0:rsidRDefault="00691DC4">
      <ns0:pPr>
        <ns0:spacing ns0:before="0" ns0:after="0"/>
        <ns0:jc ns0:val="center"/>
        <ns0:rPr>
          <ns0:b/>
          <ns0:bCs/>
        </ns0:rPr>
      </ns0:pPr>
      <ns0:r>
        <ns0:rPr>
          <ns0:b/>
          <ns0:bCs/>
        </ns0:rPr>
        <ns0:t>DIRECTOR DE TESIS:</ns0:t>
      </ns0:r>
    </ns0:p>
    <ns0:p ns2:paraId="085FA5C1" ns2:textId="77777777" ns0:rsidR="00CF0519" ns0:rsidRDefault="00691DC4">
      <ns0:pPr>
        <ns0:spacing ns0:before="0" ns0:after="0"/>
        <ns0:jc ns0:val="center"/>
        <ns0:rPr>
          <ns0:b/>
          <ns0:bCs/>
        </ns0:rPr>
      </ns0:pPr>
      <ns0:r>
        <ns0:rPr>
          <ns0:b/>
          <ns0:bCs/>
        </ns0:rPr>
        <ns0:t>LUIS EDUARDO URBAN RIVERO</ns0:t>
      </ns0:r>
    </ns0:p>
    <ns0:p ns2:paraId="58669263" ns2:textId="77777777" ns0:rsidR="00CF0519" ns0:rsidRDefault="00CF0519">
      <ns0:pPr>
        <ns0:spacing ns0:before="0" ns0:after="0"/>
        <ns0:jc ns0:val="center"/>
        <ns0:rPr>
          <ns0:b/>
          <ns0:bCs/>
        </ns0:rPr>
      </ns0:pPr>
    </ns0:p>
    <ns0:p ns2:paraId="720ABF6C" ns2:textId="77777777" ns0:rsidR="00CF0519" ns0:rsidRDefault="00CF0519">
      <ns0:pPr>
        <ns0:spacing ns0:before="0" ns0:after="0"/>
        <ns0:jc ns0:val="center"/>
        <ns0:rPr>
          <ns0:b/>
          <ns0:bCs/>
        </ns0:rPr>
      </ns0:pPr>
    </ns0:p>
    <ns0:p ns2:paraId="215E7BCF" ns2:textId="77777777" ns0:rsidR="00CF0519" ns0:rsidRDefault="00CF0519">
      <ns0:pPr>
        <ns0:spacing ns0:before="0" ns0:after="0"/>
        <ns0:jc ns0:val="center"/>
        <ns0:rPr>
          <ns0:b/>
          <ns0:bCs/>
        </ns0:rPr>
      </ns0:pPr>
    </ns0:p>
    <ns0:p ns2:paraId="40C08B7E" ns2:textId="77777777" ns0:rsidR="00CF0519" ns0:rsidRDefault="00CF0519">
      <ns0:pPr>
        <ns0:spacing ns0:before="0" ns0:after="0"/>
        <ns0:jc ns0:val="center"/>
        <ns0:rPr>
          <ns0:b/>
          <ns0:bCs/>
        </ns0:rPr>
      </ns0:pPr>
    </ns0:p>
    <ns0:p ns2:paraId="35B42BB4" ns2:textId="77777777" ns0:rsidR="00CF0519" ns0:rsidRDefault="00691DC4">
      <ns0:pPr>
        <ns0:spacing ns0:before="0" ns0:after="0"/>
        <ns0:jc ns0:val="center"/>
        <ns0:rPr>
          <ns0:b/>
          <ns0:bCs/>
        </ns0:rPr>
        <ns0:sectPr ns0:rsidR="00CF0519">
          <ns0:headerReference ns0:type="default" ns7:id="rId10"/>
          <ns0:footerReference ns0:type="default" ns7:id="rId11"/>
          <ns0:pgSz ns0:w="12240" ns0:h="15840"/>
          <ns0:pgMar ns0:top="1134" ns0:right="1134" ns0:bottom="1134" ns0:left="1134" ns0:header="709" ns0:footer="709" ns0:gutter="0"/>
          <ns0:pgNumType ns0:start="1"/>
          <ns0:cols ns0:space="720"/>
          <ns0:titlePg/>
        </ns0:sectPr>
      </ns0:pPr>
      <ns0:r>
        <ns0:t>Tolcayuca, Hidalgo, septiembre de 2026.</ns0:t>
      </ns0:r>
    </ns0:p>
    <ns0:p ns2:paraId="5BFD6471" ns2:textId="77777777" ns0:rsidR="00CF0519" ns0:rsidRDefault="00691DC4">
      <ns0:pPr>
        <ns0:spacing ns0:before="0" ns0:after="0"/>
        <ns0:rPr>
          <ns0:b/>
          <ns0:bCs/>
        </ns0:rPr>
      </ns0:pPr>
      <ns0:r>
        <ns0:rPr>
          <ns0:b/>
          <ns0:bCs/>
        </ns0:rPr>
        <ns0:lastRenderedPageBreak/>
        <ns0:t>DEDICATORIA</ns0:t>
      </ns0:r>
    </ns0:p>
    <ns0:p ns2:paraId="23032AE7" ns2:textId="77777777" ns0:rsidR="00CF0519" ns0:rsidRDefault="00CF0519">
      <ns0:pPr>
        <ns0:spacing ns0:before="0" ns0:after="0"/>
      </ns0:pPr>
    </ns0:p>
    <ns0:p ns2:paraId="4B91B051" ns2:textId="77777777" ns0:rsidR="00CF0519" ns0:rsidRDefault="00691DC4">
      <ns0:pPr>
        <ns0:spacing ns0:before="0" ns0:after="0"/>
      </ns0:pPr>
      <ns0:r>
        <ns0:t>A mi amada esposa, mi compañera de vida, mi mejor complemento, quien me ha impulsado para alcanzar cada nuevo reto.</ns0:t>
      </ns0:r>
    </ns0:p>
    <ns0:p ns2:paraId="2F25E972" ns2:textId="77777777" ns0:rsidR="00CF0519" ns0:rsidRDefault="00691DC4">
      <ns0:pPr>
        <ns0:spacing ns0:before="0" ns0:after="0"/>
      </ns0:pPr>
      <ns0:r>
        <ns0:t>A mis hijos que han sido inspiración avanzar en mi formación académica y que con su espontaneidad han llenado mi vida de entusiasmo por seguir adelante.</ns0:t>
      </ns0:r>
    </ns0:p>
    <ns0:p ns2:paraId="5C7981F8" ns2:textId="77777777" ns0:rsidR="00CF0519" ns0:rsidRDefault="00691DC4">
      <ns0:pPr>
        <ns0:spacing ns0:before="0" ns0:after="0"/>
      </ns0:pPr>
      <ns0:r>
        <ns0:t>A mis padres que siempre me han apoyado.</ns0:t>
      </ns0:r>
    </ns0:p>
    <ns0:p ns2:paraId="3C7BF2D7" ns2:textId="77777777" ns0:rsidR="00CF0519" ns0:rsidRDefault="00691DC4">
      <ns0:pPr>
        <ns0:spacing ns0:before="0" ns0:after="0"/>
        <ns0:rPr>
          <ns0:b/>
          <ns0:bCs/>
        </ns0:rPr>
      </ns0:pPr>
      <ns0:r>
        <ns0:br ns0:type="page"/>
      </ns0:r>
    </ns0:p>
    <ns0:p ns2:paraId="7A200395" ns2:textId="77777777" ns0:rsidR="00CF0519" ns0:rsidRDefault="00691DC4">
      <ns0:pPr>
        <ns0:spacing ns0:before="0" ns0:after="0"/>
        <ns0:rPr>
          <ns0:b/>
          <ns0:bCs/>
        </ns0:rPr>
      </ns0:pPr>
      <ns0:r>
        <ns0:rPr>
          <ns0:b/>
          <ns0:bCs/>
        </ns0:rPr>
        <ns0:lastRenderedPageBreak/>
        <ns0:t>AGRADECIMIENTOS</ns0:t>
      </ns0:r>
    </ns0:p>
    <ns0:p ns2:paraId="39367765" ns2:textId="77777777" ns0:rsidR="00CF0519" ns0:rsidRDefault="00CF0519">
      <ns0:pPr>
        <ns0:spacing ns0:before="0" ns0:after="0"/>
        <ns0:rPr>
          <ns0:b/>
          <ns0:bCs/>
        </ns0:rPr>
      </ns0:pPr>
    </ns0:p>
    <ns0:p ns2:paraId="798F38BA" ns2:textId="77777777" ns0:rsidR="00CF0519" ns0:rsidRDefault="00691DC4">
      <ns0:pPr>
        <ns0:spacing ns0:before="0" ns0:after="0"/>
      </ns0:pPr>
      <ns0:r>
        <ns0:t xml:space="preserve">A la Universidad Politécnica Metropolitana de Hidalgo </ns0:t>
      </ns0:r>
      <ns0:r>
        <ns0:br ns0:type="page"/>
      </ns0:r>
    </ns0:p>
    <ns0:p ns2:paraId="06802C03" ns2:textId="77777777" ns0:rsidR="00CF0519" ns0:rsidRDefault="00691DC4">
      <ns0:pPr>
        <ns0:rPr>
          <ns0:b/>
          <ns0:bCs/>
        </ns0:rPr>
      </ns0:pPr>
      <ns0:r>
        <ns0:rPr>
          <ns0:b/>
          <ns0:bCs/>
        </ns0:rPr>
        <ns0:lastRenderedPageBreak/>
        <ns0:t>ÍNDICE</ns0:t>
      </ns0:r>
    </ns0:p>
    <ns0:p ns2:paraId="1032A7A6" ns2:textId="503BE69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r>
        <ns0:t>RESUMEN</ns0:t>
        <ns0:tab/>
        <ns0:t>10</ns0:t>
      </ns0:r>
    </ns0:p>
    <ns0:p ns2:paraId="025638CA" ns2:textId="7F328525"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5" ns0:history="1">
        <ns0:r ns0:rsidRPr="006713E0">
          <ns0:rPr>
            <ns0:rStyle ns0:val="Hipervnculo"/>
            <ns0:noProof/>
            <ns0:lang ns0:val="en-US"/>
          </ns0:rPr>
          <ns0:t>ABSTRACT</ns0:t>
        </ns0:r>
        <ns0:r>
          <ns0:rPr>
            <ns0:noProof/>
            <ns0:webHidden/>
          </ns0:rPr>
          <ns0:tab/>
        </ns0:r>
        <ns0:r>
          <ns0:rPr>
            <ns0:noProof/>
            <ns0:webHidden/>
          </ns0:rPr>
          <ns0:fldChar ns0:fldCharType="begin"/>
        </ns0:r>
        <ns0:r>
          <ns0:rPr>
            <ns0:noProof/>
            <ns0:webHidden/>
          </ns0:rPr>
          <ns0:instrText xml:space="preserve"> PAGEREF _Toc241421475 \h </ns0:instrText>
        </ns0:r>
        <ns0:r>
          <ns0:rPr>
            <ns0:noProof/>
            <ns0:webHidden/>
          </ns0:rPr>
        </ns0:r>
        <ns0:r>
          <ns0:rPr>
            <ns0:noProof/>
            <ns0:webHidden/>
          </ns0:rPr>
          <ns0:fldChar ns0:fldCharType="separate"/>
        </ns0:r>
        <ns0:r>
          <ns0:rPr>
            <ns0:noProof/>
            <ns0:webHidden/>
          </ns0:rPr>
          <ns0:t>1</ns0:t>
        </ns0:r>
        <ns0:r>
          <ns0:rPr>
            <ns0:noProof/>
            <ns0:webHidden/>
          </ns0:rPr>
          <ns0:fldChar ns0:fldCharType="end"/>
        </ns0:r>
      </ns0:hyperlink>
    </ns0:p>
    <ns0:p ns2:paraId="40CD5AAD" ns2:textId="16CFBE2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6" ns0:history="1">
        <ns0:r ns0:rsidRPr="006713E0">
          <ns0:rPr>
            <ns0:rStyle ns0:val="Hipervnculo"/>
            <ns0:noProof/>
          </ns0:rPr>
          <ns0:t>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INTRODUCCIÓN</ns0:t>
        </ns0:r>
        <ns0:r>
          <ns0:rPr>
            <ns0:noProof/>
            <ns0:webHidden/>
          </ns0:rPr>
          <ns0:tab/>
        </ns0:r>
        <ns0:r>
          <ns0:rPr>
            <ns0:noProof/>
            <ns0:webHidden/>
          </ns0:rPr>
          <ns0:fldChar ns0:fldCharType="begin"/>
        </ns0:r>
        <ns0:r>
          <ns0:rPr>
            <ns0:noProof/>
            <ns0:webHidden/>
          </ns0:rPr>
          <ns0:instrText xml:space="preserve"> PAGEREF _Toc241421476 \h </ns0:instrText>
        </ns0:r>
        <ns0:r>
          <ns0:rPr>
            <ns0:noProof/>
            <ns0:webHidden/>
          </ns0:rPr>
        </ns0:r>
        <ns0:r>
          <ns0:rPr>
            <ns0:noProof/>
            <ns0:webHidden/>
          </ns0:rPr>
          <ns0:fldChar ns0:fldCharType="separate"/>
        </ns0:r>
        <ns0:r>
          <ns0:rPr>
            <ns0:noProof/>
            <ns0:webHidden/>
          </ns0:rPr>
          <ns0:t>2</ns0:t>
        </ns0:r>
        <ns0:r>
          <ns0:rPr>
            <ns0:noProof/>
            <ns0:webHidden/>
          </ns0:rPr>
          <ns0:fldChar ns0:fldCharType="end"/>
        </ns0:r>
      </ns0:hyperlink>
    </ns0:p>
    <ns0:p ns2:paraId="211C68A8" ns2:textId="44C23293"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7" ns0:history="1">
        <ns0:r ns0:rsidRPr="006713E0">
          <ns0:rPr>
            <ns0:rStyle ns0:val="Hipervnculo"/>
            <ns0:noProof/>
          </ns0:rPr>
          <ns0:t>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Estado del Arte</ns0:t>
        </ns0:r>
        <ns0:r>
          <ns0:rPr>
            <ns0:noProof/>
            <ns0:webHidden/>
          </ns0:rPr>
          <ns0:tab/>
        </ns0:r>
        <ns0:r>
          <ns0:rPr>
            <ns0:noProof/>
            <ns0:webHidden/>
          </ns0:rPr>
          <ns0:fldChar ns0:fldCharType="begin"/>
        </ns0:r>
        <ns0:r>
          <ns0:rPr>
            <ns0:noProof/>
            <ns0:webHidden/>
          </ns0:rPr>
          <ns0:instrText xml:space="preserve"> PAGEREF _Toc241421477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59E7BC49" ns2:textId="4EE12BCE"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8" ns0:history="1">
        <ns0:r ns0:rsidRPr="006713E0">
          <ns0:rPr>
            <ns0:rStyle ns0:val="Hipervnculo"/>
            <ns0:noProof/>
          </ns0:rPr>
          <ns0:t>1.1.1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Aplicaciones de la inteligencia artificial en la cadena de suministro</ns0:t>
        </ns0:r>
        <ns0:r>
          <ns0:rPr>
            <ns0:noProof/>
            <ns0:webHidden/>
          </ns0:rPr>
          <ns0:tab/>
        </ns0:r>
        <ns0:r>
          <ns0:rPr>
            <ns0:noProof/>
            <ns0:webHidden/>
          </ns0:rPr>
          <ns0:fldChar ns0:fldCharType="begin"/>
        </ns0:r>
        <ns0:r>
          <ns0:rPr>
            <ns0:noProof/>
            <ns0:webHidden/>
          </ns0:rPr>
          <ns0:instrText xml:space="preserve"> PAGEREF _Toc241421478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2A2F32C2" ns2:textId="39102BF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9" ns0:history="1">
        <ns0:r ns0:rsidRPr="006713E0">
          <ns0:rPr>
            <ns0:rStyle ns0:val="Hipervnculo"/>
            <ns0:noProof/>
          </ns0:rPr>
          <ns0:t>1.1.2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aprendizaje automático para el pronóstico de demanda</ns0:t>
        </ns0:r>
        <ns0:r>
          <ns0:rPr>
            <ns0:noProof/>
            <ns0:webHidden/>
          </ns0:rPr>
          <ns0:tab/>
        </ns0:r>
        <ns0:r>
          <ns0:rPr>
            <ns0:noProof/>
            <ns0:webHidden/>
          </ns0:rPr>
          <ns0:fldChar ns0:fldCharType="begin"/>
        </ns0:r>
        <ns0:r>
          <ns0:rPr>
            <ns0:noProof/>
            <ns0:webHidden/>
          </ns0:rPr>
          <ns0:instrText xml:space="preserve"> PAGEREF _Toc241421479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6FBB0814" ns2:textId="1153FF4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0" ns0:history="1">
        <ns0:r ns0:rsidRPr="006713E0">
          <ns0:rPr>
            <ns0:rStyle ns0:val="Hipervnculo"/>
            <ns0:noProof/>
          </ns0:rPr>
          <ns0:t>1.1.3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Demanda intermitente, </ns0:t>
        </ns0:r>
        <ns0:r ns0:rsidRPr="006713E0">
          <ns0:rPr>
            <ns0:rStyle ns0:val="Hipervnculo"/>
            <ns0:i/>
            <ns0:iCs/>
            <ns0:noProof/>
          </ns0:rPr>
          <ns0:t xml:space="preserve">small data </ns0:t>
        </ns0:r>
        <ns0:r ns0:rsidRPr="006713E0">
          <ns0:rPr>
            <ns0:rStyle ns0:val="Hipervnculo"/>
            <ns0:noProof/>
          </ns0:rPr>
          <ns0:t>y comparación de modelos</ns0:t>
        </ns0:r>
        <ns0:r>
          <ns0:rPr>
            <ns0:noProof/>
            <ns0:webHidden/>
          </ns0:rPr>
          <ns0:tab/>
        </ns0:r>
        <ns0:r>
          <ns0:rPr>
            <ns0:noProof/>
            <ns0:webHidden/>
          </ns0:rPr>
          <ns0:fldChar ns0:fldCharType="begin"/>
        </ns0:r>
        <ns0:r>
          <ns0:rPr>
            <ns0:noProof/>
            <ns0:webHidden/>
          </ns0:rPr>
          <ns0:instrText xml:space="preserve"> PAGEREF _Toc241421480 \h </ns0:instrText>
        </ns0:r>
        <ns0:r>
          <ns0:rPr>
            <ns0:noProof/>
            <ns0:webHidden/>
          </ns0:rPr>
        </ns0:r>
        <ns0:r>
          <ns0:rPr>
            <ns0:noProof/>
            <ns0:webHidden/>
          </ns0:rPr>
          <ns0:fldChar ns0:fldCharType="separate"/>
        </ns0:r>
        <ns0:r>
          <ns0:rPr>
            <ns0:noProof/>
            <ns0:webHidden/>
          </ns0:rPr>
          <ns0:t>5</ns0:t>
        </ns0:r>
        <ns0:r>
          <ns0:rPr>
            <ns0:noProof/>
            <ns0:webHidden/>
          </ns0:rPr>
          <ns0:fldChar ns0:fldCharType="end"/>
        </ns0:r>
      </ns0:hyperlink>
    </ns0:p>
    <ns0:p ns2:paraId="7531CBAB" ns2:textId="42E99D5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1" ns0:history="1">
        <ns0:r ns0:rsidRPr="006713E0">
          <ns0:rPr>
            <ns0:rStyle ns0:val="Hipervnculo"/>
            <ns0:noProof/>
          </ns0:rPr>
          <ns0:t>1.1.4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La repostería creativa como sector económico especializado</ns0:t>
        </ns0:r>
        <ns0:r>
          <ns0:rPr>
            <ns0:noProof/>
            <ns0:webHidden/>
          </ns0:rPr>
          <ns0:tab/>
        </ns0:r>
        <ns0:r>
          <ns0:rPr>
            <ns0:noProof/>
            <ns0:webHidden/>
          </ns0:rPr>
          <ns0:fldChar ns0:fldCharType="begin"/>
        </ns0:r>
        <ns0:r>
          <ns0:rPr>
            <ns0:noProof/>
            <ns0:webHidden/>
          </ns0:rPr>
          <ns0:instrText xml:space="preserve"> PAGEREF _Toc241421481 \h </ns0:instrText>
        </ns0:r>
        <ns0:r>
          <ns0:rPr>
            <ns0:noProof/>
            <ns0:webHidden/>
          </ns0:rPr>
        </ns0:r>
        <ns0:r>
          <ns0:rPr>
            <ns0:noProof/>
            <ns0:webHidden/>
          </ns0:rPr>
          <ns0:fldChar ns0:fldCharType="separate"/>
        </ns0:r>
        <ns0:r>
          <ns0:rPr>
            <ns0:noProof/>
            <ns0:webHidden/>
          </ns0:rPr>
          <ns0:t>6</ns0:t>
        </ns0:r>
        <ns0:r>
          <ns0:rPr>
            <ns0:noProof/>
            <ns0:webHidden/>
          </ns0:rPr>
          <ns0:fldChar ns0:fldCharType="end"/>
        </ns0:r>
      </ns0:hyperlink>
    </ns0:p>
    <ns0:p ns2:paraId="125F4840" ns2:textId="7255AE8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2" ns0:history="1">
        <ns0:r ns0:rsidRPr="006713E0">
          <ns0:rPr>
            <ns0:rStyle ns0:val="Hipervnculo"/>
            <ns0:noProof/>
          </ns0:rPr>
          <ns0:t>1.1.5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Innovación y transformación digital en la industria pastelera</ns0:t>
        </ns0:r>
        <ns0:r>
          <ns0:rPr>
            <ns0:noProof/>
            <ns0:webHidden/>
          </ns0:rPr>
          <ns0:tab/>
        </ns0:r>
        <ns0:r>
          <ns0:rPr>
            <ns0:noProof/>
            <ns0:webHidden/>
          </ns0:rPr>
          <ns0:fldChar ns0:fldCharType="begin"/>
        </ns0:r>
        <ns0:r>
          <ns0:rPr>
            <ns0:noProof/>
            <ns0:webHidden/>
          </ns0:rPr>
          <ns0:instrText xml:space="preserve"> PAGEREF _Toc241421482 \h </ns0:instrText>
        </ns0:r>
        <ns0:r>
          <ns0:rPr>
            <ns0:noProof/>
            <ns0:webHidden/>
          </ns0:rPr>
        </ns0:r>
        <ns0:r>
          <ns0:rPr>
            <ns0:noProof/>
            <ns0:webHidden/>
          </ns0:rPr>
          <ns0:fldChar ns0:fldCharType="separate"/>
        </ns0:r>
        <ns0:r>
          <ns0:rPr>
            <ns0:noProof/>
            <ns0:webHidden/>
          </ns0:rPr>
          <ns0:t>7</ns0:t>
        </ns0:r>
        <ns0:r>
          <ns0:rPr>
            <ns0:noProof/>
            <ns0:webHidden/>
          </ns0:rPr>
          <ns0:fldChar ns0:fldCharType="end"/>
        </ns0:r>
      </ns0:hyperlink>
    </ns0:p>
    <ns0:p ns2:paraId="6C636CBB" ns2:textId="319FBA1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3" ns0:history="1">
        <ns0:r ns0:rsidRPr="006713E0">
          <ns0:rPr>
            <ns0:rStyle ns0:val="Hipervnculo"/>
            <ns0:noProof/>
          </ns0:rPr>
          <ns0:t>1.1.6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de inteligencia artificial en microempresas</ns0:t>
        </ns0:r>
        <ns0:r>
          <ns0:rPr>
            <ns0:noProof/>
            <ns0:webHidden/>
          </ns0:rPr>
          <ns0:tab/>
        </ns0:r>
        <ns0:r>
          <ns0:rPr>
            <ns0:noProof/>
            <ns0:webHidden/>
          </ns0:rPr>
          <ns0:fldChar ns0:fldCharType="begin"/>
        </ns0:r>
        <ns0:r>
          <ns0:rPr>
            <ns0:noProof/>
            <ns0:webHidden/>
          </ns0:rPr>
          <ns0:instrText xml:space="preserve"> PAGEREF _Toc241421483 \h </ns0:instrText>
        </ns0:r>
        <ns0:r>
          <ns0:rPr>
            <ns0:noProof/>
            <ns0:webHidden/>
          </ns0:rPr>
        </ns0:r>
        <ns0:r>
          <ns0:rPr>
            <ns0:noProof/>
            <ns0:webHidden/>
          </ns0:rPr>
          <ns0:fldChar ns0:fldCharType="separate"/>
        </ns0:r>
        <ns0:r>
          <ns0:rPr>
            <ns0:noProof/>
            <ns0:webHidden/>
          </ns0:rPr>
          <ns0:t>8</ns0:t>
        </ns0:r>
        <ns0:r>
          <ns0:rPr>
            <ns0:noProof/>
            <ns0:webHidden/>
          </ns0:rPr>
          <ns0:fldChar ns0:fldCharType="end"/>
        </ns0:r>
      </ns0:hyperlink>
    </ns0:p>
    <ns0:p ns2:paraId="3D4F2597" ns2:textId="61BB20AB"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4" ns0:history="1">
        <ns0:r ns0:rsidRPr="006713E0">
          <ns0:rPr>
            <ns0:rStyle ns0:val="Hipervnculo"/>
            <ns0:noProof/>
          </ns0:rPr>
          <ns0:t>1.1.7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Investigaciones en México y América Latina</ns0:t>
        </ns0:r>
        <ns0:r>
          <ns0:rPr>
            <ns0:noProof/>
            <ns0:webHidden/>
          </ns0:rPr>
          <ns0:tab/>
        </ns0:r>
        <ns0:r>
          <ns0:rPr>
            <ns0:noProof/>
            <ns0:webHidden/>
          </ns0:rPr>
          <ns0:fldChar ns0:fldCharType="begin"/>
        </ns0:r>
        <ns0:r>
          <ns0:rPr>
            <ns0:noProof/>
            <ns0:webHidden/>
          </ns0:rPr>
          <ns0:instrText xml:space="preserve"> PAGEREF _Toc241421484 \h </ns0:instrText>
        </ns0:r>
        <ns0:r>
          <ns0:rPr>
            <ns0:noProof/>
            <ns0:webHidden/>
          </ns0:rPr>
        </ns0:r>
        <ns0:r>
          <ns0:rPr>
            <ns0:noProof/>
            <ns0:webHidden/>
          </ns0:rPr>
          <ns0:fldChar ns0:fldCharType="separate"/>
        </ns0:r>
        <ns0:r>
          <ns0:rPr>
            <ns0:noProof/>
            <ns0:webHidden/>
          </ns0:rPr>
          <ns0:t>9</ns0:t>
        </ns0:r>
        <ns0:r>
          <ns0:rPr>
            <ns0:noProof/>
            <ns0:webHidden/>
          </ns0:rPr>
          <ns0:fldChar ns0:fldCharType="end"/>
        </ns0:r>
      </ns0:hyperlink>
    </ns0:p>
    <ns0:p ns2:paraId="2061DBD0" ns2:textId="7060278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5" ns0:history="1">
        <ns0:r ns0:rsidRPr="006713E0">
          <ns0:rPr>
            <ns0:rStyle ns0:val="Hipervnculo"/>
            <ns0:noProof/>
          </ns0:rPr>
          <ns0:t>1.1.8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del estado del arte y vacío de investigación</ns0:t>
        </ns0:r>
        <ns0:r>
          <ns0:rPr>
            <ns0:noProof/>
            <ns0:webHidden/>
          </ns0:rPr>
          <ns0:tab/>
        </ns0:r>
        <ns0:r>
          <ns0:rPr>
            <ns0:noProof/>
            <ns0:webHidden/>
          </ns0:rPr>
          <ns0:fldChar ns0:fldCharType="begin"/>
        </ns0:r>
        <ns0:r>
          <ns0:rPr>
            <ns0:noProof/>
            <ns0:webHidden/>
          </ns0:rPr>
          <ns0:instrText xml:space="preserve"> PAGEREF _Toc241421485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2:paraId="653A78C0" ns2:textId="35907815"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6" ns0:history="1">
        <ns0:r ns0:rsidRPr="006713E0">
          <ns0:rPr>
            <ns0:rStyle ns0:val="Hipervnculo"/>
            <ns0:noProof/>
          </ns0:rPr>
          <ns0:t>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El planteamiento del problema</ns0:t>
        </ns0:r>
        <ns0:r>
          <ns0:rPr>
            <ns0:noProof/>
            <ns0:webHidden/>
          </ns0:rPr>
          <ns0:tab/>
        </ns0:r>
        <ns0:r>
          <ns0:rPr>
            <ns0:noProof/>
            <ns0:webHidden/>
          </ns0:rPr>
          <ns0:fldChar ns0:fldCharType="begin"/>
        </ns0:r>
        <ns0:r>
          <ns0:rPr>
            <ns0:noProof/>
            <ns0:webHidden/>
          </ns0:rPr>
          <ns0:instrText xml:space="preserve"> PAGEREF _Toc241421486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0F3754D0" ns2:textId="0BC96B0F"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7" ns0:history="1">
        <ns0:r ns0:rsidRPr="006713E0">
          <ns0:rPr>
            <ns0:rStyle ns0:val="Hipervnculo"/>
            <ns0:noProof/>
          </ns0:rPr>
          <ns0:t>1.2.1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Contexto del caso de estudio</ns0:t>
        </ns0:r>
        <ns0:r>
          <ns0:rPr>
            <ns0:noProof/>
            <ns0:webHidden/>
          </ns0:rPr>
          <ns0:tab/>
        </ns0:r>
        <ns0:r>
          <ns0:rPr>
            <ns0:noProof/>
            <ns0:webHidden/>
          </ns0:rPr>
          <ns0:fldChar ns0:fldCharType="begin"/>
        </ns0:r>
        <ns0:r>
          <ns0:rPr>
            <ns0:noProof/>
            <ns0:webHidden/>
          </ns0:rPr>
          <ns0:instrText xml:space="preserve"> PAGEREF _Toc241421487 \h </ns0:instrText>
        </ns0:r>
        <ns0:r>
          <ns0:rPr>
            <ns0:noProof/>
            <ns0:webHidden/>
          </ns0:rPr>
        </ns0:r>
        <ns0:r>
          <ns0:rPr>
            <ns0:noProof/>
            <ns0:webHidden/>
          </ns0:rPr>
          <ns0:fldChar ns0:fldCharType="separate"/>
        </ns0:r>
        <ns0:r>
          <ns0:rPr>
            <ns0:noProof/>
            <ns0:webHidden/>
          </ns0:rPr>
          <ns0:t>15</ns0:t>
        </ns0:r>
        <ns0:r>
          <ns0:rPr>
            <ns0:noProof/>
            <ns0:webHidden/>
          </ns0:rPr>
          <ns0:fldChar ns0:fldCharType="end"/>
        </ns0:r>
      </ns0:hyperlink>
    </ns0:p>
    <ns0:p ns2:paraId="58BD7B17" ns2:textId="7104C1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8" ns0:history="1">
        <ns0:r ns0:rsidRPr="006713E0">
          <ns0:rPr>
            <ns0:rStyle ns0:val="Hipervnculo"/>
            <ns0:noProof/>
          </ns0:rPr>
          <ns0:t>1.2.2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Pregunta de Investigación</ns0:t>
        </ns0:r>
        <ns0:r>
          <ns0:rPr>
            <ns0:noProof/>
            <ns0:webHidden/>
          </ns0:rPr>
          <ns0:tab/>
        </ns0:r>
        <ns0:r>
          <ns0:rPr>
            <ns0:noProof/>
            <ns0:webHidden/>
          </ns0:rPr>
          <ns0:fldChar ns0:fldCharType="begin"/>
        </ns0:r>
        <ns0:r>
          <ns0:rPr>
            <ns0:noProof/>
            <ns0:webHidden/>
          </ns0:rPr>
          <ns0:instrText xml:space="preserve"> PAGEREF _Toc241421488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7827FECA" ns2:textId="58261C9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9" ns0:history="1">
        <ns0:r ns0:rsidRPr="006713E0">
          <ns0:rPr>
            <ns0:rStyle ns0:val="Hipervnculo"/>
            <ns0:noProof/>
          </ns0:rPr>
          <ns0:t>1.2.3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Objetivo</ns0:t>
        </ns0:r>
        <ns0:r>
          <ns0:rPr>
            <ns0:noProof/>
            <ns0:webHidden/>
          </ns0:rPr>
          <ns0:tab/>
        </ns0:r>
        <ns0:r>
          <ns0:rPr>
            <ns0:noProof/>
            <ns0:webHidden/>
          </ns0:rPr>
          <ns0:fldChar ns0:fldCharType="begin"/>
        </ns0:r>
        <ns0:r>
          <ns0:rPr>
            <ns0:noProof/>
            <ns0:webHidden/>
          </ns0:rPr>
          <ns0:instrText xml:space="preserve"> PAGEREF _Toc241421489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316678A1" ns2:textId="72D0E51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0" ns0:history="1">
        <ns0:r ns0:rsidRPr="006713E0">
          <ns0:rPr>
            <ns0:rStyle ns0:val="Hipervnculo"/>
            <ns0:noProof/>
          </ns0:rPr>
          <ns0:t>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Justificación</ns0:t>
        </ns0:r>
        <ns0:r>
          <ns0:rPr>
            <ns0:noProof/>
            <ns0:webHidden/>
          </ns0:rPr>
          <ns0:tab/>
        </ns0:r>
        <ns0:r>
          <ns0:rPr>
            <ns0:noProof/>
            <ns0:webHidden/>
          </ns0:rPr>
          <ns0:fldChar ns0:fldCharType="begin"/>
        </ns0:r>
        <ns0:r>
          <ns0:rPr>
            <ns0:noProof/>
            <ns0:webHidden/>
          </ns0:rPr>
          <ns0:instrText xml:space="preserve"> PAGEREF _Toc241421490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432E8C09" ns2:textId="32F3043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1" ns0:history="1">
        <ns0:r ns0:rsidRPr="006713E0">
          <ns0:rPr>
            <ns0:rStyle ns0:val="Hipervnculo"/>
            <ns0:noProof/>
          </ns0:rPr>
          <ns0:t>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Hipótesis</ns0:t>
        </ns0:r>
        <ns0:r>
          <ns0:rPr>
            <ns0:noProof/>
            <ns0:webHidden/>
          </ns0:rPr>
          <ns0:tab/>
        </ns0:r>
        <ns0:r>
          <ns0:rPr>
            <ns0:noProof/>
            <ns0:webHidden/>
          </ns0:rPr>
          <ns0:fldChar ns0:fldCharType="begin"/>
        </ns0:r>
        <ns0:r>
          <ns0:rPr>
            <ns0:noProof/>
            <ns0:webHidden/>
          </ns0:rPr>
          <ns0:instrText xml:space="preserve"> PAGEREF _Toc241421491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2:paraId="6BBEFD0C" ns2:textId="75F417A5"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2" ns0:history="1">
        <ns0:r ns0:rsidRPr="006713E0">
          <ns0:rPr>
            <ns0:rStyle ns0:val="Hipervnculo"/>
            <ns0:noProof/>
          </ns0:rPr>
          <ns0:t>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MARCO TEÓRICO</ns0:t>
        </ns0:r>
        <ns0:r>
          <ns0:rPr>
            <ns0:noProof/>
            <ns0:webHidden/>
          </ns0:rPr>
          <ns0:tab/>
        </ns0:r>
        <ns0:r>
          <ns0:rPr>
            <ns0:noProof/>
            <ns0:webHidden/>
          </ns0:rPr>
          <ns0:fldChar ns0:fldCharType="begin"/>
        </ns0:r>
        <ns0:r>
          <ns0:rPr>
            <ns0:noProof/>
            <ns0:webHidden/>
          </ns0:rPr>
          <ns0:instrText xml:space="preserve"> PAGEREF _Toc241421492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18FEB604" ns2:textId="0AADED82"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3" ns0:history="1">
        <ns0:r ns0:rsidRPr="006713E0">
          <ns0:rPr>
            <ns0:rStyle ns0:val="Hipervnculo"/>
            <ns0:noProof/>
          </ns0:rPr>
          <ns0:t>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Microempresa y planeación del presupuesto de abastecimiento</ns0:t>
        </ns0:r>
        <ns0:r>
          <ns0:rPr>
            <ns0:noProof/>
            <ns0:webHidden/>
          </ns0:rPr>
          <ns0:tab/>
        </ns0:r>
        <ns0:r>
          <ns0:rPr>
            <ns0:noProof/>
            <ns0:webHidden/>
          </ns0:rPr>
          <ns0:fldChar ns0:fldCharType="begin"/>
        </ns0:r>
        <ns0:r>
          <ns0:rPr>
            <ns0:noProof/>
            <ns0:webHidden/>
          </ns0:rPr>
          <ns0:instrText xml:space="preserve"> PAGEREF _Toc241421493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7E996648" ns2:textId="58E4453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4" ns0:history="1">
        <ns0:r ns0:rsidRPr="006713E0">
          <ns0:rPr>
            <ns0:rStyle ns0:val="Hipervnculo"/>
            <ns0:noProof/>
          </ns0:rPr>
          <ns0:t>2.1.1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Recursos de información y conocimiento del negocio</ns0:t>
        </ns0:r>
        <ns0:r>
          <ns0:rPr>
            <ns0:noProof/>
            <ns0:webHidden/>
          </ns0:rPr>
          <ns0:tab/>
        </ns0:r>
        <ns0:r>
          <ns0:rPr>
            <ns0:noProof/>
            <ns0:webHidden/>
          </ns0:rPr>
          <ns0:fldChar ns0:fldCharType="begin"/>
        </ns0:r>
        <ns0:r>
          <ns0:rPr>
            <ns0:noProof/>
            <ns0:webHidden/>
          </ns0:rPr>
          <ns0:instrText xml:space="preserve"> PAGEREF _Toc241421494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5DF5C626" ns2:textId="411F9A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5" ns0:history="1">
        <ns0:r ns0:rsidRPr="006713E0">
          <ns0:rPr>
            <ns0:rStyle ns0:val="Hipervnculo"/>
            <ns0:noProof/>
          </ns0:rPr>
          <ns0:t>2.1.2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Pronóstico como información para decidir</ns0:t>
        </ns0:r>
        <ns0:r>
          <ns0:rPr>
            <ns0:noProof/>
            <ns0:webHidden/>
          </ns0:rPr>
          <ns0:tab/>
        </ns0:r>
        <ns0:r>
          <ns0:rPr>
            <ns0:noProof/>
            <ns0:webHidden/>
          </ns0:rPr>
          <ns0:fldChar ns0:fldCharType="begin"/>
        </ns0:r>
        <ns0:r>
          <ns0:rPr>
            <ns0:noProof/>
            <ns0:webHidden/>
          </ns0:rPr>
          <ns0:instrText xml:space="preserve"> PAGEREF _Toc241421495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38BF9285" ns2:textId="749AF29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6" ns0:history="1">
        <ns0:r ns0:rsidRPr="006713E0">
          <ns0:rPr>
            <ns0:rStyle ns0:val="Hipervnculo"/>
            <ns0:noProof/>
          </ns0:rPr>
          <ns0:t>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Compras monetarias y contexto de la repostería</ns0:t>
        </ns0:r>
        <ns0:r>
          <ns0:rPr>
            <ns0:noProof/>
            <ns0:webHidden/>
          </ns0:rPr>
          <ns0:tab/>
        </ns0:r>
        <ns0:r>
          <ns0:rPr>
            <ns0:noProof/>
            <ns0:webHidden/>
          </ns0:rPr>
          <ns0:fldChar ns0:fldCharType="begin"/>
        </ns0:r>
        <ns0:r>
          <ns0:rPr>
            <ns0:noProof/>
            <ns0:webHidden/>
          </ns0:rPr>
          <ns0:instrText xml:space="preserve"> PAGEREF _Toc241421496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2864D5AE" ns2:textId="3E30731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7" ns0:history="1">
        <ns0:r ns0:rsidRPr="006713E0">
          <ns0:rPr>
            <ns0:rStyle ns0:val="Hipervnculo"/>
            <ns0:noProof/>
          </ns0:rPr>
          <ns0:t>2.2.1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Delimitación de la variable objetivo</ns0:t>
        </ns0:r>
        <ns0:r>
          <ns0:rPr>
            <ns0:noProof/>
            <ns0:webHidden/>
          </ns0:rPr>
          <ns0:tab/>
        </ns0:r>
        <ns0:r>
          <ns0:rPr>
            <ns0:noProof/>
            <ns0:webHidden/>
          </ns0:rPr>
          <ns0:fldChar ns0:fldCharType="begin"/>
        </ns0:r>
        <ns0:r>
          <ns0:rPr>
            <ns0:noProof/>
            <ns0:webHidden/>
          </ns0:rPr>
          <ns0:instrText xml:space="preserve"> PAGEREF _Toc241421497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3F663420" ns2:textId="64BA5DE8"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8" ns0:history="1">
        <ns0:r ns0:rsidRPr="006713E0">
          <ns0:rPr>
            <ns0:rStyle ns0:val="Hipervnculo"/>
            <ns0:noProof/>
          </ns0:rPr>
          <ns0:t>2.2.2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Agregación del importe y niveles de análisis</ns0:t>
        </ns0:r>
        <ns0:r>
          <ns0:rPr>
            <ns0:noProof/>
            <ns0:webHidden/>
          </ns0:rPr>
          <ns0:tab/>
        </ns0:r>
        <ns0:r>
          <ns0:rPr>
            <ns0:noProof/>
            <ns0:webHidden/>
          </ns0:rPr>
          <ns0:fldChar ns0:fldCharType="begin"/>
        </ns0:r>
        <ns0:r>
          <ns0:rPr>
            <ns0:noProof/>
            <ns0:webHidden/>
          </ns0:rPr>
          <ns0:instrText xml:space="preserve"> PAGEREF _Toc241421498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4EEA8724" ns2:textId="1EA54CB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9" ns0:history="1">
        <ns0:r ns0:rsidRPr="006713E0">
          <ns0:rPr>
            <ns0:rStyle ns0:val="Hipervnculo"/>
            <ns0:noProof/>
          </ns0:rPr>
          <ns0:t>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Series temporales semanales y calidad de los registros</ns0:t>
        </ns0:r>
        <ns0:r>
          <ns0:rPr>
            <ns0:noProof/>
            <ns0:webHidden/>
          </ns0:rPr>
          <ns0:tab/>
        </ns0:r>
        <ns0:r>
          <ns0:rPr>
            <ns0:noProof/>
            <ns0:webHidden/>
          </ns0:rPr>
          <ns0:fldChar ns0:fldCharType="begin"/>
        </ns0:r>
        <ns0:r>
          <ns0:rPr>
            <ns0:noProof/>
            <ns0:webHidden/>
          </ns0:rPr>
          <ns0:instrText xml:space="preserve"> PAGEREF _Toc241421499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164F4FEA" ns2:textId="4DA4D87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0" ns0:history="1">
        <ns0:r ns0:rsidRPr="006713E0">
          <ns0:rPr>
            <ns0:rStyle ns0:val="Hipervnculo"/>
            <ns0:noProof/>
          </ns0:rPr>
          <ns0:t>2.3.1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Frecuencia y continuidad</ns0:t>
        </ns0:r>
        <ns0:r>
          <ns0:rPr>
            <ns0:noProof/>
            <ns0:webHidden/>
          </ns0:rPr>
          <ns0:tab/>
        </ns0:r>
        <ns0:r>
          <ns0:rPr>
            <ns0:noProof/>
            <ns0:webHidden/>
          </ns0:rPr>
          <ns0:fldChar ns0:fldCharType="begin"/>
        </ns0:r>
        <ns0:r>
          <ns0:rPr>
            <ns0:noProof/>
            <ns0:webHidden/>
          </ns0:rPr>
          <ns0:instrText xml:space="preserve"> PAGEREF _Toc241421500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7BB983B2" ns2:textId="4CE80D5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1" ns0:history="1">
        <ns0:r ns0:rsidRPr="006713E0">
          <ns0:rPr>
            <ns0:rStyle ns0:val="Hipervnculo"/>
            <ns0:noProof/>
          </ns0:rPr>
          <ns0:t>2.3.2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Nivel tendencia y estacionalidad</ns0:t>
        </ns0:r>
        <ns0:r>
          <ns0:rPr>
            <ns0:noProof/>
            <ns0:webHidden/>
          </ns0:rPr>
          <ns0:tab/>
        </ns0:r>
        <ns0:r>
          <ns0:rPr>
            <ns0:noProof/>
            <ns0:webHidden/>
          </ns0:rPr>
          <ns0:fldChar ns0:fldCharType="begin"/>
        </ns0:r>
        <ns0:r>
          <ns0:rPr>
            <ns0:noProof/>
            <ns0:webHidden/>
          </ns0:rPr>
          <ns0:instrText xml:space="preserve"> PAGEREF _Toc241421501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16FE2CA4" ns2:textId="4FDAFB5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2" ns0:history="1">
        <ns0:r ns0:rsidRPr="006713E0">
          <ns0:rPr>
            <ns0:rStyle ns0:val="Hipervnculo"/>
            <ns0:noProof/>
          </ns0:rPr>
          <ns0:t>2.3.3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Estacionariedad y dependencia temporal</ns0:t>
        </ns0:r>
        <ns0:r>
          <ns0:rPr>
            <ns0:noProof/>
            <ns0:webHidden/>
          </ns0:rPr>
          <ns0:tab/>
        </ns0:r>
        <ns0:r>
          <ns0:rPr>
            <ns0:noProof/>
            <ns0:webHidden/>
          </ns0:rPr>
          <ns0:fldChar ns0:fldCharType="begin"/>
        </ns0:r>
        <ns0:r>
          <ns0:rPr>
            <ns0:noProof/>
            <ns0:webHidden/>
          </ns0:rPr>
          <ns0:instrText xml:space="preserve"> PAGEREF _Toc241421502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3003557D" ns2:textId="6B5C14C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3" ns0:history="1">
        <ns0:r ns0:rsidRPr="006713E0">
          <ns0:rPr>
            <ns0:rStyle ns0:val="Hipervnculo"/>
            <ns0:noProof/>
          </ns0:rPr>
          <ns0:t>2.3.4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Intermitencia y valores extremos</ns0:t>
        </ns0:r>
        <ns0:r>
          <ns0:rPr>
            <ns0:noProof/>
            <ns0:webHidden/>
          </ns0:rPr>
          <ns0:tab/>
        </ns0:r>
        <ns0:r>
          <ns0:rPr>
            <ns0:noProof/>
            <ns0:webHidden/>
          </ns0:rPr>
          <ns0:fldChar ns0:fldCharType="begin"/>
        </ns0:r>
        <ns0:r>
          <ns0:rPr>
            <ns0:noProof/>
            <ns0:webHidden/>
          </ns0:rPr>
          <ns0:instrText xml:space="preserve"> PAGEREF _Toc241421503 \h </ns0:instrText>
        </ns0:r>
        <ns0:r>
          <ns0:rPr>
            <ns0:noProof/>
            <ns0:webHidden/>
          </ns0:rPr>
        </ns0:r>
        <ns0:r>
          <ns0:rPr>
            <ns0:noProof/>
            <ns0:webHidden/>
          </ns0:rPr>
          <ns0:fldChar ns0:fldCharType="separate"/>
        </ns0:r>
        <ns0:r>
          <ns0:rPr>
            <ns0:noProof/>
            <ns0:webHidden/>
          </ns0:rPr>
          <ns0:t>25</ns0:t>
        </ns0:r>
        <ns0:r>
          <ns0:rPr>
            <ns0:noProof/>
            <ns0:webHidden/>
          </ns0:rPr>
          <ns0:fldChar ns0:fldCharType="end"/>
        </ns0:r>
      </ns0:hyperlink>
    </ns0:p>
    <ns0:p ns2:paraId="0AF361F2" ns2:textId="04D32FF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4" ns0:history="1">
        <ns0:r ns0:rsidRPr="006713E0">
          <ns0:rPr>
            <ns0:rStyle ns0:val="Hipervnculo"/>
            <ns0:noProof/>
          </ns0:rPr>
          <ns0:t>2.4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Métodos estadísticos y de aprendizaje automático</ns0:t>
        </ns0:r>
        <ns0:r>
          <ns0:rPr>
            <ns0:noProof/>
            <ns0:webHidden/>
          </ns0:rPr>
          <ns0:tab/>
        </ns0:r>
        <ns0:r>
          <ns0:rPr>
            <ns0:noProof/>
            <ns0:webHidden/>
          </ns0:rPr>
          <ns0:fldChar ns0:fldCharType="begin"/>
        </ns0:r>
        <ns0:r>
          <ns0:rPr>
            <ns0:noProof/>
            <ns0:webHidden/>
          </ns0:rPr>
          <ns0:instrText xml:space="preserve"> PAGEREF _Toc241421504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60149F8" ns2:textId="0030084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5" ns0:history="1">
        <ns0:r ns0:rsidRPr="006713E0">
          <ns0:rPr>
            <ns0:rStyle ns0:val="Hipervnculo"/>
            <ns0:noProof/>
          </ns0:rPr>
          <ns0:t>2.4.1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Referencias simples</ns0:t>
        </ns0:r>
        <ns0:r>
          <ns0:rPr>
            <ns0:noProof/>
            <ns0:webHidden/>
          </ns0:rPr>
          <ns0:tab/>
        </ns0:r>
        <ns0:r>
          <ns0:rPr>
            <ns0:noProof/>
            <ns0:webHidden/>
          </ns0:rPr>
          <ns0:fldChar ns0:fldCharType="begin"/>
        </ns0:r>
        <ns0:r>
          <ns0:rPr>
            <ns0:noProof/>
            <ns0:webHidden/>
          </ns0:rPr>
          <ns0:instrText xml:space="preserve"> PAGEREF _Toc241421505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6A7F8CC0" ns2:textId="647A475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6" ns0:history="1">
        <ns0:r ns0:rsidRPr="006713E0">
          <ns0:rPr>
            <ns0:rStyle ns0:val="Hipervnculo"/>
            <ns0:noProof/>
          </ns0:rPr>
          <ns0:t>2.4.2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Suavizamiento exponencial y ARIMA</ns0:t>
        </ns0:r>
        <ns0:r>
          <ns0:rPr>
            <ns0:noProof/>
            <ns0:webHidden/>
          </ns0:rPr>
          <ns0:tab/>
        </ns0:r>
        <ns0:r>
          <ns0:rPr>
            <ns0:noProof/>
            <ns0:webHidden/>
          </ns0:rPr>
          <ns0:fldChar ns0:fldCharType="begin"/>
        </ns0:r>
        <ns0:r>
          <ns0:rPr>
            <ns0:noProof/>
            <ns0:webHidden/>
          </ns0:rPr>
          <ns0:instrText xml:space="preserve"> PAGEREF _Toc241421506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A47A3E7" ns2:textId="7F8A3A72"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7" ns0:history="1">
        <ns0:r ns0:rsidRPr="006713E0">
          <ns0:rPr>
            <ns0:rStyle ns0:val="Hipervnculo"/>
            <ns0:noProof/>
          </ns0:rPr>
          <ns0:t>2.4.3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Bosques aleatorios y potenciación de gradiente</ns0:t>
        </ns0:r>
        <ns0:r>
          <ns0:rPr>
            <ns0:noProof/>
            <ns0:webHidden/>
          </ns0:rPr>
          <ns0:tab/>
        </ns0:r>
        <ns0:r>
          <ns0:rPr>
            <ns0:noProof/>
            <ns0:webHidden/>
          </ns0:rPr>
          <ns0:fldChar ns0:fldCharType="begin"/>
        </ns0:r>
        <ns0:r>
          <ns0:rPr>
            <ns0:noProof/>
            <ns0:webHidden/>
          </ns0:rPr>
          <ns0:instrText xml:space="preserve"> PAGEREF _Toc241421507 \h </ns0:instrText>
        </ns0:r>
        <ns0:r>
          <ns0:rPr>
            <ns0:noProof/>
            <ns0:webHidden/>
          </ns0:rPr>
        </ns0:r>
        <ns0:r>
          <ns0:rPr>
            <ns0:noProof/>
            <ns0:webHidden/>
          </ns0:rPr>
          <ns0:fldChar ns0:fldCharType="separate"/>
        </ns0:r>
        <ns0:r>
          <ns0:rPr>
            <ns0:noProof/>
            <ns0:webHidden/>
          </ns0:rPr>
          <ns0:t>27</ns0:t>
        </ns0:r>
        <ns0:r>
          <ns0:rPr>
            <ns0:noProof/>
            <ns0:webHidden/>
          </ns0:rPr>
          <ns0:fldChar ns0:fldCharType="end"/>
        </ns0:r>
      </ns0:hyperlink>
    </ns0:p>
    <ns0:p ns2:paraId="69679BF3" ns2:textId="645E352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8" ns0:history="1">
        <ns0:r ns0:rsidRPr="006713E0">
          <ns0:rPr>
            <ns0:rStyle ns0:val="Hipervnculo"/>
            <ns0:noProof/>
          </ns0:rPr>
          <ns0:t>2.4.4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Redes neuronales y alcance de los comparadores</ns0:t>
        </ns0:r>
        <ns0:r>
          <ns0:rPr>
            <ns0:noProof/>
            <ns0:webHidden/>
          </ns0:rPr>
          <ns0:tab/>
        </ns0:r>
        <ns0:r>
          <ns0:rPr>
            <ns0:noProof/>
            <ns0:webHidden/>
          </ns0:rPr>
          <ns0:fldChar ns0:fldCharType="begin"/>
        </ns0:r>
        <ns0:r>
          <ns0:rPr>
            <ns0:noProof/>
            <ns0:webHidden/>
          </ns0:rPr>
          <ns0:instrText xml:space="preserve"> PAGEREF _Toc241421508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6D69A9C" ns2:textId="0B373664"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9" ns0:history="1">
        <ns0:r ns0:rsidRPr="006713E0">
          <ns0:rPr>
            <ns0:rStyle ns0:val="Hipervnculo"/>
            <ns0:noProof/>
          </ns0:rPr>
          <ns0:t>2.5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Fundamentos de integración del modelo híbrido</ns0:t>
        </ns0:r>
        <ns0:r>
          <ns0:rPr>
            <ns0:noProof/>
            <ns0:webHidden/>
          </ns0:rPr>
          <ns0:tab/>
        </ns0:r>
        <ns0:r>
          <ns0:rPr>
            <ns0:noProof/>
            <ns0:webHidden/>
          </ns0:rPr>
          <ns0:fldChar ns0:fldCharType="begin"/>
        </ns0:r>
        <ns0:r>
          <ns0:rPr>
            <ns0:noProof/>
            <ns0:webHidden/>
          </ns0:rPr>
          <ns0:instrText xml:space="preserve"> PAGEREF _Toc241421509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31F62AA4" ns2:textId="6EC442F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0" ns0:history="1">
        <ns0:r ns0:rsidRPr="006713E0">
          <ns0:rPr>
            <ns0:rStyle ns0:val="Hipervnculo"/>
            <ns0:noProof/>
          </ns0:rPr>
          <ns0:t>2.5.1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Combinación de pronósticos</ns0:t>
        </ns0:r>
        <ns0:r>
          <ns0:rPr>
            <ns0:noProof/>
            <ns0:webHidden/>
          </ns0:rPr>
          <ns0:tab/>
        </ns0:r>
        <ns0:r>
          <ns0:rPr>
            <ns0:noProof/>
            <ns0:webHidden/>
          </ns0:rPr>
          <ns0:fldChar ns0:fldCharType="begin"/>
        </ns0:r>
        <ns0:r>
          <ns0:rPr>
            <ns0:noProof/>
            <ns0:webHidden/>
          </ns0:rPr>
          <ns0:instrText xml:space="preserve"> PAGEREF _Toc241421510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BCE927F" ns2:textId="037D0D2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1" ns0:history="1">
        <ns0:r ns0:rsidRPr="006713E0">
          <ns0:rPr>
            <ns0:rStyle ns0:val="Hipervnculo"/>
            <ns0:noProof/>
          </ns0:rPr>
          <ns0:t>2.5.2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Integración mediante componentes</ns0:t>
        </ns0:r>
        <ns0:r>
          <ns0:rPr>
            <ns0:noProof/>
            <ns0:webHidden/>
          </ns0:rPr>
          <ns0:tab/>
        </ns0:r>
        <ns0:r>
          <ns0:rPr>
            <ns0:noProof/>
            <ns0:webHidden/>
          </ns0:rPr>
          <ns0:fldChar ns0:fldCharType="begin"/>
        </ns0:r>
        <ns0:r>
          <ns0:rPr>
            <ns0:noProof/>
            <ns0:webHidden/>
          </ns0:rPr>
          <ns0:instrText xml:space="preserve"> PAGEREF _Toc241421511 \h </ns0:instrText>
        </ns0:r>
        <ns0:r>
          <ns0:rPr>
            <ns0:noProof/>
            <ns0:webHidden/>
          </ns0:rPr>
        </ns0:r>
        <ns0:r>
          <ns0:rPr>
            <ns0:noProof/>
            <ns0:webHidden/>
          </ns0:rPr>
          <ns0:fldChar ns0:fldCharType="separate"/>
        </ns0:r>
        <ns0:r>
          <ns0:rPr>
            <ns0:noProof/>
            <ns0:webHidden/>
          </ns0:rPr>
          <ns0:t>29</ns0:t>
        </ns0:r>
        <ns0:r>
          <ns0:rPr>
            <ns0:noProof/>
            <ns0:webHidden/>
          </ns0:rPr>
          <ns0:fldChar ns0:fldCharType="end"/>
        </ns0:r>
      </ns0:hyperlink>
    </ns0:p>
    <ns0:p ns2:paraId="4ED6DF76" ns2:textId="4EB4709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2" ns0:history="1">
        <ns0:r ns0:rsidRPr="006713E0">
          <ns0:rPr>
            <ns0:rStyle ns0:val="Hipervnculo"/>
            <ns0:noProof/>
          </ns0:rPr>
          <ns0:t>2.6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Distribución porcentual y coherencia de las asignaciones</ns0:t>
        </ns0:r>
        <ns0:r>
          <ns0:rPr>
            <ns0:noProof/>
            <ns0:webHidden/>
          </ns0:rPr>
          <ns0:tab/>
        </ns0:r>
        <ns0:r>
          <ns0:rPr>
            <ns0:noProof/>
            <ns0:webHidden/>
          </ns0:rPr>
          <ns0:fldChar ns0:fldCharType="begin"/>
        </ns0:r>
        <ns0:r>
          <ns0:rPr>
            <ns0:noProof/>
            <ns0:webHidden/>
          </ns0:rPr>
          <ns0:instrText xml:space="preserve"> PAGEREF _Toc241421512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24479D17" ns2:textId="56F153B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3" ns0:history="1">
        <ns0:r ns0:rsidRPr="006713E0">
          <ns0:rPr>
            <ns0:rStyle ns0:val="Hipervnculo"/>
            <ns0:noProof/>
          </ns0:rPr>
          <ns0:t>2.6.1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Participaciones como datos composicionales</ns0:t>
        </ns0:r>
        <ns0:r>
          <ns0:rPr>
            <ns0:noProof/>
            <ns0:webHidden/>
          </ns0:rPr>
          <ns0:tab/>
        </ns0:r>
        <ns0:r>
          <ns0:rPr>
            <ns0:noProof/>
            <ns0:webHidden/>
          </ns0:rPr>
          <ns0:fldChar ns0:fldCharType="begin"/>
        </ns0:r>
        <ns0:r>
          <ns0:rPr>
            <ns0:noProof/>
            <ns0:webHidden/>
          </ns0:rPr>
          <ns0:instrText xml:space="preserve"> PAGEREF _Toc241421513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6A62526B" ns2:textId="3B3C0B2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4" ns0:history="1">
        <ns0:r ns0:rsidRPr="006713E0">
          <ns0:rPr>
            <ns0:rStyle ns0:val="Hipervnculo"/>
            <ns0:noProof/>
          </ns0:rPr>
          <ns0:t>2.6.2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Desagregación del pronóstico total</ns0:t>
        </ns0:r>
        <ns0:r>
          <ns0:rPr>
            <ns0:noProof/>
            <ns0:webHidden/>
          </ns0:rPr>
          <ns0:tab/>
        </ns0:r>
        <ns0:r>
          <ns0:rPr>
            <ns0:noProof/>
            <ns0:webHidden/>
          </ns0:rPr>
          <ns0:fldChar ns0:fldCharType="begin"/>
        </ns0:r>
        <ns0:r>
          <ns0:rPr>
            <ns0:noProof/>
            <ns0:webHidden/>
          </ns0:rPr>
          <ns0:instrText xml:space="preserve"> PAGEREF _Toc241421514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5900D59F" ns2:textId="330E749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5" ns0:history="1">
        <ns0:r ns0:rsidRPr="006713E0">
          <ns0:rPr>
            <ns0:rStyle ns0:val="Hipervnculo"/>
            <ns0:noProof/>
          </ns0:rPr>
          <ns0:t>2.6.3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Representación relativa de las participaciones</ns0:t>
        </ns0:r>
        <ns0:r>
          <ns0:rPr>
            <ns0:noProof/>
            <ns0:webHidden/>
          </ns0:rPr>
          <ns0:tab/>
        </ns0:r>
        <ns0:r>
          <ns0:rPr>
            <ns0:noProof/>
            <ns0:webHidden/>
          </ns0:rPr>
          <ns0:fldChar ns0:fldCharType="begin"/>
        </ns0:r>
        <ns0:r>
          <ns0:rPr>
            <ns0:noProof/>
            <ns0:webHidden/>
          </ns0:rPr>
          <ns0:instrText xml:space="preserve"> PAGEREF _Toc241421515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10100D2E" ns2:textId="2A5D85A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6" ns0:history="1">
        <ns0:r ns0:rsidRPr="006713E0">
          <ns0:rPr>
            <ns0:rStyle ns0:val="Hipervnculo"/>
            <ns0:noProof/>
          </ns0:rPr>
          <ns0:t>2.7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Datos limitados e ingeniería de características</ns0:t>
        </ns0:r>
        <ns0:r>
          <ns0:rPr>
            <ns0:noProof/>
            <ns0:webHidden/>
          </ns0:rPr>
          <ns0:tab/>
        </ns0:r>
        <ns0:r>
          <ns0:rPr>
            <ns0:noProof/>
            <ns0:webHidden/>
          </ns0:rPr>
          <ns0:fldChar ns0:fldCharType="begin"/>
        </ns0:r>
        <ns0:r>
          <ns0:rPr>
            <ns0:noProof/>
            <ns0:webHidden/>
          </ns0:rPr>
          <ns0:instrText xml:space="preserve"> PAGEREF _Toc241421516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52D65E13" ns2:textId="2CFB6D1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7" ns0:history="1">
        <ns0:r ns0:rsidRPr="006713E0">
          <ns0:rPr>
            <ns0:rStyle ns0:val="Hipervnculo"/>
            <ns0:noProof/>
          </ns0:rPr>
          <ns0:t>2.7.1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Complejidad y capacidad de generalización</ns0:t>
        </ns0:r>
        <ns0:r>
          <ns0:rPr>
            <ns0:noProof/>
            <ns0:webHidden/>
          </ns0:rPr>
          <ns0:tab/>
        </ns0:r>
        <ns0:r>
          <ns0:rPr>
            <ns0:noProof/>
            <ns0:webHidden/>
          </ns0:rPr>
          <ns0:fldChar ns0:fldCharType="begin"/>
        </ns0:r>
        <ns0:r>
          <ns0:rPr>
            <ns0:noProof/>
            <ns0:webHidden/>
          </ns0:rPr>
          <ns0:instrText xml:space="preserve"> PAGEREF _Toc241421517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04E3D9DF" ns2:textId="76F3EFF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8" ns0:history="1">
        <ns0:r ns0:rsidRPr="006713E0">
          <ns0:rPr>
            <ns0:rStyle ns0:val="Hipervnculo"/>
            <ns0:noProof/>
          </ns0:rPr>
          <ns0:t>2.7.2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Penalizaciones y selección de variables</ns0:t>
        </ns0:r>
        <ns0:r>
          <ns0:rPr>
            <ns0:noProof/>
            <ns0:webHidden/>
          </ns0:rPr>
          <ns0:tab/>
        </ns0:r>
        <ns0:r>
          <ns0:rPr>
            <ns0:noProof/>
            <ns0:webHidden/>
          </ns0:rPr>
          <ns0:fldChar ns0:fldCharType="begin"/>
        </ns0:r>
        <ns0:r>
          <ns0:rPr>
            <ns0:noProof/>
            <ns0:webHidden/>
          </ns0:rPr>
          <ns0:instrText xml:space="preserve"> PAGEREF _Toc241421518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3429E0C2" ns2:textId="1DDCDF7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9" ns0:history="1">
        <ns0:r ns0:rsidRPr="006713E0">
          <ns0:rPr>
            <ns0:rStyle ns0:val="Hipervnculo"/>
            <ns0:noProof/>
          </ns0:rPr>
          <ns0:t>2.7.3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temporales y calendario</ns0:t>
        </ns0:r>
        <ns0:r>
          <ns0:rPr>
            <ns0:noProof/>
            <ns0:webHidden/>
          </ns0:rPr>
          <ns0:tab/>
        </ns0:r>
        <ns0:r>
          <ns0:rPr>
            <ns0:noProof/>
            <ns0:webHidden/>
          </ns0:rPr>
          <ns0:fldChar ns0:fldCharType="begin"/>
        </ns0:r>
        <ns0:r>
          <ns0:rPr>
            <ns0:noProof/>
            <ns0:webHidden/>
          </ns0:rPr>
          <ns0:instrText xml:space="preserve"> PAGEREF _Toc241421519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45A0346A" ns2:textId="6F0AF45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0" ns0:history="1">
        <ns0:r ns0:rsidRPr="006713E0">
          <ns0:rPr>
            <ns0:rStyle ns0:val="Hipervnculo"/>
            <ns0:noProof/>
          </ns0:rPr>
          <ns0:t>2.7.4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Disponibilidad de variables exógenas</ns0:t>
        </ns0:r>
        <ns0:r>
          <ns0:rPr>
            <ns0:noProof/>
            <ns0:webHidden/>
          </ns0:rPr>
          <ns0:tab/>
        </ns0:r>
        <ns0:r>
          <ns0:rPr>
            <ns0:noProof/>
            <ns0:webHidden/>
          </ns0:rPr>
          <ns0:fldChar ns0:fldCharType="begin"/>
        </ns0:r>
        <ns0:r>
          <ns0:rPr>
            <ns0:noProof/>
            <ns0:webHidden/>
          </ns0:rPr>
          <ns0:instrText xml:space="preserve"> PAGEREF _Toc241421520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2E079A5B" ns2:textId="0D9B82E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1" ns0:history="1">
        <ns0:r ns0:rsidRPr="006713E0">
          <ns0:rPr>
            <ns0:rStyle ns0:val="Hipervnculo"/>
            <ns0:noProof/>
          </ns0:rPr>
          <ns0:t>2.8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Evaluación temporal y métricas de precisión</ns0:t>
        </ns0:r>
        <ns0:r>
          <ns0:rPr>
            <ns0:noProof/>
            <ns0:webHidden/>
          </ns0:rPr>
          <ns0:tab/>
        </ns0:r>
        <ns0:r>
          <ns0:rPr>
            <ns0:noProof/>
            <ns0:webHidden/>
          </ns0:rPr>
          <ns0:fldChar ns0:fldCharType="begin"/>
        </ns0:r>
        <ns0:r>
          <ns0:rPr>
            <ns0:noProof/>
            <ns0:webHidden/>
          </ns0:rPr>
          <ns0:instrText xml:space="preserve"> PAGEREF _Toc241421521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74B95259" ns2:textId="59F2ABA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2" ns0:history="1">
        <ns0:r ns0:rsidRPr="006713E0">
          <ns0:rPr>
            <ns0:rStyle ns0:val="Hipervnculo"/>
            <ns0:noProof/>
          </ns0:rPr>
          <ns0:t>2.8.1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Origen del pronóstico y ventana de entrenamiento</ns0:t>
        </ns0:r>
        <ns0:r>
          <ns0:rPr>
            <ns0:noProof/>
            <ns0:webHidden/>
          </ns0:rPr>
          <ns0:tab/>
        </ns0:r>
        <ns0:r>
          <ns0:rPr>
            <ns0:noProof/>
            <ns0:webHidden/>
          </ns0:rPr>
          <ns0:fldChar ns0:fldCharType="begin"/>
        </ns0:r>
        <ns0:r>
          <ns0:rPr>
            <ns0:noProof/>
            <ns0:webHidden/>
          </ns0:rPr>
          <ns0:instrText xml:space="preserve"> PAGEREF _Toc241421522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04991081" ns2:textId="6919CC7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3" ns0:history="1">
        <ns0:r ns0:rsidRPr="006713E0">
          <ns0:rPr>
            <ns0:rStyle ns0:val="Hipervnculo"/>
            <ns0:noProof/>
          </ns0:rPr>
          <ns0:t>2.8.2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monetario del importe total</ns0:t>
        </ns0:r>
        <ns0:r>
          <ns0:rPr>
            <ns0:noProof/>
            <ns0:webHidden/>
          </ns0:rPr>
          <ns0:tab/>
        </ns0:r>
        <ns0:r>
          <ns0:rPr>
            <ns0:noProof/>
            <ns0:webHidden/>
          </ns0:rPr>
          <ns0:fldChar ns0:fldCharType="begin"/>
        </ns0:r>
        <ns0:r>
          <ns0:rPr>
            <ns0:noProof/>
            <ns0:webHidden/>
          </ns0:rPr>
          <ns0:instrText xml:space="preserve"> PAGEREF _Toc241421523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7F1AD530" ns2:textId="224F15E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4" ns0:history="1">
        <ns0:r ns0:rsidRPr="006713E0">
          <ns0:rPr>
            <ns0:rStyle ns0:val="Hipervnculo"/>
            <ns0:noProof/>
          </ns0:rPr>
          <ns0:t>2.8.3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Escalamiento y límites de errores porcentuales</ns0:t>
        </ns0:r>
        <ns0:r>
          <ns0:rPr>
            <ns0:noProof/>
            <ns0:webHidden/>
          </ns0:rPr>
          <ns0:tab/>
        </ns0:r>
        <ns0:r>
          <ns0:rPr>
            <ns0:noProof/>
            <ns0:webHidden/>
          </ns0:rPr>
          <ns0:fldChar ns0:fldCharType="begin"/>
        </ns0:r>
        <ns0:r>
          <ns0:rPr>
            <ns0:noProof/>
            <ns0:webHidden/>
          </ns0:rPr>
          <ns0:instrText xml:space="preserve"> PAGEREF _Toc241421524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437198B6" ns2:textId="5C9D497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5" ns0:history="1">
        <ns0:r ns0:rsidRPr="006713E0">
          <ns0:rPr>
            <ns0:rStyle ns0:val="Hipervnculo"/>
            <ns0:noProof/>
          </ns0:rPr>
          <ns0:t>2.8.4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de participaciones y evaluación conjunta</ns0:t>
        </ns0:r>
        <ns0:r>
          <ns0:rPr>
            <ns0:noProof/>
            <ns0:webHidden/>
          </ns0:rPr>
          <ns0:tab/>
        </ns0:r>
        <ns0:r>
          <ns0:rPr>
            <ns0:noProof/>
            <ns0:webHidden/>
          </ns0:rPr>
          <ns0:fldChar ns0:fldCharType="begin"/>
        </ns0:r>
        <ns0:r>
          <ns0:rPr>
            <ns0:noProof/>
            <ns0:webHidden/>
          </ns0:rPr>
          <ns0:instrText xml:space="preserve"> PAGEREF _Toc241421525 \h </ns0:instrText>
        </ns0:r>
        <ns0:r>
          <ns0:rPr>
            <ns0:noProof/>
            <ns0:webHidden/>
          </ns0:rPr>
        </ns0:r>
        <ns0:r>
          <ns0:rPr>
            <ns0:noProof/>
            <ns0:webHidden/>
          </ns0:rPr>
          <ns0:fldChar ns0:fldCharType="separate"/>
        </ns0:r>
        <ns0:r>
          <ns0:rPr>
            <ns0:noProof/>
            <ns0:webHidden/>
          </ns0:rPr>
          <ns0:t>36</ns0:t>
        </ns0:r>
        <ns0:r>
          <ns0:rPr>
            <ns0:noProof/>
            <ns0:webHidden/>
          </ns0:rPr>
          <ns0:fldChar ns0:fldCharType="end"/>
        </ns0:r>
      </ns0:hyperlink>
    </ns0:p>
    <ns0:p ns2:paraId="77FC44C5" ns2:textId="4041C41F"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6" ns0:history="1">
        <ns0:r ns0:rsidRPr="006713E0">
          <ns0:rPr>
            <ns0:rStyle ns0:val="Hipervnculo"/>
            <ns0:noProof/>
          </ns0:rPr>
          <ns0:t>2.9</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Inteligencia de negocios y comunicación del pronóstico</ns0:t>
        </ns0:r>
        <ns0:r>
          <ns0:rPr>
            <ns0:noProof/>
            <ns0:webHidden/>
          </ns0:rPr>
          <ns0:tab/>
        </ns0:r>
        <ns0:r>
          <ns0:rPr>
            <ns0:noProof/>
            <ns0:webHidden/>
          </ns0:rPr>
          <ns0:fldChar ns0:fldCharType="begin"/>
        </ns0:r>
        <ns0:r>
          <ns0:rPr>
            <ns0:noProof/>
            <ns0:webHidden/>
          </ns0:rPr>
          <ns0:instrText xml:space="preserve"> PAGEREF _Toc241421526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23E744C9" ns2:textId="4707195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7" ns0:history="1">
        <ns0:r ns0:rsidRPr="006713E0">
          <ns0:rPr>
            <ns0:rStyle ns0:val="Hipervnculo"/>
            <ns0:noProof/>
          </ns0:rPr>
          <ns0:t>2.9.1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Presentación del presupuesto y su incertidumbre</ns0:t>
        </ns0:r>
        <ns0:r>
          <ns0:rPr>
            <ns0:noProof/>
            <ns0:webHidden/>
          </ns0:rPr>
          <ns0:tab/>
        </ns0:r>
        <ns0:r>
          <ns0:rPr>
            <ns0:noProof/>
            <ns0:webHidden/>
          </ns0:rPr>
          <ns0:fldChar ns0:fldCharType="begin"/>
        </ns0:r>
        <ns0:r>
          <ns0:rPr>
            <ns0:noProof/>
            <ns0:webHidden/>
          </ns0:rPr>
          <ns0:instrText xml:space="preserve"> PAGEREF _Toc241421527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7A469960" ns2:textId="68D3A29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8" ns0:history="1">
        <ns0:r ns0:rsidRPr="006713E0">
          <ns0:rPr>
            <ns0:rStyle ns0:val="Hipervnculo"/>
            <ns0:noProof/>
          </ns0:rPr>
          <ns0:t>2.9.2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y límites operativos</ns0:t>
        </ns0:r>
        <ns0:r>
          <ns0:rPr>
            <ns0:noProof/>
            <ns0:webHidden/>
          </ns0:rPr>
          <ns0:tab/>
        </ns0:r>
        <ns0:r>
          <ns0:rPr>
            <ns0:noProof/>
            <ns0:webHidden/>
          </ns0:rPr>
          <ns0:fldChar ns0:fldCharType="begin"/>
        </ns0:r>
        <ns0:r>
          <ns0:rPr>
            <ns0:noProof/>
            <ns0:webHidden/>
          </ns0:rPr>
          <ns0:instrText xml:space="preserve"> PAGEREF _Toc241421528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0176E739" ns2:textId="4408677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9" ns0:history="1">
        <ns0:r ns0:rsidRPr="006713E0">
          <ns0:rPr>
            <ns0:rStyle ns0:val="Hipervnculo"/>
            <ns0:noProof/>
          </ns0:rPr>
          <ns0:t>2.10</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 fundamentos y relación con la hipótesis</ns0:t>
        </ns0:r>
        <ns0:r>
          <ns0:rPr>
            <ns0:noProof/>
            <ns0:webHidden/>
          </ns0:rPr>
          <ns0:tab/>
        </ns0:r>
        <ns0:r>
          <ns0:rPr>
            <ns0:noProof/>
            <ns0:webHidden/>
          </ns0:rPr>
          <ns0:fldChar ns0:fldCharType="begin"/>
        </ns0:r>
        <ns0:r>
          <ns0:rPr>
            <ns0:noProof/>
            <ns0:webHidden/>
          </ns0:rPr>
          <ns0:instrText xml:space="preserve"> PAGEREF _Toc241421529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4991262F" ns2:textId="16E532E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0" ns0:history="1">
        <ns0:r ns0:rsidRPr="006713E0">
          <ns0:rPr>
            <ns0:rStyle ns0:val="Hipervnculo"/>
            <ns0:noProof/>
          </ns0:rPr>
          <ns0:t>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METODOLOGÍA</ns0:t>
        </ns0:r>
        <ns0:r>
          <ns0:rPr>
            <ns0:noProof/>
            <ns0:webHidden/>
          </ns0:rPr>
          <ns0:tab/>
        </ns0:r>
        <ns0:r>
          <ns0:rPr>
            <ns0:noProof/>
            <ns0:webHidden/>
          </ns0:rPr>
          <ns0:fldChar ns0:fldCharType="begin"/>
        </ns0:r>
        <ns0:r>
          <ns0:rPr>
            <ns0:noProof/>
            <ns0:webHidden/>
          </ns0:rPr>
          <ns0:instrText xml:space="preserve"> PAGEREF _Toc241421530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6072C6EB" ns2:textId="7BEF08DD"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1" ns0:history="1">
        <ns0:r ns0:rsidRPr="006713E0">
          <ns0:rPr>
            <ns0:rStyle ns0:val="Hipervnculo"/>
            <ns0:noProof/>
          </ns0:rPr>
          <ns0:t>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Tipo de investigación según el objetivo de ésta</ns0:t>
        </ns0:r>
        <ns0:r>
          <ns0:rPr>
            <ns0:noProof/>
            <ns0:webHidden/>
          </ns0:rPr>
          <ns0:tab/>
        </ns0:r>
        <ns0:r>
          <ns0:rPr>
            <ns0:noProof/>
            <ns0:webHidden/>
          </ns0:rPr>
          <ns0:fldChar ns0:fldCharType="begin"/>
        </ns0:r>
        <ns0:r>
          <ns0:rPr>
            <ns0:noProof/>
            <ns0:webHidden/>
          </ns0:rPr>
          <ns0:instrText xml:space="preserve"> PAGEREF _Toc241421531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2E46159D" ns2:textId="13B8B1D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2" ns0:history="1">
        <ns0:r ns0:rsidRPr="006713E0">
          <ns0:rPr>
            <ns0:rStyle ns0:val="Hipervnculo"/>
            <ns0:noProof/>
          </ns0:rPr>
          <ns0:t>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alcance evaluativo del estudio</ns0:t>
        </ns0:r>
        <ns0:r>
          <ns0:rPr>
            <ns0:noProof/>
            <ns0:webHidden/>
          </ns0:rPr>
          <ns0:tab/>
        </ns0:r>
        <ns0:r>
          <ns0:rPr>
            <ns0:noProof/>
            <ns0:webHidden/>
          </ns0:rPr>
          <ns0:fldChar ns0:fldCharType="begin"/>
        </ns0:r>
        <ns0:r>
          <ns0:rPr>
            <ns0:noProof/>
            <ns0:webHidden/>
          </ns0:rPr>
          <ns0:instrText xml:space="preserve"> PAGEREF _Toc241421532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51B8059F" ns2:textId="1906FC8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3" ns0:history="1">
        <ns0:r ns0:rsidRPr="006713E0">
          <ns0:rPr>
            <ns0:rStyle ns0:val="Hipervnculo"/>
            <ns0:noProof/>
          </ns0:rPr>
          <ns0:t>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datos empleados</ns0:t>
        </ns0:r>
        <ns0:r>
          <ns0:rPr>
            <ns0:noProof/>
            <ns0:webHidden/>
          </ns0:rPr>
          <ns0:tab/>
        </ns0:r>
        <ns0:r>
          <ns0:rPr>
            <ns0:noProof/>
            <ns0:webHidden/>
          </ns0:rPr>
          <ns0:fldChar ns0:fldCharType="begin"/>
        </ns0:r>
        <ns0:r>
          <ns0:rPr>
            <ns0:noProof/>
            <ns0:webHidden/>
          </ns0:rPr>
          <ns0:instrText xml:space="preserve"> PAGEREF _Toc241421533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1BBC7995" ns2:textId="37A36B5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4" ns0:history="1">
        <ns0:r ns0:rsidRPr="006713E0">
          <ns0:rPr>
            <ns0:rStyle ns0:val="Hipervnculo"/>
            <ns0:noProof/>
          </ns0:rPr>
          <ns0:t>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grado de manipulación de las variables</ns0:t>
        </ns0:r>
        <ns0:r>
          <ns0:rPr>
            <ns0:noProof/>
            <ns0:webHidden/>
          </ns0:rPr>
          <ns0:tab/>
        </ns0:r>
        <ns0:r>
          <ns0:rPr>
            <ns0:noProof/>
            <ns0:webHidden/>
          </ns0:rPr>
          <ns0:fldChar ns0:fldCharType="begin"/>
        </ns0:r>
        <ns0:r>
          <ns0:rPr>
            <ns0:noProof/>
            <ns0:webHidden/>
          </ns0:rPr>
          <ns0:instrText xml:space="preserve"> PAGEREF _Toc241421534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2:paraId="28911449" ns2:textId="1332AB4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5" ns0:history="1">
        <ns0:r ns0:rsidRPr="006713E0">
          <ns0:rPr>
            <ns0:rStyle ns0:val="Hipervnculo"/>
            <ns0:noProof/>
          </ns0:rPr>
          <ns0:t>3.5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Diseño evaluativo y comparación contra la línea base</ns0:t>
        </ns0:r>
        <ns0:r>
          <ns0:rPr>
            <ns0:noProof/>
            <ns0:webHidden/>
          </ns0:rPr>
          <ns0:tab/>
        </ns0:r>
        <ns0:r>
          <ns0:rPr>
            <ns0:noProof/>
            <ns0:webHidden/>
          </ns0:rPr>
          <ns0:fldChar ns0:fldCharType="begin"/>
        </ns0:r>
        <ns0:r>
          <ns0:rPr>
            <ns0:noProof/>
            <ns0:webHidden/>
          </ns0:rPr>
          <ns0:instrText xml:space="preserve"> PAGEREF _Toc241421535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60C3EF1D" ns2:textId="7FAD1FB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6" ns0:history="1">
        <ns0:r ns0:rsidRPr="006713E0">
          <ns0:rPr>
            <ns0:rStyle ns0:val="Hipervnculo"/>
            <ns0:noProof/>
          </ns0:rPr>
          <ns0:t>3.6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inferencia</ns0:t>
        </ns0:r>
        <ns0:r>
          <ns0:rPr>
            <ns0:noProof/>
            <ns0:webHidden/>
          </ns0:rPr>
          <ns0:tab/>
        </ns0:r>
        <ns0:r>
          <ns0:rPr>
            <ns0:noProof/>
            <ns0:webHidden/>
          </ns0:rPr>
          <ns0:fldChar ns0:fldCharType="begin"/>
        </ns0:r>
        <ns0:r>
          <ns0:rPr>
            <ns0:noProof/>
            <ns0:webHidden/>
          </ns0:rPr>
          <ns0:instrText xml:space="preserve"> PAGEREF _Toc241421536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57B90705" ns2:textId="4581726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7" ns0:history="1">
        <ns0:r ns0:rsidRPr="006713E0">
          <ns0:rPr>
            <ns0:rStyle ns0:val="Hipervnculo"/>
            <ns0:noProof/>
          </ns0:rPr>
          <ns0:t>3.7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Temporalidad de la investigación</ns0:t>
        </ns0:r>
        <ns0:r>
          <ns0:rPr>
            <ns0:noProof/>
            <ns0:webHidden/>
          </ns0:rPr>
          <ns0:tab/>
        </ns0:r>
        <ns0:r>
          <ns0:rPr>
            <ns0:noProof/>
            <ns0:webHidden/>
          </ns0:rPr>
          <ns0:fldChar ns0:fldCharType="begin"/>
        </ns0:r>
        <ns0:r>
          <ns0:rPr>
            <ns0:noProof/>
            <ns0:webHidden/>
          </ns0:rPr>
          <ns0:instrText xml:space="preserve"> PAGEREF _Toc241421537 \h </ns0:instrText>
        </ns0:r>
        <ns0:r>
          <ns0:rPr>
            <ns0:noProof/>
            <ns0:webHidden/>
          </ns0:rPr>
        </ns0:r>
        <ns0:r>
          <ns0:rPr>
            <ns0:noProof/>
            <ns0:webHidden/>
          </ns0:rPr>
          <ns0:fldChar ns0:fldCharType="separate"/>
        </ns0:r>
        <ns0:r>
          <ns0:rPr>
            <ns0:noProof/>
            <ns0:webHidden/>
          </ns0:rPr>
          <ns0:t>43</ns0:t>
        </ns0:r>
        <ns0:r>
          <ns0:rPr>
            <ns0:noProof/>
            <ns0:webHidden/>
          </ns0:rPr>
          <ns0:fldChar ns0:fldCharType="end"/>
        </ns0:r>
      </ns0:hyperlink>
    </ns0:p>
    <ns0:p ns2:paraId="704F42B3" ns2:textId="6DB16E4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8" ns0:history="1">
        <ns0:r ns0:rsidRPr="006713E0">
          <ns0:rPr>
            <ns0:rStyle ns0:val="Hipervnculo"/>
            <ns0:noProof/>
          </ns0:rPr>
          <ns0:t>3.8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Procedimiento metodológico</ns0:t>
        </ns0:r>
        <ns0:r>
          <ns0:rPr>
            <ns0:noProof/>
            <ns0:webHidden/>
          </ns0:rPr>
          <ns0:tab/>
        </ns0:r>
        <ns0:r>
          <ns0:rPr>
            <ns0:noProof/>
            <ns0:webHidden/>
          </ns0:rPr>
          <ns0:fldChar ns0:fldCharType="begin"/>
        </ns0:r>
        <ns0:r>
          <ns0:rPr>
            <ns0:noProof/>
            <ns0:webHidden/>
          </ns0:rPr>
          <ns0:instrText xml:space="preserve"> PAGEREF _Toc241421538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2BBEBED8" ns2:textId="424DB19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9" ns0:history="1">
        <ns0:r ns0:rsidRPr="006713E0">
          <ns0:rPr>
            <ns0:rStyle ns0:val="Hipervnculo"/>
            <ns0:noProof/>
          </ns0:rPr>
          <ns0:t>3.8.1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Recolección y estructuración de los conjuntos de datos (</ns0:t>
        </ns0:r>
        <ns0:r ns0:rsidRPr="006713E0">
          <ns0:rPr>
            <ns0:rStyle ns0:val="Hipervnculo"/>
            <ns0:i/>
            <ns0:noProof/>
          </ns0:rPr>
          <ns0:t>Datasets</ns0:t>
        </ns0:r>
        <ns0:r ns0:rsidRPr="006713E0">
          <ns0:rPr>
            <ns0:rStyle ns0:val="Hipervnculo"/>
            <ns0:noProof/>
          </ns0:rPr>
          <ns0:t>)</ns0:t>
        </ns0:r>
        <ns0:r>
          <ns0:rPr>
            <ns0:noProof/>
            <ns0:webHidden/>
          </ns0:rPr>
          <ns0:tab/>
        </ns0:r>
        <ns0:r>
          <ns0:rPr>
            <ns0:noProof/>
            <ns0:webHidden/>
          </ns0:rPr>
          <ns0:fldChar ns0:fldCharType="begin"/>
        </ns0:r>
        <ns0:r>
          <ns0:rPr>
            <ns0:noProof/>
            <ns0:webHidden/>
          </ns0:rPr>
          <ns0:instrText xml:space="preserve"> PAGEREF _Toc241421539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4FAC3B03" ns2:textId="31AC0DAD"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0" ns0:history="1">
        <ns0:r ns0:rsidRPr="006713E0">
          <ns0:rPr>
            <ns0:rStyle ns0:val="Hipervnculo"/>
            <ns0:noProof/>
          </ns0:rPr>
          <ns0:t>Auditoría de cobertura y construcción del panel semanal</ns0:t>
        </ns0:r>
        <ns0:r>
          <ns0:rPr>
            <ns0:noProof/>
            <ns0:webHidden/>
          </ns0:rPr>
          <ns0:tab/>
        </ns0:r>
        <ns0:r>
          <ns0:rPr>
            <ns0:noProof/>
            <ns0:webHidden/>
          </ns0:rPr>
          <ns0:fldChar ns0:fldCharType="begin"/>
        </ns0:r>
        <ns0:r>
          <ns0:rPr>
            <ns0:noProof/>
            <ns0:webHidden/>
          </ns0:rPr>
          <ns0:instrText xml:space="preserve"> PAGEREF _Toc241421540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1D60B410" ns2:textId="7350291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1" ns0:history="1">
        <ns0:r ns0:rsidRPr="006713E0">
          <ns0:rPr>
            <ns0:rStyle ns0:val="Hipervnculo"/>
            <ns0:noProof/>
          </ns0:rPr>
          <ns0:t>3.8.2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de compras, ventas y calendario</ns0:t>
        </ns0:r>
        <ns0:r>
          <ns0:rPr>
            <ns0:noProof/>
            <ns0:webHidden/>
          </ns0:rPr>
          <ns0:tab/>
        </ns0:r>
        <ns0:r>
          <ns0:rPr>
            <ns0:noProof/>
            <ns0:webHidden/>
          </ns0:rPr>
          <ns0:fldChar ns0:fldCharType="begin"/>
        </ns0:r>
        <ns0:r>
          <ns0:rPr>
            <ns0:noProof/>
            <ns0:webHidden/>
          </ns0:rPr>
          <ns0:instrText xml:space="preserve"> PAGEREF _Toc241421541 \h </ns0:instrText>
        </ns0:r>
        <ns0:r>
          <ns0:rPr>
            <ns0:noProof/>
            <ns0:webHidden/>
          </ns0:rPr>
        </ns0:r>
        <ns0:r>
          <ns0:rPr>
            <ns0:noProof/>
            <ns0:webHidden/>
          </ns0:rPr>
          <ns0:fldChar ns0:fldCharType="separate"/>
        </ns0:r>
        <ns0:r>
          <ns0:rPr>
            <ns0:noProof/>
            <ns0:webHidden/>
          </ns0:rPr>
          <ns0:t>45</ns0:t>
        </ns0:r>
        <ns0:r>
          <ns0:rPr>
            <ns0:noProof/>
            <ns0:webHidden/>
          </ns0:rPr>
          <ns0:fldChar ns0:fldCharType="end"/>
        </ns0:r>
      </ns0:hyperlink>
    </ns0:p>
    <ns0:p ns2:paraId="21E898B7" ns2:textId="38721C3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2" ns0:history="1">
        <ns0:r ns0:rsidRPr="006713E0">
          <ns0:rPr>
            <ns0:rStyle ns0:val="Hipervnculo"/>
            <ns0:noProof/>
          </ns0:rPr>
          <ns0:t>3.8.3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referencia y arquitectura híbrida</ns0:t>
        </ns0:r>
        <ns0:r>
          <ns0:rPr>
            <ns0:noProof/>
            <ns0:webHidden/>
          </ns0:rPr>
          <ns0:tab/>
        </ns0:r>
        <ns0:r>
          <ns0:rPr>
            <ns0:noProof/>
            <ns0:webHidden/>
          </ns0:rPr>
          <ns0:fldChar ns0:fldCharType="begin"/>
        </ns0:r>
        <ns0:r>
          <ns0:rPr>
            <ns0:noProof/>
            <ns0:webHidden/>
          </ns0:rPr>
          <ns0:instrText xml:space="preserve"> PAGEREF _Toc241421542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73376238" ns2:textId="2342816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3" ns0:history="1">
        <ns0:r ns0:rsidRPr="006713E0">
          <ns0:rPr>
            <ns0:rStyle ns0:val="Hipervnculo"/>
            <ns0:noProof/>
          </ns0:rPr>
          <ns0:t>3.8.4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Validación temporal </ns0:t>
        </ns0:r>
        <ns0:r ns0:rsidRPr="006713E0">
          <ns0:rPr>
            <ns0:rStyle ns0:val="Hipervnculo"/>
            <ns0:i/>
            <ns0:noProof/>
          </ns0:rPr>
          <ns0:t>rolling window</ns0:t>
        </ns0:r>
        <ns0:r>
          <ns0:rPr>
            <ns0:noProof/>
            <ns0:webHidden/>
          </ns0:rPr>
          <ns0:tab/>
        </ns0:r>
        <ns0:r>
          <ns0:rPr>
            <ns0:noProof/>
            <ns0:webHidden/>
          </ns0:rPr>
          <ns0:fldChar ns0:fldCharType="begin"/>
        </ns0:r>
        <ns0:r>
          <ns0:rPr>
            <ns0:noProof/>
            <ns0:webHidden/>
          </ns0:rPr>
          <ns0:instrText xml:space="preserve"> PAGEREF _Toc241421543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2EBFF1F6" ns2:textId="264FC3B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4" ns0:history="1">
        <ns0:r ns0:rsidRPr="006713E0">
          <ns0:rPr>
            <ns0:rStyle ns0:val="Hipervnculo"/>
            <ns0:noProof/>
          </ns0:rPr>
          <ns0:t>3.8.5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Métricas y criterios de comparación</ns0:t>
        </ns0:r>
        <ns0:r>
          <ns0:rPr>
            <ns0:noProof/>
            <ns0:webHidden/>
          </ns0:rPr>
          <ns0:tab/>
        </ns0:r>
        <ns0:r>
          <ns0:rPr>
            <ns0:noProof/>
            <ns0:webHidden/>
          </ns0:rPr>
          <ns0:fldChar ns0:fldCharType="begin"/>
        </ns0:r>
        <ns0:r>
          <ns0:rPr>
            <ns0:noProof/>
            <ns0:webHidden/>
          </ns0:rPr>
          <ns0:instrText xml:space="preserve"> PAGEREF _Toc241421544 \h </ns0:instrText>
        </ns0:r>
        <ns0:r>
          <ns0:rPr>
            <ns0:noProof/>
            <ns0:webHidden/>
          </ns0:rPr>
        </ns0:r>
        <ns0:r>
          <ns0:rPr>
            <ns0:noProof/>
            <ns0:webHidden/>
          </ns0:rPr>
          <ns0:fldChar ns0:fldCharType="separate"/>
        </ns0:r>
        <ns0:r>
          <ns0:rPr>
            <ns0:noProof/>
            <ns0:webHidden/>
          </ns0:rPr>
          <ns0:t>48</ns0:t>
        </ns0:r>
        <ns0:r>
          <ns0:rPr>
            <ns0:noProof/>
            <ns0:webHidden/>
          </ns0:rPr>
          <ns0:fldChar ns0:fldCharType="end"/>
        </ns0:r>
      </ns0:hyperlink>
    </ns0:p>
    <ns0:p ns2:paraId="14B22856" ns2:textId="0911C43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5" ns0:history="1">
        <ns0:r ns0:rsidRPr="006713E0">
          <ns0:rPr>
            <ns0:rStyle ns0:val="Hipervnculo"/>
            <ns0:noProof/>
          </ns0:rPr>
          <ns0:t>3.8.6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Comunicación del pronóstico para la planeación presupuestaria</ns0:t>
        </ns0:r>
        <ns0:r>
          <ns0:rPr>
            <ns0:noProof/>
            <ns0:webHidden/>
          </ns0:rPr>
          <ns0:tab/>
        </ns0:r>
        <ns0:r>
          <ns0:rPr>
            <ns0:noProof/>
            <ns0:webHidden/>
          </ns0:rPr>
          <ns0:fldChar ns0:fldCharType="begin"/>
        </ns0:r>
        <ns0:r>
          <ns0:rPr>
            <ns0:noProof/>
            <ns0:webHidden/>
          </ns0:rPr>
          <ns0:instrText xml:space="preserve"> PAGEREF _Toc241421545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11C2270A" ns2:textId="27B6A89F"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6" ns0:history="1">
        <ns0:r ns0:rsidRPr="006713E0">
          <ns0:rPr>
            <ns0:rStyle ns0:val="Hipervnculo"/>
            <ns0:noProof/>
          </ns0:rPr>
          <ns0:t>Consideraciones éticas y tratamiento de datos</ns0:t>
        </ns0:r>
        <ns0:r>
          <ns0:rPr>
            <ns0:noProof/>
            <ns0:webHidden/>
          </ns0:rPr>
          <ns0:tab/>
        </ns0:r>
        <ns0:r>
          <ns0:rPr>
            <ns0:noProof/>
            <ns0:webHidden/>
          </ns0:rPr>
          <ns0:fldChar ns0:fldCharType="begin"/>
        </ns0:r>
        <ns0:r>
          <ns0:rPr>
            <ns0:noProof/>
            <ns0:webHidden/>
          </ns0:rPr>
          <ns0:instrText xml:space="preserve"> PAGEREF _Toc241421546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60605C29" ns2:textId="4909CCF4"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7" ns0:history="1">
        <ns0:r ns0:rsidRPr="006713E0">
          <ns0:rPr>
            <ns0:rStyle ns0:val="Hipervnculo"/>
            <ns0:noProof/>
          </ns0:rPr>
          <ns0:t>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DESARROLLO</ns0:t>
        </ns0:r>
        <ns0:r>
          <ns0:rPr>
            <ns0:noProof/>
            <ns0:webHidden/>
          </ns0:rPr>
          <ns0:tab/>
        </ns0:r>
        <ns0:r>
          <ns0:rPr>
            <ns0:noProof/>
            <ns0:webHidden/>
          </ns0:rPr>
          <ns0:fldChar ns0:fldCharType="begin"/>
        </ns0:r>
        <ns0:r>
          <ns0:rPr>
            <ns0:noProof/>
            <ns0:webHidden/>
          </ns0:rPr>
          <ns0:instrText xml:space="preserve"> PAGEREF _Toc241421547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6BBC6D34" ns2:textId="1B8EBDAD"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8" ns0:history="1">
        <ns0:r ns0:rsidRPr="006713E0">
          <ns0:rPr>
            <ns0:rStyle ns0:val="Hipervnculo"/>
            <ns0:noProof/>
          </ns0:rPr>
          <ns0:t>Contexto de los registros y objetivo operativo</ns0:t>
        </ns0:r>
        <ns0:r>
          <ns0:rPr>
            <ns0:noProof/>
            <ns0:webHidden/>
          </ns0:rPr>
          <ns0:tab/>
        </ns0:r>
        <ns0:r>
          <ns0:rPr>
            <ns0:noProof/>
            <ns0:webHidden/>
          </ns0:rPr>
          <ns0:fldChar ns0:fldCharType="begin"/>
        </ns0:r>
        <ns0:r>
          <ns0:rPr>
            <ns0:noProof/>
            <ns0:webHidden/>
          </ns0:rPr>
          <ns0:instrText xml:space="preserve"> PAGEREF _Toc241421548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36B65BB4" ns2:textId="3C3D5E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9" ns0:history="1">
        <ns0:r ns0:rsidRPr="006713E0">
          <ns0:rPr>
            <ns0:rStyle ns0:val="Hipervnculo"/>
            <ns0:noProof/>
          </ns0:rPr>
          <ns0:t>Preparación de fuentes y cobertura semanal</ns0:t>
        </ns0:r>
        <ns0:r>
          <ns0:rPr>
            <ns0:noProof/>
            <ns0:webHidden/>
          </ns0:rPr>
          <ns0:tab/>
        </ns0:r>
        <ns0:r>
          <ns0:rPr>
            <ns0:noProof/>
            <ns0:webHidden/>
          </ns0:rPr>
          <ns0:fldChar ns0:fldCharType="begin"/>
        </ns0:r>
        <ns0:r>
          <ns0:rPr>
            <ns0:noProof/>
            <ns0:webHidden/>
          </ns0:rPr>
          <ns0:instrText xml:space="preserve"> PAGEREF _Toc241421549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0CE8CCF4" ns2:textId="7E247FCE"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0" ns0:history="1">
        <ns0:r ns0:rsidRPr="006713E0">
          <ns0:rPr>
            <ns0:rStyle ns0:val="Hipervnculo"/>
            <ns0:noProof/>
          </ns0:rPr>
          <ns0:t>Construcción del panel y caracterización exploratoria</ns0:t>
        </ns0:r>
        <ns0:r>
          <ns0:rPr>
            <ns0:noProof/>
            <ns0:webHidden/>
          </ns0:rPr>
          <ns0:tab/>
        </ns0:r>
        <ns0:r>
          <ns0:rPr>
            <ns0:noProof/>
            <ns0:webHidden/>
          </ns0:rPr>
          <ns0:fldChar ns0:fldCharType="begin"/>
        </ns0:r>
        <ns0:r>
          <ns0:rPr>
            <ns0:noProof/>
            <ns0:webHidden/>
          </ns0:rPr>
          <ns0:instrText xml:space="preserve"> PAGEREF _Toc241421550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5A0B67D5" ns2:textId="37894D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1" ns0:history="1">
        <ns0:r ns0:rsidRPr="006713E0">
          <ns0:rPr>
            <ns0:rStyle ns0:val="Hipervnculo"/>
            <ns0:noProof/>
          </ns0:rPr>
          <ns0:t>Integración de ventas y variables calendario</ns0:t>
        </ns0:r>
        <ns0:r>
          <ns0:rPr>
            <ns0:noProof/>
            <ns0:webHidden/>
          </ns0:rPr>
          <ns0:tab/>
        </ns0:r>
        <ns0:r>
          <ns0:rPr>
            <ns0:noProof/>
            <ns0:webHidden/>
          </ns0:rPr>
          <ns0:fldChar ns0:fldCharType="begin"/>
        </ns0:r>
        <ns0:r>
          <ns0:rPr>
            <ns0:noProof/>
            <ns0:webHidden/>
          </ns0:rPr>
          <ns0:instrText xml:space="preserve"> PAGEREF _Toc241421551 \h </ns0:instrText>
        </ns0:r>
        <ns0:r>
          <ns0:rPr>
            <ns0:noProof/>
            <ns0:webHidden/>
          </ns0:rPr>
        </ns0:r>
        <ns0:r>
          <ns0:rPr>
            <ns0:noProof/>
            <ns0:webHidden/>
          </ns0:rPr>
          <ns0:fldChar ns0:fldCharType="separate"/>
        </ns0:r>
        <ns0:r>
          <ns0:rPr>
            <ns0:noProof/>
            <ns0:webHidden/>
          </ns0:rPr>
          <ns0:t>53</ns0:t>
        </ns0:r>
        <ns0:r>
          <ns0:rPr>
            <ns0:noProof/>
            <ns0:webHidden/>
          </ns0:rPr>
          <ns0:fldChar ns0:fldCharType="end"/>
        </ns0:r>
      </ns0:hyperlink>
    </ns0:p>
    <ns0:p ns2:paraId="029B4341" ns2:textId="6EF8E3D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2" ns0:history="1">
        <ns0:r ns0:rsidRPr="006713E0">
          <ns0:rPr>
            <ns0:rStyle ns0:val="Hipervnculo"/>
            <ns0:noProof/>
          </ns0:rPr>
          <ns0:t>Definición de categorías y distribución presupuestaria</ns0:t>
        </ns0:r>
        <ns0:r>
          <ns0:rPr>
            <ns0:noProof/>
            <ns0:webHidden/>
          </ns0:rPr>
          <ns0:tab/>
        </ns0:r>
        <ns0:r>
          <ns0:rPr>
            <ns0:noProof/>
            <ns0:webHidden/>
          </ns0:rPr>
          <ns0:fldChar ns0:fldCharType="begin"/>
        </ns0:r>
        <ns0:r>
          <ns0:rPr>
            <ns0:noProof/>
            <ns0:webHidden/>
          </ns0:rPr>
          <ns0:instrText xml:space="preserve"> PAGEREF _Toc241421552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196FC52B" ns2:textId="6EB79CC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3" ns0:history="1">
        <ns0:r ns0:rsidRPr="006713E0">
          <ns0:rPr>
            <ns0:rStyle ns0:val="Hipervnculo"/>
            <ns0:noProof/>
          </ns0:rPr>
          <ns0:t>Modelos y validación temporal</ns0:t>
        </ns0:r>
        <ns0:r>
          <ns0:rPr>
            <ns0:noProof/>
            <ns0:webHidden/>
          </ns0:rPr>
          <ns0:tab/>
        </ns0:r>
        <ns0:r>
          <ns0:rPr>
            <ns0:noProof/>
            <ns0:webHidden/>
          </ns0:rPr>
          <ns0:fldChar ns0:fldCharType="begin"/>
        </ns0:r>
        <ns0:r>
          <ns0:rPr>
            <ns0:noProof/>
            <ns0:webHidden/>
          </ns0:rPr>
          <ns0:instrText xml:space="preserve"> PAGEREF _Toc241421553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6FEBD112" ns2:textId="4768EE1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4" ns0:history="1">
        <ns0:r ns0:rsidRPr="006713E0">
          <ns0:rPr>
            <ns0:rStyle ns0:val="Hipervnculo"/>
            <ns0:noProof/>
          </ns0:rPr>
          <ns0:t>Asignación del presupuesto y controles de calidad</ns0:t>
        </ns0:r>
        <ns0:r>
          <ns0:rPr>
            <ns0:noProof/>
            <ns0:webHidden/>
          </ns0:rPr>
          <ns0:tab/>
        </ns0:r>
        <ns0:r>
          <ns0:rPr>
            <ns0:noProof/>
            <ns0:webHidden/>
          </ns0:rPr>
          <ns0:fldChar ns0:fldCharType="begin"/>
        </ns0:r>
        <ns0:r>
          <ns0:rPr>
            <ns0:noProof/>
            <ns0:webHidden/>
          </ns0:rPr>
          <ns0:instrText xml:space="preserve"> PAGEREF _Toc241421554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44C09733" ns2:textId="4E2B38F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5" ns0:history="1">
        <ns0:r ns0:rsidRPr="006713E0">
          <ns0:rPr>
            <ns0:rStyle ns0:val="Hipervnculo"/>
            <ns0:noProof/>
          </ns0:rPr>
          <ns0:t>Alcance y trazabilidad de la corrida</ns0:t>
        </ns0:r>
        <ns0:r>
          <ns0:rPr>
            <ns0:noProof/>
            <ns0:webHidden/>
          </ns0:rPr>
          <ns0:tab/>
        </ns0:r>
        <ns0:r>
          <ns0:rPr>
            <ns0:noProof/>
            <ns0:webHidden/>
          </ns0:rPr>
          <ns0:fldChar ns0:fldCharType="begin"/>
        </ns0:r>
        <ns0:r>
          <ns0:rPr>
            <ns0:noProof/>
            <ns0:webHidden/>
          </ns0:rPr>
          <ns0:instrText xml:space="preserve"> PAGEREF _Toc241421555 \h </ns0:instrText>
        </ns0:r>
        <ns0:r>
          <ns0:rPr>
            <ns0:noProof/>
            <ns0:webHidden/>
          </ns0:rPr>
        </ns0:r>
        <ns0:r>
          <ns0:rPr>
            <ns0:noProof/>
            <ns0:webHidden/>
          </ns0:rPr>
          <ns0:fldChar ns0:fldCharType="separate"/>
        </ns0:r>
        <ns0:r>
          <ns0:rPr>
            <ns0:noProof/>
            <ns0:webHidden/>
          </ns0:rPr>
          <ns0:t>61</ns0:t>
        </ns0:r>
        <ns0:r>
          <ns0:rPr>
            <ns0:noProof/>
            <ns0:webHidden/>
          </ns0:rPr>
          <ns0:fldChar ns0:fldCharType="end"/>
        </ns0:r>
      </ns0:hyperlink>
    </ns0:p>
    <ns0:p ns2:paraId="2B755C84" ns2:textId="602A307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6" ns0:history="1">
        <ns0:r ns0:rsidRPr="006713E0">
          <ns0:rPr>
            <ns0:rStyle ns0:val="Hipervnculo"/>
            <ns0:noProof/>
          </ns0:rPr>
          <ns0:t>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RESULTADOS</ns0:t>
        </ns0:r>
        <ns0:r>
          <ns0:rPr>
            <ns0:noProof/>
            <ns0:webHidden/>
          </ns0:rPr>
          <ns0:tab/>
        </ns0:r>
        <ns0:r>
          <ns0:rPr>
            <ns0:noProof/>
            <ns0:webHidden/>
          </ns0:rPr>
          <ns0:fldChar ns0:fldCharType="begin"/>
        </ns0:r>
        <ns0:r>
          <ns0:rPr>
            <ns0:noProof/>
            <ns0:webHidden/>
          </ns0:rPr>
          <ns0:instrText xml:space="preserve"> PAGEREF _Toc241421556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506AF763" ns2:textId="018F6D3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7" ns0:history="1">
        <ns0:r ns0:rsidRPr="006713E0">
          <ns0:rPr>
            <ns0:rStyle ns0:val="Hipervnculo"/>
            <ns0:noProof/>
          </ns0:rPr>
          <ns0:t>Calidad, cobertura e integración de datos</ns0:t>
        </ns0:r>
        <ns0:r>
          <ns0:rPr>
            <ns0:noProof/>
            <ns0:webHidden/>
          </ns0:rPr>
          <ns0:tab/>
        </ns0:r>
        <ns0:r>
          <ns0:rPr>
            <ns0:noProof/>
            <ns0:webHidden/>
          </ns0:rPr>
          <ns0:fldChar ns0:fldCharType="begin"/>
        </ns0:r>
        <ns0:r>
          <ns0:rPr>
            <ns0:noProof/>
            <ns0:webHidden/>
          </ns0:rPr>
          <ns0:instrText xml:space="preserve"> PAGEREF _Toc241421557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0:pPr>
        <ns0:pStyle ns0:val="TDC2"/>
      </ns0:pPr>
      <ns0:r>
        <ns0:t>Análisis de sensibilidad de la imputación</ns0:t>
        <ns0:tab/>
        <ns0:t>PENDIENTE</ns0:t>
      </ns0:r>
    </ns0:p>
    <ns0:p ns2:paraId="32A17D16" ns2:textId="6D9DF413"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8" ns0:history="1">
        <ns0:r ns0:rsidRPr="006713E0">
          <ns0:rPr>
            <ns0:rStyle ns0:val="Hipervnculo"/>
            <ns0:noProof/>
          </ns0:rPr>
          <ns0:t>Diseño efectivo de evaluación</ns0:t>
        </ns0:r>
        <ns0:r>
          <ns0:rPr>
            <ns0:noProof/>
            <ns0:webHidden/>
          </ns0:rPr>
          <ns0:tab/>
        </ns0:r>
        <ns0:r>
          <ns0:rPr>
            <ns0:noProof/>
            <ns0:webHidden/>
          </ns0:rPr>
          <ns0:fldChar ns0:fldCharType="begin"/>
        </ns0:r>
        <ns0:r>
          <ns0:rPr>
            <ns0:noProof/>
            <ns0:webHidden/>
          </ns0:rPr>
          <ns0:instrText xml:space="preserve"> PAGEREF _Toc241421558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784892F3" ns2:textId="047083B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9" ns0:history="1">
        <ns0:r ns0:rsidRPr="006713E0">
          <ns0:rPr>
            <ns0:rStyle ns0:val="Hipervnculo"/>
            <ns0:noProof/>
          </ns0:rPr>
          <ns0:t>Rendimiento comparativo del importe semanal</ns0:t>
        </ns0:r>
        <ns0:r>
          <ns0:rPr>
            <ns0:noProof/>
            <ns0:webHidden/>
          </ns0:rPr>
          <ns0:tab/>
        </ns0:r>
        <ns0:r>
          <ns0:rPr>
            <ns0:noProof/>
            <ns0:webHidden/>
          </ns0:rPr>
          <ns0:fldChar ns0:fldCharType="begin"/>
        </ns0:r>
        <ns0:r>
          <ns0:rPr>
            <ns0:noProof/>
            <ns0:webHidden/>
          </ns0:rPr>
          <ns0:instrText xml:space="preserve"> PAGEREF _Toc241421559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133A6BF1" ns2:textId="3650137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0" ns0:history="1">
        <ns0:r ns0:rsidRPr="006713E0">
          <ns0:rPr>
            <ns0:rStyle ns0:val="Hipervnculo"/>
            <ns0:noProof/>
          </ns0:rPr>
          <ns0:t>Distribución porcentual por insumo</ns0:t>
        </ns0:r>
        <ns0:r>
          <ns0:rPr>
            <ns0:noProof/>
            <ns0:webHidden/>
          </ns0:rPr>
          <ns0:tab/>
        </ns0:r>
        <ns0:r>
          <ns0:rPr>
            <ns0:noProof/>
            <ns0:webHidden/>
          </ns0:rPr>
          <ns0:fldChar ns0:fldCharType="begin"/>
        </ns0:r>
        <ns0:r>
          <ns0:rPr>
            <ns0:noProof/>
            <ns0:webHidden/>
          </ns0:rPr>
          <ns0:instrText xml:space="preserve"> PAGEREF _Toc241421560 \h </ns0:instrText>
        </ns0:r>
        <ns0:r>
          <ns0:rPr>
            <ns0:noProof/>
            <ns0:webHidden/>
          </ns0:rPr>
        </ns0:r>
        <ns0:r>
          <ns0:rPr>
            <ns0:noProof/>
            <ns0:webHidden/>
          </ns0:rPr>
          <ns0:fldChar ns0:fldCharType="separate"/>
        </ns0:r>
        <ns0:r>
          <ns0:rPr>
            <ns0:noProof/>
            <ns0:webHidden/>
          </ns0:rPr>
          <ns0:t>64</ns0:t>
        </ns0:r>
        <ns0:r>
          <ns0:rPr>
            <ns0:noProof/>
            <ns0:webHidden/>
          </ns0:rPr>
          <ns0:fldChar ns0:fldCharType="end"/>
        </ns0:r>
      </ns0:hyperlink>
    </ns0:p>
    <ns0:p ns2:paraId="434BB32C" ns2:textId="07EC123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1" ns0:history="1">
        <ns0:r ns0:rsidRPr="006713E0">
          <ns0:rPr>
            <ns0:rStyle ns0:val="Hipervnculo"/>
            <ns0:noProof/>
          </ns0:rPr>
          <ns0:t>Contraste de hipótesis</ns0:t>
        </ns0:r>
        <ns0:r>
          <ns0:rPr>
            <ns0:noProof/>
            <ns0:webHidden/>
          </ns0:rPr>
          <ns0:tab/>
        </ns0:r>
        <ns0:r>
          <ns0:rPr>
            <ns0:noProof/>
            <ns0:webHidden/>
          </ns0:rPr>
          <ns0:fldChar ns0:fldCharType="begin"/>
        </ns0:r>
        <ns0:r>
          <ns0:rPr>
            <ns0:noProof/>
            <ns0:webHidden/>
          </ns0:rPr>
          <ns0:instrText xml:space="preserve"> PAGEREF _Toc241421561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4A2588C8" ns2:textId="52ACB24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2" ns0:history="1">
        <ns0:r ns0:rsidRPr="006713E0">
          <ns0:rPr>
            <ns0:rStyle ns0:val="Hipervnculo"/>
            <ns0:noProof/>
          </ns0:rPr>
          <ns0:t>Alcance de los resultados</ns0:t>
        </ns0:r>
        <ns0:r>
          <ns0:rPr>
            <ns0:noProof/>
            <ns0:webHidden/>
          </ns0:rPr>
          <ns0:tab/>
        </ns0:r>
        <ns0:r>
          <ns0:rPr>
            <ns0:noProof/>
            <ns0:webHidden/>
          </ns0:rPr>
          <ns0:fldChar ns0:fldCharType="begin"/>
        </ns0:r>
        <ns0:r>
          <ns0:rPr>
            <ns0:noProof/>
            <ns0:webHidden/>
          </ns0:rPr>
          <ns0:instrText xml:space="preserve"> PAGEREF _Toc241421562 \h </ns0:instrText>
        </ns0:r>
        <ns0:r>
          <ns0:rPr>
            <ns0:noProof/>
            <ns0:webHidden/>
          </ns0:rPr>
        </ns0:r>
        <ns0:r>
          <ns0:rPr>
            <ns0:noProof/>
            <ns0:webHidden/>
          </ns0:rPr>
          <ns0:fldChar ns0:fldCharType="separate"/>
        </ns0:r>
        <ns0:r>
          <ns0:rPr>
            <ns0:noProof/>
            <ns0:webHidden/>
          </ns0:rPr>
          <ns0:t>67</ns0:t>
        </ns0:r>
        <ns0:r>
          <ns0:rPr>
            <ns0:noProof/>
            <ns0:webHidden/>
          </ns0:rPr>
          <ns0:fldChar ns0:fldCharType="end"/>
        </ns0:r>
      </ns0:hyperlink>
    </ns0:p>
    <ns0:p ns2:paraId="1CFD4CC8" ns2:textId="33382E0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3" ns0:history="1">
        <ns0:r ns0:rsidRPr="006713E0">
          <ns0:rPr>
            <ns0:rStyle ns0:val="Hipervnculo"/>
            <ns0:noProof/>
          </ns0:rPr>
          <ns0:t>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DISCUSIÓN</ns0:t>
        </ns0:r>
        <ns0:r>
          <ns0:rPr>
            <ns0:noProof/>
            <ns0:webHidden/>
          </ns0:rPr>
          <ns0:tab/>
        </ns0:r>
        <ns0:r>
          <ns0:rPr>
            <ns0:noProof/>
            <ns0:webHidden/>
          </ns0:rPr>
          <ns0:fldChar ns0:fldCharType="begin"/>
        </ns0:r>
        <ns0:r>
          <ns0:rPr>
            <ns0:noProof/>
            <ns0:webHidden/>
          </ns0:rPr>
          <ns0:instrText xml:space="preserve"> PAGEREF _Toc241421563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3C774C41" ns2:textId="7B84BC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4" ns0:history="1">
        <ns0:r ns0:rsidRPr="006713E0">
          <ns0:rPr>
            <ns0:rStyle ns0:val="Hipervnculo"/>
            <ns0:noProof/>
          </ns0:rPr>
          <ns0:t>Interpretación de los hallazgos y contraste con antecedentes</ns0:t>
        </ns0:r>
        <ns0:r>
          <ns0:rPr>
            <ns0:noProof/>
            <ns0:webHidden/>
          </ns0:rPr>
          <ns0:tab/>
        </ns0:r>
        <ns0:r>
          <ns0:rPr>
            <ns0:noProof/>
            <ns0:webHidden/>
          </ns0:rPr>
          <ns0:fldChar ns0:fldCharType="begin"/>
        </ns0:r>
        <ns0:r>
          <ns0:rPr>
            <ns0:noProof/>
            <ns0:webHidden/>
          </ns0:rPr>
          <ns0:instrText xml:space="preserve"> PAGEREF _Toc241421564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47B52AE9" ns2:textId="03BDBDE8"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5" ns0:history="1">
        <ns0:r ns0:rsidRPr="006713E0">
          <ns0:rPr>
            <ns0:rStyle ns0:val="Hipervnculo"/>
            <ns0:noProof/>
          </ns0:rPr>
          <ns0:t>Demanda intermitente y selección de métricas</ns0:t>
        </ns0:r>
        <ns0:r>
          <ns0:rPr>
            <ns0:noProof/>
            <ns0:webHidden/>
          </ns0:rPr>
          <ns0:tab/>
        </ns0:r>
        <ns0:r>
          <ns0:rPr>
            <ns0:noProof/>
            <ns0:webHidden/>
          </ns0:rPr>
          <ns0:fldChar ns0:fldCharType="begin"/>
        </ns0:r>
        <ns0:r>
          <ns0:rPr>
            <ns0:noProof/>
            <ns0:webHidden/>
          </ns0:rPr>
          <ns0:instrText xml:space="preserve"> PAGEREF _Toc241421565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0C3C098F" ns2:textId="0D7DB0B2"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6" ns0:history="1">
        <ns0:r ns0:rsidRPr="006713E0">
          <ns0:rPr>
            <ns0:rStyle ns0:val="Hipervnculo"/>
            <ns0:noProof/>
          </ns0:rPr>
          <ns0:t>Implicaciones operativas y financieras</ns0:t>
        </ns0:r>
        <ns0:r>
          <ns0:rPr>
            <ns0:noProof/>
            <ns0:webHidden/>
          </ns0:rPr>
          <ns0:tab/>
        </ns0:r>
        <ns0:r>
          <ns0:rPr>
            <ns0:noProof/>
            <ns0:webHidden/>
          </ns0:rPr>
          <ns0:fldChar ns0:fldCharType="begin"/>
        </ns0:r>
        <ns0:r>
          <ns0:rPr>
            <ns0:noProof/>
            <ns0:webHidden/>
          </ns0:rPr>
          <ns0:instrText xml:space="preserve"> PAGEREF _Toc241421566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76476F6A" ns2:textId="05980B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7" ns0:history="1">
        <ns0:r ns0:rsidRPr="006713E0">
          <ns0:rPr>
            <ns0:rStyle ns0:val="Hipervnculo"/>
            <ns0:noProof/>
          </ns0:rPr>
          <ns0:t>Validez y limitaciones</ns0:t>
        </ns0:r>
        <ns0:r>
          <ns0:rPr>
            <ns0:noProof/>
            <ns0:webHidden/>
          </ns0:rPr>
          <ns0:tab/>
        </ns0:r>
        <ns0:r>
          <ns0:rPr>
            <ns0:noProof/>
            <ns0:webHidden/>
          </ns0:rPr>
          <ns0:fldChar ns0:fldCharType="begin"/>
        </ns0:r>
        <ns0:r>
          <ns0:rPr>
            <ns0:noProof/>
            <ns0:webHidden/>
          </ns0:rPr>
          <ns0:instrText xml:space="preserve"> PAGEREF _Toc241421567 \h </ns0:instrText>
        </ns0:r>
        <ns0:r>
          <ns0:rPr>
            <ns0:noProof/>
            <ns0:webHidden/>
          </ns0:rPr>
        </ns0:r>
        <ns0:r>
          <ns0:rPr>
            <ns0:noProof/>
            <ns0:webHidden/>
          </ns0:rPr>
          <ns0:fldChar ns0:fldCharType="separate"/>
        </ns0:r>
        <ns0:r>
          <ns0:rPr>
            <ns0:noProof/>
            <ns0:webHidden/>
          </ns0:rPr>
          <ns0:t>70</ns0:t>
        </ns0:r>
        <ns0:r>
          <ns0:rPr>
            <ns0:noProof/>
            <ns0:webHidden/>
          </ns0:rPr>
          <ns0:fldChar ns0:fldCharType="end"/>
        </ns0:r>
      </ns0:hyperlink>
    </ns0:p>
    <ns0:p ns2:paraId="2D8A25C0" ns2:textId="557466AE"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8" ns0:history="1">
        <ns0:r ns0:rsidRPr="006713E0">
          <ns0:rPr>
            <ns0:rStyle ns0:val="Hipervnculo"/>
            <ns0:noProof/>
          </ns0:rPr>
          <ns0:t>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CONCLUSIONES</ns0:t>
        </ns0:r>
        <ns0:r>
          <ns0:rPr>
            <ns0:noProof/>
            <ns0:webHidden/>
          </ns0:rPr>
          <ns0:tab/>
        </ns0:r>
        <ns0:r>
          <ns0:rPr>
            <ns0:noProof/>
            <ns0:webHidden/>
          </ns0:rPr>
          <ns0:fldChar ns0:fldCharType="begin"/>
        </ns0:r>
        <ns0:r>
          <ns0:rPr>
            <ns0:noProof/>
            <ns0:webHidden/>
          </ns0:rPr>
          <ns0:instrText xml:space="preserve"> PAGEREF _Toc241421568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27D7147D" ns2:textId="63A535C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9" ns0:history="1">
        <ns0:r ns0:rsidRPr="006713E0">
          <ns0:rPr>
            <ns0:rStyle ns0:val="Hipervnculo"/>
            <ns0:noProof/>
          </ns0:rPr>
          <ns0:t>Recomendaciones</ns0:t>
        </ns0:r>
        <ns0:r>
          <ns0:rPr>
            <ns0:noProof/>
            <ns0:webHidden/>
          </ns0:rPr>
          <ns0:tab/>
        </ns0:r>
        <ns0:r>
          <ns0:rPr>
            <ns0:noProof/>
            <ns0:webHidden/>
          </ns0:rPr>
          <ns0:fldChar ns0:fldCharType="begin"/>
        </ns0:r>
        <ns0:r>
          <ns0:rPr>
            <ns0:noProof/>
            <ns0:webHidden/>
          </ns0:rPr>
          <ns0:instrText xml:space="preserve"> PAGEREF _Toc241421569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0139BBCE" ns2:textId="1130E9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0" ns0:history="1">
        <ns0:r ns0:rsidRPr="006713E0">
          <ns0:rPr>
            <ns0:rStyle ns0:val="Hipervnculo"/>
            <ns0:noProof/>
          </ns0:rPr>
          <ns0:t>Trabajo futuro</ns0:t>
        </ns0:r>
        <ns0:r>
          <ns0:rPr>
            <ns0:noProof/>
            <ns0:webHidden/>
          </ns0:rPr>
          <ns0:tab/>
        </ns0:r>
        <ns0:r>
          <ns0:rPr>
            <ns0:noProof/>
            <ns0:webHidden/>
          </ns0:rPr>
          <ns0:fldChar ns0:fldCharType="begin"/>
        </ns0:r>
        <ns0:r>
          <ns0:rPr>
            <ns0:noProof/>
            <ns0:webHidden/>
          </ns0:rPr>
          <ns0:instrText xml:space="preserve"> PAGEREF _Toc241421570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1EE690C0" ns2:textId="325515D2"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1" ns0:history="1">
        <ns0:r ns0:rsidRPr="006713E0">
          <ns0:rPr>
            <ns0:rStyle ns0:val="Hipervnculo"/>
            <ns0:noProof/>
          </ns0:rPr>
          <ns0:t>GLOSARIO</ns0:t>
        </ns0:r>
        <ns0:r>
          <ns0:rPr>
            <ns0:noProof/>
            <ns0:webHidden/>
          </ns0:rPr>
          <ns0:tab/>
        </ns0:r>
        <ns0:r>
          <ns0:rPr>
            <ns0:noProof/>
            <ns0:webHidden/>
          </ns0:rPr>
          <ns0:fldChar ns0:fldCharType="begin"/>
        </ns0:r>
        <ns0:r>
          <ns0:rPr>
            <ns0:noProof/>
            <ns0:webHidden/>
          </ns0:rPr>
          <ns0:instrText xml:space="preserve"> PAGEREF _Toc241421571 \h </ns0:instrText>
        </ns0:r>
        <ns0:r>
          <ns0:rPr>
            <ns0:noProof/>
            <ns0:webHidden/>
          </ns0:rPr>
        </ns0:r>
        <ns0:r>
          <ns0:rPr>
            <ns0:noProof/>
            <ns0:webHidden/>
          </ns0:rPr>
          <ns0:fldChar ns0:fldCharType="separate"/>
        </ns0:r>
        <ns0:r>
          <ns0:rPr>
            <ns0:noProof/>
            <ns0:webHidden/>
          </ns0:rPr>
          <ns0:t>75</ns0:t>
        </ns0:r>
        <ns0:r>
          <ns0:rPr>
            <ns0:noProof/>
            <ns0:webHidden/>
          </ns0:rPr>
          <ns0:fldChar ns0:fldCharType="end"/>
        </ns0:r>
      </ns0:hyperlink>
    </ns0:p>
    <ns0:p ns2:paraId="0E4BD119" ns2:textId="0A78BAC6"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2" ns0:history="1">
        <ns0:r ns0:rsidRPr="006713E0">
          <ns0:rPr>
            <ns0:rStyle ns0:val="Hipervnculo"/>
            <ns0:noProof/>
          </ns0:rPr>
          <ns0:t>REFERENCIAS</ns0:t>
        </ns0:r>
        <ns0:r>
          <ns0:rPr>
            <ns0:noProof/>
            <ns0:webHidden/>
          </ns0:rPr>
          <ns0:tab/>
        </ns0:r>
        <ns0:r>
          <ns0:rPr>
            <ns0:noProof/>
            <ns0:webHidden/>
          </ns0:rPr>
          <ns0:fldChar ns0:fldCharType="begin"/>
        </ns0:r>
        <ns0:r>
          <ns0:rPr>
            <ns0:noProof/>
            <ns0:webHidden/>
          </ns0:rPr>
          <ns0:instrText xml:space="preserve"> PAGEREF _Toc241421572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0DA165AB" ns2:textId="636C37D0"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3" ns0:history="1">
        <ns0:r ns0:rsidRPr="006713E0">
          <ns0:rPr>
            <ns0:rStyle ns0:val="Hipervnculo"/>
            <ns0:noProof/>
          </ns0:rPr>
          <ns0:t>Anexo A Diccionario de datos</ns0:t>
        </ns0:r>
        <ns0:r>
          <ns0:rPr>
            <ns0:noProof/>
            <ns0:webHidden/>
          </ns0:rPr>
          <ns0:tab/>
        </ns0:r>
        <ns0:r>
          <ns0:rPr>
            <ns0:noProof/>
            <ns0:webHidden/>
          </ns0:rPr>
          <ns0:fldChar ns0:fldCharType="begin"/>
        </ns0:r>
        <ns0:r>
          <ns0:rPr>
            <ns0:noProof/>
            <ns0:webHidden/>
          </ns0:rPr>
          <ns0:instrText xml:space="preserve"> PAGEREF _Toc241421573 \h </ns0:instrText>
        </ns0:r>
        <ns0:r>
          <ns0:rPr>
            <ns0:noProof/>
            <ns0:webHidden/>
          </ns0:rPr>
        </ns0:r>
        <ns0:r>
          <ns0:rPr>
            <ns0:noProof/>
            <ns0:webHidden/>
          </ns0:rPr>
          <ns0:fldChar ns0:fldCharType="separate"/>
        </ns0:r>
        <ns0:r>
          <ns0:rPr>
            <ns0:noProof/>
            <ns0:webHidden/>
          </ns0:rPr>
          <ns0:t>85</ns0:t>
        </ns0:r>
        <ns0:r>
          <ns0:rPr>
            <ns0:noProof/>
            <ns0:webHidden/>
          </ns0:rPr>
          <ns0:fldChar ns0:fldCharType="end"/>
        </ns0:r>
      </ns0:hyperlink>
    </ns0:p>
    <ns0:p>
      <ns0:pPr>
        <ns0:pStyle ns0:val="TDC1"/>
      </ns0:pPr>
      <ns0:r>
        <ns0:t>Anexo B Paquete de reproducibilidad</ns0:t>
        <ns0:tab/>
        <ns0:t>PENDIENTE</ns0:t>
      </ns0:r>
    </ns0:p>
    <ns0:p ns2:paraId="24A99B6C" ns2:textId="03C60816" ns0:rsidR="00CF0519" ns0:rsidRDefault="008B0541">
      <ns0:pPr>
        <ns0:rPr>
          <ns0:b/>
          <ns0:bCs/>
        </ns0:rPr>
      </ns0:pPr>
      <ns0:r>
        <ns0:t>ÍNDICE DE TABLAS Y FIGURAS</ns0:t>
      </ns0:r>
    </ns0:p>
    <ns0:p>
      <ns0:pPr>
        <ns0:pStyle ns0:val="Tabladeilustraciones"/>
      </ns0:pPr>
      <ns0:r>
        <ns0:t>Tabla 1. Investigaciones relevantes sobre inteligencia artificial, analítica de datos y adopción tecnológica en la gestión empresarial</ns0:t>
        <ns0:tab/>
        <ns0:t>PENDIENTE</ns0:t>
      </ns0:r>
    </ns0:p>
    <ns0:p>
      <ns0:pPr>
        <ns0:pStyle ns0:val="Tabladeilustraciones"/>
      </ns0:pPr>
      <ns0:r>
        <ns0:t>Figura 1. Cobertura semanal de los registros de compras en la corrida real.</ns0:t>
        <ns0:tab/>
        <ns0:t>PENDIENTE</ns0:t>
      </ns0:r>
    </ns0:p>
    <ns0:p>
      <ns0:pPr>
        <ns0:pStyle ns0:val="Tabladeilustraciones"/>
      </ns0:pPr>
      <ns0:r>
        <ns0:t>Figura 2. Auditoría de registros de compra y decisiones de inclusión.</ns0:t>
        <ns0:tab/>
        <ns0:t>PENDIENTE</ns0:t>
      </ns0:r>
    </ns0:p>
    <ns0:p>
      <ns0:pPr>
        <ns0:pStyle ns0:val="Tabladeilustraciones"/>
      </ns0:pPr>
      <ns0:r>
        <ns0:t>Figura 3. Importes semanales de compras y periodos sin registro.</ns0:t>
        <ns0:tab/>
        <ns0:t>PENDIENTE</ns0:t>
      </ns0:r>
    </ns0:p>
    <ns0:p>
      <ns0:pPr>
        <ns0:pStyle ns0:val="Tabladeilustraciones"/>
      </ns0:pPr>
      <ns0:r>
        <ns0:t>Figura 4. Distribución del importe semanal y frecuencia de ceros.</ns0:t>
        <ns0:tab/>
        <ns0:t>PENDIENTE</ns0:t>
      </ns0:r>
    </ns0:p>
    <ns0:p>
      <ns0:pPr>
        <ns0:pStyle ns0:val="Tabladeilustraciones"/>
      </ns0:pPr>
      <ns0:r>
        <ns0:t>Figura 5. Ventas semanales registradas.</ns0:t>
        <ns0:tab/>
        <ns0:t>PENDIENTE</ns0:t>
      </ns0:r>
    </ns0:p>
    <ns0:p>
      <ns0:pPr>
        <ns0:pStyle ns0:val="Tabladeilustraciones"/>
      </ns0:pPr>
      <ns0:r>
        <ns0:t>Figura 6. Composición porcentual observada durante el periodo de desarrollo.</ns0:t>
        <ns0:tab/>
        <ns0:t>PENDIENTE</ns0:t>
      </ns0:r>
    </ns0:p>
    <ns0:p>
      <ns0:pPr>
        <ns0:pStyle ns0:val="Tabladeilustraciones"/>
      </ns0:pPr>
      <ns0:r>
        <ns0:t>Figura 7. Categorías principales consideradas para la asignación presupuestaria.</ns0:t>
        <ns0:tab/>
        <ns0:t>PENDIENTE</ns0:t>
      </ns0:r>
    </ns0:p>
    <ns0:p>
      <ns0:pPr>
        <ns0:pStyle ns0:val="Tabladeilustraciones"/>
      </ns0:pPr>
      <ns0:r>
        <ns0:t>Figura 8. Particiones temporales utilizadas para selección y evaluación.</ns0:t>
        <ns0:tab/>
        <ns0:t>PENDIENTE</ns0:t>
      </ns0:r>
    </ns0:p>
    <ns0:p>
      <ns0:pPr>
        <ns0:pStyle ns0:val="Tabladeilustraciones"/>
      </ns0:pPr>
      <ns0:r>
        <ns0:t>Figura 9. Desempeño de las configuraciones consideradas en la validación interna.</ns0:t>
        <ns0:tab/>
        <ns0:t>PENDIENTE</ns0:t>
      </ns0:r>
    </ns0:p>
    <ns0:p>
      <ns0:pPr>
        <ns0:pStyle ns0:val="Tabladeilustraciones"/>
      </ns0:pPr>
      <ns0:r>
        <ns0:t>Tabla 2. Etapas previas de trabajo y su uso en la corrida vigente.</ns0:t>
        <ns0:tab/>
        <ns0:t>PENDIENTE</ns0:t>
      </ns0:r>
    </ns0:p>
    <ns0:p>
      <ns0:pPr>
        <ns0:pStyle ns0:val="Tabladeilustraciones"/>
      </ns0:pPr>
      <ns0:r>
        <ns0:t>Tabla 3. Configuración seleccionada y error del híbrido en la evaluación final.</ns0:t>
        <ns0:tab/>
        <ns0:t>PENDIENTE</ns0:t>
      </ns0:r>
    </ns0:p>
    <ns0:p>
      <ns0:pPr>
        <ns0:pStyle ns0:val="Tabladeilustraciones"/>
      </ns0:pPr>
      <ns0:r>
        <ns0:t>Figura 10. Asignación agregada del presupuesto pronosticado a cuatro semanas.</ns0:t>
        <ns0:tab/>
        <ns0:t>PENDIENTE</ns0:t>
      </ns0:r>
    </ns0:p>
    <ns0:p>
      <ns0:pPr>
        <ns0:pStyle ns0:val="Tabladeilustraciones"/>
      </ns0:pPr>
      <ns0:r>
        <ns0:t>Tabla 4. Pronóstico agregado de cuatro semanas por categoría elegible.</ns0:t>
        <ns0:tab/>
        <ns0:t>PENDIENTE</ns0:t>
      </ns0:r>
    </ns0:p>
    <ns0:p>
      <ns0:pPr>
        <ns0:pStyle ns0:val="Tabladeilustraciones"/>
      </ns0:pPr>
      <ns0:r>
        <ns0:t>Figura 11. Resultado de los controles de calidad del pipeline.</ns0:t>
        <ns0:tab/>
        <ns0:t>PENDIENTE</ns0:t>
      </ns0:r>
    </ns0:p>
    <ns0:p>
      <ns0:pPr>
        <ns0:pStyle ns0:val="Tabladeilustraciones"/>
      </ns0:pPr>
      <ns0:r>
        <ns0:t>Tabla 5. Sensibilidad de las métricas monetarias a la configuración de imputación.</ns0:t>
        <ns0:tab/>
        <ns0:t>PENDIENTE</ns0:t>
      </ns0:r>
    </ns0:p>
    <ns0:p>
      <ns0:pPr>
        <ns0:pStyle ns0:val="Tabladeilustraciones"/>
      </ns0:pPr>
      <ns0:r>
        <ns0:t>Figura 12. Errores monetarios por modelo y horizonte en la evaluación temporal.</ns0:t>
        <ns0:tab/>
        <ns0:t>PENDIENTE</ns0:t>
      </ns0:r>
    </ns0:p>
    <ns0:p>
      <ns0:pPr>
        <ns0:pStyle ns0:val="Tabladeilustraciones"/>
      </ns0:pPr>
      <ns0:r>
        <ns0:t>Figura 13. Error absoluto medio de participación por insumo, comparación de métodos y horizonte. Fuente: salida del pipeline, corrida run_20260924T195600Z_86a6f5.</ns0:t>
        <ns0:tab/>
        <ns0:t>PENDIENTE</ns0:t>
      </ns0:r>
    </ns0:p>
    <ns0:p>
      <ns0:pPr>
        <ns0:pStyle ns0:val="Tabladeilustraciones"/>
      </ns0:pPr>
      <ns0:r>
        <ns0:t>Figura 14. Composición observada y estimada en la evaluación temporal. Fuente: salida del pipeline, corrida run_20260924T195600Z_86a6f5.</ns0:t>
        <ns0:tab/>
        <ns0:t>PENDIENTE</ns0:t>
      </ns0:r>
    </ns0:p>
    <ns0:p>
      <ns0:pPr>
        <ns0:pStyle ns0:val="Tabladeilustraciones"/>
      </ns0:pPr>
      <ns0:r>
        <ns0:t>Figura 15. Diferencias de pérdidas pareadas para H1 en el horizonte principal. Fuente: salida del pipeline, corrida run_20260924T195600Z_86a6f5.</ns0:t>
        <ns0:tab/>
        <ns0:t>PENDIENTE</ns0:t>
      </ns0:r>
    </ns0:p>
    <ns0:p ns2:paraId="4E52196B" ns2:textId="40D7D804" ns0:rsidR="00CF0519" ns0:rsidRDefault="008B0541">
      <ns0:pPr>
        <ns0:pStyle ns0:val="Ttulo2"/>
        <ns0:pageBreakBefore/>
      </ns0:pPr>
      <ns0:hyperlink ns0:anchor="bookmark=id.5dgs8ni79cte">
        <ns0:bookmarkStart ns0:id="1" ns0:name="_Toc233383558"/>
        <ns0:bookmarkStart ns0:id="2" ns0:name="_Toc241421274"/>
        <ns0:r ns0:rsidR="00CF0519">
          <ns0:t>RESUMEN</ns0:t>
        </ns0:r>
        <ns0:bookmarkEnd ns0:id="0"/>
        <ns0:bookmarkEnd ns0:id="1"/>
        <ns0:bookmarkEnd ns0:id="2"/>
      </ns0:hyperlink>
    </ns0:p>
    <ns0:p ns2:paraId="3EA5FF0E" ns2:textId="77777777" ns0:rsidR="00801477" ns0:rsidRDefault="00542948" ns0:rsidP="007C180C">
      <ns0:pPr>
        <ns0:spacing ns0:after="120"/>
      </ns0:pPr>
      <ns0:r>
        <ns0: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tres semanas y horizontes de una a cuatro semanas.</ns0:t>
      </ns0:r>
    </ns0:p>
    <ns0:p ns2:paraId="0136861F" ns2:textId="77777777" ns0:rsidR="00801477" ns0:rsidRDefault="00542948" ns0:rsidP="007C180C">
      <ns0:pPr>
        <ns0:spacing ns0:after="120"/>
      </ns0:pPr>
      <ns0:r>
        <ns0: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ns0:t>
      </ns0:r>
    </ns0:p>
    <ns0:p ns2:paraId="23C3F20F" ns2:textId="77777777" ns0:rsidR="00801477" ns0:rsidRDefault="00542948" ns0:rsidP="007C180C">
      <ns0:pPr>
        <ns0:spacing ns0:after="120"/>
      </ns0:pPr>
      <ns0:r>
        <ns0:t xml:space="preserve">Palabras clave: </ns0:t>
      </ns0:r>
      <ns0:r ns0:rsidR="00562B79">
        <ns0:t xml:space="preserve">aprendizaje automático, </ns0:t>
      </ns0:r>
      <ns0:r>
        <ns0:t>pronóstico de compras, presupuesto de abastecimiento, microempresa, series temporales, modelo híbrido, validación temporal.</ns0:t>
      </ns0:r>
    </ns0:p>
    <ns0:p ns2:paraId="2F29F607" ns2:textId="77777777" ns0:rsidR="00663269" ns0:rsidRPr="006F64AF" ns0:rsidRDefault="00663269">
      <ns0:pPr>
        <ns0:pStyle ns0:val="Ttulo2"/>
        <ns0:spacing ns0:after="120" ns0:line="276" ns0:lineRule="auto"/>
        <ns0:rPr>
          <ns0:b ns0:val="0"/>
        </ns0:rPr>
        <ns0:sectPr ns0:rsidR="00663269" ns0:rsidRPr="006F64AF">
          <ns0:footerReference ns0:type="default" ns7:id="rId12"/>
          <ns0:pgSz ns0:w="12240" ns0:h="15840"/>
          <ns0:pgMar ns0:top="1134" ns0:right="1134" ns0:bottom="1134" ns0:left="1134" ns0:header="709" ns0:footer="709" ns0:gutter="0"/>
          <ns0:pgNumType ns0:start="1"/>
          <ns0:cols ns0:space="720"/>
        </ns0:sectPr>
      </ns0:pPr>
    </ns0:p>
    <ns0:p ns2:paraId="77D041F2" ns2:textId="77777777" ns0:rsidR="00801477" ns0:rsidRPr="00C6294A" ns0:rsidRDefault="00542948">
      <ns0:pPr>
        <ns0:pStyle ns0:val="Ttulo2"/>
        <ns0:spacing ns0:after="120" ns0:line="276" ns0:lineRule="auto"/>
        <ns0:rPr>
          <ns0:lang ns0:val="en-US"/>
        </ns0:rPr>
      </ns0:pPr>
      <ns0:bookmarkStart ns0:id="3" ns0:name="_Toc241421275"/>
      <ns0:bookmarkStart ns0:id="4" ns0:name="_Toc241421475"/>
      <ns0:r ns0:rsidRPr="00C6294A">
        <ns0:rPr>
          <ns0:b ns0:val="0"/>
          <ns0:lang ns0:val="en-US"/>
        </ns0:rPr>
        <ns0:lastRenderedPageBreak/>
        <ns0:t>ABSTRACT</ns0:t>
      </ns0:r>
      <ns0:bookmarkEnd ns0:id="3"/>
      <ns0:bookmarkEnd ns0:id="4"/>
    </ns0:p>
    <ns0:p ns2:paraId="0B7EC97B" ns2:textId="77777777" ns0:rsidR="00801477" ns0:rsidRPr="00C6294A" ns0:rsidRDefault="00542948" ns0:rsidP="007C180C">
      <ns0:pPr>
        <ns0:spacing ns0:after="120"/>
        <ns0:rPr>
          <ns0:lang ns0:val="en-US"/>
        </ns0:rPr>
      </ns0:pPr>
      <ns0:r>
        <ns0: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ns0:t>
      </ns0:r>
    </ns0:p>
    <ns0:p ns2:paraId="1A04266A" ns2:textId="77777777" ns0:rsidR="00FC0FE2" ns0:rsidRPr="00562B79" ns0:rsidRDefault="007D1E2B">
      <ns0:pPr>
        <ns0:rPr>
          <ns0:lang ns0:val="en-US"/>
        </ns0:rPr>
      </ns0:pPr>
      <ns0:r>
        <ns0: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ns0:t>
      </ns0:r>
    </ns0:p>
    <ns0:p ns2:paraId="2C4262DC" ns2:textId="77777777" ns0:rsidR="00801477" ns0:rsidRPr="00C6294A" ns0:rsidRDefault="00542948" ns0:rsidP="007C180C">
      <ns0:pPr>
        <ns0:spacing ns0:after="120"/>
        <ns0:rPr>
          <ns0:lang ns0:val="en-US"/>
        </ns0:rPr>
      </ns0:pPr>
      <ns0:r ns0:rsidRPr="00562B79">
        <ns0:rPr>
          <ns0:lang ns0:val="en-US"/>
        </ns0:rPr>
        <ns0:t xml:space="preserve">Keywords: </ns0:t>
      </ns0:r>
      <ns0:r ns0:rsidR="00562B79">
        <ns0:rPr>
          <ns0:lang ns0:val="en-US"/>
        </ns0:rPr>
        <ns0:t xml:space="preserve">machine learning, </ns0:t>
      </ns0:r>
      <ns0:r ns0:rsidRPr="00562B79">
        <ns0:rPr>
          <ns0:lang ns0:val="en-US"/>
        </ns0:rPr>
        <ns0:t>purchasing forecast, procurement budget, microenterprise, time series, hybrid model, temporal validation.</ns0:t>
      </ns0:r>
    </ns0:p>
    <ns0:p ns2:paraId="09D76E2A" ns2:textId="77777777" ns0:rsidR="00CF0519" ns0:rsidRDefault="00CF0519">
      <ns0:pPr>
        <ns0:pStyle ns0:val="Ttulo1"/>
        <ns0:pageBreakBefore/>
        <ns0:numPr>
          <ns0:ilvl ns0:val="0"/>
          <ns0:numId ns0:val="18"/>
        </ns0:numPr>
      </ns0:pPr>
      <ns0:hyperlink ns0:anchor="bookmark=id.5dgs8ni79cte">
        <ns0:bookmarkStart ns0:id="5" ns0:name="_Toc233383559"/>
        <ns0:bookmarkStart ns0:id="6" ns0:name="_Toc241421276"/>
        <ns0:bookmarkStart ns0:id="7" ns0:name="_Toc241421476"/>
        <ns0:r>
          <ns0:t>INTRODUCCIÓN</ns0:t>
        </ns0:r>
        <ns0:bookmarkEnd ns0:id="5"/>
        <ns0:bookmarkEnd ns0:id="6"/>
        <ns0:bookmarkEnd ns0:id="7"/>
      </ns0:hyperlink>
    </ns0:p>
    <ns0:p ns2:paraId="28A9E560" ns2:textId="77777777" ns0:rsidR="00CF0519" ns0:rsidRDefault="00691DC4">
      <ns0:r>
        <ns0: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ns0:t>
      </ns0:r>
    </ns0:p>
    <ns0:p ns2:paraId="18D15C7C" ns2:textId="77777777" ns0:rsidR="00CF0519" ns0:rsidRDefault="00691DC4">
      <ns0:r>
        <ns0: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ns0:t>
      </ns0:r>
    </ns0:p>
    <ns0:p ns2:paraId="32D5B4E6" ns2:textId="77777777" ns0:rsidR="00CF0519" ns0:rsidRDefault="00691DC4">
      <ns0:r>
        <ns0: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ns0:t>
      </ns0:r>
    </ns0:p>
    <ns0:p ns2:paraId="4B89A9B4" ns2:textId="77777777" ns0:rsidR="00CF0519" ns0:rsidRDefault="00691DC4">
      <ns0:r>
        <ns0: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ns0:t>
      </ns0:r>
    </ns0:p>
    <ns0:p ns2:paraId="7B404989" ns2:textId="77777777" ns0:rsidR="00CF0519" ns0:rsidRDefault="00691DC4">
      <ns0:r>
        <ns0:t xml:space="preserve">Las microempresas constituyen la mayoría de las unidades económicas de México. Los resultados oportunos de los Censos Económicos 2024 indican que en 2023 operaron 5,451,113 unidades económicas del sector privado y empresas paraestatales; 95.5% eran </ns0:t>
      </ns0:r>
      <ns0:r>
        <ns0:lastRenderedPageBreak/>
        <ns0:t>microempresas y empleaban 41.5% del personal ocupado (INEGI, 2025). Estas cifras delimitan su importancia económica, pero no demuestran por sí mismas limitaciones específicas en planeación financiera, inventarios o cadena de suministro.</ns0:t>
      </ns0:r>
    </ns0:p>
    <ns0:p ns2:paraId="6C52033B" ns2:textId="77777777" ns0:rsidR="00CF0519" ns0:rsidRDefault="00691DC4">
      <ns0:r>
        <ns0: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ns0:t>
      </ns0:r>
    </ns0:p>
    <ns0:p ns2:paraId="2152CF05" ns2:textId="77777777" ns0:rsidR="006F64AF" ns0:rsidRDefault="00691DC4">
      <ns0:r>
        <ns0: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ns0:t>
      </ns0:r>
    </ns0:p>
    <ns0:p ns2:paraId="00DCAB8B" ns2:textId="77777777" ns0:rsidR="00CF0519" ns0:rsidRPr="00253ED1" ns0:rsidRDefault="00691DC4">
      <ns0:pPr>
        <ns0:rPr>
          <ns0:b/>
          <ns0:bCs/>
        </ns0:rPr>
      </ns0:pPr>
      <ns0:r>
        <ns0:t xml:space="preserve">La literatura reciente muestra que </ns0:t>
      </ns0:r>
      <ns0:r ns0:rsidRPr="00253ED1">
        <ns0:t>los modelos de aprendizaje automático pueden capturar relaciones no lineales, estacionalidad y variables externas</ns0:t>
      </ns0:r>
      <ns0:r>
        <ns0:t xml:space="preserve">; sin embargo, </ns0:t>
      </ns0:r>
      <ns0:r ns0:rsidRPr="00253ED1">
        <ns0:t>su desempeño frente a los métodos estadísticos depende de las características de la serie, la disponibilidad de datos, el horizonte de pronóstico y el protocolo de evaluación</ns0:t>
      </ns0:r>
      <ns0:r>
        <ns0:t xml:space="preserve"> </ns0:t>
      </ns0:r>
      <ns0:r ns0:rsidRPr="00253ED1">
        <ns0:rPr>
          <ns0:b/>
          <ns0:bCs/>
        </ns0:rPr>
        <ns0:t>(Makridakis et al., 2018; Spiliotis et al., 2022).</ns0:t>
      </ns0:r>
    </ns0:p>
    <ns0:p ns2:paraId="2CAD93DE" ns2:textId="77777777" ns0:rsidR="00CF0519" ns0:rsidRDefault="00691DC4">
      <ns0:r>
        <ns0:t>Frente a este escenario, el aprendizaje automático (</ns0:t>
      </ns0:r>
      <ns0:r ns0:rsidRPr="00253ED1">
        <ns0:rPr>
          <ns0:i/>
          <ns0:iCs/>
        </ns0:rPr>
        <ns0:t>ML</ns0:t>
      </ns0:r>
      <ns0:r>
        <ns0:t xml:space="preserve"> por sus siglas en inglés, </ns0:t>
      </ns0:r>
      <ns0:r ns0:rsidRPr="00253ED1">
        <ns0:rPr>
          <ns0:i/>
          <ns0:iCs/>
        </ns0:rPr>
        <ns0:t>Machine Learning</ns0:t>
      </ns0:r>
      <ns0:r>
        <ns0:t xml:space="preserve">) como rama de la Inteligencia Artificial ha emergido como herramienta clave para transformar la planeación financiera y la gestión de la cadena de suministro. </ns0:t>
      </ns0:r>
    </ns0:p>
    <ns0:p ns2:paraId="1A0E711C" ns2:textId="77777777" ns0:rsidR="00CF0519" ns0:rsidRDefault="00691DC4">
      <ns0:pPr>
        <ns0:pStyle ns0:val="Ttulo2"/>
        <ns0:numPr>
          <ns0:ilvl ns0:val="1"/>
          <ns0:numId ns0:val="22"/>
        </ns0:numPr>
      </ns0:pPr>
      <ns0:bookmarkStart ns0:id="8" ns0:name="_Toc233383560"/>
      <ns0:bookmarkStart ns0:id="9" ns0:name="_Toc241421277"/>
      <ns0:bookmarkStart ns0:id="10" ns0:name="_Toc241421477"/>
      <ns0:r>
        <ns0:lastRenderedPageBreak/>
        <ns0:t>Estado del Arte</ns0:t>
      </ns0:r>
      <ns0:bookmarkEnd ns0:id="8"/>
      <ns0:bookmarkEnd ns0:id="9"/>
      <ns0:bookmarkEnd ns0:id="10"/>
    </ns0:p>
    <ns0:p ns2:paraId="37160CC3" ns2:textId="77777777" ns0:rsidR="00CF0519" ns0:rsidRDefault="00691DC4">
      <ns0:pPr>
        <ns0:pStyle ns0:val="Ttulo3"/>
        <ns0:numPr>
          <ns0:ilvl ns0:val="2"/>
          <ns0:numId ns0:val="19"/>
        </ns0:numPr>
      </ns0:pPr>
      <ns0:bookmarkStart ns0:id="11" ns0:name="_Toc233383561"/>
      <ns0:bookmarkStart ns0:id="12" ns0:name="_Toc241421278"/>
      <ns0:bookmarkStart ns0:id="13" ns0:name="_Toc241421478"/>
      <ns0:r>
        <ns0:t>Aplicaciones de la inteligencia artificial en la cadena de suministro</ns0:t>
      </ns0:r>
      <ns0:bookmarkEnd ns0:id="11"/>
      <ns0:bookmarkEnd ns0:id="12"/>
      <ns0:bookmarkEnd ns0:id="13"/>
    </ns0:p>
    <ns0:p ns2:paraId="63F45EE8" ns2:textId="77777777" ns0:rsidR="00CF0519" ns0:rsidRDefault="00691DC4">
      <ns0:r>
        <ns0: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ns0:t>
      </ns0:r>
    </ns0:p>
    <ns0:p ns2:paraId="30E9C625" ns2:textId="77777777" ns0:rsidR="00CF0519" ns0:rsidRDefault="00691DC4">
      <ns0:r>
        <ns0: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ns0:t>
      </ns0:r>
    </ns0:p>
    <ns0:p ns2:paraId="13634772" ns2:textId="77777777" ns0:rsidR="00CF0519" ns0:rsidRDefault="00691DC4">
      <ns0:r>
        <ns0:t xml:space="preserve">Sin embargo, el modelo </ns0:t>
      </ns0:r>
      <ns0:r>
        <ns0:rPr>
          <ns0:i/>
          <ns0:iCs/>
        </ns0:rPr>
        <ns0:t>Foodforecast</ns0:t>
      </ns0:r>
      <ns0:r>
        <ns0:t xml:space="preserve"> presenta como limitación el hecho de que fue desarrollado en organizaciones con infraestructura tecnológica avanzada, lo cual dificulta la extrapolación de sus resultados a microempresas con recursos limitados.</ns0:t>
      </ns0:r>
    </ns0:p>
    <ns0:p ns2:paraId="62B89743" ns2:textId="77777777" ns0:rsidR="00CF0519" ns0:rsidRDefault="00691DC4">
      <ns0:pPr>
        <ns0:pStyle ns0:val="Ttulo3"/>
        <ns0:numPr>
          <ns0:ilvl ns0:val="2"/>
          <ns0:numId ns0:val="19"/>
        </ns0:numPr>
      </ns0:pPr>
      <ns0:bookmarkStart ns0:id="14" ns0:name="_Toc233383562"/>
      <ns0:bookmarkStart ns0:id="15" ns0:name="_Toc241421279"/>
      <ns0:bookmarkStart ns0:id="16" ns0:name="_Toc241421479"/>
      <ns0:r>
        <ns0:t>Modelos de aprendizaje automático para el pronóstico de demanda</ns0:t>
      </ns0:r>
      <ns0:bookmarkEnd ns0:id="14"/>
      <ns0:bookmarkEnd ns0:id="15"/>
      <ns0:bookmarkEnd ns0:id="16"/>
    </ns0:p>
    <ns0:p ns2:paraId="5E8FBDAE" ns2:textId="77777777" ns0:rsidR="00CF0519" ns0:rsidRDefault="00CF0519">
      <ns0:hyperlink ns0:anchor="_heading=h.rnuzw3thqt5a">
        <ns0:r>
          <ns0:rPr>
            <ns0:b/>
            <ns0:bCs/>
            <ns0:color ns0:val="000000"/>
          </ns0:rPr>
          <ns0:t>Huber y Stuckenschmidt (2020)</ns0:t>
        </ns0:r>
      </ns0:hyperlink>
      <ns0:r>
        <ns0: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ns0:t>
      </ns0:r>
    </ns0:p>
    <ns0:p ns2:paraId="4B6C9BF8" ns2:textId="77777777" ns0:rsidR="00CF0519" ns0:rsidRDefault="00691DC4">
      <ns0:r>
        <ns0:lastRenderedPageBreak/>
        <ns0:t xml:space="preserve">En la literatura reciente también se observa un creciente interés por el desarrollo de modelos híbridos y técnicas avanzadas de predicción. Un ejemplo de ello es el estudio de </ns0:t>
      </ns0:r>
      <ns0:r>
        <ns0:rPr>
          <ns0:b/>
          <ns0:bCs/>
        </ns0:rPr>
        <ns0:t>Abrar et al. (2024)</ns0:t>
      </ns0:r>
      <ns0:r>
        <ns0:t xml:space="preserve"> quienes propusieron un modelo híbrido denominado </ns0:t>
      </ns0:r>
      <ns0:r>
        <ns0:rPr>
          <ns0:i/>
          <ns0:iCs/>
        </ns0:rPr>
        <ns0:t>Multi-Channel Data Fusion Network (MCDFN)</ns0:t>
      </ns0:r>
      <ns0:r>
        <ns0:t xml:space="preserve"> para el pronóstico de la demanda en cadenas de suministro. Este modelo integra redes neuronales convolucionales, redes LSTM y mecanismos de interpretabilidad basados en inteligencia artificial explicable (</ns0:t>
      </ns0:r>
      <ns0:r ns0:rsidRPr="00253ED1">
        <ns0:rPr>
          <ns0:i/>
          <ns0:iCs/>
        </ns0:rPr>
        <ns0:t>XAI</ns0:t>
      </ns0:r>
      <ns0:r>
        <ns0:t>). Los resultados del estudio evidencian una mejora significativa en la precisión de los pronósticos.</ns0:t>
      </ns0:r>
    </ns0:p>
    <ns0:p ns2:paraId="20A8582E" ns2:textId="77777777" ns0:rsidR="008D055D" ns0:rsidRDefault="007D1E2B" ns0:rsidP="00146E07">
      <ns0:pPr>
        <ns0:pStyle ns0:val="Ttulo3"/>
        <ns0:numPr>
          <ns0:ilvl ns0:val="2"/>
          <ns0:numId ns0:val="19"/>
        </ns0:numPr>
      </ns0:pPr>
      <ns0:bookmarkStart ns0:id="17" ns0:name="_Toc241421280"/>
      <ns0:bookmarkStart ns0:id="18" ns0:name="_Toc241421480"/>
      <ns0:r>
        <ns0:t xml:space="preserve">Demanda intermitente, </ns0:t>
      </ns0:r>
      <ns0:r ns0:rsidR="00253ED1" ns0:rsidRPr="00253ED1">
        <ns0:rPr>
          <ns0:i/>
          <ns0:iCs/>
        </ns0:rPr>
        <ns0:t xml:space="preserve">small data </ns0:t>
      </ns0:r>
      <ns0:r>
        <ns0:t>y comparación de modelos</ns0:t>
      </ns0:r>
      <ns0:bookmarkEnd ns0:id="17"/>
      <ns0:bookmarkEnd ns0:id="18"/>
    </ns0:p>
    <ns0:p ns2:paraId="754BA371" ns2:textId="77777777" ns0:rsidR="008D055D" ns0:rsidRPr="00146E07" ns0:rsidRDefault="007D1E2B" ns0:rsidP="00146E07">
      <ns0:r>
        <ns0: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ns0:t>
      </ns0:r>
      <ns0:r>
        <ns0:t xml:space="preserve"> complejidad (Spiliotis et al., 2022).</ns0:t>
      </ns0:r>
    </ns0:p>
    <ns0:p ns2:paraId="71CA11DF" ns2:textId="77777777" ns0:rsidR="008D055D" ns0:rsidRPr="00146E07" ns0:rsidRDefault="007D1E2B" ns0:rsidP="00146E07">
      <ns0:r>
        <ns0:t>La competencia M4 ofrece evidencia comparativa a gran escala: reunió 100,000 series y evaluó 61 métodos (Makridakis et al., 2020). En el análisis inicial, 12 de los 17 métodos mejor posicionados fueron combinaciones, y el de mayor precisión integró elementos estadísticos y de aprendizaje automático; su SMAPE medio fue cercano a 10% mejor que el benchmark de combinación. Los seis métodos exclusivamente de aprendizaje automático no superaron ese benchmark (Makridakis et al., 2018b). Estos resultados justifica</ns0:t>
      </ns0:r>
      <ns0:r>
        <ns0:t>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ns0:t>
      </ns0:r>
    </ns0:p>
    <ns0:p ns2:paraId="701C8089" ns2:textId="77777777" ns0:rsidR="008D055D" ns0:rsidRPr="00146E07" ns0:rsidRDefault="007D1E2B" ns0:rsidP="00146E07">
      <ns0:r ns0:rsidRPr="00146E07">
        <ns0:t xml:space="preserve">La revisión de </ns0:t>
      </ns0:r>
      <ns0:r ns0:rsidRPr="00146E07">
        <ns0:rPr>
          <ns0:b/>
          <ns0:bCs/>
        </ns0:rPr>
        <ns0:t>Giannopoulos et al. (2025)</ns0:t>
      </ns0:r>
      <ns0:r ns0:rsidRPr="00146E07">
        <ns0:t xml:space="preserve"> confirma que la demanda intermitente requiere atención explícita al diseño de características, la partición temporal, el ajuste de </ns0:t>
      </ns0:r>
      <ns0:r ns0:rsidRPr="00146E07">
        <ns0:lastRenderedPageBreak/>
        <ns0:t xml:space="preserve">hiperparámetros y las métricas de evaluación. Esta literatura sustenta que, en un contexto de </ns0:t>
      </ns0:r>
      <ns0:r ns0:rsidR="00253ED1" ns0:rsidRPr="00253ED1">
        <ns0:rPr>
          <ns0:i/>
        </ns0:rPr>
        <ns0:t>small data</ns0:t>
      </ns0:r>
      <ns0:r ns0:rsidRPr="00146E07">
        <ns0:t xml:space="preserve">, una validación </ns0:t>
      </ns0:r>
      <ns0:r ns0:rsidR="00253ED1" ns0:rsidRPr="00253ED1">
        <ns0:rPr>
          <ns0:i/>
        </ns0:rPr>
        <ns0:t>rolling window</ns0:t>
      </ns0:r>
      <ns0:r ns0:rsidRPr="00146E07">
        <ns0:t xml:space="preserve"> y la comparación con líneas base reproducibles son más pertinentes que inferir superioridad a partir de un único modelo o una única partición.</ns0:t>
      </ns0:r>
    </ns0:p>
    <ns0:p ns2:paraId="107BF099" ns2:textId="77777777" ns0:rsidR="00B302B0" ns0:rsidRDefault="007D1E2B" ns0:rsidP="00DD6BF1">
      <ns0:pPr>
        <ns0:pStyle ns0:val="Ttulo4"/>
      </ns0:pPr>
      <ns0:r>
        <ns0:t xml:space="preserve">Análisis de series temporales para demanda errática y </ns0:t>
      </ns0:r>
      <ns0:r ns0:rsidR="00253ED1" ns0:rsidRPr="00253ED1">
        <ns0:t>small data</ns0:t>
      </ns0:r>
    </ns0:p>
    <ns0:p ns2:paraId="7DC9D58D" ns2:textId="77777777" ns0:rsidR="00B302B0" ns0:rsidRPr="008D6230" ns0:rsidRDefault="007D1E2B">
      <ns0:pPr>
        <ns0:rPr>
          <ns0:b/>
          <ns0:bCs/>
        </ns0:rPr>
      </ns0:pPr>
      <ns0:r>
        <ns0: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ns0:t>
      </ns0:r>
      <ns0:r>
        <ns0:t>alor económico igual a cero; esta distinción corresponde a la depuración del caso.</ns0:t>
      </ns0:r>
    </ns0:p>
    <ns0:p ns2:paraId="4312765D" ns2:textId="77777777" ns0:rsidR="00B302B0" ns0:rsidRDefault="007D1E2B">
      <ns0:r>
        <ns0: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ns0:t>
      </ns0:r>
      <ns0:r>
        <ns0:t xml:space="preserve"> 2011).</ns0:t>
      </ns0:r>
    </ns0:p>
    <ns0:p ns2:paraId="3653963E" ns2:textId="77777777" ns0:rsidR="00B302B0" ns0:rsidRDefault="007D1E2B">
      <ns0:r>
        <ns0: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ns0:t>
      </ns0:r>
    </ns0:p>
    <ns0:p ns2:paraId="3FB794CD" ns2:textId="77777777" ns0:rsidR="00CF0519" ns0:rsidRDefault="00691DC4">
      <ns0:pPr>
        <ns0:pStyle ns0:val="Ttulo3"/>
        <ns0:numPr>
          <ns0:ilvl ns0:val="2"/>
          <ns0:numId ns0:val="19"/>
        </ns0:numPr>
      </ns0:pPr>
      <ns0:bookmarkStart ns0:id="19" ns0:name="_Toc233383563"/>
      <ns0:bookmarkStart ns0:id="20" ns0:name="_Toc241421281"/>
      <ns0:bookmarkStart ns0:id="21" ns0:name="_Toc241421481"/>
      <ns0:r>
        <ns0:t>La repostería creativa como sector económico especializado</ns0:t>
      </ns0:r>
      <ns0:bookmarkEnd ns0:id="19"/>
      <ns0:bookmarkEnd ns0:id="20"/>
      <ns0:bookmarkEnd ns0:id="21"/>
    </ns0:p>
    <ns0:p ns2:paraId="00D452DF" ns2:textId="77777777" ns0:rsidR="00CF0519" ns0:rsidRDefault="00691DC4">
      <ns0:r>
        <ns0:t xml:space="preserve">Borsato (2023) examina la repostería como una forma de estética comestible en la que convergen técnicas culinarias y expresión artística. Desde ese alcance, la repostería creativa </ns0:t>
      </ns0:r>
      <ns0:r>
        <ns0:lastRenderedPageBreak/>
        <ns0:t>o cake design puede caracterizarse por el énfasis en el diseño y la personalización de productos para celebraciones y ocasiones especiales. La fuente no se utiliza para inferir por sí sola una transformación económica de toda la industria.</ns0:t>
      </ns0:r>
    </ns0:p>
    <ns0:p ns2:paraId="6C7BD2AE" ns2:textId="77777777" ns0:rsidR="00CF0519" ns0:rsidRDefault="00691DC4">
      <ns0:r>
        <ns0: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ns0:t>
      </ns0:r>
    </ns0:p>
    <ns0:p ns2:paraId="654E5AB7" ns2:textId="77777777" ns0:rsidR="00CF0519" ns0:rsidRDefault="00691DC4">
      <ns0:r>
        <ns0:t xml:space="preserve">A diferencia de la panadería tradicional, </ns0:t>
      </ns0:r>
      <ns0:r ns0:rsidR="007E16C1">
        <ns0:t xml:space="preserve">en la repostería creativa </ns0:t>
      </ns0:r>
      <ns0:r>
        <ns0: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ns0:t>
      </ns0:r>
    </ns0:p>
    <ns0:p ns2:paraId="09FB0D74" ns2:textId="77777777" ns0:rsidR="00CF0519" ns0:rsidRDefault="00691DC4">
      <ns0:pPr>
        <ns0:pStyle ns0:val="Ttulo3"/>
        <ns0:numPr>
          <ns0:ilvl ns0:val="2"/>
          <ns0:numId ns0:val="19"/>
        </ns0:numPr>
      </ns0:pPr>
      <ns0:bookmarkStart ns0:id="22" ns0:name="_Toc233383564"/>
      <ns0:bookmarkStart ns0:id="23" ns0:name="_Toc241421282"/>
      <ns0:bookmarkStart ns0:id="24" ns0:name="_Toc241421482"/>
      <ns0:r>
        <ns0:t>Innovación y transformación digital en la industria pastelera</ns0:t>
      </ns0:r>
      <ns0:bookmarkEnd ns0:id="22"/>
      <ns0:bookmarkEnd ns0:id="23"/>
      <ns0:bookmarkEnd ns0:id="24"/>
    </ns0:p>
    <ns0:p ns2:paraId="7F3FCEFD" ns2:textId="77777777" ns0:rsidR="00CF0519" ns0:rsidRDefault="00691DC4">
      <ns0:r>
        <ns0:t>Las capacidades de analítica de datos pueden relacionarse con innovación y desempeño organizacional, aunque la evidencia de Mikalef et al. (2019) y Dubey et al. (2021) no se limita al sector panadero. Para este sector, Melesse y Orrù (2025) revisan aplicaciones de tecnologías de Industria 4.0. En conjunto, estas fuentes permiten plantear que la digitalización puede apoyar actividades operativas, pero sus efectos sobre pedidos, inventarios y producción deben comprobarse en cada organización.</ns0:t>
      </ns0:r>
    </ns0:p>
    <ns0:p ns2:paraId="4DF4B46C" ns2:textId="77777777" ns0:rsidR="00CF0519" ns0:rsidRDefault="00CF0519">
      <ns0:r>
        <ns0:t>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Orrù, 2025).</ns0:t>
      </ns0:r>
    </ns0:p>
    <ns0:p ns2:paraId="3FBA7E75" ns2:textId="77777777" ns0:rsidR="00CF0519" ns0:rsidRDefault="00691DC4">
      <ns0:r>
        <ns0: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ns0:t>
      </ns0:r>
    </ns0:p>
    <ns0:p ns2:paraId="70922591" ns2:textId="77777777" ns0:rsidR="00CF0519" ns0:rsidRDefault="00691DC4">
      <ns0:pPr>
        <ns0:pStyle ns0:val="Ttulo3"/>
        <ns0:numPr>
          <ns0:ilvl ns0:val="2"/>
          <ns0:numId ns0:val="19"/>
        </ns0:numPr>
      </ns0:pPr>
      <ns0:bookmarkStart ns0:id="25" ns0:name="_Toc233383565"/>
      <ns0:bookmarkStart ns0:id="26" ns0:name="_Toc241421283"/>
      <ns0:bookmarkStart ns0:id="27" ns0:name="_Toc241421483"/>
      <ns0:r>
        <ns0:t>Adopción de inteligencia artificial en microempresas</ns0:t>
      </ns0:r>
      <ns0:bookmarkEnd ns0:id="25"/>
      <ns0:bookmarkEnd ns0:id="26"/>
      <ns0:bookmarkEnd ns0:id="27"/>
    </ns0:p>
    <ns0:p ns2:paraId="31B82E6D" ns2:textId="77777777" ns0:rsidR="00CF0519" ns0:rsidRDefault="00691DC4">
      <ns0:r>
        <ns0:t>Diversos estudios han analizado los factores que influyen en la adopción de tecnologías basadas en inteligencia artificial dentro de pequeñas y medianas empresas.</ns0:t>
      </ns0:r>
    </ns0:p>
    <ns0:p ns2:paraId="01D9E418" ns2:textId="77777777" ns0:rsidR="00CF0519" ns0:rsidRDefault="00691DC4">
      <ns0:r>
        <ns0:rPr>
          <ns0:b/>
          <ns0:bCs/>
        </ns0:rPr>
        <ns0: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ns0:t>
      </ns0:r>
    </ns0:p>
    <ns0:p ns2:paraId="1F100DB1" ns2:textId="77777777" ns0:rsidR="00CF0519" ns0:rsidRDefault="00691DC4">
      <ns0:r>
        <ns0:t xml:space="preserve">De manera similar, </ns0:t>
      </ns0:r>
      <ns0:r>
        <ns0:rPr>
          <ns0:b/>
          <ns0:bCs/>
        </ns0:rPr>
        <ns0:t>Mikalef et al. (2019)</ns0:t>
      </ns0:r>
      <ns0:r>
        <ns0:t xml:space="preserve"> señalan que la capacidad de las organizaciones para aprovechar el potencial del análisis de datos depende en gran medida de sus capacidades analíticas y de su orientación hacia la innovación tecnológica.</ns0:t>
      </ns0:r>
    </ns0:p>
    <ns0:p ns2:paraId="45E9EFC8" ns2:textId="77777777" ns0:rsidR="00CF0519" ns0:rsidRDefault="00691DC4">
      <ns0:r>
        <ns0:t xml:space="preserve">Por otra parte, </ns0:t>
      </ns0:r>
      <ns0:r>
        <ns0:rPr>
          <ns0:b/>
          <ns0:bCs/>
        </ns0:rPr>
        <ns0:t>Dubey et al. (2021)</ns0:t>
      </ns0:r>
      <ns0:r>
        <ns0:t xml:space="preserve"> destacan que la integración de analítica avanzada y herramientas de inteligencia artificial contribuye significativamente al desempeño operativo de </ns0:t>
      </ns0:r>
      <ns0:r>
        <ns0:lastRenderedPageBreak/>
        <ns0:t>las organizaciones cuando se combina con capacidades dinámicas y estrategias de innovación.</ns0:t>
      </ns0:r>
    </ns0:p>
    <ns0:p ns2:paraId="3AA0AA24" ns2:textId="77777777" ns0:rsidR="00CF0519" ns0:rsidRDefault="00691DC4">
      <ns0:pPr>
        <ns0:pStyle ns0:val="Ttulo3"/>
        <ns0:numPr>
          <ns0:ilvl ns0:val="2"/>
          <ns0:numId ns0:val="19"/>
        </ns0:numPr>
      </ns0:pPr>
      <ns0:bookmarkStart ns0:id="28" ns0:name="_Toc233383566"/>
      <ns0:bookmarkStart ns0:id="29" ns0:name="_Toc241421284"/>
      <ns0:bookmarkStart ns0:id="30" ns0:name="_Toc241421484"/>
      <ns0:r>
        <ns0:t>Investigaciones en México y América Latina</ns0:t>
      </ns0:r>
      <ns0:bookmarkEnd ns0:id="28"/>
      <ns0:bookmarkEnd ns0:id="29"/>
      <ns0:bookmarkEnd ns0:id="30"/>
    </ns0:p>
    <ns0:p ns2:paraId="40AC02CA" ns2:textId="77777777" ns0:rsidR="00CF0519" ns0:rsidRDefault="00691DC4">
      <ns0:r>
        <ns0:t>En el contexto mexicano, diversos estudios han analizado el impacto de la adopción tecnológica y la digitalización en el desempeño de las pequeñas y medianas empresas.</ns0:t>
      </ns0:r>
    </ns0:p>
    <ns0:p ns2:paraId="21F3E5D0" ns2:textId="77777777" ns0:rsidR="00CF0519" ns0:rsidRDefault="00691DC4">
      <ns0:r>
        <ns0: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ns0:t>
      </ns0:r>
    </ns0:p>
    <ns0:p ns2:paraId="24C41BA7" ns2:textId="77777777" ns0:rsidR="00CF0519" ns0:rsidRDefault="00691DC4">
      <ns0:r>
        <ns0:t xml:space="preserve">De manera similar, </ns0:t>
      </ns0:r>
      <ns0:r>
        <ns0:rPr>
          <ns0:b/>
          <ns0:bCs/>
        </ns0:rPr>
        <ns0:t>Cuevas</ns0:t>
      </ns0:r>
      <ns0:r ns0:rsidR="00253ED1">
        <ns0:rPr>
          <ns0:b/>
          <ns0:bCs/>
        </ns0:rPr>
        <ns0:t xml:space="preserve"> </ns0:t>
      </ns0:r>
      <ns0:r>
        <ns0:rPr>
          <ns0:b/>
          <ns0:bCs/>
        </ns0:rPr>
        <ns0:t>Vargas, Estrada y Larios</ns0:t>
      </ns0:r>
      <ns0:r ns0:rsidR="00253ED1">
        <ns0:rPr>
          <ns0:b/>
          <ns0:bCs/>
        </ns0:rPr>
        <ns0:t xml:space="preserve"> </ns0:t>
      </ns0:r>
      <ns0:r>
        <ns0:rPr>
          <ns0:b/>
          <ns0:bCs/>
        </ns0:rPr>
        <ns0:t>Gómez (2016)</ns0:t>
      </ns0:r>
      <ns0:r>
        <ns0:t xml:space="preserve">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ns0:t>
      </ns0:r>
    </ns0:p>
    <ns0:p ns2:paraId="1265AD43" ns2:textId="77777777" ns0:rsidR="00CF0519" ns0:rsidRDefault="00691DC4">
      <ns0:r>
        <ns0: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ns0:t>
      </ns0:r>
    </ns0:p>
    <ns0:p ns2:paraId="61B4A3C7" ns2:textId="77777777" ns0:rsidR="00CF0519" ns0:rsidRDefault="00691DC4">
      <ns0:r>
        <ns0:t xml:space="preserve">Asimismo, </ns0:t>
      </ns0:r>
      <ns0:r>
        <ns0:rPr>
          <ns0:b/>
          <ns0:bCs/>
        </ns0:rPr>
        <ns0:t>Saavedra</ns0:t>
      </ns0:r>
      <ns0:r ns0:rsidR="00253ED1">
        <ns0:rPr>
          <ns0:b/>
          <ns0:bCs/>
        </ns0:rPr>
        <ns0:t xml:space="preserve"> </ns0:t>
      </ns0:r>
      <ns0:r>
        <ns0:rPr>
          <ns0:b/>
          <ns0:bCs/>
        </ns0:rPr>
        <ns0:t>García y Tapia</ns0:t>
      </ns0:r>
      <ns0:r ns0:rsidR="00253ED1">
        <ns0:rPr>
          <ns0:b/>
          <ns0:bCs/>
        </ns0:rPr>
        <ns0:t xml:space="preserve"> </ns0:t>
      </ns0:r>
      <ns0:r>
        <ns0:rPr>
          <ns0:b/>
          <ns0:bCs/>
        </ns0:rPr>
        <ns0:t>Sánchez (2020)</ns0:t>
      </ns0:r>
      <ns0:r>
        <ns0:t xml:space="preserve"> señalan que las tecnologías de información desempeñan un papel clave en la competitividad de las PYMES mexicanas; sin embargo, su adopción se ve limitada por restricciones financieras y por la falta de personal especializado.</ns0:t>
      </ns0:r>
    </ns0:p>
    <ns0:p ns2:paraId="69FBEB39" ns2:textId="77777777" ns0:rsidR="00CF0519" ns0:rsidRDefault="00691DC4">
      <ns0:r>
        <ns0:t xml:space="preserve">Finalmente, </ns0:t>
      </ns0:r>
      <ns0:r>
        <ns0:rPr>
          <ns0:b/>
          <ns0:bCs/>
        </ns0:rPr>
        <ns0:t>Romero</ns0:t>
      </ns0:r>
      <ns0:r ns0:rsidR="00253ED1">
        <ns0:rPr>
          <ns0:b/>
          <ns0:bCs/>
        </ns0:rPr>
        <ns0:t xml:space="preserve"> </ns0:t>
      </ns0:r>
      <ns0:r>
        <ns0:rPr>
          <ns0:b/>
          <ns0:bCs/>
        </ns0:rPr>
        <ns0:t>Hidalgo et al. (2021)</ns0:t>
      </ns0:r>
      <ns0:r>
        <ns0:t xml:space="preserve">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ns0:t>
      </ns0:r>
    </ns0:p>
    <ns0:p ns2:paraId="007BD30F" ns2:textId="77777777" ns0:rsidR="008D055D" ns0:rsidRDefault="007D1E2B">
      <ns0:r>
        <ns0:lastRenderedPageBreak/>
        <ns0:t xml:space="preserve">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ns0:t>
      </ns0:r>
      <ns0:r>
        <ns0:t>precisa que la informada por sus autores.</ns0:t>
      </ns0:r>
    </ns0:p>
    <ns0:p ns2:paraId="295CA8C3" ns2:textId="22333764" ns0:rsidR="00CF0519" ns0:rsidRDefault="00691DC4">
      <ns0:pPr>
        <ns0:sectPr ns0:rsidR="00CF0519">
          <ns0:pgSz ns0:w="12240" ns0:h="15840"/>
          <ns0:pgMar ns0:top="1134" ns0:right="1134" ns0:bottom="1134" ns0:left="1134" ns0:header="709" ns0:footer="709" ns0:gutter="0"/>
          <ns0:cols ns0:space="720"/>
        </ns0:sectPr>
      </ns0:pPr>
      <ns0:r>
        <ns0:t xml:space="preserve">Con el propósito de sintetizar las principales contribuciones de la literatura revisada, en la Tabla </ns0:t>
      </ns0:r>
      <ns0:r>
        <ns0:fldChar ns0:fldCharType="begin"/>
      </ns0:r>
      <ns0:r ns0:rsidR="00CF0519">
        <ns0:instrText xml:space="preserve"> REF xref_tabla_01 \h </ns0:instrText>
      </ns0:r>
      <ns0:r>
        <ns0:fldChar ns0:fldCharType="separate"/>
      </ns0:r>
      <ns0:r ns0:rsidR="008B0541">
        <ns0:rPr>
          <ns0:noProof/>
        </ns0:rPr>
        <ns0:t>1</ns0:t>
      </ns0:r>
      <ns0:r>
        <ns0:fldChar ns0:fldCharType="end"/>
      </ns0:r>
      <ns0:r>
        <ns0:t xml:space="preserve"> se presentan los estudios más relevantes relacionados con la aplicación de inteligencia artificial, analítica de datos y adopción tecnológica en la gestión empresarial y el pronóstico de demanda.</ns0:t>
      </ns0:r>
    </ns0:p>
    <ns0:p ns2:paraId="62C3112A" ns2:textId="08DF296D" ns0:rsidR="00B96600" ns0:rsidRDefault="002014D0" ns0:rsidP="002014D0">
      <ns0:pPr>
        <ns0:pStyle ns0:val="Descripcin"/>
      </ns0:pPr>
      <ns0:r>
        <ns0:t>Tabla 1. Investigaciones relevantes sobre inteligencia artificial, analítica de datos y adopción tecnológica en la gestión empresarial</ns0:t>
      </ns0:r>
    </ns0:p>
    <ns0:tbl>
      <ns0:tblPr>
        <ns0:tblStyle ns0:val="Tabla"/>
        <ns0:tblW ns0:w="5431" ns0:type="pct"/>
        <ns0:tblInd ns0:w="-426" ns0:type="dxa"/>
        <ns0:tblCellMar>
          <ns0:top ns0:w="57" ns0:type="dxa"/>
          <ns0:bottom ns0:w="57" ns0:type="dxa"/>
        </ns0:tblCellMar>
        <ns0:tblLook ns0:val="04A0" ns0:firstRow="1" ns0:lastRow="0" ns0:firstColumn="1" ns0:lastColumn="0" ns0:noHBand="0" ns0:noVBand="1"/>
      </ns0:tblPr>
      <ns0:tblGrid>
        <ns0:gridCol ns0:w="1559"/>
        <ns0:gridCol ns0:w="1277"/>
        <ns0:gridCol ns0:w="1843"/>
        <ns0:gridCol ns0:w="1801"/>
        <ns0:gridCol ns0:w="1524"/>
        <ns0:gridCol ns0:w="2076"/>
        <ns0:gridCol ns0:w="1840"/>
        <ns0:gridCol ns0:w="2822"/>
      </ns0:tblGrid>
      <ns0:tr ns0:rsidR="006D6A1B" ns2:paraId="528E5BFF" ns2:textId="77777777" ns0:rsidTr="0056449B">
        <ns0:trPr>
          <ns0:cnfStyle ns0:val="100000000000" ns0:firstRow="1" ns0:lastRow="0" ns0:firstColumn="0" ns0:lastColumn="0" ns0:oddVBand="0" ns0:evenVBand="0" ns0:oddHBand="0" ns0:evenHBand="0" ns0:firstRowFirstColumn="0" ns0:firstRowLastColumn="0" ns0:lastRowFirstColumn="0" ns0:lastRowLastColumn="0"/>
          <ns0:cantSplit/>
          <ns0:trHeight ns0:val="170"/>
          <ns0:tblHeader/>
        </ns0:trPr>
        <ns0:tc>
          <ns0:tcPr>
            <ns0:tcW ns0:w="529" ns0:type="pct"/>
          </ns0:tcPr>
          <ns0:p ns2:paraId="707652CE" ns2:textId="77777777" ns0:rsidR="006D6A1B" ns0:rsidRDefault="007D1E2B">
            <ns0:r>
              <ns0:rPr>
                <ns0:b/>
                <ns0:sz ns0:val="13"/>
              </ns0:rPr>
              <ns0:t>Autor(es) y año</ns0:t>
            </ns0:r>
          </ns0:p>
        </ns0:tc>
        <ns0:tc>
          <ns0:tcPr>
            <ns0:tcW ns0:w="433" ns0:type="pct"/>
          </ns0:tcPr>
          <ns0:p ns2:paraId="0653A991" ns2:textId="77777777" ns0:rsidR="006D6A1B" ns0:rsidRDefault="007D1E2B">
            <ns0:r>
              <ns0:rPr>
                <ns0:b/>
                <ns0:sz ns0:val="13"/>
              </ns0:rPr>
              <ns0:t>País de origen</ns0:t>
            </ns0:r>
          </ns0:p>
        </ns0:tc>
        <ns0:tc>
          <ns0:tcPr>
            <ns0:tcW ns0:w="625" ns0:type="pct"/>
          </ns0:tcPr>
          <ns0:p ns2:paraId="529CD58C" ns2:textId="77777777" ns0:rsidR="006D6A1B" ns0:rsidRDefault="007D1E2B">
            <ns0:r>
              <ns0:rPr>
                <ns0:b/>
                <ns0:sz ns0:val="13"/>
              </ns0:rPr>
              <ns0:t>Palabras clave</ns0:t>
            </ns0:r>
          </ns0:p>
        </ns0:tc>
        <ns0:tc>
          <ns0:tcPr>
            <ns0:tcW ns0:w="611" ns0:type="pct"/>
          </ns0:tcPr>
          <ns0:p ns2:paraId="65B94CB3" ns2:textId="77777777" ns0:rsidR="006D6A1B" ns0:rsidRDefault="007D1E2B">
            <ns0:r>
              <ns0:rPr>
                <ns0:b/>
                <ns0:sz ns0:val="13"/>
              </ns0:rPr>
              <ns0:t>Contexto y datos</ns0:t>
            </ns0:r>
          </ns0:p>
        </ns0:tc>
        <ns0:tc>
          <ns0:tcPr>
            <ns0:tcW ns0:w="517" ns0:type="pct"/>
          </ns0:tcPr>
          <ns0:p ns2:paraId="10C05E00" ns2:textId="77777777" ns0:rsidR="006D6A1B" ns0:rsidRDefault="007D1E2B">
            <ns0:r>
              <ns0:rPr>
                <ns0:b/>
                <ns0:sz ns0:val="13"/>
              </ns0:rPr>
              <ns0:t>Metodología</ns0:t>
            </ns0:r>
          </ns0:p>
        </ns0:tc>
        <ns0:tc>
          <ns0:tcPr>
            <ns0:tcW ns0:w="704" ns0:type="pct"/>
          </ns0:tcPr>
          <ns0:p ns2:paraId="3EE2D9DA" ns2:textId="77777777" ns0:rsidR="006D6A1B" ns0:rsidRDefault="007D1E2B">
            <ns0:r>
              <ns0:rPr>
                <ns0:b/>
                <ns0:sz ns0:val="13"/>
              </ns0:rPr>
              <ns0:t>Hallazgo relevante</ns0:t>
            </ns0:r>
          </ns0:p>
        </ns0:tc>
        <ns0:tc>
          <ns0:tcPr>
            <ns0:tcW ns0:w="624" ns0:type="pct"/>
          </ns0:tcPr>
          <ns0:p ns2:paraId="1FCC4E59" ns2:textId="77777777" ns0:rsidR="006D6A1B" ns0:rsidRDefault="007D1E2B">
            <ns0:r>
              <ns0:rPr>
                <ns0:b/>
                <ns0:sz ns0:val="13"/>
              </ns0:rPr>
              <ns0:t>Limitación o brecha</ns0:t>
            </ns0:r>
          </ns0:p>
        </ns0:tc>
        <ns0:tc>
          <ns0:tcPr>
            <ns0:tcW ns0:w="957" ns0:type="pct"/>
          </ns0:tcPr>
          <ns0:p ns2:paraId="7BE6711D" ns2:textId="77777777" ns0:rsidR="006D6A1B" ns0:rsidRDefault="007D1E2B">
            <ns0:r>
              <ns0:rPr>
                <ns0:b/>
                <ns0:sz ns0:val="13"/>
              </ns0:rPr>
              <ns0:t>Relación con la investigación</ns0:t>
            </ns0:r>
          </ns0:p>
        </ns0:tc>
      </ns0:tr>
      <ns0:tr ns0:rsidR="006D6A1B" ns2:paraId="2EAC49F5" ns2:textId="77777777" ns0:rsidTr="0056449B">
        <ns0:trPr>
          <ns0:cantSplit/>
          <ns0:trHeight ns0:val="170"/>
        </ns0:trPr>
        <ns0:tc>
          <ns0:tcPr>
            <ns0:tcW ns0:w="529" ns0:type="pct"/>
          </ns0:tcPr>
          <ns0:p ns2:paraId="3A6C2638" ns2:textId="77777777" ns0:rsidR="006D6A1B" ns0:rsidRDefault="007D1E2B">
            <ns0:r>
              <ns0:rPr>
                <ns0:sz ns0:val="13"/>
              </ns0:rPr>
              <ns0:t>Hübner et al. (2024)</ns0:t>
            </ns0:r>
          </ns0:p>
        </ns0:tc>
        <ns0:tc>
          <ns0:tcPr>
            <ns0:tcW ns0:w="433" ns0:type="pct"/>
          </ns0:tcPr>
          <ns0:p ns2:paraId="6203115A" ns2:textId="77777777" ns0:rsidR="006D6A1B" ns0:rsidRDefault="007D1E2B">
            <ns0:r>
              <ns0:rPr>
                <ns0:sz ns0:val="13"/>
              </ns0:rPr>
              <ns0:t>Alemania</ns0:t>
            </ns0:r>
          </ns0:p>
        </ns0:tc>
        <ns0:tc>
          <ns0:tcPr>
            <ns0:tcW ns0:w="625" ns0:type="pct"/>
          </ns0:tcPr>
          <ns0:p ns2:paraId="2ABD8FD3" ns2:textId="77777777" ns0:rsidR="006D6A1B" ns0:rsidRDefault="007D1E2B">
            <ns0:r>
              <ns0:rPr>
                <ns0:sz ns0:val="13"/>
              </ns0:rPr>
              <ns0:t>panadería; ML; pronóstico; desperdicio</ns0:t>
            </ns0:r>
          </ns0:p>
        </ns0:tc>
        <ns0:tc>
          <ns0:tcPr>
            <ns0:tcW ns0:w="611" ns0:type="pct"/>
          </ns0:tcPr>
          <ns0:p ns2:paraId="45435B3B" ns2:textId="77777777" ns0:rsidR="006D6A1B" ns0:rsidRDefault="007D1E2B">
            <ns0:r>
              <ns0:rPr>
                <ns0:sz ns0:val="13"/>
              </ns0:rPr>
              <ns0:t>Panaderías; ventas, producción y desperdicio</ns0:t>
            </ns0:r>
          </ns0:p>
        </ns0:tc>
        <ns0:tc>
          <ns0:tcPr>
            <ns0:tcW ns0:w="517" ns0:type="pct"/>
          </ns0:tcPr>
          <ns0:p ns2:paraId="440FCE82" ns2:textId="77777777" ns0:rsidR="006D6A1B" ns0:rsidRDefault="007D1E2B">
            <ns0:r>
              <ns0:rPr>
                <ns0:sz ns0:val="13"/>
              </ns0:rPr>
              <ns0:t>Caso cuantitativo con ML</ns0:t>
            </ns0:r>
          </ns0:p>
        </ns0:tc>
        <ns0:tc>
          <ns0:tcPr>
            <ns0:tcW ns0:w="704" ns0:type="pct"/>
          </ns0:tcPr>
          <ns0:p ns2:paraId="2D723688" ns2:textId="77777777" ns0:rsidR="006D6A1B" ns0:rsidRDefault="007D1E2B">
            <ns0:r>
              <ns0:rPr>
                <ns0:sz ns0:val="13"/>
              </ns0:rPr>
              <ns0:t>El pronóstico de demanda puede apoyar la reducción de desperdicio.</ns0:t>
            </ns0:r>
          </ns0:p>
        </ns0:tc>
        <ns0:tc>
          <ns0:tcPr>
            <ns0:tcW ns0:w="624" ns0:type="pct"/>
          </ns0:tcPr>
          <ns0:p ns2:paraId="11A2C910" ns2:textId="77777777" ns0:rsidR="006D6A1B" ns0:rsidRDefault="007D1E2B">
            <ns0:r>
              <ns0:rPr>
                <ns0:sz ns0:val="13"/>
              </ns0:rPr>
              <ns0:t>Caso con infraestructura superior a la microempresa.</ns0:t>
            </ns0:r>
          </ns0:p>
        </ns0:tc>
        <ns0:tc>
          <ns0:tcPr>
            <ns0:tcW ns0:w="957" ns0:type="pct"/>
          </ns0:tcPr>
          <ns0:p ns2:paraId="2D08337F" ns2:textId="77777777" ns0:rsidR="006D6A1B" ns0:rsidRDefault="007D1E2B">
            <ns0:r>
              <ns0:rPr>
                <ns0:sz ns0:val="13"/>
              </ns0:rPr>
              <ns0:t>Aporta el antecedente sectorial; justifica evaluar una solución acotada a registros internos.</ns0:t>
            </ns0:r>
          </ns0:p>
        </ns0:tc>
      </ns0:tr>
      <ns0:tr ns0:rsidR="006D6A1B" ns2:paraId="2FB1C3D1" ns2:textId="77777777" ns0:rsidTr="0056449B">
        <ns0:trPr>
          <ns0:cantSplit/>
          <ns0:trHeight ns0:val="170"/>
        </ns0:trPr>
        <ns0:tc>
          <ns0:tcPr>
            <ns0:tcW ns0:w="529" ns0:type="pct"/>
          </ns0:tcPr>
          <ns0:p ns2:paraId="229E0609" ns2:textId="77777777" ns0:rsidR="006D6A1B" ns0:rsidRDefault="007D1E2B">
            <ns0:r>
              <ns0:rPr>
                <ns0:sz ns0:val="13"/>
              </ns0:rPr>
              <ns0:t xml:space="preserve">Huber y </ns0:t>
            </ns0:r>
            <ns0:r>
              <ns0:rPr>
                <ns0:sz ns0:val="13"/>
              </ns0:rPr>
              <ns0:t>Stuckenschmidt (2020)</ns0:t>
            </ns0:r>
          </ns0:p>
        </ns0:tc>
        <ns0:tc>
          <ns0:tcPr>
            <ns0:tcW ns0:w="433" ns0:type="pct"/>
          </ns0:tcPr>
          <ns0:p ns2:paraId="235A4C6E" ns2:textId="77777777" ns0:rsidR="006D6A1B" ns0:rsidRDefault="007D1E2B">
            <ns0:r>
              <ns0:rPr>
                <ns0:sz ns0:val="13"/>
              </ns0:rPr>
              <ns0:t>Alemania</ns0:t>
            </ns0:r>
          </ns0:p>
        </ns0:tc>
        <ns0:tc>
          <ns0:tcPr>
            <ns0:tcW ns0:w="625" ns0:type="pct"/>
          </ns0:tcPr>
          <ns0:p ns2:paraId="5A32E489" ns2:textId="77777777" ns0:rsidR="006D6A1B" ns0:rsidRDefault="007D1E2B">
            <ns0:r>
              <ns0:rPr>
                <ns0:sz ns0:val="13"/>
              </ns0:rPr>
              <ns0:t>retail; ML; calendario; demanda diaria</ns0:t>
            </ns0:r>
          </ns0:p>
        </ns0:tc>
        <ns0:tc>
          <ns0:tcPr>
            <ns0:tcW ns0:w="611" ns0:type="pct"/>
          </ns0:tcPr>
          <ns0:p ns2:paraId="6D764E08" ns2:textId="77777777" ns0:rsidR="006D6A1B" ns0:rsidRDefault="007D1E2B">
            <ns0:r>
              <ns0:rPr>
                <ns0:sz ns0:val="13"/>
              </ns0:rPr>
              <ns0:t>Retail diario; ventas y calendario</ns0:t>
            </ns0:r>
          </ns0:p>
        </ns0:tc>
        <ns0:tc>
          <ns0:tcPr>
            <ns0:tcW ns0:w="517" ns0:type="pct"/>
          </ns0:tcPr>
          <ns0:p ns2:paraId="6E9C892E" ns2:textId="77777777" ns0:rsidR="006D6A1B" ns0:rsidRDefault="007D1E2B">
            <ns0:r>
              <ns0:rPr>
                <ns0:sz ns0:val="13"/>
              </ns0:rPr>
              <ns0:t>Comparación de ML con variables calendáricas</ns0:t>
            </ns0:r>
          </ns0:p>
        </ns0:tc>
        <ns0:tc>
          <ns0:tcPr>
            <ns0:tcW ns0:w="704" ns0:type="pct"/>
          </ns0:tcPr>
          <ns0:p ns2:paraId="0647A8B8" ns2:textId="77777777" ns0:rsidR="006D6A1B" ns0:rsidRDefault="007D1E2B">
            <ns0:r>
              <ns0:rPr>
                <ns0:sz ns0:val="13"/>
              </ns0:rPr>
              <ns0:t>Las variables de calendario mejoran pronósticos en eventos.</ns0:t>
            </ns0:r>
          </ns0:p>
        </ns0:tc>
        <ns0:tc>
          <ns0:tcPr>
            <ns0:tcW ns0:w="624" ns0:type="pct"/>
          </ns0:tcPr>
          <ns0:p ns2:paraId="062049D4" ns2:textId="77777777" ns0:rsidR="006D6A1B" ns0:rsidRDefault="007D1E2B">
            <ns0:r>
              <ns0:rPr>
                <ns0:sz ns0:val="13"/>
              </ns0:rPr>
              <ns0:t>Contexto minorista de mayor escala.</ns0:t>
            </ns0:r>
          </ns0:p>
        </ns0:tc>
        <ns0:tc>
          <ns0:tcPr>
            <ns0:tcW ns0:w="957" ns0:type="pct"/>
          </ns0:tcPr>
          <ns0:p ns2:paraId="1FBCF939" ns2:textId="77777777" ns0:rsidR="006D6A1B" ns0:rsidRDefault="007D1E2B">
            <ns0:r>
              <ns0:rPr>
                <ns0:sz ns0:val="13"/>
              </ns0:rPr>
              <ns0:t>Sustenta incluir calendario y eventos disponibles en el dataset.</ns0:t>
            </ns0:r>
          </ns0:p>
        </ns0:tc>
      </ns0:tr>
      <ns0:tr ns0:rsidR="006D6A1B" ns2:paraId="202CCBE9" ns2:textId="77777777" ns0:rsidTr="0056449B">
        <ns0:trPr>
          <ns0:cantSplit/>
          <ns0:trHeight ns0:val="170"/>
        </ns0:trPr>
        <ns0:tc>
          <ns0:tcPr>
            <ns0:tcW ns0:w="529" ns0:type="pct"/>
          </ns0:tcPr>
          <ns0:p ns2:paraId="51B20709" ns2:textId="77777777" ns0:rsidR="006D6A1B" ns0:rsidRDefault="007D1E2B">
            <ns0:r>
              <ns0:rPr>
                <ns0:sz ns0:val="13"/>
              </ns0:rPr>
              <ns0:t>Abrar et al. (2024)</ns0:t>
            </ns0:r>
          </ns0:p>
        </ns0:tc>
        <ns0:tc>
          <ns0:tcPr>
            <ns0:tcW ns0:w="433" ns0:type="pct"/>
          </ns0:tcPr>
          <ns0:p ns2:paraId="35C4C381" ns2:textId="77777777" ns0:rsidR="006D6A1B" ns0:rsidRDefault="000E5FA7">
            <ns0:r>
              <ns0:rPr>
                <ns0:sz ns0:val="13"/>
              </ns0:rPr>
              <ns0:t>Internacional</ns0:t>
            </ns0:r>
          </ns0:p>
        </ns0:tc>
        <ns0:tc>
          <ns0:tcPr>
            <ns0:tcW ns0:w="625" ns0:type="pct"/>
          </ns0:tcPr>
          <ns0:p ns2:paraId="588D0088" ns2:textId="77777777" ns0:rsidR="006D6A1B" ns0:rsidRDefault="007D1E2B">
            <ns0:r>
              <ns0:rPr>
                <ns0:sz ns0:val="13"/>
              </ns0:rPr>
              <ns0:t>cadena de suministro; CNN; LSTM; XAI</ns0:t>
            </ns0:r>
          </ns0:p>
        </ns0:tc>
        <ns0:tc>
          <ns0:tcPr>
            <ns0:tcW ns0:w="611" ns0:type="pct"/>
          </ns0:tcPr>
          <ns0:p ns2:paraId="345A44FD" ns2:textId="77777777" ns0:rsidR="006D6A1B" ns0:rsidRDefault="007D1E2B">
            <ns0:r>
              <ns0:rPr>
                <ns0:sz ns0:val="13"/>
              </ns0:rPr>
              <ns0:t>Cadena de suministro; demanda multifuente</ns0:t>
            </ns0:r>
          </ns0:p>
        </ns0:tc>
        <ns0:tc>
          <ns0:tcPr>
            <ns0:tcW ns0:w="517" ns0:type="pct"/>
          </ns0:tcPr>
          <ns0:p ns2:paraId="061560C0" ns2:textId="77777777" ns0:rsidR="006D6A1B" ns0:rsidRDefault="007D1E2B">
            <ns0:r>
              <ns0:rPr>
                <ns0:sz ns0:val="13"/>
              </ns0:rPr>
              <ns0:t>Preprint arXiv; modelo híbrido CNN-LSTM con XAI</ns0:t>
            </ns0:r>
          </ns0:p>
        </ns0:tc>
        <ns0:tc>
          <ns0:tcPr>
            <ns0:tcW ns0:w="704" ns0:type="pct"/>
          </ns0:tcPr>
          <ns0:p ns2:paraId="7D2D5A1F" ns2:textId="77777777" ns0:rsidR="006D6A1B" ns0:rsidRDefault="007D1E2B">
            <ns0:r>
              <ns0:rPr>
                <ns0:sz ns0:val="13"/>
              </ns0:rPr>
              <ns0:t>Los modelos híbridos pueden integrar señales complejas.</ns0:t>
            </ns0:r>
          </ns0:p>
        </ns0:tc>
        <ns0:tc>
          <ns0:tcPr>
            <ns0:tcW ns0:w="624" ns0:type="pct"/>
          </ns0:tcPr>
          <ns0:p ns2:paraId="4FE75631" ns2:textId="77777777" ns0:rsidR="006D6A1B" ns0:rsidRDefault="007D1E2B">
            <ns0:r>
              <ns0:rPr>
                <ns0:sz ns0:val="13"/>
              </ns0:rPr>
              <ns0:t>Arquitectura compleja evaluada con mayor disponibilidad de datos; evidencia aún como preprint.</ns0:t>
            </ns0:r>
          </ns0:p>
        </ns0:tc>
        <ns0:tc>
          <ns0:tcPr>
            <ns0:tcW ns0:w="957" ns0:type="pct"/>
          </ns0:tcPr>
          <ns0:p ns2:paraId="78E2643F" ns2:textId="77777777" ns0:rsidR="006D6A1B" ns0:rsidRDefault="007D1E2B">
            <ns0:r>
              <ns0:rPr>
                <ns0:sz ns0:val="13"/>
              </ns0:rPr>
              <ns0:t xml:space="preserve">Sirve como contraste: la tesis evalúa alternativas parsimoniosas en </ns0:t>
            </ns0:r>
            <ns0:r ns0:rsidR="00253ED1" ns0:rsidRPr="00253ED1">
              <ns0:rPr>
                <ns0:i/>
                <ns0:sz ns0:val="13"/>
              </ns0:rPr>
              <ns0:t>small data</ns0:t>
            </ns0:r>
            <ns0:r>
              <ns0:rPr>
                <ns0:sz ns0:val="13"/>
              </ns0:rPr>
              <ns0:t>.</ns0:t>
            </ns0:r>
          </ns0:p>
        </ns0:tc>
      </ns0:tr>
      <ns0:tr ns0:rsidR="006D6A1B" ns2:paraId="3110B698" ns2:textId="77777777" ns0:rsidTr="0056449B">
        <ns0:trPr>
          <ns0:cantSplit/>
          <ns0:trHeight ns0:val="170"/>
        </ns0:trPr>
        <ns0:tc>
          <ns0:tcPr>
            <ns0:tcW ns0:w="529" ns0:type="pct"/>
          </ns0:tcPr>
          <ns0:p ns2:paraId="71976968" ns2:textId="77777777" ns0:rsidR="006D6A1B" ns0:rsidRDefault="007D1E2B">
            <ns0:r>
              <ns0:rPr>
                <ns0:sz ns0:val="13"/>
              </ns0:rPr>
              <ns0:t>Spiliotis et al. (2022)</ns0:t>
            </ns0:r>
          </ns0:p>
        </ns0:tc>
        <ns0:tc>
          <ns0:tcPr>
            <ns0:tcW ns0:w="433" ns0:type="pct"/>
          </ns0:tcPr>
          <ns0:p ns2:paraId="58B3AAB9" ns2:textId="77777777" ns0:rsidR="006D6A1B" ns0:rsidRDefault="007D1E2B">
            <ns0:r>
              <ns0:rPr>
                <ns0:sz ns0:val="13"/>
              </ns0:rPr>
              <ns0:t>Grecia</ns0:t>
            </ns0:r>
          </ns0:p>
        </ns0:tc>
        <ns0:tc>
          <ns0:tcPr>
            <ns0:tcW ns0:w="625" ns0:type="pct"/>
          </ns0:tcPr>
          <ns0:p ns2:paraId="7FA9636E" ns2:textId="77777777" ns0:rsidR="006D6A1B" ns0:rsidRDefault="007D1E2B">
            <ns0:r>
              <ns0:rPr>
                <ns0:sz ns0:val="13"/>
              </ns0:rPr>
              <ns0:t>SKU; demanda diaria; ML; métodos estadísticos</ns0:t>
            </ns0:r>
          </ns0:p>
        </ns0:tc>
        <ns0:tc>
          <ns0:tcPr>
            <ns0:tcW ns0:w="611" ns0:type="pct"/>
          </ns0:tcPr>
          <ns0:p ns2:paraId="20586634" ns2:textId="77777777" ns0:rsidR="006D6A1B" ns0:rsidRDefault="007D1E2B">
            <ns0:r>
              <ns0:rPr>
                <ns0:sz ns0:val="13"/>
              </ns0:rPr>
              <ns0:t>SKU diarios; series irregulares e intermitentes</ns0:t>
            </ns0:r>
          </ns0:p>
        </ns0:tc>
        <ns0:tc>
          <ns0:tcPr>
            <ns0:tcW ns0:w="517" ns0:type="pct"/>
          </ns0:tcPr>
          <ns0:p ns2:paraId="7A559A73" ns2:textId="77777777" ns0:rsidR="006D6A1B" ns0:rsidRDefault="007D1E2B">
            <ns0:r>
              <ns0:rPr>
                <ns0:sz ns0:val="13"/>
              </ns0:rPr>
              <ns0:t>Comparación de métodos estadísticos y ML</ns0:t>
            </ns0:r>
          </ns0:p>
        </ns0:tc>
        <ns0:tc>
          <ns0:tcPr>
            <ns0:tcW ns0:w="704" ns0:type="pct"/>
          </ns0:tcPr>
          <ns0:p ns2:paraId="41132B82" ns2:textId="77777777" ns0:rsidR="006D6A1B" ns0:rsidRDefault="007D1E2B">
            <ns0:r>
              <ns0:rPr>
                <ns0:sz ns0:val="13"/>
              </ns0:rPr>
              <ns0:t>La superioridad de ML depende del objetivo y debe verificarse empíricamente.</ns0:t>
            </ns0:r>
          </ns0:p>
        </ns0:tc>
        <ns0:tc>
          <ns0:tcPr>
            <ns0:tcW ns0:w="624" ns0:type="pct"/>
          </ns0:tcPr>
          <ns0:p ns2:paraId="1778EC47" ns2:textId="77777777" ns0:rsidR="006D6A1B" ns0:rsidRDefault="007D1E2B">
            <ns0:r>
              <ns0:rPr>
                <ns0:sz ns0:val="13"/>
              </ns0:rPr>
              <ns0:t>Datos minoristas con múltiples SKU.</ns0:t>
            </ns0:r>
          </ns0:p>
        </ns0:tc>
        <ns0:tc>
          <ns0:tcPr>
            <ns0:tcW ns0:w="957" ns0:type="pct"/>
          </ns0:tcPr>
          <ns0:p ns2:paraId="150D0F4D" ns2:textId="77777777" ns0:rsidR="006D6A1B" ns0:rsidRDefault="007D1E2B">
            <ns0:r>
              <ns0:rPr>
                <ns0:sz ns0:val="13"/>
              </ns0:rPr>
              <ns0:t>Fundamenta comparar Random Forest, ARIMA y línea base empírica.</ns0:t>
            </ns0:r>
          </ns0:p>
        </ns0:tc>
      </ns0:tr>
      <ns0:tr ns0:rsidR="006D6A1B" ns2:paraId="0EA143D1" ns2:textId="77777777" ns0:rsidTr="0056449B">
        <ns0:trPr>
          <ns0:cantSplit/>
          <ns0:trHeight ns0:val="170"/>
        </ns0:trPr>
        <ns0:tc>
          <ns0:tcPr>
            <ns0:tcW ns0:w="529" ns0:type="pct"/>
          </ns0:tcPr>
          <ns0:p ns2:paraId="6939B2D8" ns2:textId="77777777" ns0:rsidR="006D6A1B" ns0:rsidRDefault="007D1E2B">
            <ns0:r>
              <ns0:rPr>
                <ns0:sz ns0:val="13"/>
              </ns0:rPr>
              <ns0:t>Makridakis et al. (2018)</ns0:t>
            </ns0:r>
          </ns0:p>
        </ns0:tc>
        <ns0:tc>
          <ns0:tcPr>
            <ns0:tcW ns0:w="433" ns0:type="pct"/>
          </ns0:tcPr>
          <ns0:p ns2:paraId="658EE933" ns2:textId="77777777" ns0:rsidR="006D6A1B" ns0:rsidRDefault="007D1E2B">
            <ns0:r>
              <ns0:rPr>
                <ns0:sz ns0:val="13"/>
              </ns0:rPr>
              <ns0:t>Internacional</ns0:t>
            </ns0:r>
          </ns0:p>
        </ns0:tc>
        <ns0:tc>
          <ns0:tcPr>
            <ns0:tcW ns0:w="625" ns0:type="pct"/>
          </ns0:tcPr>
          <ns0:p ns2:paraId="36953679" ns2:textId="77777777" ns0:rsidR="006D6A1B" ns0:rsidRDefault="007D1E2B">
            <ns0:r>
              <ns0:rPr>
                <ns0:sz ns0:val="13"/>
              </ns0:rPr>
              <ns0:t>M4; forecasting; ML; métodos híbridos</ns0:t>
            </ns0:r>
          </ns0:p>
        </ns0:tc>
        <ns0:tc>
          <ns0:tcPr>
            <ns0:tcW ns0:w="611" ns0:type="pct"/>
          </ns0:tcPr>
          <ns0:p ns2:paraId="15579DD8" ns2:textId="77777777" ns0:rsidR="006D6A1B" ns0:rsidRDefault="007D1E2B">
            <ns0:r>
              <ns0:rPr>
                <ns0:sz ns0:val="13"/>
              </ns0:rPr>
              <ns0:t>Competencia M4; múltiples series y horizontes</ns0:t>
            </ns0:r>
          </ns0:p>
        </ns0:tc>
        <ns0:tc>
          <ns0:tcPr>
            <ns0:tcW ns0:w="517" ns0:type="pct"/>
          </ns0:tcPr>
          <ns0:p ns2:paraId="5D4F31CC" ns2:textId="77777777" ns0:rsidR="006D6A1B" ns0:rsidRDefault="007D1E2B">
            <ns0:r>
              <ns0:rPr>
                <ns0:sz ns0:val="13"/>
              </ns0:rPr>
              <ns0:t>Benchmark de métodos estadísticos, híbridos y ML</ns0:t>
            </ns0:r>
          </ns0:p>
        </ns0:tc>
        <ns0:tc>
          <ns0:tcPr>
            <ns0:tcW ns0:w="704" ns0:type="pct"/>
          </ns0:tcPr>
          <ns0:p ns2:paraId="42364024" ns2:textId="77777777" ns0:rsidR="006D6A1B" ns0:rsidRDefault="007D1E2B">
            <ns0:r>
              <ns0:rPr>
                <ns0:sz ns0:val="13"/>
              </ns0:rPr>
              <ns0:t>Los modelos complejos no dominan de forma universal.</ns0:t>
            </ns0:r>
          </ns0:p>
        </ns0:tc>
        <ns0:tc>
          <ns0:tcPr>
            <ns0:tcW ns0:w="624" ns0:type="pct"/>
          </ns0:tcPr>
          <ns0:p ns2:paraId="36478789" ns2:textId="77777777" ns0:rsidR="006D6A1B" ns0:rsidRDefault="007D1E2B">
            <ns0:r>
              <ns0:rPr>
                <ns0:sz ns0:val="13"/>
              </ns0:rPr>
              <ns0:t>No estudia microempresas ni compras.</ns0:t>
            </ns0:r>
          </ns0:p>
        </ns0:tc>
        <ns0:tc>
          <ns0:tcPr>
            <ns0:tcW ns0:w="957" ns0:type="pct"/>
          </ns0:tcPr>
          <ns0:p ns2:paraId="7127602B" ns2:textId="77777777" ns0:rsidR="006D6A1B" ns0:rsidRDefault="007D1E2B">
            <ns0:r>
              <ns0:rPr>
                <ns0:sz ns0:val="13"/>
              </ns0:rPr>
              <ns0:t>Sustenta una hipótesis condicional y la evaluación comparativa.</ns0:t>
            </ns0:r>
          </ns0:p>
        </ns0:tc>
      </ns0:tr>
      <ns0:tr ns0:rsidR="006D6A1B" ns2:paraId="473B33CD" ns2:textId="77777777" ns0:rsidTr="0056449B">
        <ns0:trPr>
          <ns0:cantSplit/>
          <ns0:trHeight ns0:val="170"/>
        </ns0:trPr>
        <ns0:tc>
          <ns0:tcPr>
            <ns0:tcW ns0:w="529" ns0:type="pct"/>
          </ns0:tcPr>
          <ns0:p ns2:paraId="5BB35582" ns2:textId="77777777" ns0:rsidR="006D6A1B" ns0:rsidRDefault="007D1E2B">
            <ns0:r>
              <ns0:rPr>
                <ns0:sz ns0:val="13"/>
              </ns0:rPr>
              <ns0:t>Hewamalage et al. (2021)</ns0:t>
            </ns0:r>
          </ns0:p>
        </ns0:tc>
        <ns0:tc>
          <ns0:tcPr>
            <ns0:tcW ns0:w="433" ns0:type="pct"/>
          </ns0:tcPr>
          <ns0:p ns2:paraId="09E438FE" ns2:textId="77777777" ns0:rsidR="006D6A1B" ns0:rsidRDefault="007D1E2B">
            <ns0:r>
              <ns0:rPr>
                <ns0:sz ns0:val="13"/>
              </ns0:rPr>
              <ns0:t>Australia</ns0:t>
            </ns0:r>
          </ns0:p>
        </ns0:tc>
        <ns0:tc>
          <ns0:tcPr>
            <ns0:tcW ns0:w="625" ns0:type="pct"/>
          </ns0:tcPr>
          <ns0:p ns2:paraId="136B16CF" ns2:textId="77777777" ns0:rsidR="006D6A1B" ns0:rsidRDefault="007D1E2B">
            <ns0:r>
              <ns0:rPr>
                <ns0:sz ns0:val="13"/>
              </ns0:rPr>
              <ns0:t>RNN; series temporales; ARIMA; ETS</ns0:t>
            </ns0:r>
          </ns0:p>
        </ns0:tc>
        <ns0:tc>
          <ns0:tcPr>
            <ns0:tcW ns0:w="611" ns0:type="pct"/>
          </ns0:tcPr>
          <ns0:p ns2:paraId="0E56AEF6" ns2:textId="77777777" ns0:rsidR="006D6A1B" ns0:rsidRDefault="007D1E2B">
            <ns0:r>
              <ns0:rPr>
                <ns0:sz ns0:val="13"/>
              </ns0:rPr>
              <ns0:t>Series temporales con RNN</ns0:t>
            </ns0:r>
          </ns0:p>
        </ns0:tc>
        <ns0:tc>
          <ns0:tcPr>
            <ns0:tcW ns0:w="517" ns0:type="pct"/>
          </ns0:tcPr>
          <ns0:p ns2:paraId="2E82C9D7" ns2:textId="77777777" ns0:rsidR="006D6A1B" ns0:rsidRDefault="007D1E2B">
            <ns0:r>
              <ns0:rPr>
                <ns0:sz ns0:val="13"/>
              </ns0:rPr>
              <ns0:t>Estudio empírico frente a ETS y ARIMA</ns0:t>
            </ns0:r>
          </ns0:p>
        </ns0:tc>
        <ns0:tc>
          <ns0:tcPr>
            <ns0:tcW ns0:w="704" ns0:type="pct"/>
          </ns0:tcPr>
          <ns0:p ns2:paraId="6A8618F7" ns2:textId="77777777" ns0:rsidR="006D6A1B" ns0:rsidRDefault="007D1E2B">
            <ns0:r>
              <ns0:rPr>
                <ns0:sz ns0:val="13"/>
              </ns0:rPr>
              <ns0:t>Las RNN son competitivas, pero no son soluciones universales.</ns0:t>
            </ns0:r>
          </ns0:p>
        </ns0:tc>
        <ns0:tc>
          <ns0:tcPr>
            <ns0:tcW ns0:w="624" ns0:type="pct"/>
          </ns0:tcPr>
          <ns0:p ns2:paraId="3578B018" ns2:textId="77777777" ns0:rsidR="006D6A1B" ns0:rsidRDefault="007D1E2B">
            <ns0:r>
              <ns0:rPr>
                <ns0:sz ns0:val="13"/>
              </ns0:rPr>
              <ns0:t>No se centra en presupuesto de compras de microempresas.</ns0:t>
            </ns0:r>
          </ns0:p>
        </ns0:tc>
        <ns0:tc>
          <ns0:tcPr>
            <ns0:tcW ns0:w="957" ns0:type="pct"/>
          </ns0:tcPr>
          <ns0:p ns2:paraId="720865ED" ns2:textId="77777777" ns0:rsidR="006D6A1B" ns0:rsidRDefault="007D1E2B">
            <ns0:r>
              <ns0:rPr>
                <ns0:sz ns0:val="13"/>
              </ns0:rPr>
              <ns0:t>Justifica reportar RNN/LSTM sin asumir superioridad frente a modelos simples.</ns0:t>
            </ns0:r>
          </ns0:p>
        </ns0:tc>
      </ns0:tr>
      <ns0:tr ns0:rsidR="006D6A1B" ns2:paraId="2E7CB337" ns2:textId="77777777" ns0:rsidTr="0056449B">
        <ns0:trPr>
          <ns0:cantSplit/>
          <ns0:trHeight ns0:val="170"/>
        </ns0:trPr>
        <ns0:tc>
          <ns0:tcPr>
            <ns0:tcW ns0:w="529" ns0:type="pct"/>
          </ns0:tcPr>
          <ns0:p ns2:paraId="453F1F4E" ns2:textId="77777777" ns0:rsidR="006D6A1B" ns0:rsidRDefault="007D1E2B">
            <ns0:r>
              <ns0:rPr>
                <ns0:sz ns0:val="13"/>
              </ns0:rPr>
              <ns0:t>Giannopoulos et al. (2025)</ns0:t>
            </ns0:r>
          </ns0:p>
        </ns0:tc>
        <ns0:tc>
          <ns0:tcPr>
            <ns0:tcW ns0:w="433" ns0:type="pct"/>
          </ns0:tcPr>
          <ns0:p ns2:paraId="21A0D964" ns2:textId="77777777" ns0:rsidR="006D6A1B" ns0:rsidRDefault="007D1E2B">
            <ns0:r>
              <ns0:rPr>
                <ns0:sz ns0:val="13"/>
              </ns0:rPr>
              <ns0:t>Grecia</ns0:t>
            </ns0:r>
          </ns0:p>
        </ns0:tc>
        <ns0:tc>
          <ns0:tcPr>
            <ns0:tcW ns0:w="625" ns0:type="pct"/>
          </ns0:tcPr>
          <ns0:p ns2:paraId="32C093F1" ns2:textId="77777777" ns0:rsidR="006D6A1B" ns0:rsidRDefault="007D1E2B">
            <ns0:r>
              <ns0:rPr>
                <ns0:sz ns0:val="13"/>
              </ns0:rPr>
              <ns0:t>demanda intermitente; ML; evaluación</ns0:t>
            </ns0:r>
          </ns0:p>
        </ns0:tc>
        <ns0:tc>
          <ns0:tcPr>
            <ns0:tcW ns0:w="611" ns0:type="pct"/>
          </ns0:tcPr>
          <ns0:p ns2:paraId="20F84A63" ns2:textId="77777777" ns0:rsidR="006D6A1B" ns0:rsidRDefault="007D1E2B">
            <ns0:r>
              <ns0:rPr>
                <ns0:sz ns0:val="13"/>
              </ns0:rPr>
              <ns0:t>Demanda intermitente en distintas industrias</ns0:t>
            </ns0:r>
          </ns0:p>
        </ns0:tc>
        <ns0:tc>
          <ns0:tcPr>
            <ns0:tcW ns0:w="517" ns0:type="pct"/>
          </ns0:tcPr>
          <ns0:p ns2:paraId="704A7687" ns2:textId="77777777" ns0:rsidR="006D6A1B" ns0:rsidRDefault="007D1E2B">
            <ns0:r>
              <ns0:rPr>
                <ns0:sz ns0:val="13"/>
              </ns0:rPr>
              <ns0:t>Revisión de ML y protocolos de evaluación</ns0:t>
            </ns0:r>
          </ns0:p>
        </ns0:tc>
        <ns0:tc>
          <ns0:tcPr>
            <ns0:tcW ns0:w="704" ns0:type="pct"/>
          </ns0:tcPr>
          <ns0:p ns2:paraId="73B20C94" ns2:textId="77777777" ns0:rsidR="006D6A1B" ns0:rsidRDefault="007D1E2B">
            <ns0:r>
              <ns0:rPr>
                <ns0:sz ns0:val="13"/>
              </ns0:rPr>
              <ns0:t>La intermitencia exige atención a partición temporal, ajuste y métricas.</ns0:t>
            </ns0:r>
          </ns0:p>
        </ns0:tc>
        <ns0:tc>
          <ns0:tcPr>
            <ns0:tcW ns0:w="624" ns0:type="pct"/>
          </ns0:tcPr>
          <ns0:p ns2:paraId="10998D91" ns2:textId="77777777" ns0:rsidR="006D6A1B" ns0:rsidRDefault="007D1E2B">
            <ns0:r>
              <ns0:rPr>
                <ns0:sz ns0:val="13"/>
              </ns0:rPr>
              <ns0:t>Predomina evidencia de SKU y refacciones.</ns0:t>
            </ns0:r>
          </ns0:p>
        </ns0:tc>
        <ns0:tc>
          <ns0:tcPr>
            <ns0:tcW ns0:w="957" ns0:type="pct"/>
          </ns0:tcPr>
          <ns0:p ns2:paraId="6DD8BAA1" ns2:textId="77777777" ns0:rsidR="006D6A1B" ns0:rsidRDefault="007D1E2B">
            <ns0:r>
              <ns0:rPr>
                <ns0:sz ns0:val="13"/>
              </ns0:rPr>
              <ns0:t>Sustenta la validación rolling-origin y el uso cauteloso de métricas; small data corresponde a la condición de esta tesis.</ns0:t>
            </ns0:r>
          </ns0:p>
        </ns0:tc>
      </ns0:tr>
      <ns0:tr ns0:rsidR="006D6A1B" ns2:paraId="5D2C3622" ns2:textId="77777777" ns0:rsidTr="0056449B">
        <ns0:trPr>
          <ns0:cantSplit/>
          <ns0:trHeight ns0:val="170"/>
        </ns0:trPr>
        <ns0:tc>
          <ns0:tcPr>
            <ns0:tcW ns0:w="529" ns0:type="pct"/>
          </ns0:tcPr>
          <ns0:p ns2:paraId="00F42139" ns2:textId="77777777" ns0:rsidR="006D6A1B" ns0:rsidRDefault="007D1E2B">
            <ns0:r>
              <ns0:rPr>
                <ns0:sz ns0:val="13"/>
              </ns0:rPr>
              <ns0:t>Borsato (2023)</ns0:t>
            </ns0:r>
          </ns0:p>
        </ns0:tc>
        <ns0:tc>
          <ns0:tcPr>
            <ns0:tcW ns0:w="433" ns0:type="pct"/>
          </ns0:tcPr>
          <ns0:p ns2:paraId="30AB2BD3" ns2:textId="77777777" ns0:rsidR="006D6A1B" ns0:rsidRDefault="007D1E2B">
            <ns0:r>
              <ns0:rPr>
                <ns0:sz ns0:val="13"/>
              </ns0:rPr>
              <ns0:t>Italia</ns0:t>
            </ns0:r>
          </ns0:p>
        </ns0:tc>
        <ns0:tc>
          <ns0:tcPr>
            <ns0:tcW ns0:w="625" ns0:type="pct"/>
          </ns0:tcPr>
          <ns0:p ns2:paraId="31BD0643" ns2:textId="77777777" ns0:rsidR="006D6A1B" ns0:rsidRDefault="007D1E2B">
            <ns0:r>
              <ns0:rPr>
                <ns0:sz ns0:val="13"/>
              </ns0:rPr>
              <ns0:t>repostería; estética; personalización</ns0:t>
            </ns0:r>
          </ns0:p>
        </ns0:tc>
        <ns0:tc>
          <ns0:tcPr>
            <ns0:tcW ns0:w="611" ns0:type="pct"/>
          </ns0:tcPr>
          <ns0:p ns2:paraId="3BA5F7B1" ns2:textId="77777777" ns0:rsidR="006D6A1B" ns0:rsidRDefault="007D1E2B">
            <ns0:r>
              <ns0:rPr>
                <ns0:sz ns0:val="13"/>
              </ns0:rPr>
              <ns0:t>Repostería creativa y valor estético</ns0:t>
            </ns0:r>
          </ns0:p>
        </ns0:tc>
        <ns0:tc>
          <ns0:tcPr>
            <ns0:tcW ns0:w="517" ns0:type="pct"/>
          </ns0:tcPr>
          <ns0:p ns2:paraId="691C1E19" ns2:textId="77777777" ns0:rsidR="006D6A1B" ns0:rsidRDefault="007D1E2B">
            <ns0:r>
              <ns0:rPr>
                <ns0:sz ns0:val="13"/>
              </ns0:rPr>
              <ns0:t>Estudio sectorial cualitativo</ns0:t>
            </ns0:r>
          </ns0:p>
        </ns0:tc>
        <ns0:tc>
          <ns0:tcPr>
            <ns0:tcW ns0:w="704" ns0:type="pct"/>
          </ns0:tcPr>
          <ns0:p ns2:paraId="76BB90AD" ns2:textId="77777777" ns0:rsidR="006D6A1B" ns0:rsidRDefault="007D1E2B">
            <ns0:r>
              <ns0:rPr>
                <ns0:sz ns0:val="13"/>
              </ns0:rPr>
              <ns0:t>La personalización distingue a la repostería creativa.</ns0:t>
            </ns0:r>
          </ns0:p>
        </ns0:tc>
        <ns0:tc>
          <ns0:tcPr>
            <ns0:tcW ns0:w="624" ns0:type="pct"/>
          </ns0:tcPr>
          <ns0:p ns2:paraId="14AA36C2" ns2:textId="77777777" ns0:rsidR="006D6A1B" ns0:rsidRDefault="007D1E2B">
            <ns0:r>
              <ns0:rPr>
                <ns0:sz ns0:val="13"/>
              </ns0:rPr>
              <ns0:t>No evalúa pronósticos ni IA.</ns0:t>
            </ns0:r>
          </ns0:p>
        </ns0:tc>
        <ns0:tc>
          <ns0:tcPr>
            <ns0:tcW ns0:w="957" ns0:type="pct"/>
          </ns0:tcPr>
          <ns0:p ns2:paraId="61037855" ns2:textId="77777777" ns0:rsidR="006D6A1B" ns0:rsidRDefault="007D1E2B">
            <ns0:r>
              <ns0:rPr>
                <ns0:sz ns0:val="13"/>
              </ns0:rPr>
              <ns0:t xml:space="preserve">Delimita el contexto de negocio del caso </ns0:t>
            </ns0:r>
            <ns0:r ns0:rsidR="00253ED1" ns0:rsidRPr="00253ED1">
              <ns0:rPr>
                <ns0:i/>
                <ns0:sz ns0:val="13"/>
              </ns0:rPr>
              <ns0:t>Cup&amp;Cake</ns0:t>
            </ns0:r>
            <ns0:r>
              <ns0:rPr>
                <ns0:sz ns0:val="13"/>
              </ns0:rPr>
              <ns0:t>.</ns0:t>
            </ns0:r>
          </ns0:p>
        </ns0:tc>
      </ns0:tr>
      <ns0:tr ns0:rsidR="006D6A1B" ns2:paraId="4DA2C7DD" ns2:textId="77777777" ns0:rsidTr="0056449B">
        <ns0:trPr>
          <ns0:cantSplit/>
          <ns0:trHeight ns0:val="170"/>
        </ns0:trPr>
        <ns0:tc>
          <ns0:tcPr>
            <ns0:tcW ns0:w="529" ns0:type="pct"/>
          </ns0:tcPr>
          <ns0:p ns2:paraId="0425ADB7" ns2:textId="77777777" ns0:rsidR="006D6A1B" ns0:rsidRDefault="007D1E2B">
            <ns0:r>
              <ns0:rPr>
                <ns0:sz ns0:val="13"/>
              </ns0:rPr>
              <ns0:t>Lee et al. (2020)</ns0:t>
            </ns0:r>
          </ns0:p>
        </ns0:tc>
        <ns0:tc>
          <ns0:tcPr>
            <ns0:tcW ns0:w="433" ns0:type="pct"/>
          </ns0:tcPr>
          <ns0:p ns2:paraId="34860685" ns2:textId="77777777" ns0:rsidR="006D6A1B" ns0:rsidRDefault="007D1E2B">
            <ns0:r>
              <ns0:rPr>
                <ns0:sz ns0:val="13"/>
              </ns0:rPr>
              <ns0:t>Malasia</ns0:t>
            </ns0:r>
          </ns0:p>
        </ns0:tc>
        <ns0:tc>
          <ns0:tcPr>
            <ns0:tcW ns0:w="625" ns0:type="pct"/>
          </ns0:tcPr>
          <ns0:p ns2:paraId="14B4E945" ns2:textId="77777777" ns0:rsidR="006D6A1B" ns0:rsidRDefault="007D1E2B">
            <ns0:r>
              <ns0:rPr>
                <ns0:sz ns0:val="13"/>
              </ns0:rPr>
              <ns0:t>pastelería; creatividad; experiencia</ns0:t>
            </ns0:r>
          </ns0:p>
        </ns0:tc>
        <ns0:tc>
          <ns0:tcPr>
            <ns0:tcW ns0:w="611" ns0:type="pct"/>
          </ns0:tcPr>
          <ns0:p ns2:paraId="7B65C472" ns2:textId="77777777" ns0:rsidR="006D6A1B" ns0:rsidRDefault="007D1E2B">
            <ns0:r>
              <ns0:rPr>
                <ns0:sz ns0:val="13"/>
              </ns0:rPr>
              <ns0:t>Pastelería; creatividad y experiencia</ns0:t>
            </ns0:r>
          </ns0:p>
        </ns0:tc>
        <ns0:tc>
          <ns0:tcPr>
            <ns0:tcW ns0:w="517" ns0:type="pct"/>
          </ns0:tcPr>
          <ns0:p ns2:paraId="0A2E3517" ns2:textId="77777777" ns0:rsidR="006D6A1B" ns0:rsidRDefault="007D1E2B">
            <ns0:r>
              <ns0:rPr>
                <ns0:sz ns0:val="13"/>
              </ns0:rPr>
              <ns0:t>Estudio de retrato/teoría integrada</ns0:t>
            </ns0:r>
          </ns0:p>
        </ns0:tc>
        <ns0:tc>
          <ns0:tcPr>
            <ns0:tcW ns0:w="704" ns0:type="pct"/>
          </ns0:tcPr>
          <ns0:p ns2:paraId="29B76795" ns2:textId="77777777" ns0:rsidR="006D6A1B" ns0:rsidRDefault="007D1E2B">
            <ns0:r>
              <ns0:rPr>
                <ns0:sz ns0:val="13"/>
              </ns0:rPr>
              <ns0:t>La creatividad y personalización influyen en la oferta del sector.</ns0:t>
            </ns0:r>
          </ns0:p>
        </ns0:tc>
        <ns0:tc>
          <ns0:tcPr>
            <ns0:tcW ns0:w="624" ns0:type="pct"/>
          </ns0:tcPr>
          <ns0:p ns2:paraId="7C0D89C1" ns2:textId="77777777" ns0:rsidR="006D6A1B" ns0:rsidRDefault="007D1E2B">
            <ns0:r>
              <ns0:rPr>
                <ns0:sz ns0:val="13"/>
              </ns0:rPr>
              <ns0:t>No modela demanda.</ns0:t>
            </ns0:r>
          </ns0:p>
        </ns0:tc>
        <ns0:tc>
          <ns0:tcPr>
            <ns0:tcW ns0:w="957" ns0:type="pct"/>
          </ns0:tcPr>
          <ns0:p ns2:paraId="2E6AAE05" ns2:textId="77777777" ns0:rsidR="006D6A1B" ns0:rsidRDefault="007D1E2B">
            <ns0:r>
              <ns0:rPr>
                <ns0:sz ns0:val="13"/>
              </ns0:rPr>
              <ns0:t>Apoya la explicación de la variabilidad comercial del caso.</ns0:t>
            </ns0:r>
          </ns0:p>
        </ns0:tc>
      </ns0:tr>
      <ns0:tr ns0:rsidR="006D6A1B" ns2:paraId="3DEB286B" ns2:textId="77777777" ns0:rsidTr="0056449B">
        <ns0:trPr>
          <ns0:cantSplit/>
          <ns0:trHeight ns0:val="170"/>
        </ns0:trPr>
        <ns0:tc>
          <ns0:tcPr>
            <ns0:tcW ns0:w="529" ns0:type="pct"/>
          </ns0:tcPr>
          <ns0:p ns2:paraId="78DA3F26" ns2:textId="77777777" ns0:rsidR="006D6A1B" ns0:rsidRDefault="007D1E2B">
            <ns0:r>
              <ns0:rPr>
                <ns0:sz ns0:val="13"/>
              </ns0:rPr>
              <ns0:t>Ben Abdallah et al. (2022)</ns0:t>
            </ns0:r>
          </ns0:p>
        </ns0:tc>
        <ns0:tc>
          <ns0:tcPr>
            <ns0:tcW ns0:w="433" ns0:type="pct"/>
          </ns0:tcPr>
          <ns0:p ns2:paraId="67B59B26" ns2:textId="77777777" ns0:rsidR="006D6A1B" ns0:rsidRDefault="007D1E2B">
            <ns0:r>
              <ns0:rPr>
                <ns0:sz ns0:val="13"/>
              </ns0:rPr>
              <ns0:t>Túnez</ns0:t>
            </ns0:r>
          </ns0:p>
        </ns0:tc>
        <ns0:tc>
          <ns0:tcPr>
            <ns0:tcW ns0:w="625" ns0:type="pct"/>
          </ns0:tcPr>
          <ns0:p ns2:paraId="3D0DF4DE" ns2:textId="77777777" ns0:rsidR="006D6A1B" ns0:rsidRDefault="007D1E2B">
            <ns0:r>
              <ns0:rPr>
                <ns0:sz ns0:val="13"/>
              </ns0:rPr>
              <ns0:t>innovación; pastelería; competitividad</ns0:t>
            </ns0:r>
          </ns0:p>
        </ns0:tc>
        <ns0:tc>
          <ns0:tcPr>
            <ns0:tcW ns0:w="611" ns0:type="pct"/>
          </ns0:tcPr>
          <ns0:p ns2:paraId="5B77D059" ns2:textId="77777777" ns0:rsidR="006D6A1B" ns0:rsidRDefault="007D1E2B">
            <ns0:r>
              <ns0:rPr>
                <ns0:sz ns0:val="13"/>
              </ns0:rPr>
              <ns0:t>Empresas pasteleras; innovación de producto</ns0:t>
            </ns0:r>
          </ns0:p>
        </ns0:tc>
        <ns0:tc>
          <ns0:tcPr>
            <ns0:tcW ns0:w="517" ns0:type="pct"/>
          </ns0:tcPr>
          <ns0:p ns2:paraId="1E80CF29" ns2:textId="77777777" ns0:rsidR="006D6A1B" ns0:rsidRDefault="007D1E2B">
            <ns0:r>
              <ns0:rPr>
                <ns0:sz ns0:val="13"/>
              </ns0:rPr>
              <ns0:t>Estudio exploratorio</ns0:t>
            </ns0:r>
          </ns0:p>
        </ns0:tc>
        <ns0:tc>
          <ns0:tcPr>
            <ns0:tcW ns0:w="704" ns0:type="pct"/>
          </ns0:tcPr>
          <ns0:p ns2:paraId="4E980FCA" ns2:textId="77777777" ns0:rsidR="006D6A1B" ns0:rsidRDefault="007D1E2B">
            <ns0:r>
              <ns0:rPr>
                <ns0:sz ns0:val="13"/>
              </ns0:rPr>
              <ns0:t>La innovación favorece desempeño y posicionamiento competitivo.</ns0:t>
            </ns0:r>
          </ns0:p>
        </ns0:tc>
        <ns0:tc>
          <ns0:tcPr>
            <ns0:tcW ns0:w="624" ns0:type="pct"/>
          </ns0:tcPr>
          <ns0:p ns2:paraId="3AA2A58E" ns2:textId="77777777" ns0:rsidR="006D6A1B" ns0:rsidRDefault="007D1E2B">
            <ns0:r>
              <ns0:rPr>
                <ns0:sz ns0:val="13"/>
              </ns0:rPr>
              <ns0:t>No analiza pronóstico ni ML.</ns0:t>
            </ns0:r>
          </ns0:p>
        </ns0:tc>
        <ns0:tc>
          <ns0:tcPr>
            <ns0:tcW ns0:w="957" ns0:type="pct"/>
          </ns0:tcPr>
          <ns0:p ns2:paraId="0CB60504" ns2:textId="77777777" ns0:rsidR="006D6A1B" ns0:rsidRDefault="007D1E2B">
            <ns0:r>
              <ns0:rPr>
                <ns0:sz ns0:val="13"/>
              </ns0:rPr>
              <ns0:t>Complementa la caracterización del sector de repostería.</ns0:t>
            </ns0:r>
          </ns0:p>
        </ns0:tc>
      </ns0:tr>
      <ns0:tr ns0:rsidR="006D6A1B" ns2:paraId="22096156" ns2:textId="77777777" ns0:rsidTr="0056449B">
        <ns0:trPr>
          <ns0:cantSplit/>
          <ns0:trHeight ns0:val="170"/>
        </ns0:trPr>
        <ns0:tc>
          <ns0:tcPr>
            <ns0:tcW ns0:w="529" ns0:type="pct"/>
          </ns0:tcPr>
          <ns0:p ns2:paraId="017A7308" ns2:textId="77777777" ns0:rsidR="006D6A1B" ns0:rsidRDefault="007D1E2B">
            <ns0:r>
              <ns0:rPr>
                <ns0:sz ns0:val="13"/>
              </ns0:rPr>
              <ns0:t>Mikalef et al. (2019)</ns0:t>
            </ns0:r>
          </ns0:p>
        </ns0:tc>
        <ns0:tc>
          <ns0:tcPr>
            <ns0:tcW ns0:w="433" ns0:type="pct"/>
          </ns0:tcPr>
          <ns0:p ns2:paraId="519BAB6F" ns2:textId="77777777" ns0:rsidR="006D6A1B" ns0:rsidRDefault="007D1E2B">
            <ns0:r>
              <ns0:rPr>
                <ns0:sz ns0:val="13"/>
              </ns0:rPr>
              <ns0:t>Noruega</ns0:t>
            </ns0:r>
          </ns0:p>
        </ns0:tc>
        <ns0:tc>
          <ns0:tcPr>
            <ns0:tcW ns0:w="625" ns0:type="pct"/>
          </ns0:tcPr>
          <ns0:p ns2:paraId="5C0C9DA3" ns2:textId="77777777" ns0:rsidR="006D6A1B" ns0:rsidRDefault="007D1E2B">
            <ns0:r>
              <ns0:rPr>
                <ns0:sz ns0:val="13"/>
              </ns0:rPr>
              <ns0:t>big data; capacidades analíticas; innovación</ns0:t>
            </ns0:r>
          </ns0:p>
        </ns0:tc>
        <ns0:tc>
          <ns0:tcPr>
            <ns0:tcW ns0:w="611" ns0:type="pct"/>
          </ns0:tcPr>
          <ns0:p ns2:paraId="6B085320" ns2:textId="77777777" ns0:rsidR="006D6A1B" ns0:rsidRDefault="007D1E2B">
            <ns0:r>
              <ns0:rPr>
                <ns0:sz ns0:val="13"/>
              </ns0:rPr>
              <ns0:t>Organizaciones orientadas a datos</ns0:t>
            </ns0:r>
          </ns0:p>
        </ns0:tc>
        <ns0:tc>
          <ns0:tcPr>
            <ns0:tcW ns0:w="517" ns0:type="pct"/>
          </ns0:tcPr>
          <ns0:p ns2:paraId="3969D575" ns2:textId="77777777" ns0:rsidR="006D6A1B" ns0:rsidRDefault="007D1E2B">
            <ns0:r>
              <ns0:rPr>
                <ns0:sz ns0:val="13"/>
              </ns0:rPr>
              <ns0:t>Modelo de capacidades analíticas</ns0:t>
            </ns0:r>
          </ns0:p>
        </ns0:tc>
        <ns0:tc>
          <ns0:tcPr>
            <ns0:tcW ns0:w="704" ns0:type="pct"/>
          </ns0:tcPr>
          <ns0:p ns2:paraId="2C2EB376" ns2:textId="77777777" ns0:rsidR="006D6A1B" ns0:rsidRDefault="007D1E2B">
            <ns0:r>
              <ns0:rPr>
                <ns0:sz ns0:val="13"/>
              </ns0:rPr>
              <ns0:t>Las capacidades analíticas se relacionan con innovación.</ns0:t>
            </ns0:r>
          </ns0:p>
        </ns0:tc>
        <ns0:tc>
          <ns0:tcPr>
            <ns0:tcW ns0:w="624" ns0:type="pct"/>
          </ns0:tcPr>
          <ns0:p ns2:paraId="16A7740F" ns2:textId="77777777" ns0:rsidR="006D6A1B" ns0:rsidRDefault="007D1E2B">
            <ns0:r>
              <ns0:rPr>
                <ns0:sz ns0:val="13"/>
              </ns0:rPr>
              <ns0:t>No se limita a microempresas ni pronóstico.</ns0:t>
            </ns0:r>
          </ns0:p>
        </ns0:tc>
        <ns0:tc>
          <ns0:tcPr>
            <ns0:tcW ns0:w="957" ns0:type="pct"/>
          </ns0:tcPr>
          <ns0:p ns2:paraId="311C3426" ns2:textId="77777777" ns0:rsidR="006D6A1B" ns0:rsidRDefault="007D1E2B">
            <ns0:r>
              <ns0:rPr>
                <ns0:sz ns0:val="13"/>
              </ns0:rPr>
              <ns0:t>Sustenta la adopción de datos como capacidad organizacional.</ns0:t>
            </ns0:r>
          </ns0:p>
        </ns0:tc>
      </ns0:tr>
      <ns0:tr ns0:rsidR="006D6A1B" ns2:paraId="294E3DE0" ns2:textId="77777777" ns0:rsidTr="0056449B">
        <ns0:trPr>
          <ns0:cantSplit/>
          <ns0:trHeight ns0:val="170"/>
        </ns0:trPr>
        <ns0:tc>
          <ns0:tcPr>
            <ns0:tcW ns0:w="529" ns0:type="pct"/>
          </ns0:tcPr>
          <ns0:p ns2:paraId="5CE7D750" ns2:textId="77777777" ns0:rsidR="006D6A1B" ns0:rsidRDefault="007D1E2B">
            <ns0:r>
              <ns0:rPr>
                <ns0:sz ns0:val="13"/>
              </ns0:rPr>
              <ns0:t>Dubey et al. (2021)</ns0:t>
            </ns0:r>
          </ns0:p>
        </ns0:tc>
        <ns0:tc>
          <ns0:tcPr>
            <ns0:tcW ns0:w="433" ns0:type="pct"/>
          </ns0:tcPr>
          <ns0:p ns2:paraId="453C054F" ns2:textId="77777777" ns0:rsidR="006D6A1B" ns0:rsidRDefault="007D1E2B">
            <ns0:r>
              <ns0:rPr>
                <ns0:sz ns0:val="13"/>
              </ns0:rPr>
              <ns0:t>Reino Unido / India</ns0:t>
            </ns0:r>
          </ns0:p>
        </ns0:tc>
        <ns0:tc>
          <ns0:tcPr>
            <ns0:tcW ns0:w="625" ns0:type="pct"/>
          </ns0:tcPr>
          <ns0:p ns2:paraId="2AA47B19" ns2:textId="77777777" ns0:rsidR="006D6A1B" ns0:rsidRDefault="007D1E2B">
            <ns0:r>
              <ns0:rPr>
                <ns0:sz ns0:val="13"/>
              </ns0:rPr>
              <ns0:t>IA; big data; desempeño operativo</ns0:t>
            </ns0:r>
          </ns0:p>
        </ns0:tc>
        <ns0:tc>
          <ns0:tcPr>
            <ns0:tcW ns0:w="611" ns0:type="pct"/>
          </ns0:tcPr>
          <ns0:p ns2:paraId="031327EE" ns2:textId="77777777" ns0:rsidR="006D6A1B" ns0:rsidRDefault="007D1E2B">
            <ns0:r>
              <ns0:rPr>
                <ns0:sz ns0:val="13"/>
              </ns0:rPr>
              <ns0:t>Manufactura; analítica, IA y desempeño</ns0:t>
            </ns0:r>
          </ns0:p>
        </ns0:tc>
        <ns0:tc>
          <ns0:tcPr>
            <ns0:tcW ns0:w="517" ns0:type="pct"/>
          </ns0:tcPr>
          <ns0:p ns2:paraId="10EF91A2" ns2:textId="77777777" ns0:rsidR="006D6A1B" ns0:rsidRDefault="007D1E2B">
            <ns0:r>
              <ns0:rPr>
                <ns0:sz ns0:val="13"/>
              </ns0:rPr>
              <ns0:t>Modelo empírico de desempeño operativo</ns0:t>
            </ns0:r>
          </ns0:p>
        </ns0:tc>
        <ns0:tc>
          <ns0:tcPr>
            <ns0:tcW ns0:w="704" ns0:type="pct"/>
          </ns0:tcPr>
          <ns0:p ns2:paraId="51B2A1DC" ns2:textId="77777777" ns0:rsidR="006D6A1B" ns0:rsidRDefault="007D1E2B">
            <ns0:r>
              <ns0:rPr>
                <ns0:sz ns0:val="13"/>
              </ns0:rPr>
              <ns0:t>El valor de IA depende de capacidades y contexto.</ns0:t>
            </ns0:r>
          </ns0:p>
        </ns0:tc>
        <ns0:tc>
          <ns0:tcPr>
            <ns0:tcW ns0:w="624" ns0:type="pct"/>
          </ns0:tcPr>
          <ns0:p ns2:paraId="4CF853A1" ns2:textId="77777777" ns0:rsidR="006D6A1B" ns0:rsidRDefault="007D1E2B">
            <ns0:r>
              <ns0:rPr>
                <ns0:sz ns0:val="13"/>
              </ns0:rPr>
              <ns0:t>Contexto industrial.</ns0:t>
            </ns0:r>
          </ns0:p>
        </ns0:tc>
        <ns0:tc>
          <ns0:tcPr>
            <ns0:tcW ns0:w="957" ns0:type="pct"/>
          </ns0:tcPr>
          <ns0:p ns2:paraId="6DAD381A" ns2:textId="77777777" ns0:rsidR="006D6A1B" ns0:rsidRDefault="007D1E2B">
            <ns0:r>
              <ns0:rPr>
                <ns0:sz ns0:val="13"/>
              </ns0:rPr>
              <ns0:t>Refuerza que el DSS es apoyo y no garantía automática de desempeño.</ns0:t>
            </ns0:r>
          </ns0:p>
        </ns0:tc>
      </ns0:tr>
      <ns0:tr ns0:rsidR="006D6A1B" ns2:paraId="42DC2FC1" ns2:textId="77777777" ns0:rsidTr="0056449B">
        <ns0:trPr>
          <ns0:cantSplit/>
          <ns0:trHeight ns0:val="170"/>
        </ns0:trPr>
        <ns0:tc>
          <ns0:tcPr>
            <ns0:tcW ns0:w="529" ns0:type="pct"/>
          </ns0:tcPr>
          <ns0:p ns2:paraId="39A87ABD" ns2:textId="77777777" ns0:rsidR="006D6A1B" ns0:rsidRDefault="007D1E2B">
            <ns0:r>
              <ns0:rPr>
                <ns0:sz ns0:val="13"/>
              </ns0:rPr>
              <ns0:t>Melesse y Orrù (2025)</ns0:t>
            </ns0:r>
          </ns0:p>
        </ns0:tc>
        <ns0:tc>
          <ns0:tcPr>
            <ns0:tcW ns0:w="433" ns0:type="pct"/>
          </ns0:tcPr>
          <ns0:p ns2:paraId="0F797FA0" ns2:textId="77777777" ns0:rsidR="006D6A1B" ns0:rsidRDefault="007D1E2B">
            <ns0:r>
              <ns0:rPr>
                <ns0:sz ns0:val="13"/>
              </ns0:rPr>
              <ns0:t>Rumania</ns0:t>
            </ns0:r>
          </ns0:p>
        </ns0:tc>
        <ns0:tc>
          <ns0:tcPr>
            <ns0:tcW ns0:w="625" ns0:type="pct"/>
          </ns0:tcPr>
          <ns0:p ns2:paraId="4321E43B" ns2:textId="77777777" ns0:rsidR="006D6A1B" ns0:rsidRDefault="007D1E2B">
            <ns0:r>
              <ns0:rPr>
                <ns0:sz ns0:val="13"/>
              </ns0:rPr>
              <ns0:t>panadería; Industria 4.0; digitalización</ns0:t>
            </ns0:r>
          </ns0:p>
        </ns0:tc>
        <ns0:tc>
          <ns0:tcPr>
            <ns0:tcW ns0:w="611" ns0:type="pct"/>
          </ns0:tcPr>
          <ns0:p ns2:paraId="063D93BD" ns2:textId="77777777" ns0:rsidR="006D6A1B" ns0:rsidRDefault="007D1E2B">
            <ns0:r>
              <ns0:rPr>
                <ns0:sz ns0:val="13"/>
              </ns0:rPr>
              <ns0:t>Sector panadero e Industria 4.0</ns0:t>
            </ns0:r>
          </ns0:p>
        </ns0:tc>
        <ns0:tc>
          <ns0:tcPr>
            <ns0:tcW ns0:w="517" ns0:type="pct"/>
          </ns0:tcPr>
          <ns0:p ns2:paraId="03596725" ns2:textId="77777777" ns0:rsidR="006D6A1B" ns0:rsidRDefault="007D1E2B">
            <ns0:r>
              <ns0:rPr>
                <ns0:sz ns0:val="13"/>
              </ns0:rPr>
              <ns0:t>Revisión sistemática</ns0:t>
            </ns0:r>
          </ns0:p>
        </ns0:tc>
        <ns0:tc>
          <ns0:tcPr>
            <ns0:tcW ns0:w="704" ns0:type="pct"/>
          </ns0:tcPr>
          <ns0:p ns2:paraId="17D6B3BC" ns2:textId="77777777" ns0:rsidR="006D6A1B" ns0:rsidRDefault="007D1E2B">
            <ns0:r>
              <ns0:rPr>
                <ns0:sz ns0:val="13"/>
              </ns0:rPr>
              <ns0:t>La digitalización integra datos y automatización en panadería.</ns0:t>
            </ns0:r>
          </ns0:p>
        </ns0:tc>
        <ns0:tc>
          <ns0:tcPr>
            <ns0:tcW ns0:w="624" ns0:type="pct"/>
          </ns0:tcPr>
          <ns0:p ns2:paraId="22B9FD1A" ns2:textId="77777777" ns0:rsidR="006D6A1B" ns0:rsidRDefault="007D1E2B">
            <ns0:r>
              <ns0:rPr>
                <ns0:sz ns0:val="13"/>
              </ns0:rPr>
              <ns0:t>Evidencia sectorial heterogénea.</ns0:t>
            </ns0:r>
          </ns0:p>
        </ns0:tc>
        <ns0:tc>
          <ns0:tcPr>
            <ns0:tcW ns0:w="957" ns0:type="pct"/>
          </ns0:tcPr>
          <ns0:p ns2:paraId="542FA510" ns2:textId="77777777" ns0:rsidR="006D6A1B" ns0:rsidRDefault="007D1E2B">
            <ns0:r>
              <ns0:rPr>
                <ns0:sz ns0:val="13"/>
              </ns0:rPr>
              <ns0:t>Apoya la pertinencia de digitalizar ventas y compras del caso.</ns0:t>
            </ns0:r>
          </ns0:p>
        </ns0:tc>
      </ns0:tr>
      <ns0:tr ns0:rsidR="006D6A1B" ns2:paraId="2C457FE2" ns2:textId="77777777" ns0:rsidTr="0056449B">
        <ns0:trPr>
          <ns0:cantSplit/>
          <ns0:trHeight ns0:val="170"/>
        </ns0:trPr>
        <ns0:tc>
          <ns0:tcPr>
            <ns0:tcW ns0:w="529" ns0:type="pct"/>
          </ns0:tcPr>
          <ns0:p ns2:paraId="1420C9E5" ns2:textId="77777777" ns0:rsidR="006D6A1B" ns0:rsidRDefault="007D1E2B">
            <ns0:r>
              <ns0:rPr>
                <ns0:sz ns0:val="13"/>
              </ns0:rPr>
              <ns0:t>Valdez-Juárez et al. (2018)</ns0:t>
            </ns0:r>
          </ns0:p>
        </ns0:tc>
        <ns0:tc>
          <ns0:tcPr>
            <ns0:tcW ns0:w="433" ns0:type="pct"/>
          </ns0:tcPr>
          <ns0:p ns2:paraId="48EE144F" ns2:textId="77777777" ns0:rsidR="006D6A1B" ns0:rsidRDefault="007D1E2B">
            <ns0:r>
              <ns0:rPr>
                <ns0:sz ns0:val="13"/>
              </ns0:rPr>
              <ns0:t>México</ns0:t>
            </ns0:r>
          </ns0:p>
        </ns0:tc>
        <ns0:tc>
          <ns0:tcPr>
            <ns0:tcW ns0:w="625" ns0:type="pct"/>
          </ns0:tcPr>
          <ns0:p ns2:paraId="708DE46D" ns2:textId="77777777" ns0:rsidR="006D6A1B" ns0:rsidRDefault="007D1E2B">
            <ns0:r>
              <ns0:rPr>
                <ns0:sz ns0:val="13"/>
              </ns0:rPr>
              <ns0:t>TIC; gestión del conocimiento; innovación; rentabilidad</ns0:t>
            </ns0:r>
          </ns0:p>
        </ns0:tc>
        <ns0:tc>
          <ns0:tcPr>
            <ns0:tcW ns0:w="611" ns0:type="pct"/>
          </ns0:tcPr>
          <ns0:p ns2:paraId="0E811F9D" ns2:textId="77777777" ns0:rsidR="006D6A1B" ns0:rsidRDefault="007D1E2B">
            <ns0:r>
              <ns0:rPr>
                <ns0:sz ns0:val="13"/>
              </ns0:rPr>
              <ns0:t>412 PYMES industriales y de servicios del noroeste de México</ns0:t>
            </ns0:r>
          </ns0:p>
        </ns0:tc>
        <ns0:tc>
          <ns0:tcPr>
            <ns0:tcW ns0:w="517" ns0:type="pct"/>
          </ns0:tcPr>
          <ns0:p ns2:paraId="0AA680D0" ns2:textId="77777777" ns0:rsidR="006D6A1B" ns0:rsidRDefault="007D1E2B">
            <ns0:r>
              <ns0:rPr>
                <ns0:sz ns0:val="13"/>
              </ns0:rPr>
              <ns0:t>Encuesta y modelado PLS-SEM</ns0:t>
            </ns0:r>
          </ns0:p>
        </ns0:tc>
        <ns0:tc>
          <ns0:tcPr>
            <ns0:tcW ns0:w="704" ns0:type="pct"/>
          </ns0:tcPr>
          <ns0:p ns2:paraId="30A85693" ns2:textId="77777777" ns0:rsidR="006D6A1B" ns0:rsidRDefault="007D1E2B">
            <ns0:r>
              <ns0:rPr>
                <ns0:sz ns0:val="13"/>
              </ns0:rPr>
              <ns0:t>Las TIC se relacionan con la gestión del conocimiento, la innovación y la rentabilidad.</ns0:t>
            </ns0:r>
          </ns0:p>
        </ns0:tc>
        <ns0:tc>
          <ns0:tcPr>
            <ns0:tcW ns0:w="624" ns0:type="pct"/>
          </ns0:tcPr>
          <ns0:p ns2:paraId="450E02EB" ns2:textId="77777777" ns0:rsidR="006D6A1B" ns0:rsidRDefault="007D1E2B">
            <ns0:r>
              <ns0:rPr>
                <ns0:sz ns0:val="13"/>
              </ns0:rPr>
              <ns0:t>No evalúa IA ni pronósticos.</ns0:t>
            </ns0:r>
          </ns0:p>
        </ns0:tc>
        <ns0:tc>
          <ns0:tcPr>
            <ns0:tcW ns0:w="957" ns0:type="pct"/>
          </ns0:tcPr>
          <ns0:p ns2:paraId="4592D015" ns2:textId="77777777" ns0:rsidR="006D6A1B" ns0:rsidRDefault="007D1E2B">
            <ns0:r>
              <ns0:rPr>
                <ns0:sz ns0:val="13"/>
              </ns0:rPr>
              <ns0:t>Aporta contexto nacional sobre capacidades digitales y desempeño empresarial.</ns0:t>
            </ns0:r>
          </ns0:p>
        </ns0:tc>
      </ns0:tr>
      <ns0:tr ns0:rsidR="006D6A1B" ns2:paraId="37F47C12" ns2:textId="77777777" ns0:rsidTr="0056449B">
        <ns0:trPr>
          <ns0:cantSplit/>
          <ns0:trHeight ns0:val="170"/>
        </ns0:trPr>
        <ns0:tc>
          <ns0:tcPr>
            <ns0:tcW ns0:w="529" ns0:type="pct"/>
          </ns0:tcPr>
          <ns0:p ns2:paraId="0147DB2B" ns2:textId="77777777" ns0:rsidR="006D6A1B" ns0:rsidRDefault="007D1E2B">
            <ns0:r>
              <ns0:rPr>
                <ns0:sz ns0:val="13"/>
              </ns0:rPr>
              <ns0:lastRenderedPageBreak/>
              <ns0:t>Cuevas-Vargas et al. (2016)</ns0:t>
            </ns0:r>
          </ns0:p>
        </ns0:tc>
        <ns0:tc>
          <ns0:tcPr>
            <ns0:tcW ns0:w="433" ns0:type="pct"/>
          </ns0:tcPr>
          <ns0:p ns2:paraId="3CAFC0D6" ns2:textId="77777777" ns0:rsidR="006D6A1B" ns0:rsidRDefault="007D1E2B">
            <ns0:r>
              <ns0:rPr>
                <ns0:sz ns0:val="13"/>
              </ns0:rPr>
              <ns0:t>México</ns0:t>
            </ns0:r>
          </ns0:p>
        </ns0:tc>
        <ns0:tc>
          <ns0:tcPr>
            <ns0:tcW ns0:w="625" ns0:type="pct"/>
          </ns0:tcPr>
          <ns0:p ns2:paraId="3D859EC5" ns2:textId="77777777" ns0:rsidR="006D6A1B" ns0:rsidRDefault="007D1E2B">
            <ns0:r>
              <ns0:rPr>
                <ns0:sz ns0:val="13"/>
              </ns0:rPr>
              <ns0:t>TIC; PYMES; innovación</ns0:t>
            </ns0:r>
          </ns0:p>
        </ns0:tc>
        <ns0:tc>
          <ns0:tcPr>
            <ns0:tcW ns0:w="611" ns0:type="pct"/>
          </ns0:tcPr>
          <ns0:p ns2:paraId="4A28C661" ns2:textId="77777777" ns0:rsidR="006D6A1B" ns0:rsidRDefault="007D1E2B">
            <ns0:r>
              <ns0:rPr>
                <ns0:sz ns0:val="13"/>
              </ns0:rPr>
              <ns0:t>PYMES mexicanas; TIC y desempeño</ns0:t>
            </ns0:r>
          </ns0:p>
        </ns0:tc>
        <ns0:tc>
          <ns0:tcPr>
            <ns0:tcW ns0:w="517" ns0:type="pct"/>
          </ns0:tcPr>
          <ns0:p ns2:paraId="194F56C6" ns2:textId="77777777" ns0:rsidR="006D6A1B" ns0:rsidRDefault="007D1E2B">
            <ns0:r>
              <ns0:rPr>
                <ns0:sz ns0:val="13"/>
              </ns0:rPr>
              <ns0:t>Estudio cuantitativo</ns0:t>
            </ns0:r>
          </ns0:p>
        </ns0:tc>
        <ns0:tc>
          <ns0:tcPr>
            <ns0:tcW ns0:w="704" ns0:type="pct"/>
          </ns0:tcPr>
          <ns0:p ns2:paraId="13C0B41D" ns2:textId="77777777" ns0:rsidR="006D6A1B" ns0:rsidRDefault="007D1E2B">
            <ns0:r>
              <ns0:rPr>
                <ns0:sz ns0:val="13"/>
              </ns0:rPr>
              <ns0:t>Las TIC favorecen la innovación y el desempeño organizacional.</ns0:t>
            </ns0:r>
          </ns0:p>
        </ns0:tc>
        <ns0:tc>
          <ns0:tcPr>
            <ns0:tcW ns0:w="624" ns0:type="pct"/>
          </ns0:tcPr>
          <ns0:p ns2:paraId="62CA6944" ns2:textId="77777777" ns0:rsidR="006D6A1B" ns0:rsidRDefault="007D1E2B">
            <ns0:r>
              <ns0:rPr>
                <ns0:sz ns0:val="13"/>
              </ns0:rPr>
              <ns0:t>No incorpora ML.</ns0:t>
            </ns0:r>
          </ns0:p>
        </ns0:tc>
        <ns0:tc>
          <ns0:tcPr>
            <ns0:tcW ns0:w="957" ns0:type="pct"/>
          </ns0:tcPr>
          <ns0:p ns2:paraId="0A354068" ns2:textId="77777777" ns0:rsidR="006D6A1B" ns0:rsidRDefault="007D1E2B">
            <ns0:r>
              <ns0:rPr>
                <ns0:sz ns0:val="13"/>
              </ns0:rPr>
              <ns0:t>Sustenta el antecedente mexicano de digitalización.</ns0:t>
            </ns0:r>
          </ns0:p>
        </ns0:tc>
      </ns0:tr>
      <ns0:tr ns0:rsidR="006D6A1B" ns2:paraId="1ADECD9A" ns2:textId="77777777" ns0:rsidTr="0056449B">
        <ns0:trPr>
          <ns0:cantSplit/>
          <ns0:trHeight ns0:val="170"/>
        </ns0:trPr>
        <ns0:tc>
          <ns0:tcPr>
            <ns0:tcW ns0:w="529" ns0:type="pct"/>
          </ns0:tcPr>
          <ns0:p ns2:paraId="39489169" ns2:textId="77777777" ns0:rsidR="006D6A1B" ns0:rsidRDefault="007D1E2B">
            <ns0:r>
              <ns0:rPr>
                <ns0:sz ns0:val="13"/>
              </ns0:rPr>
              <ns0:t>Maldonado-Guzmán y Garza-Reyes (2020)</ns0:t>
            </ns0:r>
          </ns0:p>
        </ns0:tc>
        <ns0:tc>
          <ns0:tcPr>
            <ns0:tcW ns0:w="433" ns0:type="pct"/>
          </ns0:tcPr>
          <ns0:p ns2:paraId="2FFF3EF0" ns2:textId="77777777" ns0:rsidR="006D6A1B" ns0:rsidRDefault="007D1E2B">
            <ns0:r>
              <ns0:rPr>
                <ns0:sz ns0:val="13"/>
              </ns0:rPr>
              <ns0:t>México</ns0:t>
            </ns0:r>
          </ns0:p>
        </ns0:tc>
        <ns0:tc>
          <ns0:tcPr>
            <ns0:tcW ns0:w="625" ns0:type="pct"/>
          </ns0:tcPr>
          <ns0:p ns2:paraId="6E1E5633" ns2:textId="77777777" ns0:rsidR="006D6A1B" ns0:rsidRDefault="007D1E2B">
            <ns0:r>
              <ns0:rPr>
                <ns0:sz ns0:val="13"/>
              </ns0:rPr>
              <ns0:t>ecoinnovación; adopción; industria automotriz</ns0:t>
            </ns0:r>
          </ns0:p>
        </ns0:tc>
        <ns0:tc>
          <ns0:tcPr>
            <ns0:tcW ns0:w="611" ns0:type="pct"/>
          </ns0:tcPr>
          <ns0:p ns2:paraId="1CDDDAA4" ns2:textId="77777777" ns0:rsidR="006D6A1B" ns0:rsidRDefault="007D1E2B">
            <ns0:r>
              <ns0:rPr>
                <ns0:sz ns0:val="13"/>
              </ns0:rPr>
              <ns0:t>Empresas del sector automotriz</ns0:t>
            </ns0:r>
          </ns0:p>
        </ns0:tc>
        <ns0:tc>
          <ns0:tcPr>
            <ns0:tcW ns0:w="517" ns0:type="pct"/>
          </ns0:tcPr>
          <ns0:p ns2:paraId="06197FA7" ns2:textId="77777777" ns0:rsidR="006D6A1B" ns0:rsidRDefault="007D1E2B">
            <ns0:r>
              <ns0:rPr>
                <ns0:sz ns0:val="13"/>
              </ns0:rPr>
              <ns0:t>Estudio empírico de adopción de prácticas de ecoinnovación</ns0:t>
            </ns0:r>
          </ns0:p>
        </ns0:tc>
        <ns0:tc>
          <ns0:tcPr>
            <ns0:tcW ns0:w="704" ns0:type="pct"/>
          </ns0:tcPr>
          <ns0:p ns2:paraId="1B42D461" ns2:textId="77777777" ns0:rsidR="006D6A1B" ns0:rsidRDefault="007D1E2B">
            <ns0:r>
              <ns0:rPr>
                <ns0:sz ns0:val="13"/>
              </ns0:rPr>
              <ns0:t>Analiza la adopción de innovaciones tecnológicas y organizacionales en un contexto industrial.</ns0:t>
            </ns0:r>
          </ns0:p>
        </ns0:tc>
        <ns0:tc>
          <ns0:tcPr>
            <ns0:tcW ns0:w="624" ns0:type="pct"/>
          </ns0:tcPr>
          <ns0:p ns2:paraId="6DDA553E" ns2:textId="77777777" ns0:rsidR="006D6A1B" ns0:rsidRDefault="007D1E2B">
            <ns0:r>
              <ns0:rPr>
                <ns0:sz ns0:val="13"/>
              </ns0:rPr>
              <ns0:t>No estudia transformación digital, IA ni pronósticos en microempresas.</ns0:t>
            </ns0:r>
          </ns0:p>
        </ns0:tc>
        <ns0:tc>
          <ns0:tcPr>
            <ns0:tcW ns0:w="957" ns0:type="pct"/>
          </ns0:tcPr>
          <ns0:p ns2:paraId="6C051AB7" ns2:textId="77777777" ns0:rsidR="006D6A1B" ns0:rsidRDefault="007D1E2B">
            <ns0:r>
              <ns0:rPr>
                <ns0:sz ns0:val="13"/>
              </ns0:rPr>
              <ns0:t>Aporta un antecedente mexicano sobre adopción de innovación, con alcance sectorial delimitado.</ns0:t>
            </ns0:r>
          </ns0:p>
        </ns0:tc>
      </ns0:tr>
      <ns0:tr ns0:rsidR="006D6A1B" ns2:paraId="4EFE920A" ns2:textId="77777777" ns0:rsidTr="0056449B">
        <ns0:trPr>
          <ns0:cantSplit/>
          <ns0:trHeight ns0:val="170"/>
        </ns0:trPr>
        <ns0:tc>
          <ns0:tcPr>
            <ns0:tcW ns0:w="529" ns0:type="pct"/>
          </ns0:tcPr>
          <ns0:p ns2:paraId="70824ECE" ns2:textId="77777777" ns0:rsidR="006D6A1B" ns0:rsidRDefault="007D1E2B">
            <ns0:r>
              <ns0:rPr>
                <ns0:sz ns0:val="13"/>
              </ns0:rPr>
              <ns0:t>Saavedra-García y Tapia-Sánchez (2020)</ns0:t>
            </ns0:r>
          </ns0:p>
        </ns0:tc>
        <ns0:tc>
          <ns0:tcPr>
            <ns0:tcW ns0:w="433" ns0:type="pct"/>
          </ns0:tcPr>
          <ns0:p ns2:paraId="52162813" ns2:textId="77777777" ns0:rsidR="006D6A1B" ns0:rsidRDefault="007D1E2B">
            <ns0:r>
              <ns0:rPr>
                <ns0:sz ns0:val="13"/>
              </ns0:rPr>
              <ns0:t>México</ns0:t>
            </ns0:r>
          </ns0:p>
        </ns0:tc>
        <ns0:tc>
          <ns0:tcPr>
            <ns0:tcW ns0:w="625" ns0:type="pct"/>
          </ns0:tcPr>
          <ns0:p ns2:paraId="370C48D4" ns2:textId="77777777" ns0:rsidR="006D6A1B" ns0:rsidRDefault="007D1E2B">
            <ns0:r>
              <ns0:rPr>
                <ns0:sz ns0:val="13"/>
              </ns0:rPr>
              <ns0:t>TIC; PYMES; competitividad</ns0:t>
            </ns0:r>
          </ns0:p>
        </ns0:tc>
        <ns0:tc>
          <ns0:tcPr>
            <ns0:tcW ns0:w="611" ns0:type="pct"/>
          </ns0:tcPr>
          <ns0:p ns2:paraId="6D52C461" ns2:textId="77777777" ns0:rsidR="006D6A1B" ns0:rsidRDefault="007D1E2B">
            <ns0:r>
              <ns0:rPr>
                <ns0:sz ns0:val="13"/>
              </ns0:rPr>
              <ns0:t>PYMES mexicanas; adopción de TIC</ns0:t>
            </ns0:r>
          </ns0:p>
        </ns0:tc>
        <ns0:tc>
          <ns0:tcPr>
            <ns0:tcW ns0:w="517" ns0:type="pct"/>
          </ns0:tcPr>
          <ns0:p ns2:paraId="1B44B580" ns2:textId="77777777" ns0:rsidR="006D6A1B" ns0:rsidRDefault="007D1E2B">
            <ns0:r>
              <ns0:rPr>
                <ns0:sz ns0:val="13"/>
              </ns0:rPr>
              <ns0:t>Análisis de adopción tecnológica</ns0:t>
            </ns0:r>
          </ns0:p>
        </ns0:tc>
        <ns0:tc>
          <ns0:tcPr>
            <ns0:tcW ns0:w="704" ns0:type="pct"/>
          </ns0:tcPr>
          <ns0:p ns2:paraId="35F3B782" ns2:textId="77777777" ns0:rsidR="006D6A1B" ns0:rsidRDefault="007D1E2B">
            <ns0:r>
              <ns0:rPr>
                <ns0:sz ns0:val="13"/>
              </ns0:rPr>
              <ns0:t>Las restricciones financieras y de talento limitan la adopción.</ns0:t>
            </ns0:r>
          </ns0:p>
        </ns0:tc>
        <ns0:tc>
          <ns0:tcPr>
            <ns0:tcW ns0:w="624" ns0:type="pct"/>
          </ns0:tcPr>
          <ns0:p ns2:paraId="61D3BF0E" ns2:textId="77777777" ns0:rsidR="006D6A1B" ns0:rsidRDefault="007D1E2B">
            <ns0:r>
              <ns0:rPr>
                <ns0:sz ns0:val="13"/>
              </ns0:rPr>
              <ns0:t>Enfoque descriptivo.</ns0:t>
            </ns0:r>
          </ns0:p>
        </ns0:tc>
        <ns0:tc>
          <ns0:tcPr>
            <ns0:tcW ns0:w="957" ns0:type="pct"/>
          </ns0:tcPr>
          <ns0:p ns2:paraId="13556B35" ns2:textId="77777777" ns0:rsidR="006D6A1B" ns0:rsidRDefault="007D1E2B">
            <ns0:r>
              <ns0:rPr>
                <ns0:sz ns0:val="13"/>
              </ns0:rPr>
              <ns0:t>Respalda la pertinencia de una solución reproducible y accesible.</ns0:t>
            </ns0:r>
          </ns0:p>
        </ns0:tc>
      </ns0:tr>
      <ns0:tr ns0:rsidR="006D6A1B" ns2:paraId="6E8EEA95" ns2:textId="77777777" ns0:rsidTr="0056449B">
        <ns0:trPr>
          <ns0:cantSplit/>
          <ns0:trHeight ns0:val="170"/>
        </ns0:trPr>
        <ns0:tc>
          <ns0:tcPr>
            <ns0:tcW ns0:w="529" ns0:type="pct"/>
          </ns0:tcPr>
          <ns0:p ns2:paraId="173575E8" ns2:textId="77777777" ns0:rsidR="006D6A1B" ns0:rsidRDefault="007D1E2B">
            <ns0:r>
              <ns0:rPr>
                <ns0:sz ns0:val="13"/>
              </ns0:rPr>
              <ns0:t>Romero-Hidalgo et al. (2021)</ns0:t>
            </ns0:r>
          </ns0:p>
        </ns0:tc>
        <ns0:tc>
          <ns0:tcPr>
            <ns0:tcW ns0:w="433" ns0:type="pct"/>
          </ns0:tcPr>
          <ns0:p ns2:paraId="78F90AD0" ns2:textId="77777777" ns0:rsidR="006D6A1B" ns0:rsidRDefault="007D1E2B">
            <ns0:r>
              <ns0:rPr>
                <ns0:sz ns0:val="13"/>
              </ns0:rPr>
              <ns0:t>México</ns0:t>
            </ns0:r>
          </ns0:p>
        </ns0:tc>
        <ns0:tc>
          <ns0:tcPr>
            <ns0:tcW ns0:w="625" ns0:type="pct"/>
          </ns0:tcPr>
          <ns0:p ns2:paraId="0520BCFC" ns2:textId="77777777" ns0:rsidR="006D6A1B" ns0:rsidRDefault="007D1E2B">
            <ns0:r>
              <ns0:rPr>
                <ns0:sz ns0:val="13"/>
              </ns0:rPr>
              <ns0:t>gestión del conocimiento; innovación; datos</ns0:t>
            </ns0:r>
          </ns0:p>
        </ns0:tc>
        <ns0:tc>
          <ns0:tcPr>
            <ns0:tcW ns0:w="611" ns0:type="pct"/>
          </ns0:tcPr>
          <ns0:p ns2:paraId="53FEC6EB" ns2:textId="77777777" ns0:rsidR="006D6A1B" ns0:rsidRDefault="007D1E2B">
            <ns0:r>
              <ns0:rPr>
                <ns0:sz ns0:val="13"/>
              </ns0:rPr>
              <ns0:t>Pequeñas empresas; conocimiento e innovación</ns0:t>
            </ns0:r>
          </ns0:p>
        </ns0:tc>
        <ns0:tc>
          <ns0:tcPr>
            <ns0:tcW ns0:w="517" ns0:type="pct"/>
          </ns0:tcPr>
          <ns0:p ns2:paraId="70220820" ns2:textId="77777777" ns0:rsidR="006D6A1B" ns0:rsidRDefault="007D1E2B">
            <ns0:r>
              <ns0:rPr>
                <ns0:sz ns0:val="13"/>
              </ns0:rPr>
              <ns0:t>Modelo de gestión del conocimiento</ns0:t>
            </ns0:r>
          </ns0:p>
        </ns0:tc>
        <ns0:tc>
          <ns0:tcPr>
            <ns0:tcW ns0:w="704" ns0:type="pct"/>
          </ns0:tcPr>
          <ns0:p ns2:paraId="649E9CE6" ns2:textId="77777777" ns0:rsidR="006D6A1B" ns0:rsidRDefault="007D1E2B">
            <ns0:r>
              <ns0:rPr>
                <ns0:sz ns0:val="13"/>
              </ns0:rPr>
              <ns0:t>El uso de datos favorece la innovación organizacional.</ns0:t>
            </ns0:r>
          </ns0:p>
        </ns0:tc>
        <ns0:tc>
          <ns0:tcPr>
            <ns0:tcW ns0:w="624" ns0:type="pct"/>
          </ns0:tcPr>
          <ns0:p ns2:paraId="33F60556" ns2:textId="77777777" ns0:rsidR="006D6A1B" ns0:rsidRDefault="007D1E2B">
            <ns0:r>
              <ns0:rPr>
                <ns0:sz ns0:val="13"/>
              </ns0:rPr>
              <ns0:t>No evalúa precisión predictiva.</ns0:t>
            </ns0:r>
          </ns0:p>
        </ns0:tc>
        <ns0:tc>
          <ns0:tcPr>
            <ns0:tcW ns0:w="957" ns0:type="pct"/>
          </ns0:tcPr>
          <ns0:p ns2:paraId="00378FA9" ns2:textId="77777777" ns0:rsidR="006D6A1B" ns0:rsidRDefault="007D1E2B">
            <ns0:r>
              <ns0:rPr>
                <ns0:sz ns0:val="13"/>
              </ns0:rPr>
              <ns0:t>Complementa el valor de formalizar registros dispersos.</ns0:t>
            </ns0:r>
          </ns0:p>
        </ns0:tc>
      </ns0:tr>
      <ns0:tr ns0:rsidR="006D6A1B" ns2:paraId="0CCF3EF9" ns2:textId="77777777" ns0:rsidTr="0056449B">
        <ns0:trPr>
          <ns0:cantSplit/>
          <ns0:trHeight ns0:val="170"/>
        </ns0:trPr>
        <ns0:tc>
          <ns0:tcPr>
            <ns0:tcW ns0:w="529" ns0:type="pct"/>
          </ns0:tcPr>
          <ns0:p ns2:paraId="7BCA4C10" ns2:textId="77777777" ns0:rsidR="006D6A1B" ns0:rsidRDefault="007D1E2B">
            <ns0:r>
              <ns0:rPr>
                <ns0:sz ns0:val="13"/>
              </ns0:rPr>
              <ns0:t>Poveda-Valverde y Fierro Barragán (2026)</ns0:t>
            </ns0:r>
          </ns0:p>
        </ns0:tc>
        <ns0:tc>
          <ns0:tcPr>
            <ns0:tcW ns0:w="433" ns0:type="pct"/>
          </ns0:tcPr>
          <ns0:p ns2:paraId="1AD50CA8" ns2:textId="77777777" ns0:rsidR="006D6A1B" ns0:rsidRDefault="007D1E2B">
            <ns0:r>
              <ns0:rPr>
                <ns0:sz ns0:val="13"/>
              </ns0:rPr>
              <ns0:t>Ecuador / América Latina</ns0:t>
            </ns0:r>
          </ns0:p>
        </ns0:tc>
        <ns0:tc>
          <ns0:tcPr>
            <ns0:tcW ns0:w="625" ns0:type="pct"/>
          </ns0:tcPr>
          <ns0:p ns2:paraId="7A5352D5" ns2:textId="77777777" ns0:rsidR="006D6A1B" ns0:rsidRDefault="007D1E2B">
            <ns0:r>
              <ns0:rPr>
                <ns0:sz ns0:val="13"/>
              </ns0:rPr>
              <ns0:t>IA; PYMES; adopción; barreras</ns0:t>
            </ns0:r>
          </ns0:p>
        </ns0:tc>
        <ns0:tc>
          <ns0:tcPr>
            <ns0:tcW ns0:w="611" ns0:type="pct"/>
          </ns0:tcPr>
          <ns0:p ns2:paraId="699DB25B" ns2:textId="77777777" ns0:rsidR="006D6A1B" ns0:rsidRDefault="007D1E2B">
            <ns0:r>
              <ns0:rPr>
                <ns0:sz ns0:val="13"/>
              </ns0:rPr>
              <ns0:t>PYMES latinoamericanas; adopción de IA</ns0:t>
            </ns0:r>
          </ns0:p>
        </ns0:tc>
        <ns0:tc>
          <ns0:tcPr>
            <ns0:tcW ns0:w="517" ns0:type="pct"/>
          </ns0:tcPr>
          <ns0:p ns2:paraId="61D04C5C" ns2:textId="77777777" ns0:rsidR="006D6A1B" ns0:rsidRDefault="007D1E2B">
            <ns0:r>
              <ns0:rPr>
                <ns0:sz ns0:val="13"/>
              </ns0:rPr>
              <ns0:t>Revisión sistemática</ns0:t>
            </ns0:r>
          </ns0:p>
        </ns0:tc>
        <ns0:tc>
          <ns0:tcPr>
            <ns0:tcW ns0:w="704" ns0:type="pct"/>
          </ns0:tcPr>
          <ns0:p ns2:paraId="0F0E5691" ns2:textId="77777777" ns0:rsidR="006D6A1B" ns0:rsidRDefault="007D1E2B">
            <ns0:r>
              <ns0:rPr>
                <ns0:sz ns0:val="13"/>
              </ns0:rPr>
              <ns0:t>Persisten barreras de infraestructura, presupuesto y talento; las aplicaciones revisadas abarcan distintas actividades empresariales.</ns0:t>
            </ns0:r>
          </ns0:p>
        </ns0:tc>
        <ns0:tc>
          <ns0:tcPr>
            <ns0:tcW ns0:w="624" ns0:type="pct"/>
          </ns0:tcPr>
          <ns0:p ns2:paraId="341BB6CB" ns2:textId="77777777" ns0:rsidR="006D6A1B" ns0:rsidRDefault="007D1E2B">
            <ns0:r>
              <ns0:rPr>
                <ns0:sz ns0:val="13"/>
              </ns0:rPr>
              <ns0:t>No se centra en microempresas de repostería.</ns0:t>
            </ns0:r>
          </ns0:p>
        </ns0:tc>
        <ns0:tc>
          <ns0:tcPr>
            <ns0:tcW ns0:w="957" ns0:type="pct"/>
          </ns0:tcPr>
          <ns0:p ns2:paraId="2640537A" ns2:textId="77777777" ns0:rsidR="006D6A1B" ns0:rsidRDefault="007D1E2B">
            <ns0:r>
              <ns0:rPr>
                <ns0:sz ns0:val="13"/>
              </ns0:rPr>
              <ns0:t>Refuerza el vacío regional identificado por esta revisión y la necesidad de evidencia aplicada en microempresas.</ns0:t>
            </ns0:r>
          </ns0:p>
        </ns0:tc>
      </ns0:tr>
      <ns0:tr ns0:rsidR="004113EE" ns2:paraId="21249C69" ns2:textId="77777777" ns0:rsidTr="0056449B">
        <ns0:trPr>
          <ns0:cantSplit/>
          <ns0:trHeight ns0:val="170"/>
        </ns0:trPr>
        <ns0:tc>
          <ns0:tcPr>
            <ns0:tcW ns0:w="529" ns0:type="pct"/>
          </ns0:tcPr>
          <ns0:p ns2:paraId="05AF8D29" ns2:textId="77777777" ns0:rsidR="004113EE" ns0:rsidRDefault="004113EE" ns0:rsidP="004113EE">
            <ns0:pPr>
              <ns0:rPr>
                <ns0:sz ns0:val="13"/>
              </ns0:rPr>
            </ns0:pPr>
            <ns0:r ns0:rsidRPr="004113EE">
              <ns0:rPr>
                <ns0:sz ns0:val="13"/>
              </ns0:rPr>
              <ns0:t>Hyndman y Athanasopoulos (2021)</ns0:t>
            </ns0:r>
          </ns0:p>
        </ns0:tc>
        <ns0:tc>
          <ns0:tcPr>
            <ns0:tcW ns0:w="433" ns0:type="pct"/>
          </ns0:tcPr>
          <ns0:p ns2:paraId="3AC701F0" ns2:textId="77777777" ns0:rsidR="004113EE" ns0:rsidRDefault="004113EE" ns0:rsidP="004113EE">
            <ns0:pPr>
              <ns0:rPr>
                <ns0:sz ns0:val="13"/>
              </ns0:rPr>
            </ns0:pPr>
            <ns0:r ns0:rsidRPr="004113EE">
              <ns0:rPr>
                <ns0:sz ns0:val="13"/>
              </ns0:rPr>
              <ns0:t>Australia</ns0:t>
            </ns0:r>
          </ns0:p>
        </ns0:tc>
        <ns0:tc>
          <ns0:tcPr>
            <ns0:tcW ns0:w="625" ns0:type="pct"/>
          </ns0:tcPr>
          <ns0:p ns2:paraId="7FA215D2" ns2:textId="77777777" ns0:rsidR="004113EE" ns0:rsidRDefault="004113EE" ns0:rsidP="004113EE">
            <ns0:pPr>
              <ns0:rPr>
                <ns0:sz ns0:val="13"/>
              </ns0:rPr>
            </ns0:pPr>
            <ns0:r ns0:rsidRPr="004113EE">
              <ns0:rPr>
                <ns0:sz ns0:val="13"/>
              </ns0:rPr>
              <ns0:t>series temporales; diagnóstico; pronóstico; validación.</ns0:t>
            </ns0:r>
          </ns0:p>
        </ns0:tc>
        <ns0:tc>
          <ns0:tcPr>
            <ns0:tcW ns0:w="611" ns0:type="pct"/>
          </ns0:tcPr>
          <ns0:p ns2:paraId="082C1DFE" ns2:textId="77777777" ns0:rsidR="004113EE" ns0:rsidRDefault="004113EE" ns0:rsidP="004113EE">
            <ns0:pPr>
              <ns0:rPr>
                <ns0:sz ns0:val="13"/>
              </ns0:rPr>
            </ns0:pPr>
            <ns0:r ns0:rsidRPr="004113EE">
              <ns0:rPr>
                <ns0:sz ns0:val="13"/>
              </ns0:rPr>
              <ns0:t>Ejemplos de series reales de distintos sectores</ns0:t>
            </ns0:r>
          </ns0:p>
        </ns0:tc>
        <ns0:tc>
          <ns0:tcPr>
            <ns0:tcW ns0:w="517" ns0:type="pct"/>
          </ns0:tcPr>
          <ns0:p ns2:paraId="1F8740C3" ns2:textId="77777777" ns0:rsidR="004113EE" ns0:rsidRDefault="004113EE" ns0:rsidP="004113EE">
            <ns0:pPr>
              <ns0:rPr>
                <ns0:sz ns0:val="13"/>
              </ns0:rPr>
            </ns0:pPr>
            <ns0:r ns0:rsidRPr="004113EE">
              <ns0:rPr>
                <ns0:sz ns0:val="13"/>
              </ns0:rPr>
              <ns0:t>Libro metodológico con aplicaciones en R</ns0:t>
            </ns0:r>
          </ns0:p>
        </ns0:tc>
        <ns0:tc>
          <ns0:tcPr>
            <ns0:tcW ns0:w="704" ns0:type="pct"/>
          </ns0:tcPr>
          <ns0:p ns2:paraId="22CC481E" ns2:textId="77777777" ns0:rsidR="004113EE" ns0:rsidRDefault="004113EE" ns0:rsidP="004113EE">
            <ns0:pPr>
              <ns0:rPr>
                <ns0:sz ns0:val="13"/>
              </ns0:rPr>
            </ns0:pPr>
            <ns0:r ns0:rsidRPr="004113EE">
              <ns0:rPr>
                <ns0:sz ns0:val="13"/>
              </ns0:rPr>
              <ns0:t>El diagnóstico precede al modelado; la evaluación requiere datos fuera de muestra.</ns0:t>
            </ns0:r>
          </ns0:p>
        </ns0:tc>
        <ns0:tc>
          <ns0:tcPr>
            <ns0:tcW ns0:w="624" ns0:type="pct"/>
          </ns0:tcPr>
          <ns0:p ns2:paraId="11F7611F" ns2:textId="77777777" ns0:rsidR="004113EE" ns0:rsidRDefault="004113EE" ns0:rsidP="004113EE">
            <ns0:pPr>
              <ns0:rPr>
                <ns0:sz ns0:val="13"/>
              </ns0:rPr>
            </ns0:pPr>
            <ns0:r ns0:rsidRPr="004113EE">
              <ns0:rPr>
                <ns0:sz ns0:val="13"/>
              </ns0:rPr>
              <ns0:t>No estudia compras de microempresas.</ns0:t>
            </ns0:r>
          </ns0:p>
        </ns0:tc>
        <ns0:tc>
          <ns0:tcPr>
            <ns0:tcW ns0:w="957" ns0:type="pct"/>
          </ns0:tcPr>
          <ns0:p ns2:paraId="5A559AE8" ns2:textId="77777777" ns0:rsidR="004113EE" ns0:rsidRDefault="004113EE" ns0:rsidP="004113EE">
            <ns0:pPr>
              <ns0:rPr>
                <ns0:sz ns0:val="13"/>
              </ns0:rPr>
            </ns0:pPr>
            <ns0:r ns0:rsidRPr="004113EE">
              <ns0:rPr>
                <ns0:sz ns0:val="13"/>
              </ns0:rPr>
              <ns0:t>Sustenta el diagnóstico temporal y la evaluación fuera de muestra.</ns0:t>
            </ns0:r>
          </ns0:p>
        </ns0:tc>
      </ns0:tr>
      <ns0:tr ns0:rsidR="004113EE" ns2:paraId="3AEF19DB" ns2:textId="77777777" ns0:rsidTr="0056449B">
        <ns0:trPr>
          <ns0:cantSplit/>
          <ns0:trHeight ns0:val="170"/>
        </ns0:trPr>
        <ns0:tc>
          <ns0:tcPr>
            <ns0:tcW ns0:w="529" ns0:type="pct"/>
          </ns0:tcPr>
          <ns0:p ns2:paraId="149131BA" ns2:textId="77777777" ns0:rsidR="004113EE" ns0:rsidRDefault="004113EE" ns0:rsidP="004113EE">
            <ns0:pPr>
              <ns0:rPr>
                <ns0:sz ns0:val="13"/>
              </ns0:rPr>
            </ns0:pPr>
            <ns0:r ns0:rsidRPr="004113EE">
              <ns0:rPr>
                <ns0:sz ns0:val="13"/>
              </ns0:rPr>
              <ns0:t>Syntetos y Boylan (2005)</ns0:t>
            </ns0:r>
          </ns0:p>
        </ns0:tc>
        <ns0:tc>
          <ns0:tcPr>
            <ns0:tcW ns0:w="433" ns0:type="pct"/>
          </ns0:tcPr>
          <ns0:p ns2:paraId="212D6E49" ns2:textId="77777777" ns0:rsidR="004113EE" ns0:rsidRDefault="004113EE" ns0:rsidP="004113EE">
            <ns0:pPr>
              <ns0:rPr>
                <ns0:sz ns0:val="13"/>
              </ns0:rPr>
            </ns0:pPr>
            <ns0:r ns0:rsidRPr="004113EE">
              <ns0:rPr>
                <ns0:sz ns0:val="13"/>
              </ns0:rPr>
              <ns0:t>Reino Unido</ns0:t>
            </ns0:r>
          </ns0:p>
        </ns0:tc>
        <ns0:tc>
          <ns0:tcPr>
            <ns0:tcW ns0:w="625" ns0:type="pct"/>
          </ns0:tcPr>
          <ns0:p ns2:paraId="66ECA575" ns2:textId="77777777" ns0:rsidR="004113EE" ns0:rsidRDefault="004113EE" ns0:rsidP="004113EE">
            <ns0:pPr>
              <ns0:rPr>
                <ns0:sz ns0:val="13"/>
              </ns0:rPr>
            </ns0:pPr>
            <ns0:r ns0:rsidRPr="004113EE">
              <ns0:rPr>
                <ns0:sz ns0:val="13"/>
              </ns0:rPr>
              <ns0:t>demanda intermitente; Croston; SBA; precisión</ns0:t>
            </ns0:r>
          </ns0:p>
        </ns0:tc>
        <ns0:tc>
          <ns0:tcPr>
            <ns0:tcW ns0:w="611" ns0:type="pct"/>
          </ns0:tcPr>
          <ns0:p ns2:paraId="1F946986" ns2:textId="77777777" ns0:rsidR="004113EE" ns0:rsidRDefault="004113EE" ns0:rsidP="004113EE">
            <ns0:pPr>
              <ns0:rPr>
                <ns0:sz ns0:val="13"/>
              </ns0:rPr>
            </ns0:pPr>
            <ns0:r ns0:rsidRPr="004113EE">
              <ns0:rPr>
                <ns0:sz ns0:val="13"/>
              </ns0:rPr>
              <ns0:t>Industria automotriz; 3,000 series intermitentes</ns0:t>
            </ns0:r>
          </ns0:p>
        </ns0:tc>
        <ns0:tc>
          <ns0:tcPr>
            <ns0:tcW ns0:w="517" ns0:type="pct"/>
          </ns0:tcPr>
          <ns0:p ns2:paraId="1BA1025D" ns2:textId="77777777" ns0:rsidR="004113EE" ns0:rsidRDefault="004113EE" ns0:rsidP="004113EE">
            <ns0:pPr>
              <ns0:rPr>
                <ns0:sz ns0:val="13"/>
              </ns0:rPr>
            </ns0:pPr>
            <ns0:r ns0:rsidRPr="004113EE">
              <ns0:rPr>
                <ns0:sz ns0:val="13"/>
              </ns0:rPr>
              <ns0:t>Comparación de cuatro métodos y simulación</ns0:t>
            </ns0:r>
          </ns0:p>
        </ns0:tc>
        <ns0:tc>
          <ns0:tcPr>
            <ns0:tcW ns0:w="704" ns0:type="pct"/>
          </ns0:tcPr>
          <ns0:p ns2:paraId="0AE4649C" ns2:textId="77777777" ns0:rsidR="004113EE" ns0:rsidRDefault="004113EE" ns0:rsidP="004113EE">
            <ns0:pPr>
              <ns0:rPr>
                <ns0:sz ns0:val="13"/>
              </ns0:rPr>
            </ns0:pPr>
            <ns0:r ns0:rsidRPr="004113EE">
              <ns0:rPr>
                <ns0:sz ns0:val="13"/>
              </ns0:rPr>
              <ns0:t>La modificación de Croston mejora la precisión en las series evaluadas.</ns0:t>
            </ns0:r>
          </ns0:p>
        </ns0:tc>
        <ns0:tc>
          <ns0:tcPr>
            <ns0:tcW ns0:w="624" ns0:type="pct"/>
          </ns0:tcPr>
          <ns0:p ns2:paraId="76F45856" ns2:textId="77777777" ns0:rsidR="004113EE" ns0:rsidRDefault="004113EE" ns0:rsidP="004113EE">
            <ns0:pPr>
              <ns0:rPr>
                <ns0:sz ns0:val="13"/>
              </ns0:rPr>
            </ns0:pPr>
            <ns0:r ns0:rsidRPr="004113EE">
              <ns0:rPr>
                <ns0:sz ns0:val="13"/>
              </ns0:rPr>
              <ns0:t>No compara ML ni estudia microempresas alimentarias.</ns0:t>
            </ns0:r>
          </ns0:p>
        </ns0:tc>
        <ns0:tc>
          <ns0:tcPr>
            <ns0:tcW ns0:w="957" ns0:type="pct"/>
          </ns0:tcPr>
          <ns0:p ns2:paraId="16EDC6C4" ns2:textId="77777777" ns0:rsidR="004113EE" ns0:rsidRDefault="004113EE" ns0:rsidP="004113EE">
            <ns0:pPr>
              <ns0:rPr>
                <ns0:sz ns0:val="13"/>
              </ns0:rPr>
            </ns0:pPr>
            <ns0:r ns0:rsidRPr="004113EE">
              <ns0:rPr>
                <ns0:sz ns0:val="13"/>
              </ns0:rPr>
              <ns0:t>Fundamenta incluir Croston-SBA y métricas compatibles con ceros..</ns0:t>
            </ns0:r>
          </ns0:p>
        </ns0:tc>
      </ns0:tr>
    </ns0:tbl>
    <ns0:p ns2:paraId="01BFB96F" ns2:textId="77777777" ns0:rsidR="00CF0519" ns0:rsidRPr="000E5FA7" ns0:rsidRDefault="00691DC4">
      <ns0:pPr>
        <ns0:spacing ns0:before="0"/>
        <ns0:rPr>
          <ns0:i/>
          <ns0:iCs/>
          <ns0:sz ns0:val="10"/>
          <ns0:szCs ns0:val="10"/>
        </ns0:rPr>
        <ns0:sectPr ns0:rsidR="00CF0519" ns0:rsidRPr="000E5FA7">
          <ns0:pgSz ns0:w="15840" ns0:h="12240" ns0:orient="landscape"/>
          <ns0:pgMar ns0:top="1134" ns0:right="1134" ns0:bottom="1134" ns0:left="1134" ns0:header="709" ns0:footer="709" ns0:gutter="0"/>
          <ns0:cols ns0:space="720"/>
        </ns0:sectPr>
      </ns0:pPr>
      <ns0:r ns0:rsidRPr="000E5FA7">
        <ns0:rPr>
          <ns0:sz ns0:val="18"/>
          <ns0:szCs ns0:val="18"/>
        </ns0:rPr>
        <ns0:t>Fuente: Elaboración propia con base en las referencias citadas en el Estado del Arte.</ns0:t>
      </ns0:r>
    </ns0:p>
    <ns0:p ns2:paraId="333986C1" ns2:textId="77777777" ns0:rsidR="00CF0519" ns0:rsidRDefault="00691DC4">
      <ns0:pPr>
        <ns0:pStyle ns0:val="Ttulo3"/>
        <ns0:numPr>
          <ns0:ilvl ns0:val="2"/>
          <ns0:numId ns0:val="19"/>
        </ns0:numPr>
      </ns0:pPr>
      <ns0:bookmarkStart ns0:id="33" ns0:name="_Toc233383567"/>
      <ns0:bookmarkStart ns0:id="34" ns0:name="_Toc241421285"/>
      <ns0:bookmarkStart ns0:id="35" ns0:name="_Toc241421485"/>
      <ns0:r>
        <ns0:lastRenderedPageBreak/>
        <ns0:t>Síntesis del estado del arte y vacío de investigación</ns0:t>
      </ns0:r>
      <ns0:bookmarkEnd ns0:id="33"/>
      <ns0:bookmarkEnd ns0:id="34"/>
      <ns0:bookmarkEnd ns0:id="35"/>
    </ns0:p>
    <ns0:p ns2:paraId="40F37321" ns2:textId="77777777" ns0:rsidR="00CF0519" ns0:rsidRDefault="00691DC4">
      <ns0:r>
        <ns0: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ns0:t>
      </ns0:r>
    </ns0:p>
    <ns0:p ns2:paraId="5694A1BD" ns2:textId="77777777" ns0:rsidR="00CF0519" ns0:rsidRDefault="00691DC4">
      <ns0:r>
        <ns0:t xml:space="preserve">Los antecedentes incluyen estudios de demanda por producto y aplicaciones en el sector panadero. </ns0:t>
      </ns0:r>
      <ns0:r ns0:rsidRPr="004D7F96">
        <ns0:rPr>
          <ns0:b/>
          <ns0:bCs/>
        </ns0:rPr>
        <ns0:t>Huber y Stuckenschmidt (2020)</ns0:t>
      </ns0:r>
      <ns0:r ns0:rsidRPr="004D7F96">
        <ns0:t xml:space="preserve"> abordaron el pronóstico diario por categoría</ns0:t>
      </ns0:r>
      <ns0:r>
        <ns0:t xml:space="preserve"> </ns0:t>
      </ns0:r>
      <ns0:r ns0:rsidRPr="004D7F96">
        <ns0:t>y establecimiento en una cadena de panaderías</ns0:t>
      </ns0:r>
      <ns0:r>
        <ns0:t xml:space="preserve">, mientras que </ns0:t>
      </ns0:r>
      <ns0:r ns0:rsidRPr="004D7F96">
        <ns0:rPr>
          <ns0:b/>
          <ns0:bCs/>
        </ns0:rPr>
        <ns0:t>Spiliotis et al. (2022)</ns0:t>
      </ns0:r>
      <ns0:r ns0:rsidRPr="004D7F96">
        <ns0:t xml:space="preserve"> compararon métodos estadísticos y de aprendizaje automático en series diarias de demanda por producto</ns0:t>
      </ns0:r>
      <ns0:r>
        <ns0:t xml:space="preserve">. </ns0:t>
      </ns0:r>
      <ns0:r ns0:rsidRPr="0078774C">
        <ns0:t>Estos contextos difieren del pronóstico del importe semanal de compras de una microempresa</ns0:t>
      </ns0:r>
      <ns0:r>
        <ns0:t xml:space="preserve">. Asimismo, </ns0:t>
      </ns0:r>
      <ns0:r ns0:rsidRPr="0078774C">
        <ns0:rPr>
          <ns0:b/>
          <ns0:bCs/>
        </ns0:rPr>
        <ns0:t>Poveda</ns0:t>
      </ns0:r>
      <ns0:r ns0:rsidR="00253ED1">
        <ns0:rPr>
          <ns0:b/>
          <ns0:bCs/>
        </ns0:rPr>
        <ns0:t xml:space="preserve"> </ns0:t>
      </ns0:r>
      <ns0:r ns0:rsidRPr="0078774C">
        <ns0:rPr>
          <ns0:b/>
          <ns0:bCs/>
        </ns0:rPr>
        <ns0:t>Valverde y Fierro Barragán (2026)</ns0:t>
      </ns0:r>
      <ns0:r ns0:rsidRPr="0078774C">
        <ns0:t xml:space="preserve"> identificaron restricciones de infraestructura, presupuesto y talento especializado para la adopción de IA en PYMES latinoamericanas, lo que refuerza la pertinencia de soluciones adaptadas a sus recursos</ns0:t>
      </ns0:r>
      <ns0:r>
        <ns0:t>.</ns0:t>
      </ns0:r>
    </ns0:p>
    <ns0:p ns2:paraId="1F0DA6F4" ns2:textId="77777777" ns0:rsidR="00CF0519" ns0:rsidRDefault="00691DC4">
      <ns0:r>
        <ns0:t xml:space="preserve">Dentro de los trabajos revisados, </ns0:t>
      </ns0:r>
      <ns0:r ns0:rsidRPr="0078774C">
        <ns0: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ns0:t>
      </ns0:r>
      <ns0:r>
        <ns0:t xml:space="preserve">. </ns0:t>
      </ns0:r>
      <ns0:r ns0:rsidRPr="0078774C">
        <ns0:t>El vacío aplicado se sitúa en la articulación de ambos resultados como apoyo al presupuesto de abastecimiento, bajo condiciones de información histórica limitada y variabilidad en las compras.</ns0:t>
      </ns0:r>
    </ns0:p>
    <ns0:p ns2:paraId="69CAA991" ns2:textId="77777777" ns0:rsidR="00CF0519" ns0:rsidRDefault="00691DC4">
      <ns0:r>
        <ns0:t xml:space="preserve">La investigación </ns0:t>
      </ns0:r>
      <ns0:r ns0:rsidRPr="0078774C">
        <ns0:t>aborda este vacío mediante la evaluación de la precisión del importe total pronosticado y de su distribución porcentual frente a modelos de referencia</ns0:t>
      </ns0:r>
      <ns0:r>
        <ns0:t xml:space="preserve">. La distribución se fundamentará en la composición histórica de las compras y su variación temporal, y permitirá </ns0:t>
      </ns0:r>
      <ns0:r>
        <ns0:lastRenderedPageBreak/>
        <ns0: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ns0:t>
      </ns0:r>
    </ns0:p>
    <ns0:p ns2:paraId="1ED81218" ns2:textId="77777777" ns0:rsidR="00CF0519" ns0:rsidRDefault="00691DC4">
      <ns0:r>
        <ns0:t xml:space="preserve">La contribución consiste en </ns0:t>
      </ns0:r>
      <ns0:r ns0:rsidRPr="0078774C">
        <ns0:t xml:space="preserve">desarrollar un modelo híbrido que integra métodos estadísticos y aprendizaje automático, acompañado de un procedimiento de distribución porcentual del importe semanal entre los principales insumos de </ns0:t>
      </ns0:r>
      <ns0:r ns0:rsidR="00253ED1" ns0:rsidRPr="00253ED1">
        <ns0:rPr>
          <ns0:i/>
        </ns0:rPr>
        <ns0:t>Cup&amp;Cake</ns0:t>
      </ns0:r>
      <ns0:r ns0:rsidRPr="0078774C">
        <ns0:t>, microempresa de repostería creativa de Tizayuca, Hidalgo</ns0:t>
      </ns0:r>
      <ns0:r>
        <ns0:t xml:space="preserve">. A partir de los registros de ventas y compras, </ns0:t>
      </ns0:r>
      <ns0:r ns0:rsidRPr="0078774C">
        <ns0:t>se construirán las series semanales y se evaluará temporalmente la precisión frente a modelos de referencia</ns0:t>
      </ns0:r>
      <ns0:r>
        <ns0:t xml:space="preserve">. </ns0:t>
      </ns0:r>
      <ns0:r ns0:rsidRPr="0078774C">
        <ns0:t>Los resultados servirán como apoyo a la planeación del presupuesto de abastecimiento, con un alcance centrado en el pronóstico y la asignación presupuestaria</ns0:t>
      </ns0:r>
      <ns0:r>
        <ns0:t>.</ns0:t>
      </ns0:r>
    </ns0:p>
    <ns0:p ns2:paraId="623AE434" ns2:textId="77777777" ns0:rsidR="00CF0519" ns0:rsidRDefault="00691DC4">
      <ns0:pPr>
        <ns0:pStyle ns0:val="Ttulo2"/>
        <ns0:numPr>
          <ns0:ilvl ns0:val="1"/>
          <ns0:numId ns0:val="19"/>
        </ns0:numPr>
      </ns0:pPr>
      <ns0:bookmarkStart ns0:id="36" ns0:name="_Toc233383568"/>
      <ns0:bookmarkStart ns0:id="37" ns0:name="_Toc241421286"/>
      <ns0:bookmarkStart ns0:id="38" ns0:name="_Toc241421486"/>
      <ns0:r>
        <ns0:t>El planteamiento del problema</ns0:t>
      </ns0:r>
      <ns0:bookmarkEnd ns0:id="36"/>
      <ns0:bookmarkEnd ns0:id="37"/>
      <ns0:bookmarkEnd ns0:id="38"/>
    </ns0:p>
    <ns0:p ns2:paraId="085195A8" ns2:textId="77777777" ns0:rsidR="00CF0519" ns0:rsidRDefault="00691DC4">
      <ns0:r>
        <ns0: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ns0:t>
      </ns0:r>
    </ns0:p>
    <ns0:p ns2:paraId="3CE6FDB0" ns2:textId="77777777" ns0:rsidR="00CF0519" ns0:rsidRDefault="00691DC4">
      <ns0:r>
        <ns0: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ns0:t>
      </ns0:r>
    </ns0:p>
    <ns0:p ns2:paraId="049F107F" ns2:textId="77777777" ns0:rsidR="00CF0519" ns0:rsidRDefault="00691DC4">
      <ns0:r>
        <ns0:t>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2026).</ns0:t>
      </ns0:r>
    </ns0:p>
    <ns0:p ns2:paraId="65489D85" ns2:textId="77777777" ns0:rsidR="00CF0519" ns0:rsidRDefault="00691DC4">
      <ns0:r>
        <ns0:lastRenderedPageBreak/>
        <ns0:t xml:space="preserve">Asimismo, la literatura señala que la carencia de capital humano especializado y de capacidades analíticas internas reduce significativamente la posibilidad de integrar soluciones basadas en datos en los procesos estratégicos empresariales </ns0:t>
      </ns0:r>
      <ns0:hyperlink ns0:anchor="_heading=h.rnuzw3thqt5a">
        <ns0:r ns0:rsidR="00CF0519">
          <ns0:rPr>
            <ns0:b/>
            <ns0:bCs/>
            <ns0:color ns0:val="000000"/>
          </ns0:rPr>
          <ns0:t>(Mikalef et al., 2019)</ns0:t>
        </ns0:r>
      </ns0:hyperlink>
      <ns0:r>
        <ns0:t xml:space="preserve">. Esta limitación se vincula directamente con la </ns0:t>
      </ns0:r>
      <ns0:r ns0:rsidRPr="00503DDF">
        <ns0:t>baja capacidad de absorción tecnológica característica de las empresas de menor tamaño</ns0:t>
      </ns0:r>
      <ns0:r>
        <ns0:t>.</ns0:t>
      </ns0:r>
    </ns0:p>
    <ns0:p ns2:paraId="2DCFD8CD" ns2:textId="77777777" ns0:rsidR="00CF0519" ns0:rsidRDefault="00691DC4">
      <ns0:r>
        <ns0: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ns0:t>
      </ns0:r>
    </ns0:p>
    <ns0:p ns2:paraId="19BCF004" ns2:textId="77777777" ns0:rsidR="00CF0519" ns0:rsidRDefault="00691DC4">
      <ns0:r>
        <ns0: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ns0:t>
      </ns0:r>
    </ns0:p>
    <ns0:p ns2:paraId="00507E22" ns2:textId="77777777" ns0:rsidR="00CF0519" ns0:rsidRDefault="00691DC4">
      <ns0:pPr>
        <ns0:rPr>
          <ns0:b/>
          <ns0:bCs/>
        </ns0:rPr>
      </ns0:pPr>
      <ns0:r>
        <ns0: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ns0:t>
      </ns0:r>
    </ns0:p>
    <ns0:p ns2:paraId="2B038611" ns2:textId="77777777" ns0:rsidR="00CF0519" ns0:rsidRDefault="00691DC4">
      <ns0:pPr>
        <ns0:pStyle ns0:val="Ttulo3"/>
        <ns0:numPr>
          <ns0:ilvl ns0:val="2"/>
          <ns0:numId ns0:val="19"/>
        </ns0:numPr>
      </ns0:pPr>
      <ns0:bookmarkStart ns0:id="39" ns0:name="_Toc233383569"/>
      <ns0:bookmarkStart ns0:id="40" ns0:name="_Toc241421287"/>
      <ns0:bookmarkStart ns0:id="41" ns0:name="_Toc241421487"/>
      <ns0:r>
        <ns0:t>Contexto del caso de estudio</ns0:t>
      </ns0:r>
      <ns0:bookmarkEnd ns0:id="39"/>
      <ns0:bookmarkEnd ns0:id="40"/>
      <ns0:bookmarkEnd ns0:id="41"/>
    </ns0:p>
    <ns0:p ns2:paraId="413AF7FE" ns2:textId="77777777" ns0:rsidR="00CF0519" ns0:rsidRDefault="00691DC4">
      <ns0:r>
        <ns0: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ns0:t>
      </ns0:r>
    </ns0:p>
    <ns0:p ns2:paraId="0E48ADE2" ns2:textId="77777777" ns0:rsidR="00CF0519" ns0:rsidRDefault="00253ED1">
      <ns0:r ns0:rsidRPr="00253ED1">
        <ns0:rPr>
          <ns0:i/>
        </ns0:rPr>
        <ns0:lastRenderedPageBreak/>
        <ns0:t>Cup&amp;Cake</ns0:t>
      </ns0:r>
      <ns0:r ns0:rsidR="00691DC4">
        <ns0:t xml:space="preserve">, es una empresa </ns0:t>
      </ns0:r>
      <ns0:r>
        <ns0:t xml:space="preserve">mexicana </ns0:t>
      </ns0:r>
      <ns0:r ns0:rsidR="00691DC4">
        <ns0:t xml:space="preserve">fundada en 2014, con más de diez años de operación el crecimiento orgánico le ha permitido subsistir gracias a las </ns0:t>
      </ns0:r>
      <ns0:r ns0:rsidR="00503DDF">
        <ns0:t>compras</ns0:t>
      </ns0:r>
      <ns0:r ns0:rsidR="00691DC4">
        <ns0:t xml:space="preserve"> que actualmente se realizan </ns0:t>
      </ns0:r>
      <ns0:r ns0:rsidR="00503DDF">
        <ns0:t xml:space="preserve">con </ns0:t>
      </ns0:r>
      <ns0:r ns0:rsidR="00691DC4">
        <ns0:t>base en el empirismo del empresario</ns0:t>
      </ns0:r>
      <ns0:r>
        <ns0:t xml:space="preserve">, </ns0:t>
      </ns0:r>
      <ns0:r ns0:rsidR="00691DC4">
        <ns0:t xml:space="preserve">ya que lo único que conoce son las fechas de eventos importantes como el Día de San Valentín (14 de febrero), el día del niño (30 de abril), el día de la madre (10 de mayo), entre otros que son los picos de venta que año con año se repiten. </ns0:t>
      </ns0:r>
    </ns0:p>
    <ns0:p ns2:paraId="15436C14" ns2:textId="77777777" ns0:rsidR="00CF0519" ns0:rsidRDefault="00691DC4">
      <ns0:r>
        <ns0: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ns0:t>
      </ns0:r>
    </ns0:p>
    <ns0:p ns2:paraId="5695FEDA" ns2:textId="77777777" ns0:rsidR="00CF0519" ns0:rsidRDefault="00691DC4">
      <ns0:r>
        <ns0:t xml:space="preserve">El reto de </ns0:t>
      </ns0:r>
      <ns0:r ns0:rsidR="00253ED1" ns0:rsidRPr="00253ED1">
        <ns0:rPr>
          <ns0:i/>
        </ns0:rPr>
        <ns0:t>Cup&amp;Cake</ns0:t>
      </ns0:r>
      <ns0:r>
        <ns0:t xml:space="preserve"> es fortalecer la planeación semanal del presupuesto de abastecimiento. Para ello, requiere estimar al inicio de cada semana el importe probable de compra</ns0:t>
      </ns0:r>
      <ns0:r ns0:rsidR="00503DDF">
        <ns0:t xml:space="preserve"> semanal</ns0:t>
      </ns0:r>
      <ns0:r ns0:rsidR="00253ED1">
        <ns0:t>,</ns0:t>
      </ns0:r>
      <ns0:r ns0:rsidR="00503DDF">
        <ns0:t xml:space="preserve"> así como la distribución entre los principales insumos</ns0:t>
      </ns0:r>
      <ns0:r>
        <ns0:t>, considerando el comportamiento histórico, las fechas comerciales y las variables exógenas disponibles.</ns0:t>
      </ns0:r>
    </ns0:p>
    <ns0:p ns2:paraId="535EC4E4" ns2:textId="77777777" ns0:rsidR="00CF0519" ns0:rsidRDefault="00691DC4">
      <ns0:r>
        <ns0: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ns0:t>
      </ns0:r>
    </ns0:p>
    <ns0:p ns2:paraId="75B4348B" ns2:textId="77777777" ns0:rsidR="00CF0519" ns0:rsidRDefault="00691DC4">
      <ns0:pPr>
        <ns0:pStyle ns0:val="Ttulo3"/>
        <ns0:numPr>
          <ns0:ilvl ns0:val="2"/>
          <ns0:numId ns0:val="19"/>
        </ns0:numPr>
      </ns0:pPr>
      <ns0:bookmarkStart ns0:id="42" ns0:name="_Toc233383570"/>
      <ns0:bookmarkStart ns0:id="43" ns0:name="_Toc241421288"/>
      <ns0:bookmarkStart ns0:id="44" ns0:name="_Toc241421488"/>
      <ns0:r>
        <ns0:t>Pregunta de Investigación</ns0:t>
      </ns0:r>
      <ns0:bookmarkEnd ns0:id="42"/>
      <ns0:bookmarkEnd ns0:id="43"/>
      <ns0:bookmarkEnd ns0:id="44"/>
    </ns0:p>
    <ns0:p ns2:paraId="1D50B0E9" ns2:textId="77777777" ns0:rsidR="00CF0519" ns0:rsidRDefault="00F4529E" ns0:rsidP="00703A58">
      <ns0:pPr>
        <ns0:spacing ns0:after="120"/>
      </ns0:pPr>
      <ns0:r>
        <ns0:t>¿Qué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3B9F8A39" ns2:textId="77777777" ns0:rsidR="00CF0519" ns0:rsidRDefault="00691DC4">
      <ns0:pPr>
        <ns0:pStyle ns0:val="Ttulo3"/>
        <ns0:numPr>
          <ns0:ilvl ns0:val="2"/>
          <ns0:numId ns0:val="19"/>
        </ns0:numPr>
      </ns0:pPr>
      <ns0:bookmarkStart ns0:id="45" ns0:name="_Toc233383571"/>
      <ns0:bookmarkStart ns0:id="46" ns0:name="_Toc241421289"/>
      <ns0:bookmarkStart ns0:id="47" ns0:name="_Toc241421489"/>
      <ns0:r>
        <ns0:lastRenderedPageBreak/>
        <ns0:t>Objetivo</ns0:t>
      </ns0:r>
      <ns0:bookmarkEnd ns0:id="45"/>
      <ns0:bookmarkEnd ns0:id="46"/>
      <ns0:bookmarkEnd ns0:id="47"/>
    </ns0:p>
    <ns0:p ns2:paraId="728693A8" ns2:textId="77777777" ns0:rsidR="00CF0519" ns0:rsidRDefault="00691DC4">
      <ns0:pPr>
        <ns0:spacing ns0:before="180" ns0:after="60"/>
      </ns0:pPr>
      <ns0:r>
        <ns0:rPr>
          <ns0:b/>
          <ns0:i/>
        </ns0:rPr>
        <ns0:t xml:space="preserve">Objetivo general </ns0:t>
      </ns0:r>
    </ns0:p>
    <ns0:p ns2:paraId="2FDB83E7" ns2:textId="77777777" ns0:rsidR="00A618FC" ns0:rsidRDefault="00F4529E" ns0:rsidP="00A618FC">
      <ns0:pPr>
        <ns0:spacing ns0:after="120"/>
      </ns0:pPr>
      <ns0:r>
        <ns0:t>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135FEFBD" ns2:textId="77777777" ns0:rsidR="00CF0519" ns0:rsidRDefault="00691DC4">
      <ns0:pPr>
        <ns0:spacing ns0:before="180" ns0:after="60"/>
      </ns0:pPr>
      <ns0:r>
        <ns0:rPr>
          <ns0:b/>
          <ns0:i/>
        </ns0:rPr>
        <ns0:t>Objetivos específicos</ns0:t>
      </ns0:r>
    </ns0:p>
    <ns0:p ns2:paraId="627CEFB0"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after="0"/>
        <ns0:rPr>
          <ns0:color ns0:val="000000"/>
        </ns0:rPr>
      </ns0:pPr>
      <ns0:r ns0:rsidRPr="00174A29">
        <ns0:rPr>
          <ns0:color ns0:val="000000"/>
        </ns0:rPr>
        <ns0:t>Analizar los registros históricos de ventas y compras mediante depuración, agregación semanal y caracterización temporal del importe total y de la participación de los principales insumos.</ns0:t>
      </ns0:r>
    </ns0:p>
    <ns0:p ns2:paraId="6E041E75" ns2:textId="77777777" ns0:rsidR="000645ED" ns0:rsidRPr="00174A29" ns0:rsidRDefault="000645ED"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Desarrollar la estructura del modelo híbrido mediante la integración de componentes estadísticos y de aprendizaje automático, con variables históricas y exógenas disponibles al momento del pronóstico.</ns0:t>
      </ns0:r>
    </ns0:p>
    <ns0:p ns2:paraId="2F116172" ns2:textId="77777777" ns0:rsidR="00B302B0" ns0:rsidRPr="00174A29" ns0:rsidRDefault="007D1E2B" ns0:rsidP="00174A29">
      <ns0:pPr>
        <ns0:pStyle ns0:val="Prrafodelista"/>
        <ns0:numPr>
          <ns0:ilvl ns0:val="0"/>
          <ns0:numId ns0:val="56"/>
        </ns0:numPr>
      </ns0:pPr>
      <ns0:r ns0:rsidRPr="00174A29">
        <ns0:t>Determinar</ns0:t>
      </ns0:r>
      <ns0:r ns0:rsidRPr="00174A29">
        <ns0:t xml:space="preserve"> la distribución porcentual del importe semanal pronosticado entre los principales insumos, a partir de su composición histórica y variación temporal.</ns0:t>
      </ns0:r>
    </ns0:p>
    <ns0:p ns2:paraId="48D41E77"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Contrastar la precisión del modelo híbrido y del procedimiento de distribución porcentual frente a modelos de referencia, mediante evaluación temporal y métricas de error monetario y de participación.</ns0:t>
      </ns0:r>
    </ns0:p>
    <ns0:p ns2:paraId="0CA1A316" ns2:textId="77777777" ns0:rsidR="00CF0519" ns0:rsidRDefault="00691DC4">
      <ns0:pPr>
        <ns0:pStyle ns0:val="Ttulo2"/>
        <ns0:numPr>
          <ns0:ilvl ns0:val="1"/>
          <ns0:numId ns0:val="19"/>
        </ns0:numPr>
      </ns0:pPr>
      <ns0:bookmarkStart ns0:id="48" ns0:name="_Toc233383572"/>
      <ns0:bookmarkStart ns0:id="49" ns0:name="_Toc241421290"/>
      <ns0:bookmarkStart ns0:id="50" ns0:name="_Toc241421490"/>
      <ns0:r>
        <ns0:t>Justificación</ns0:t>
      </ns0:r>
      <ns0:bookmarkEnd ns0:id="48"/>
      <ns0:bookmarkEnd ns0:id="49"/>
      <ns0:bookmarkEnd ns0:id="50"/>
    </ns0:p>
    <ns0:p ns2:paraId="2FFA2D07" ns2:textId="77777777" ns0:rsidR="00CF0519" ns0:rsidRDefault="00691DC4" ns0:rsidP="006E6E40">
      <ns0:pPr>
        <ns0:spacing ns0:before="180" ns0:after="60"/>
      </ns0:pPr>
      <ns0:r>
        <ns0:rPr>
          <ns0:b/>
          <ns0:i/>
        </ns0:rPr>
        <ns0:t>Relevancia social</ns0:t>
      </ns0:r>
    </ns0:p>
    <ns0:p ns2:paraId="2B9E3B90" ns2:textId="77777777" ns0:rsidR="00CF0519" ns0:rsidRDefault="00691DC4">
      <ns0:r>
        <ns0: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ns0:t>
      </ns0:r>
    </ns0:p>
    <ns0:p ns2:paraId="705FCADE" ns2:textId="77777777" ns0:rsidR="00CF0519" ns0:rsidRDefault="00691DC4">
      <ns0:r ns0:rsidRPr="006E6E40">
        <ns0:t xml:space="preserve">En </ns0:t>
      </ns0:r>
      <ns0:r ns0:rsidR="00253ED1" ns0:rsidRPr="00253ED1">
        <ns0:rPr>
          <ns0:i/>
          <ns0:iCs/>
        </ns0:rPr>
        <ns0:t>Cup&amp;Cake</ns0:t>
      </ns0:r>
      <ns0:r ns0:rsidRPr="006E6E40">
        <ns0:t>, el estudio buscó determinar si el modelo híbrido mejora la estimación del importe semanal de compras y su distribución porcentual entre los principales insumos frente a modelos de referencia</ns0:t>
      </ns0:r>
      <ns0:r>
        <ns0:t xml:space="preserve">. Los resultados aportaron información útil para el responsable de la planeación del presupuesto de abastecimiento. Asimismo, </ns0:t>
      </ns0:r>
      <ns0:r ns0:rsidRPr="006E6E40">
        <ns0:t>el procedimiento puede servir como referencia para otras microempresas con condiciones semejantes</ns0:t>
      </ns0:r>
      <ns0:r>
        <ns0:t>, aunque su aplicación requiere evaluar las características y los datos de cada negocio.</ns0:t>
      </ns0:r>
    </ns0:p>
    <ns0:p ns2:paraId="25F69266" ns2:textId="77777777" ns0:rsidR="00CF0519" ns0:rsidRDefault="00691DC4" ns0:rsidP="006E6E40">
      <ns0:pPr>
        <ns0:spacing ns0:before="180" ns0:after="60"/>
      </ns0:pPr>
      <ns0:r>
        <ns0:rPr>
          <ns0:b/>
          <ns0:i/>
        </ns0:rPr>
        <ns0:t>Conveniencia</ns0:t>
      </ns0:r>
    </ns0:p>
    <ns0:p ns2:paraId="7F5B0E52" ns2:textId="77777777" ns0:rsidR="00CF0519" ns0:rsidRDefault="00691DC4">
      <ns0:r>
        <ns0:t xml:space="preserve">El estudio </ns0:t>
      </ns0:r>
      <ns0:r ns0:rsidRPr="00F643C9">
        <ns0:t xml:space="preserve">atiende una necesidad operativa concreta de </ns0:t>
      </ns0:r>
      <ns0:r ns0:rsidR="00253ED1" ns0:rsidRPr="00253ED1">
        <ns0:rPr>
          <ns0:i/>
        </ns0:rPr>
        <ns0:t>Cup&amp;Cake</ns0:t>
      </ns0:r>
      <ns0:r ns0:rsidRPr="00F643C9">
        <ns0:t>: estimar, con horizontes de una a cuatro semanas, el importe total de las compras y su distribución porcentual entre los principales insumos</ns0:t>
      </ns0:r>
      <ns0:r>
        <ns0:t>. Se aprovecharon los registros históricos de ventas y compras e incorporar variables exógenas disponibles al momento del pronóstico para desarrollar un procedimiento de apoyo a la planeación del presupuesto de abastecimiento.</ns0:t>
      </ns0:r>
    </ns0:p>
    <ns0:p ns2:paraId="634153A0" ns2:textId="77777777" ns0:rsidR="00CF0519" ns0:rsidRDefault="00691DC4">
      <ns0:r>
        <ns0: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ns0:t>
      </ns0:r>
    </ns0:p>
    <ns0:p ns2:paraId="5C321A6F" ns2:textId="77777777" ns0:rsidR="00CF0519" ns0:rsidRDefault="00691DC4" ns0:rsidP="006E6E40">
      <ns0:pPr>
        <ns0:spacing ns0:before="180" ns0:after="60"/>
      </ns0:pPr>
      <ns0:r>
        <ns0:rPr>
          <ns0:b/>
          <ns0:i/>
        </ns0:rPr>
        <ns0:t>Valor teórico</ns0:t>
      </ns0:r>
    </ns0:p>
    <ns0:p ns2:paraId="092CF117" ns2:textId="77777777" ns0:rsidR="00CF0519" ns0:rsidRDefault="00691DC4">
      <ns0:r>
        <ns0:t xml:space="preserve">El valor teórico esperado de la investigación consiste en </ns0:t>
      </ns0:r>
      <ns0:r ns0:rsidRPr="00A5044E">
        <ns0:t>aportar evidencia sobre el desempeño de métodos de pronóstico semanal en un contexto de datos limitados e intermitencia de las compras</ns0:t>
      </ns0:r>
      <ns0:r>
        <ns0:t xml:space="preserve">. La literatura señala que </ns0:t>
      </ns0:r>
      <ns0:r ns0:rsidRPr="00A5044E">
        <ns0:t>la precisión de los modelos depende de la cantidad y calidad de los datos, la granularidad temporal, las variables disponibles y el protocolo de evaluación</ns0:t>
      </ns0:r>
      <ns0:r>
        <ns0:t xml:space="preserve">; </ns0:t>
      </ns0:r>
      <ns0:r>
        <ns0:lastRenderedPageBreak/>
        <ns0:t xml:space="preserve">por tanto, su superioridad requiere contrastación empírica </ns0:t>
      </ns0:r>
      <ns0:r ns0:rsidRPr="00A5044E">
        <ns0:rPr>
          <ns0:b/>
          <ns0:bCs/>
        </ns0:rPr>
        <ns0:t>(Hewamalage et al., 2021; Giannopoulos et al., 2025).</ns0:t>
      </ns0:r>
    </ns0:p>
    <ns0:p ns2:paraId="1C29ADE3" ns2:textId="77777777" ns0:rsidR="00CF0519" ns0:rsidRDefault="00691DC4">
      <ns0:r>
        <ns0: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fue principalmente empírica y metodológica, circunscrita al caso de estudio, y puede orientar investigaciones posteriores en microempresas con características semejantes.</ns0:t>
      </ns0:r>
    </ns0:p>
    <ns0:p ns2:paraId="0600AF97" ns2:textId="77777777" ns0:rsidR="00CF0519" ns0:rsidRDefault="00691DC4" ns0:rsidP="006E6E40">
      <ns0:pPr>
        <ns0:spacing ns0:before="180" ns0:after="60"/>
      </ns0:pPr>
      <ns0:r>
        <ns0:rPr>
          <ns0:b/>
          <ns0:i/>
        </ns0:rPr>
        <ns0:t>Implicaciones prácticas</ns0:t>
      </ns0:r>
    </ns0:p>
    <ns0:p ns2:paraId="635CEA54" ns2:textId="77777777" ns0:rsidR="00CF0519" ns0:rsidRDefault="00691DC4">
      <ns0:r>
        <ns0: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ns0:t>
      </ns0:r>
    </ns0:p>
    <ns0:p ns2:paraId="7E967460" ns2:textId="77777777" ns0:rsidR="00CF0519" ns0:rsidRDefault="00691DC4">
      <ns0:r>
        <ns0: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ns0:t>
      </ns0:r>
    </ns0:p>
    <ns0:p ns2:paraId="6CFB7B3C" ns2:textId="77777777" ns0:rsidR="00F613B8" ns0:rsidRDefault="007D1E2B">
      <ns0:r>
        <ns0: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ns0:t>
      </ns0:r>
    </ns0:p>
    <ns0:p ns2:paraId="06B3B073" ns2:textId="77777777" ns0:rsidR="00CF0519" ns0:rsidRDefault="00691DC4">
      <ns0:pPr>
        <ns0:pStyle ns0:val="Ttulo2"/>
        <ns0:numPr>
          <ns0:ilvl ns0:val="1"/>
          <ns0:numId ns0:val="19"/>
        </ns0:numPr>
      </ns0:pPr>
      <ns0:bookmarkStart ns0:id="51" ns0:name="_Toc233383573"/>
      <ns0:bookmarkStart ns0:id="52" ns0:name="_Toc241421291"/>
      <ns0:bookmarkStart ns0:id="53" ns0:name="_Toc241421491"/>
      <ns0:r>
        <ns0:t>Hipótesis</ns0:t>
      </ns0:r>
      <ns0:bookmarkEnd ns0:id="51"/>
      <ns0:bookmarkEnd ns0:id="52"/>
      <ns0:bookmarkEnd ns0:id="53"/>
    </ns0:p>
    <ns0:p ns2:paraId="3684E4CC" ns2:textId="77777777" ns0:rsidR="00CF0519" ns0:rsidRDefault="00691DC4" ns0:rsidP="006E6E40">
      <ns0:pPr>
        <ns0:spacing ns0:before="180" ns0:after="60"/>
      </ns0:pPr>
      <ns0:r>
        <ns0:rPr>
          <ns0:b/>
          <ns0:i/>
        </ns0:rPr>
        <ns0:t>Hipótesis de investigación (H1)</ns0:t>
      </ns0:r>
    </ns0:p>
    <ns0:p ns2:paraId="234A48B8" ns2:textId="77777777" ns0:rsidR="00CF0519" ns0:rsidRDefault="00691DC4" ns0:rsidP="0017266F">
      <ns0:pPr>
        <ns0:spacing ns0:after="120"/>
        <ns0:rPr>
          <ns0:strike/>
        </ns0:rPr>
      </ns0:pPr>
      <ns0:r ns0:rsidRPr="00FB1AAA">
        <ns0: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ns0:t>
      </ns0:r>
      <ns0:r ns0:rsidR="00253ED1" ns0:rsidRPr="00253ED1">
        <ns0:rPr>
          <ns0:i/>
        </ns0:rPr>
        <ns0:t>Cup&amp;Cake</ns0:t>
      </ns0:r>
      <ns0:r ns0:rsidRPr="00FB1AAA">
        <ns0:t>, utilizando información disponible al momento del pronóstico y los mismos periodos y horizontes de evaluación.</ns0:t>
      </ns0:r>
    </ns0:p>
    <ns0:p ns2:paraId="73D46FD1" ns2:textId="77777777" ns0:rsidR="00CF0519" ns0:rsidRDefault="00CF0519">
      <ns0:pPr>
        <ns0:rPr>
          <ns0:strike/>
        </ns0:rPr>
      </ns0:pPr>
    </ns0:p>
    <ns0:p ns2:paraId="37D28EE0" ns2:textId="77777777" ns0:rsidR="00CF0519" ns0:rsidRDefault="00CF0519">
      <ns0:pPr>
        <ns0:pStyle ns0:val="Ttulo1"/>
        <ns0:pageBreakBefore/>
        <ns0:numPr>
          <ns0:ilvl ns0:val="0"/>
          <ns0:numId ns0:val="19"/>
        </ns0:numPr>
      </ns0:pPr>
      <ns0:hyperlink ns0:anchor="bookmark=id.5dgs8ni79cte">
        <ns0:bookmarkStart ns0:id="54" ns0:name="_Toc233383574"/>
        <ns0:bookmarkStart ns0:id="55" ns0:name="_Toc241421292"/>
        <ns0:bookmarkStart ns0:id="56" ns0:name="_Toc241421492"/>
        <ns0:r>
          <ns0:t>MARCO TEÓRICO</ns0:t>
        </ns0:r>
        <ns0:bookmarkEnd ns0:id="54"/>
        <ns0:bookmarkEnd ns0:id="55"/>
        <ns0:bookmarkEnd ns0:id="56"/>
      </ns0:hyperlink>
    </ns0:p>
    <ns0:p ns2:paraId="23BFFB39" ns2:textId="77777777" ns0:rsidR="00962FA0" ns0:rsidRDefault="007D1E2B">
      <ns0:pPr>
        <ns0:spacing ns0:before="0" ns0:after="120"/>
      </ns0:pPr>
      <ns0:r>
        <ns0:rPr>
          <ns0:color ns0:val="000000"/>
        </ns0:rPr>
        <ns0: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ns0:t>
      </ns0:r>
      <ns0:r>
        <ns0:rPr>
          <ns0:color ns0:val="000000"/>
        </ns0:rPr>
        <ns0:t xml:space="preserve"> los apartados donde se desarrolla cada concepto.</ns0:t>
      </ns0:r>
    </ns0:p>
    <ns0:p ns2:paraId="17157700" ns2:textId="77777777" ns0:rsidR="00962FA0" ns0:rsidRDefault="007D1E2B">
      <ns0:pPr>
        <ns0:pStyle ns0:val="Ttulo2"/>
        <ns0:numPr>
          <ns0:ilvl ns0:val="1"/>
          <ns0:numId ns0:val="19"/>
        </ns0:numPr>
        <ns0:spacing ns0:after="120" ns0:line="300" ns0:lineRule="auto"/>
        <ns0:jc ns0:val="left"/>
      </ns0:pPr>
      <ns0:bookmarkStart ns0:id="57" ns0:name="_Toc241421293"/>
      <ns0:bookmarkStart ns0:id="58" ns0:name="_Toc241421493"/>
      <ns0:r>
        <ns0:t>Microempresa y planeación del presupuesto de abastecimiento</ns0:t>
      </ns0:r>
      <ns0:bookmarkEnd ns0:id="57"/>
      <ns0:bookmarkEnd ns0:id="58"/>
    </ns0:p>
    <ns0:p ns2:paraId="2D8304CE" ns2:textId="77777777" ns0:rsidR="00962FA0" ns0:rsidRDefault="007D1E2B">
      <ns0:pPr>
        <ns0:pStyle ns0:val="Ttulo3"/>
        <ns0:numPr>
          <ns0:ilvl ns0:val="2"/>
          <ns0:numId ns0:val="19"/>
        </ns0:numPr>
        <ns0:spacing ns0:before="240" ns0:line="300" ns0:lineRule="auto"/>
        <ns0:jc ns0:val="left"/>
      </ns0:pPr>
      <ns0:bookmarkStart ns0:id="59" ns0:name="_Toc241421294"/>
      <ns0:bookmarkStart ns0:id="60" ns0:name="_Toc241421494"/>
      <ns0:r>
        <ns0:t>Recursos de información y conocimiento del negocio</ns0:t>
      </ns0:r>
      <ns0:bookmarkEnd ns0:id="59"/>
      <ns0:bookmarkEnd ns0:id="60"/>
    </ns0:p>
    <ns0:p ns2:paraId="165C2975" ns2:textId="77777777" ns0:rsidR="00962FA0" ns0:rsidRDefault="007D1E2B">
      <ns0:pPr>
        <ns0:spacing ns0:before="0" ns0:after="120"/>
      </ns0:pPr>
      <ns0:r>
        <ns0:rPr>
          <ns0:color ns0:val="000000"/>
        </ns0:rPr>
        <ns0:t>Las empresas pequeñas presentan condiciones heterogéneas de digitalización</ns0:t>
      </ns0:r>
      <ns0:r ns0:rsidR="00052EAB">
        <ns0:rPr>
          <ns0:color ns0:val="000000"/>
        </ns0:rPr>
        <ns0:t xml:space="preserve"> (OCD</ns0:t>
      </ns0:r>
      <ns0:r ns0:rsidR="00C95B8B">
        <ns0:rPr>
          <ns0:color ns0:val="000000"/>
        </ns0:rPr>
        <ns0:t>E</ns0:t>
      </ns0:r>
      <ns0:r ns0:rsidR="00052EAB">
        <ns0:rPr>
          <ns0:color ns0:val="000000"/>
        </ns0:rPr>
        <ns0:t>, 2021)</ns0:t>
      </ns0:r>
      <ns0:r>
        <ns0:rPr>
          <ns0:color ns0:val="000000"/>
        </ns0:rPr>
        <ns0: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ns0:t>
      </ns0:r>
      <ns0:r ns0:rsidR="00253ED1" ns0:rsidRPr="00253ED1">
        <ns0:rPr>
          <ns0:i/>
          <ns0:color ns0:val="000000"/>
        </ns0:rPr>
        <ns0:t>Cup&amp;Cake</ns0:t>
      </ns0:r>
      <ns0:r>
        <ns0:rPr>
          <ns0:color ns0:val="000000"/>
        </ns0:rPr>
        <ns0:t>, la pertinencia del procedimiento se evaluará respecto de la necesidad de anticipar el presupuesto de compras</ns0:t>
      </ns0:r>
      <ns0:r ns0:rsidR="00052EAB">
        <ns0:rPr>
          <ns0:color ns0:val="000000"/>
        </ns0:rPr>
        <ns0:t>.</ns0:t>
      </ns0:r>
    </ns0:p>
    <ns0:p ns2:paraId="68AF2014" ns2:textId="77777777" ns0:rsidR="00962FA0" ns0:rsidRDefault="007D1E2B">
      <ns0:pPr>
        <ns0:spacing ns0:before="0" ns0:after="120"/>
      </ns0:pPr>
      <ns0:r>
        <ns0:rPr>
          <ns0:color ns0:val="000000"/>
        </ns0:rPr>
        <ns0: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ns0:t>
      </ns0:r>
    </ns0:p>
    <ns0:p ns2:paraId="216E9069" ns2:textId="77777777" ns0:rsidR="00962FA0" ns0:rsidRDefault="007D1E2B">
      <ns0:pPr>
        <ns0:pStyle ns0:val="Ttulo3"/>
        <ns0:numPr>
          <ns0:ilvl ns0:val="2"/>
          <ns0:numId ns0:val="19"/>
        </ns0:numPr>
        <ns0:spacing ns0:before="240" ns0:line="300" ns0:lineRule="auto"/>
        <ns0:jc ns0:val="left"/>
      </ns0:pPr>
      <ns0:bookmarkStart ns0:id="61" ns0:name="_Toc241421295"/>
      <ns0:bookmarkStart ns0:id="62" ns0:name="_Toc241421495"/>
      <ns0:r>
        <ns0:t>Pronóstico como información para decidir</ns0:t>
      </ns0:r>
      <ns0:bookmarkEnd ns0:id="61"/>
      <ns0:bookmarkEnd ns0:id="62"/>
    </ns0:p>
    <ns0:p ns2:paraId="29A6CA43" ns2:textId="77777777" ns0:rsidR="00962FA0" ns0:rsidRDefault="007D1E2B">
      <ns0:pPr>
        <ns0:spacing ns0:before="0" ns0:after="120"/>
      </ns0:pPr>
      <ns0:r>
        <ns0:rPr>
          <ns0:color ns0:val="000000"/>
        </ns0:rPr>
        <ns0:t xml:space="preserve">Un pronóstico puntual resume una distribución de resultados posibles. </ns0:t>
      </ns0:r>
      <ns0:r ns0:rsidRPr="00C95B8B">
        <ns0:rPr>
          <ns0:color ns0:val="000000"/>
        </ns0:rPr>
        <ns0:t>Bajo pérdida cuadrática, el valor que minimiza el error esperado es la media condicional</ns0:t>
      </ns0:r>
      <ns0:r>
        <ns0:rPr>
          <ns0:color ns0:val="000000"/>
        </ns0:rPr>
        <ns0:t xml:space="preserve">. La ecuación (1) adapta esta </ns0:t>
      </ns0:r>
      <ns0:r>
        <ns0:rPr>
          <ns0:color ns0:val="000000"/>
        </ns0:rPr>
        <ns0:lastRenderedPageBreak/>
        <ns0:t>propiedad al importe de compras: la estimación depende de la información existente en el origen del pronóstico, sin utilizar datos posteriores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12A0EC7" ns2:textId="77777777">
        <ns0:trPr>
          <ns0:cantSplit/>
        </ns0:trPr>
        <ns0:tc>
          <ns0:tcPr>
            <ns0:tcW ns0:w="753" ns0:type="dxa"/>
          </ns0:tcPr>
          <ns0:p ns2:paraId="7EAA3611" ns2:textId="77777777" ns0:rsidR="00962FA0" ns0:rsidRDefault="00962FA0">
            <ns0:pPr>
              <ns0:keepNext/>
              <ns0:spacing ns0:before="80" ns0:after="80" ns0:line="240" ns0:lineRule="auto"/>
              <ns0:jc ns0:val="center"/>
            </ns0:pPr>
          </ns0:p>
        </ns0:tc>
        <ns0:tc>
          <ns0:tcPr>
            <ns0:tcW ns0:w="8456" ns0:type="dxa"/>
          </ns0:tcPr>
          <ns0:p ns2:paraId="62E92030"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E</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I</ns8:t>
                    </ns8:r>
                  </ns8:e>
                  <ns8:sub>
                    <ns8:r>
                      <ns0:rPr>
                        <ns0:rFonts ns0:ascii="Cambria Math" ns0:hAnsi="Cambria Math"/>
                        <ns0:sz ns0:val="23"/>
                      </ns0:rPr>
                      <ns8:t>t</ns8:t>
                    </ns8:r>
                  </ns8:sub>
                </ns8:sSub>
                <ns8:r>
                  <ns0:rPr>
                    <ns0:rFonts ns0:ascii="Cambria Math" ns0:hAnsi="Cambria Math"/>
                    <ns0:sz ns0:val="23"/>
                  </ns0:rPr>
                  <ns8:t>)</ns8:t>
                </ns8:r>
              </ns8:oMath>
            </ns8:oMathPara>
          </ns0:p>
        </ns0:tc>
        <ns0:tc>
          <ns0:tcPr>
            <ns0:tcW ns0:w="753" ns0:type="dxa"/>
          </ns0:tcPr>
          <ns0:p ns2:paraId="2484AE93" ns2:textId="509A1DE1" ns0:rsidR="00962FA0" ns0:rsidRDefault="007D1E2B">
            <ns0:pPr>
              <ns0:keepNext/>
              <ns0:spacing ns0:before="80" ns0:after="80" ns0:line="240" ns0:lineRule="auto"/>
              <ns0:jc ns0:val="right"/>
            </ns0:pPr>
            <ns0:bookmarkStart ns0:id="63" ns0:name="MT_media"/>
            <ns0:bookmarkEnd ns0:id="63"/>
            <ns0:r>
              <ns0:rPr>
                <ns0:color ns0:val="000000"/>
              </ns0:rPr>
              <ns0:t>(</ns0:t>
            </ns0:r>
            <ns0:r>
              <ns0:fldChar ns0:fldCharType="begin"/>
            </ns0:r>
            <ns0:r>
              <ns0:instrText>SEQ EcuacionMT \* ARABIC</ns0:instrText>
            </ns0:r>
            <ns0:r>
              <ns0:fldChar ns0:fldCharType="separate"/>
            </ns0:r>
            <ns0:r ns0:rsidR="008B0541">
              <ns0:rPr>
                <ns0:noProof/>
              </ns0:rPr>
              <ns0:t>1</ns0:t>
            </ns0:r>
            <ns0:r>
              <ns0:rPr>
                <ns0:color ns0:val="000000"/>
              </ns0:rPr>
              <ns0:fldChar ns0:fldCharType="end"/>
            </ns0:r>
            <ns0:r>
              <ns0:rPr>
                <ns0:color ns0:val="000000"/>
              </ns0:rPr>
              <ns0:t>)</ns0:t>
            </ns0:r>
          </ns0:p>
        </ns0:tc>
      </ns0:tr>
    </ns0:tbl>
    <ns0:p ns2:paraId="1585A5D0" ns2:textId="77777777" ns0:rsidR="00962FA0" ns0:rsidRDefault="007D1E2B" ns0:rsidP="00C95B8B">
      <ns0:pPr>
        <ns0:spacing ns0:after="120"/>
      </ns0:pPr>
      <ns0:r>
        <ns0:rPr>
          <ns0:color ns0:val="000000"/>
        </ns0:rPr>
        <ns0:t xml:space="preserve">En esta notación, </ns0:t>
      </ns0:r>
      <ns0:r ns0:rsidRPr="00954E69">
        <ns0:rPr>
          <ns0:i/>
          <ns0:iCs/>
          <ns0:color ns0:val="000000"/>
        </ns0:rPr>
        <ns0:t>y</ns0:t>
      </ns0:r>
      <ns0:r>
        <ns0:rPr>
          <ns0:color ns0:val="000000"/>
        </ns0:rPr>
        <ns0:t xml:space="preserve"> representa el importe semanal observado, </ns0:t>
      </ns0:r>
      <ns0:r ns0:rsidRPr="00954E69">
        <ns0:rPr>
          <ns0:i/>
          <ns0:iCs/>
          <ns0:color ns0:val="000000"/>
        </ns0:rPr>
        <ns0:t>t</ns0:t>
      </ns0:r>
      <ns0:r>
        <ns0:rPr>
          <ns0:color ns0:val="000000"/>
        </ns0:rPr>
        <ns0:t xml:space="preserve"> es la última semana conocida, </ns0:t>
      </ns0:r>
      <ns0:r ns0:rsidRPr="00954E69">
        <ns0:rPr>
          <ns0:i/>
          <ns0:iCs/>
          <ns0:color ns0:val="000000"/>
        </ns0:rPr>
        <ns0:t>h</ns0:t>
      </ns0:r>
      <ns0:r>
        <ns0:rPr>
          <ns0:color ns0:val="000000"/>
        </ns0:rPr>
        <ns0:t xml:space="preserve"> es el horizonte e </ns0:t>
      </ns0:r>
      <ns0:r ns0:rsidRPr="00954E69">
        <ns0:rPr>
          <ns0:i/>
          <ns0:iCs/>
          <ns0:color ns0:val="000000"/>
        </ns0:rPr>
        <ns0:t>I</ns0:t>
      </ns0:r>
      <ns0:r>
        <ns0:rPr>
          <ns0:color ns0:val="000000"/>
        </ns0:rPr>
        <ns0: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ns0:t>
      </ns0:r>
    </ns0:p>
    <ns0:p ns2:paraId="4336D4E9" ns2:textId="77777777" ns0:rsidR="00962FA0" ns0:rsidRDefault="007D1E2B">
      <ns0:pPr>
        <ns0:spacing ns0:before="0" ns0:after="120"/>
      </ns0:pPr>
      <ns0:r>
        <ns0:rPr>
          <ns0:color ns0:val="000000"/>
        </ns0:rPr>
        <ns0: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ns0:t>
      </ns0:r>
    </ns0:p>
    <ns0:p ns2:paraId="2992B8E6" ns2:textId="77777777" ns0:rsidR="00962FA0" ns0:rsidRDefault="007D1E2B">
      <ns0:pPr>
        <ns0:pStyle ns0:val="Ttulo2"/>
        <ns0:numPr>
          <ns0:ilvl ns0:val="1"/>
          <ns0:numId ns0:val="19"/>
        </ns0:numPr>
        <ns0:spacing ns0:after="120" ns0:line="300" ns0:lineRule="auto"/>
        <ns0:jc ns0:val="left"/>
      </ns0:pPr>
      <ns0:bookmarkStart ns0:id="64" ns0:name="_Toc241421296"/>
      <ns0:bookmarkStart ns0:id="65" ns0:name="_Toc241421496"/>
      <ns0:r>
        <ns0:t>Compras monetarias y contexto de la repostería</ns0:t>
      </ns0:r>
      <ns0:bookmarkEnd ns0:id="64"/>
      <ns0:bookmarkEnd ns0:id="65"/>
    </ns0:p>
    <ns0:p ns2:paraId="7CCC299D" ns2:textId="77777777" ns0:rsidR="00962FA0" ns0:rsidRDefault="007D1E2B">
      <ns0:pPr>
        <ns0:pStyle ns0:val="Ttulo3"/>
        <ns0:numPr>
          <ns0:ilvl ns0:val="2"/>
          <ns0:numId ns0:val="19"/>
        </ns0:numPr>
        <ns0:spacing ns0:before="240" ns0:line="300" ns0:lineRule="auto"/>
        <ns0:jc ns0:val="left"/>
      </ns0:pPr>
      <ns0:bookmarkStart ns0:id="66" ns0:name="_Toc241421297"/>
      <ns0:bookmarkStart ns0:id="67" ns0:name="_Toc241421497"/>
      <ns0:r>
        <ns0:t>Delimitación de la variable objetivo</ns0:t>
      </ns0:r>
      <ns0:bookmarkEnd ns0:id="66"/>
      <ns0:bookmarkEnd ns0:id="67"/>
    </ns0:p>
    <ns0:p ns2:paraId="3F6578FA" ns2:textId="77777777" ns0:rsidR="00962FA0" ns0:rsidRDefault="007D1E2B">
      <ns0:pPr>
        <ns0:spacing ns0:before="0" ns0:after="120"/>
      </ns0:pPr>
      <ns0:r ns0:rsidRPr="00954E69">
        <ns0:rPr>
          <ns0:color ns0:val="000000"/>
        </ns0:rPr>
        <ns0:t>Pronosticar requiere definir con precisión qué se observa, con qué frecuencia y para qué horizonte</ns0:t>
      </ns0:r>
      <ns0:r>
        <ns0:rPr>
          <ns0:color ns0:val="000000"/>
        </ns0:rPr>
        <ns0:t xml:space="preserve">. En esta investigación, </ns0:t>
      </ns0:r>
      <ns0:r ns0:rsidRPr="00954E69">
        <ns0:rPr>
          <ns0:color ns0:val="000000"/>
        </ns0:rPr>
        <ns0:t>la respuesta principal será el importe total semanal registrado de compras</ns0:t>
      </ns0:r>
      <ns0:r>
        <ns0:rPr>
          <ns0:color ns0:val="000000"/>
        </ns0:rPr>
        <ns0:t>. Las ventas, el consumo de ingredientes y las existencias son magnitudes diferentes: pueden aportar contexto, pero no sustituyen la variable definida. La comparación entre modelos deberá mantener la misma respuesta y las mismas unidades monetarias (Hyndman &amp; Athanasopoulos, 2021).</ns0:t>
      </ns0:r>
    </ns0:p>
    <ns0:p ns2:paraId="32DEDBEC" ns2:textId="77777777" ns0:rsidR="00962FA0" ns0:rsidRDefault="007D1E2B">
      <ns0:pPr>
        <ns0:spacing ns0:before="0" ns0:after="120"/>
      </ns0:pPr>
      <ns0:r>
        <ns0:rPr>
          <ns0:color ns0:val="000000"/>
        </ns0:rPr>
        <ns0:t xml:space="preserve">El importe de una adquisición puede variar por cantidad, precio y composición de insumos. Además, la fecha de compra puede diferir de la fecha de consumo o pago. Por tanto, la </ns0:t>
      </ns0:r>
      <ns0:r>
        <ns0:rPr>
          <ns0:color ns0:val="000000"/>
        </ns0:rPr>
        <ns0:t xml:space="preserve">interpretación prevista será presupuestaria: se intentará anticipar el registro monetario de compras, sin identificarlo con una cantidad óptima de abastecimiento. Esta delimitación </ns0:t>
      </ns0:r>
      <ns0:r>
        <ns0:rPr>
          <ns0:color ns0:val="000000"/>
        </ns0:rPr>
        <ns0:lastRenderedPageBreak/>
        <ns0:t>mantiene separado el objetivo de predicción de las inferencias explicativas o causales (Shmueli, 2010).</ns0:t>
      </ns0:r>
    </ns0:p>
    <ns0:p ns2:paraId="2AA7C30E" ns2:textId="77777777" ns0:rsidR="00962FA0" ns0:rsidRDefault="007D1E2B">
      <ns0:pPr>
        <ns0:pStyle ns0:val="Ttulo3"/>
        <ns0:numPr>
          <ns0:ilvl ns0:val="2"/>
          <ns0:numId ns0:val="19"/>
        </ns0:numPr>
        <ns0:spacing ns0:before="240" ns0:line="300" ns0:lineRule="auto"/>
        <ns0:jc ns0:val="left"/>
      </ns0:pPr>
      <ns0:bookmarkStart ns0:id="68" ns0:name="_Toc241421298"/>
      <ns0:bookmarkStart ns0:id="69" ns0:name="_Toc241421498"/>
      <ns0:r>
        <ns0:t>Agregación del importe y niveles de análisis</ns0:t>
      </ns0:r>
      <ns0:bookmarkEnd ns0:id="68"/>
      <ns0:bookmarkEnd ns0:id="69"/>
    </ns0:p>
    <ns0:p ns2:paraId="00F2AD28" ns2:textId="77777777" ns0:rsidR="00962FA0" ns0:rsidRDefault="007D1E2B">
      <ns0:pPr>
        <ns0:spacing ns0:before="0" ns0:after="120"/>
      </ns0:pPr>
      <ns0:r>
        <ns0:rPr>
          <ns0:color ns0:val="000000"/>
        </ns0:rPr>
        <ns0: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2640273" ns2:textId="77777777">
        <ns0:trPr>
          <ns0:cantSplit/>
        </ns0:trPr>
        <ns0:tc>
          <ns0:tcPr>
            <ns0:tcW ns0:w="753" ns0:type="dxa"/>
          </ns0:tcPr>
          <ns0:p ns2:paraId="78E98C6D" ns2:textId="77777777" ns0:rsidR="00962FA0" ns0:rsidRDefault="00962FA0">
            <ns0:pPr>
              <ns0:keepNext/>
              <ns0:spacing ns0:before="80" ns0:after="80" ns0:line="240" ns0:lineRule="auto"/>
              <ns0:jc ns0:val="center"/>
            </ns0:pPr>
          </ns0:p>
        </ns0:tc>
        <ns0:tc>
          <ns0:tcPr>
            <ns0:tcW ns0:w="8456" ns0:type="dxa"/>
          </ns0:tcPr>
          <ns0:p ns2:paraId="32BD3AF2"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oMath>
            </ns8:oMathPara>
          </ns0:p>
        </ns0:tc>
        <ns0:tc>
          <ns0:tcPr>
            <ns0:tcW ns0:w="753" ns0:type="dxa"/>
          </ns0:tcPr>
          <ns0:p ns2:paraId="208B12FC" ns2:textId="3958FA69" ns0:rsidR="00962FA0" ns0:rsidRDefault="007D1E2B">
            <ns0:pPr>
              <ns0:keepNext/>
              <ns0:spacing ns0:before="80" ns0:after="80" ns0:line="240" ns0:lineRule="auto"/>
              <ns0:jc ns0:val="right"/>
            </ns0:pPr>
            <ns0:bookmarkStart ns0:id="70" ns0:name="MT_total"/>
            <ns0:bookmarkEnd ns0:id="70"/>
            <ns0:r>
              <ns0:rPr>
                <ns0:color ns0:val="000000"/>
              </ns0:rPr>
              <ns0:t>(</ns0:t>
            </ns0:r>
            <ns0:r>
              <ns0:fldChar ns0:fldCharType="begin"/>
            </ns0:r>
            <ns0:r>
              <ns0:instrText>SEQ EcuacionMT \* ARABIC</ns0:instrText>
            </ns0:r>
            <ns0:r>
              <ns0:fldChar ns0:fldCharType="separate"/>
            </ns0:r>
            <ns0:r ns0:rsidR="008B0541">
              <ns0:rPr>
                <ns0:noProof/>
              </ns0:rPr>
              <ns0:t>2</ns0:t>
            </ns0:r>
            <ns0:r>
              <ns0:rPr>
                <ns0:color ns0:val="000000"/>
              </ns0:rPr>
              <ns0:fldChar ns0:fldCharType="end"/>
            </ns0:r>
            <ns0:r>
              <ns0:rPr>
                <ns0:color ns0:val="000000"/>
              </ns0:rPr>
              <ns0:t>)</ns0:t>
            </ns0:r>
          </ns0:p>
        </ns0:tc>
      </ns0:tr>
    </ns0:tbl>
    <ns0:p ns2:paraId="21BEB266" ns2:textId="77777777" ns0:rsidR="00962FA0" ns0:rsidRDefault="007D1E2B">
      <ns0:pPr>
        <ns0:spacing ns0:before="0" ns0:after="120"/>
      </ns0:pPr>
      <ns0:r>
        <ns0:rPr>
          <ns0:color ns0:val="000000"/>
        </ns0:rPr>
        <ns0:t xml:space="preserve">Aquí, </ns0:t>
      </ns0:r>
      <ns0:r ns0:rsidRPr="00954E69">
        <ns0:rPr>
          <ns0:i/>
          <ns0:iCs/>
          <ns0:color ns0:val="000000"/>
        </ns0:rPr>
        <ns0:t xml:space="preserve">b </ns0:t>
      </ns0:r>
      <ns0:r>
        <ns0:rPr>
          <ns0:color ns0:val="000000"/>
        </ns0:rPr>
        <ns0:t xml:space="preserve">es el importe del insumo o categoría </ns0:t>
      </ns0:r>
      <ns0:r ns0:rsidRPr="00954E69">
        <ns0:rPr>
          <ns0:i/>
          <ns0:iCs/>
          <ns0:color ns0:val="000000"/>
        </ns0:rPr>
        <ns0:t>j</ns0:t>
      </ns0:r>
      <ns0:r>
        <ns0:rPr>
          <ns0:color ns0:val="000000"/>
        </ns0:rPr>
        <ns0:t xml:space="preserve"> y </ns0:t>
      </ns0:r>
      <ns0:r ns0:rsidRPr="00954E69">
        <ns0:rPr>
          <ns0:i/>
          <ns0:iCs/>
          <ns0:color ns0:val="000000"/>
        </ns0:rPr>
        <ns0:t>J</ns0:t>
      </ns0:r>
      <ns0:r>
        <ns0:rPr>
          <ns0:color ns0:val="000000"/>
        </ns0:rPr>
        <ns0: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ns0:t>
      </ns0:r>
    </ns0:p>
    <ns0:p ns2:paraId="2BCEA482" ns2:textId="77777777" ns0:rsidR="00962FA0" ns0:rsidRDefault="007D1E2B">
      <ns0:pPr>
        <ns0:spacing ns0:before="0" ns0:after="120"/>
      </ns0:pPr>
      <ns0:r>
        <ns0:rPr>
          <ns0:color ns0:val="000000"/>
        </ns0:rPr>
        <ns0: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ns0:t>
      </ns0:r>
    </ns0:p>
    <ns0:p ns2:paraId="3189E492" ns2:textId="77777777" ns0:rsidR="00962FA0" ns0:rsidRDefault="007D1E2B">
      <ns0:pPr>
        <ns0:pStyle ns0:val="Ttulo2"/>
        <ns0:numPr>
          <ns0:ilvl ns0:val="1"/>
          <ns0:numId ns0:val="19"/>
        </ns0:numPr>
        <ns0:spacing ns0:after="120" ns0:line="300" ns0:lineRule="auto"/>
        <ns0:jc ns0:val="left"/>
      </ns0:pPr>
      <ns0:bookmarkStart ns0:id="71" ns0:name="_Toc241421299"/>
      <ns0:bookmarkStart ns0:id="72" ns0:name="_Toc241421499"/>
      <ns0:r>
        <ns0:t>Series temporales semanales y calidad de los registros</ns0:t>
      </ns0:r>
      <ns0:bookmarkEnd ns0:id="71"/>
      <ns0:bookmarkEnd ns0:id="72"/>
    </ns0:p>
    <ns0:p ns2:paraId="12128A9C" ns2:textId="77777777" ns0:rsidR="00962FA0" ns0:rsidRDefault="007D1E2B">
      <ns0:pPr>
        <ns0:pStyle ns0:val="Ttulo3"/>
        <ns0:numPr>
          <ns0:ilvl ns0:val="2"/>
          <ns0:numId ns0:val="19"/>
        </ns0:numPr>
        <ns0:spacing ns0:before="240" ns0:line="300" ns0:lineRule="auto"/>
        <ns0:jc ns0:val="left"/>
      </ns0:pPr>
      <ns0:bookmarkStart ns0:id="73" ns0:name="_Toc241421300"/>
      <ns0:bookmarkStart ns0:id="74" ns0:name="_Toc241421500"/>
      <ns0:r>
        <ns0:t>Frecuencia y continuidad</ns0:t>
      </ns0:r>
      <ns0:bookmarkEnd ns0:id="73"/>
      <ns0:bookmarkEnd ns0:id="74"/>
    </ns0:p>
    <ns0:p ns2:paraId="6C5C46C8" ns2:textId="77777777" ns0:rsidR="00962FA0" ns0:rsidRDefault="007D1E2B">
      <ns0:pPr>
        <ns0:spacing ns0:before="0" ns0:after="120"/>
      </ns0:pPr>
      <ns0:r>
        <ns0:rPr>
          <ns0:color ns0:val="000000"/>
        </ns0:rPr>
        <ns0: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ns0:t>
      </ns0:r>
    </ns0:p>
    <ns0:p ns2:paraId="2B1444C5" ns2:textId="77777777" ns0:rsidR="00962FA0" ns0:rsidRDefault="007D1E2B">
      <ns0:pPr>
        <ns0:pStyle ns0:val="Ttulo3"/>
        <ns0:numPr>
          <ns0:ilvl ns0:val="2"/>
          <ns0:numId ns0:val="19"/>
        </ns0:numPr>
        <ns0:spacing ns0:before="240" ns0:line="300" ns0:lineRule="auto"/>
        <ns0:jc ns0:val="left"/>
      </ns0:pPr>
      <ns0:bookmarkStart ns0:id="75" ns0:name="_Toc241421301"/>
      <ns0:bookmarkStart ns0:id="76" ns0:name="_Toc241421501"/>
      <ns0:r>
        <ns0:lastRenderedPageBreak/>
        <ns0:t>Nivel tendencia y estacionalidad</ns0:t>
      </ns0:r>
      <ns0:bookmarkEnd ns0:id="75"/>
      <ns0:bookmarkEnd ns0:id="76"/>
    </ns0:p>
    <ns0:p ns2:paraId="439EF270" ns2:textId="77777777" ns0:rsidR="00962FA0" ns0:rsidRDefault="007D1E2B">
      <ns0:pPr>
        <ns0:spacing ns0:before="0" ns0:after="120"/>
      </ns0:pPr>
      <ns0:r>
        <ns0:rPr>
          <ns0:color ns0:val="000000"/>
        </ns0:rPr>
        <ns0: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28FD43F" ns2:textId="77777777">
        <ns0:trPr>
          <ns0:cantSplit/>
        </ns0:trPr>
        <ns0:tc>
          <ns0:tcPr>
            <ns0:tcW ns0:w="753" ns0:type="dxa"/>
          </ns0:tcPr>
          <ns0:p ns2:paraId="43C7875B" ns2:textId="77777777" ns0:rsidR="00962FA0" ns0:rsidRDefault="00962FA0">
            <ns0:pPr>
              <ns0:keepNext/>
              <ns0:spacing ns0:before="80" ns0:after="80" ns0:line="240" ns0:lineRule="auto"/>
              <ns0:jc ns0:val="center"/>
            </ns0:pPr>
          </ns0:p>
        </ns0:tc>
        <ns0:tc>
          <ns0:tcPr>
            <ns0:tcW ns0:w="8456" ns0:type="dxa"/>
          </ns0:tcPr>
          <ns0:p ns2:paraId="58A091A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t</ns8:t>
                    </ns8:r>
                  </ns8:sub>
                </ns8:sSub>
              </ns8:oMath>
            </ns8:oMathPara>
          </ns0:p>
        </ns0:tc>
        <ns0:tc>
          <ns0:tcPr>
            <ns0:tcW ns0:w="753" ns0:type="dxa"/>
          </ns0:tcPr>
          <ns0:p ns2:paraId="2300036B" ns2:textId="743CC3ED" ns0:rsidR="00962FA0" ns0:rsidRDefault="007D1E2B">
            <ns0:pPr>
              <ns0:keepNext/>
              <ns0:spacing ns0:before="80" ns0:after="80" ns0:line="240" ns0:lineRule="auto"/>
              <ns0:jc ns0:val="right"/>
            </ns0:pPr>
            <ns0:bookmarkStart ns0:id="77" ns0:name="MT_descomp"/>
            <ns0:bookmarkEnd ns0:id="77"/>
            <ns0:r>
              <ns0:rPr>
                <ns0:color ns0:val="000000"/>
              </ns0:rPr>
              <ns0:t>(</ns0:t>
            </ns0:r>
            <ns0:r>
              <ns0:fldChar ns0:fldCharType="begin"/>
            </ns0:r>
            <ns0:r>
              <ns0:instrText>SEQ EcuacionMT \* ARABIC</ns0:instrText>
            </ns0:r>
            <ns0:r>
              <ns0:fldChar ns0:fldCharType="separate"/>
            </ns0:r>
            <ns0:r ns0:rsidR="008B0541">
              <ns0:rPr>
                <ns0:noProof/>
              </ns0:rPr>
              <ns0:t>3</ns0:t>
            </ns0:r>
            <ns0:r>
              <ns0:rPr>
                <ns0:color ns0:val="000000"/>
              </ns0:rPr>
              <ns0:fldChar ns0:fldCharType="end"/>
            </ns0:r>
            <ns0:r>
              <ns0:rPr>
                <ns0:color ns0:val="000000"/>
              </ns0:rPr>
              <ns0:t>)</ns0:t>
            </ns0:r>
          </ns0:p>
        </ns0:tc>
      </ns0:tr>
    </ns0:tbl>
    <ns0:p ns2:paraId="72CE4D73" ns2:textId="77777777" ns0:rsidR="00962FA0" ns0:rsidRDefault="007D1E2B">
      <ns0:pPr>
        <ns0:spacing ns0:before="0" ns0:after="120"/>
      </ns0:pPr>
      <ns0:r ns0:rsidRPr="0062332C">
        <ns0:rPr>
          <ns0:i/>
          <ns0:iCs/>
          <ns0:color ns0:val="000000"/>
        </ns0:rPr>
        <ns0:t>T</ns0:t>
      </ns0:r>
      <ns0:r>
        <ns0:rPr>
          <ns0:color ns0:val="000000"/>
        </ns0:rPr>
        <ns0:t xml:space="preserve"> representa el componente de tendencia-ciclo</ns0:t>
      </ns0:r>
      <ns0:r ns0:rsidRPr="0062332C">
        <ns0:rPr>
          <ns0:i/>
          <ns0:iCs/>
          <ns0:color ns0:val="000000"/>
        </ns0:rPr>
        <ns0:t>, S</ns0:t>
      </ns0:r>
      <ns0:r>
        <ns0:rPr>
          <ns0:color ns0:val="000000"/>
        </ns0:rPr>
        <ns0:t xml:space="preserve"> el patrón estacional y</ns0:t>
      </ns0:r>
      <ns0:r ns0:rsidRPr="0062332C">
        <ns0:rPr>
          <ns0:i/>
          <ns0:iCs/>
          <ns0:color ns0:val="000000"/>
        </ns0:rPr>
        <ns0:t xml:space="preserve"> R</ns0:t>
      </ns0:r>
      <ns0:r>
        <ns0:rPr>
          <ns0:color ns0:val="000000"/>
        </ns0:rPr>
        <ns0: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ns0:t>
      </ns0:r>
    </ns0:p>
    <ns0:p ns2:paraId="6F7E2970" ns2:textId="77777777" ns0:rsidR="00962FA0" ns0:rsidRDefault="007D1E2B">
      <ns0:pPr>
        <ns0:spacing ns0:before="0" ns0:after="120"/>
      </ns0:pPr>
      <ns0:r>
        <ns0:rPr>
          <ns0:color ns0:val="000000"/>
        </ns0:rPr>
        <ns0: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ns0:t>
      </ns0:r>
    </ns0:p>
    <ns0:p ns2:paraId="5608A6D8" ns2:textId="77777777" ns0:rsidR="00962FA0" ns0:rsidRDefault="007D1E2B">
      <ns0:pPr>
        <ns0:pStyle ns0:val="Ttulo3"/>
        <ns0:numPr>
          <ns0:ilvl ns0:val="2"/>
          <ns0:numId ns0:val="19"/>
        </ns0:numPr>
        <ns0:spacing ns0:before="240" ns0:line="300" ns0:lineRule="auto"/>
        <ns0:jc ns0:val="left"/>
      </ns0:pPr>
      <ns0:bookmarkStart ns0:id="78" ns0:name="_Toc241421302"/>
      <ns0:bookmarkStart ns0:id="79" ns0:name="_Toc241421502"/>
      <ns0:r>
        <ns0:t>Estacionariedad y dependencia temporal</ns0:t>
      </ns0:r>
      <ns0:bookmarkEnd ns0:id="78"/>
      <ns0:bookmarkEnd ns0:id="79"/>
    </ns0:p>
    <ns0:p ns2:paraId="24F5A1BC" ns2:textId="77777777" ns0:rsidR="00962FA0" ns0:rsidRDefault="007D1E2B">
      <ns0:pPr>
        <ns0:spacing ns0:before="0" ns0:after="120"/>
      </ns0:pPr>
      <ns0:r>
        <ns0:rPr>
          <ns0:color ns0:val="000000"/>
        </ns0:rPr>
        <ns0: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927871D" ns2:textId="77777777">
        <ns0:trPr>
          <ns0:cantSplit/>
        </ns0:trPr>
        <ns0:tc>
          <ns0:tcPr>
            <ns0:tcW ns0:w="753" ns0:type="dxa"/>
          </ns0:tcPr>
          <ns0:p ns2:paraId="7E4A6709" ns2:textId="77777777" ns0:rsidR="00962FA0" ns0:rsidRDefault="00962FA0">
            <ns0:pPr>
              <ns0:keepNext/>
              <ns0:spacing ns0:before="80" ns0:after="80" ns0:line="240" ns0:lineRule="auto"/>
              <ns0:jc ns0:val="center"/>
            </ns0:pPr>
          </ns0:p>
        </ns0:tc>
        <ns0:tc>
          <ns0:tcPr>
            <ns0:tcW ns0:w="8456" ns0:type="dxa"/>
          </ns0:tcPr>
          <ns0:p ns2:paraId="075FB7E3" ns2:textId="77777777" ns0:rsidR="00962FA0" ns0:rsidRDefault="007D1E2B">
            <ns0:pPr>
              <ns0:keepNext/>
              <ns0:spacing ns0:before="80" ns0:after="80" ns0:line="240" ns0:lineRule="auto"/>
              <ns0:jc ns0:val="center"/>
            </ns0:pPr>
            <ns8:oMathPara>
              <ns8:oMath>
                <ns8:r>
                  <ns0:rPr>
                    <ns0:rFonts ns0:ascii="Cambria Math" ns0:hAnsi="Cambria Math"/>
                    <ns0:sz ns0:val="23"/>
                  </ns0:rPr>
                  <ns8:t>Δ</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oMath>
            </ns8:oMathPara>
          </ns0:p>
        </ns0:tc>
        <ns0:tc>
          <ns0:tcPr>
            <ns0:tcW ns0:w="753" ns0:type="dxa"/>
          </ns0:tcPr>
          <ns0:p ns2:paraId="7E1E3D6D" ns2:textId="346FF0B0" ns0:rsidR="00962FA0" ns0:rsidRDefault="007D1E2B">
            <ns0:pPr>
              <ns0:keepNext/>
              <ns0:spacing ns0:before="80" ns0:after="80" ns0:line="240" ns0:lineRule="auto"/>
              <ns0:jc ns0:val="right"/>
            </ns0:pPr>
            <ns0:bookmarkStart ns0:id="80" ns0:name="MT_diff"/>
            <ns0:bookmarkEnd ns0:id="80"/>
            <ns0:r>
              <ns0:rPr>
                <ns0:color ns0:val="000000"/>
              </ns0:rPr>
              <ns0:t>(</ns0:t>
            </ns0:r>
            <ns0:r>
              <ns0:fldChar ns0:fldCharType="begin"/>
            </ns0:r>
            <ns0:r>
              <ns0:instrText>SEQ EcuacionMT \* ARABIC</ns0:instrText>
            </ns0:r>
            <ns0:r>
              <ns0:fldChar ns0:fldCharType="separate"/>
            </ns0:r>
            <ns0:r ns0:rsidR="008B0541">
              <ns0:rPr>
                <ns0:noProof/>
              </ns0:rPr>
              <ns0:t>4</ns0:t>
            </ns0:r>
            <ns0:r>
              <ns0:rPr>
                <ns0:color ns0:val="000000"/>
              </ns0:rPr>
              <ns0:fldChar ns0:fldCharType="end"/>
            </ns0:r>
            <ns0:r>
              <ns0:rPr>
                <ns0:color ns0:val="000000"/>
              </ns0:rPr>
              <ns0:t>)</ns0:t>
            </ns0:r>
          </ns0:p>
        </ns0:tc>
      </ns0:tr>
    </ns0:tbl>
    <ns0:p ns2:paraId="2C7761F1" ns2:textId="77777777" ns0:rsidR="00962FA0" ns0:rsidRDefault="007D1E2B">
      <ns0:pPr>
        <ns0:spacing ns0:before="0" ns0:after="120"/>
      </ns0:pPr>
      <ns0:r>
        <ns0:rPr>
          <ns0:color ns0:val="000000"/>
        </ns0:rPr>
        <ns0:t xml:space="preserve">La autocorrelación describe asociación lineal entre observaciones separadas por un rezago. En la ecuación (5), k identifica la separación temporal, N el número de semanas y la barra el </ns0:t>
      </ns0:r>
      <ns0:r>
        <ns0:rPr>
          <ns0:color ns0:val="000000"/>
        </ns0:rPr>
        <ns0:lastRenderedPageBreak/>
        <ns0:t>promedio de la serie. La función ayuda a explorar memoria temporal, sin constituir por sí sola una regla de selección del modelo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5FC7603" ns2:textId="77777777">
        <ns0:trPr>
          <ns0:cantSplit/>
        </ns0:trPr>
        <ns0:tc>
          <ns0:tcPr>
            <ns0:tcW ns0:w="753" ns0:type="dxa"/>
          </ns0:tcPr>
          <ns0:p ns2:paraId="7AF51E6F" ns2:textId="77777777" ns0:rsidR="00962FA0" ns0:rsidRDefault="00962FA0">
            <ns0:pPr>
              <ns0:keepNext/>
              <ns0:spacing ns0:before="80" ns0:after="80" ns0:line="240" ns0:lineRule="auto"/>
              <ns0:jc ns0:val="center"/>
            </ns0:pPr>
          </ns0:p>
        </ns0:tc>
        <ns0:tc>
          <ns0:tcPr>
            <ns0:tcW ns0:w="8456" ns0:type="dxa"/>
          </ns0:tcPr>
          <ns0:p ns2:paraId="289D77E5"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k</ns8:t>
                    </ns8:r>
                  </ns8:sub>
                </ns8:sSub>
                <ns8:r>
                  <ns0:rPr>
                    <ns0:rFonts ns0:ascii="Cambria Math" ns0:hAnsi="Cambria Math"/>
                    <ns0:sz ns0:val="23"/>
                  </ns0:rPr>
                  <ns8:t>=</ns8:t>
                </ns8:r>
                <ns8:f>
                  <ns8:fPr>
                    <ns8:ctrlPr>
                      <ns0:rPr>
                        <ns0:rFonts ns0:ascii="Cambria Math" ns0:hAnsi="Cambria Math"/>
                      </ns0:rPr>
                    </ns8:ctrlPr>
                  </ns8:fPr>
                  <ns8:num>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num>
                  <ns8:den>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den>
                </ns8:f>
              </ns8:oMath>
            </ns8:oMathPara>
          </ns0:p>
        </ns0:tc>
        <ns0:tc>
          <ns0:tcPr>
            <ns0:tcW ns0:w="753" ns0:type="dxa"/>
          </ns0:tcPr>
          <ns0:p ns2:paraId="3C0D5180" ns2:textId="3E1A343B" ns0:rsidR="00962FA0" ns0:rsidRDefault="007D1E2B">
            <ns0:pPr>
              <ns0:keepNext/>
              <ns0:spacing ns0:before="80" ns0:after="80" ns0:line="240" ns0:lineRule="auto"/>
              <ns0:jc ns0:val="right"/>
            </ns0:pPr>
            <ns0:bookmarkStart ns0:id="81" ns0:name="MT_acf"/>
            <ns0:bookmarkEnd ns0:id="81"/>
            <ns0:r>
              <ns0:rPr>
                <ns0:color ns0:val="000000"/>
              </ns0:rPr>
              <ns0:t>(</ns0:t>
            </ns0:r>
            <ns0:r>
              <ns0:fldChar ns0:fldCharType="begin"/>
            </ns0:r>
            <ns0:r>
              <ns0:instrText>SEQ EcuacionMT \* ARABIC</ns0:instrText>
            </ns0:r>
            <ns0:r>
              <ns0:fldChar ns0:fldCharType="separate"/>
            </ns0:r>
            <ns0:r ns0:rsidR="008B0541">
              <ns0:rPr>
                <ns0:noProof/>
              </ns0:rPr>
              <ns0:t>5</ns0:t>
            </ns0:r>
            <ns0:r>
              <ns0:rPr>
                <ns0:color ns0:val="000000"/>
              </ns0:rPr>
              <ns0:fldChar ns0:fldCharType="end"/>
            </ns0:r>
            <ns0:r>
              <ns0:rPr>
                <ns0:color ns0:val="000000"/>
              </ns0:rPr>
              <ns0:t>)</ns0:t>
            </ns0:r>
          </ns0:p>
        </ns0:tc>
      </ns0:tr>
    </ns0:tbl>
    <ns0:p ns2:paraId="21483B1E" ns2:textId="77777777" ns0:rsidR="00962FA0" ns0:rsidRDefault="007D1E2B">
      <ns0:pPr>
        <ns0:spacing ns0:before="0" ns0:after="120"/>
      </ns0:pPr>
      <ns0:r>
        <ns0:rPr>
          <ns0:color ns0:val="000000"/>
        </ns0:rPr>
        <ns0: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ns0:t>
      </ns0:r>
      <ns0:r>
        <ns0:rPr>
          <ns0:color ns0:val="000000"/>
        </ns0:rPr>
        <ns0:t>n.</ns0:t>
      </ns0:r>
    </ns0:p>
    <ns0:p ns2:paraId="6B10A232" ns2:textId="77777777" ns0:rsidR="00962FA0" ns0:rsidRDefault="007D1E2B">
      <ns0:pPr>
        <ns0:pStyle ns0:val="Ttulo3"/>
        <ns0:numPr>
          <ns0:ilvl ns0:val="2"/>
          <ns0:numId ns0:val="19"/>
        </ns0:numPr>
        <ns0:spacing ns0:before="240" ns0:line="300" ns0:lineRule="auto"/>
        <ns0:jc ns0:val="left"/>
      </ns0:pPr>
      <ns0:bookmarkStart ns0:id="82" ns0:name="_Toc241421303"/>
      <ns0:bookmarkStart ns0:id="83" ns0:name="_Toc241421503"/>
      <ns0:r>
        <ns0:t>Intermitencia y valores extremos</ns0:t>
      </ns0:r>
      <ns0:bookmarkEnd ns0:id="82"/>
      <ns0:bookmarkEnd ns0:id="83"/>
    </ns0:p>
    <ns0:p ns2:paraId="782B501F" ns2:textId="77777777" ns0:rsidR="00962FA0" ns0:rsidRDefault="007D1E2B">
      <ns0:pPr>
        <ns0:spacing ns0:before="0" ns0:after="120"/>
      </ns0:pPr>
      <ns0:r>
        <ns0:rPr>
          <ns0:color ns0:val="000000"/>
        </ns0:rPr>
        <ns0: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4F7B74F1" ns2:textId="77777777">
        <ns0:trPr>
          <ns0:cantSplit/>
        </ns0:trPr>
        <ns0:tc>
          <ns0:tcPr>
            <ns0:tcW ns0:w="753" ns0:type="dxa"/>
          </ns0:tcPr>
          <ns0:p ns2:paraId="30ADAE1F" ns2:textId="77777777" ns0:rsidR="00962FA0" ns0:rsidRDefault="00962FA0">
            <ns0:pPr>
              <ns0:keepNext/>
              <ns0:spacing ns0:before="80" ns0:after="80" ns0:line="240" ns0:lineRule="auto"/>
              <ns0:jc ns0:val="center"/>
            </ns0:pPr>
          </ns0:p>
        </ns0:tc>
        <ns0:tc>
          <ns0:tcPr>
            <ns0:tcW ns0:w="8456" ns0:type="dxa"/>
          </ns0:tcPr>
          <ns0:p ns2:paraId="11FDB4A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z</ns8:t>
                            </ns8:r>
                          </ns8:e>
                        </ns8:acc>
                      </ns8:e>
                      <ns8:sub>
                        <ns8:r>
                          <ns0:rPr>
                            <ns0:rFonts ns0:ascii="Cambria Math" ns0:hAnsi="Cambria Math"/>
                            <ns0:sz ns0:val="23"/>
                          </ns0:rPr>
                          <ns8:t>t</ns8:t>
                        </ns8:r>
                      </ns8:sub>
                    </ns8:sSub>
                  </ns8:num>
                  <ns8:den>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a</ns8:t>
                            </ns8:r>
                          </ns8:e>
                        </ns8:acc>
                      </ns8:e>
                      <ns8:sub>
                        <ns8:r>
                          <ns0:rPr>
                            <ns0:rFonts ns0:ascii="Cambria Math" ns0:hAnsi="Cambria Math"/>
                            <ns0:sz ns0:val="23"/>
                          </ns0:rPr>
                          <ns8:t>t</ns8:t>
                        </ns8:r>
                      </ns8:sub>
                    </ns8:sSub>
                  </ns8:den>
                </ns8:f>
              </ns8:oMath>
            </ns8:oMathPara>
          </ns0:p>
        </ns0:tc>
        <ns0:tc>
          <ns0:tcPr>
            <ns0:tcW ns0:w="753" ns0:type="dxa"/>
          </ns0:tcPr>
          <ns0:p ns2:paraId="4D0838E5" ns2:textId="05CF8009" ns0:rsidR="00962FA0" ns0:rsidRDefault="007D1E2B">
            <ns0:pPr>
              <ns0:keepNext/>
              <ns0:spacing ns0:before="80" ns0:after="80" ns0:line="240" ns0:lineRule="auto"/>
              <ns0:jc ns0:val="right"/>
            </ns0:pPr>
            <ns0:bookmarkStart ns0:id="84" ns0:name="MT_croston"/>
            <ns0:bookmarkEnd ns0:id="84"/>
            <ns0:r>
              <ns0:rPr>
                <ns0:color ns0:val="000000"/>
              </ns0:rPr>
              <ns0:t>(</ns0:t>
            </ns0:r>
            <ns0:r>
              <ns0:fldChar ns0:fldCharType="begin"/>
            </ns0:r>
            <ns0:r>
              <ns0:instrText>SEQ EcuacionMT \* ARABIC</ns0:instrText>
            </ns0:r>
            <ns0:r>
              <ns0:fldChar ns0:fldCharType="separate"/>
            </ns0:r>
            <ns0:r ns0:rsidR="008B0541">
              <ns0:rPr>
                <ns0:noProof/>
              </ns0:rPr>
              <ns0:t>6</ns0:t>
            </ns0:r>
            <ns0:r>
              <ns0:rPr>
                <ns0:color ns0:val="000000"/>
              </ns0:rPr>
              <ns0:fldChar ns0:fldCharType="end"/>
            </ns0:r>
            <ns0:r>
              <ns0:rPr>
                <ns0:color ns0:val="000000"/>
              </ns0:rPr>
              <ns0:t>)</ns0:t>
            </ns0:r>
          </ns0:p>
        </ns0:tc>
      </ns0:tr>
    </ns0:tbl>
    <ns0:p ns2:paraId="4E4233E4" ns2:textId="77777777" ns0:rsidR="00962FA0" ns0:rsidRDefault="007D1E2B">
      <ns0:pPr>
        <ns0:spacing ns0:before="0" ns0:after="120"/>
      </ns0:pPr>
      <ns0:r>
        <ns0:rPr>
          <ns0:color ns0:val="000000"/>
        </ns0:rPr>
        <ns0: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ns0:t>
      </ns0:r>
    </ns0:p>
    <ns0:p ns2:paraId="5CCD92B5" ns2:textId="77777777" ns0:rsidR="00962FA0" ns0:rsidRDefault="007D1E2B">
      <ns0:pPr>
        <ns0:pStyle ns0:val="Ttulo2"/>
        <ns0:numPr>
          <ns0:ilvl ns0:val="1"/>
          <ns0:numId ns0:val="19"/>
        </ns0:numPr>
        <ns0:spacing ns0:after="120" ns0:line="300" ns0:lineRule="auto"/>
        <ns0:jc ns0:val="left"/>
      </ns0:pPr>
      <ns0:bookmarkStart ns0:id="85" ns0:name="_Toc241421304"/>
      <ns0:bookmarkStart ns0:id="86" ns0:name="_Toc241421504"/>
      <ns0:r>
        <ns0:lastRenderedPageBreak/>
        <ns0:t>Métodos estadísticos y de aprendizaje automático</ns0:t>
      </ns0:r>
      <ns0:bookmarkEnd ns0:id="85"/>
      <ns0:bookmarkEnd ns0:id="86"/>
    </ns0:p>
    <ns0:p ns2:paraId="558224A3" ns2:textId="77777777" ns0:rsidR="00962FA0" ns0:rsidRDefault="007D1E2B">
      <ns0:pPr>
        <ns0:pStyle ns0:val="Ttulo3"/>
        <ns0:numPr>
          <ns0:ilvl ns0:val="2"/>
          <ns0:numId ns0:val="19"/>
        </ns0:numPr>
        <ns0:spacing ns0:before="240" ns0:line="300" ns0:lineRule="auto"/>
        <ns0:jc ns0:val="left"/>
      </ns0:pPr>
      <ns0:bookmarkStart ns0:id="87" ns0:name="_Toc241421305"/>
      <ns0:bookmarkStart ns0:id="88" ns0:name="_Toc241421505"/>
      <ns0:r>
        <ns0:t>Referencias simples</ns0:t>
      </ns0:r>
      <ns0:bookmarkEnd ns0:id="87"/>
      <ns0:bookmarkEnd ns0:id="88"/>
    </ns0:p>
    <ns0:p ns2:paraId="7CC456DB" ns2:textId="77777777" ns0:rsidR="00962FA0" ns0:rsidRDefault="007D1E2B">
      <ns0:pPr>
        <ns0:spacing ns0:before="0" ns0:after="120"/>
      </ns0:pPr>
      <ns0:r>
        <ns0:rPr>
          <ns0:color ns0:val="000000"/>
        </ns0:rPr>
        <ns0: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F62FE3F" ns2:textId="77777777">
        <ns0:trPr>
          <ns0:cantSplit/>
        </ns0:trPr>
        <ns0:tc>
          <ns0:tcPr>
            <ns0:tcW ns0:w="753" ns0:type="dxa"/>
          </ns0:tcPr>
          <ns0:p ns2:paraId="13450101" ns2:textId="77777777" ns0:rsidR="00962FA0" ns0:rsidRDefault="00962FA0">
            <ns0:pPr>
              <ns0:keepNext/>
              <ns0:spacing ns0:before="80" ns0:after="80" ns0:line="240" ns0:lineRule="auto"/>
              <ns0:jc ns0:val="center"/>
            </ns0:pPr>
          </ns0:p>
        </ns0:tc>
        <ns0:tc>
          <ns0:tcPr>
            <ns0:tcW ns0:w="8456" ns0:type="dxa"/>
          </ns0:tcPr>
          <ns0:p ns2:paraId="5944372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oMath>
            </ns8:oMathPara>
          </ns0:p>
        </ns0:tc>
        <ns0:tc>
          <ns0:tcPr>
            <ns0:tcW ns0:w="753" ns0:type="dxa"/>
          </ns0:tcPr>
          <ns0:p ns2:paraId="29042743" ns2:textId="5D7D589A" ns0:rsidR="00962FA0" ns0:rsidRDefault="007D1E2B">
            <ns0:pPr>
              <ns0:keepNext/>
              <ns0:spacing ns0:before="80" ns0:after="80" ns0:line="240" ns0:lineRule="auto"/>
              <ns0:jc ns0:val="right"/>
            </ns0:pPr>
            <ns0:bookmarkStart ns0:id="89" ns0:name="MT_naive"/>
            <ns0:bookmarkEnd ns0:id="89"/>
            <ns0:r>
              <ns0:rPr>
                <ns0:color ns0:val="000000"/>
              </ns0:rPr>
              <ns0:t>(</ns0:t>
            </ns0:r>
            <ns0:r>
              <ns0:fldChar ns0:fldCharType="begin"/>
            </ns0:r>
            <ns0:r>
              <ns0:instrText>SEQ EcuacionMT \* ARABIC</ns0:instrText>
            </ns0:r>
            <ns0:r>
              <ns0:fldChar ns0:fldCharType="separate"/>
            </ns0:r>
            <ns0:r ns0:rsidR="008B0541">
              <ns0:rPr>
                <ns0:noProof/>
              </ns0:rPr>
              <ns0:t>7</ns0:t>
            </ns0:r>
            <ns0:r>
              <ns0:rPr>
                <ns0:color ns0:val="000000"/>
              </ns0:rPr>
              <ns0:fldChar ns0:fldCharType="end"/>
            </ns0:r>
            <ns0:r>
              <ns0:rPr>
                <ns0:color ns0:val="000000"/>
              </ns0:rPr>
              <ns0:t>)</ns0:t>
            </ns0:r>
          </ns0:p>
        </ns0:tc>
      </ns0:tr>
    </ns0:tbl>
    <ns0:p ns2:paraId="33C0869D" ns2:textId="77777777" ns0:rsidR="00962FA0" ns0:rsidRDefault="007D1E2B">
      <ns0:pPr>
        <ns0:spacing ns0:before="0" ns0:after="120"/>
      </ns0:pPr>
      <ns0:r>
        <ns0:rPr>
          <ns0:color ns0:val="000000"/>
        </ns0:rPr>
        <ns0: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ns0:t>
      </ns0:r>
    </ns0:p>
    <ns0:p ns2:paraId="7BF8F2B3" ns2:textId="77777777" ns0:rsidR="00962FA0" ns0:rsidRDefault="007D1E2B">
      <ns0:pPr>
        <ns0:pStyle ns0:val="Ttulo3"/>
        <ns0:numPr>
          <ns0:ilvl ns0:val="2"/>
          <ns0:numId ns0:val="19"/>
        </ns0:numPr>
        <ns0:spacing ns0:before="240" ns0:line="300" ns0:lineRule="auto"/>
        <ns0:jc ns0:val="left"/>
      </ns0:pPr>
      <ns0:bookmarkStart ns0:id="90" ns0:name="_Toc241421306"/>
      <ns0:bookmarkStart ns0:id="91" ns0:name="_Toc241421506"/>
      <ns0:r>
        <ns0:t>Suavizamiento exponencial y ARIMA</ns0:t>
      </ns0:r>
      <ns0:bookmarkEnd ns0:id="90"/>
      <ns0:bookmarkEnd ns0:id="91"/>
    </ns0:p>
    <ns0:p ns2:paraId="1883A9AD" ns2:textId="77777777" ns0:rsidR="00962FA0" ns0:rsidRDefault="007D1E2B">
      <ns0:pPr>
        <ns0:spacing ns0:before="0" ns0:after="120"/>
      </ns0:pPr>
      <ns0:r>
        <ns0:rPr>
          <ns0:color ns0:val="000000"/>
        </ns0:rPr>
        <ns0: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368195F7" ns2:textId="77777777">
        <ns0:trPr>
          <ns0:cantSplit/>
        </ns0:trPr>
        <ns0:tc>
          <ns0:tcPr>
            <ns0:tcW ns0:w="753" ns0:type="dxa"/>
          </ns0:tcPr>
          <ns0:p ns2:paraId="0E111403" ns2:textId="77777777" ns0:rsidR="00962FA0" ns0:rsidRDefault="00962FA0">
            <ns0:pPr>
              <ns0:keepNext/>
              <ns0:spacing ns0:before="80" ns0:after="80" ns0:line="240" ns0:lineRule="auto"/>
              <ns0:jc ns0:val="center"/>
            </ns0:pPr>
          </ns0:p>
        </ns0:tc>
        <ns0:tc>
          <ns0:tcPr>
            <ns0:tcW ns0:w="8456" ns0:type="dxa"/>
          </ns0:tcPr>
          <ns0:p ns2:paraId="4039797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α</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oMath>
            </ns8:oMathPara>
          </ns0:p>
        </ns0:tc>
        <ns0:tc>
          <ns0:tcPr>
            <ns0:tcW ns0:w="753" ns0:type="dxa"/>
          </ns0:tcPr>
          <ns0:p ns2:paraId="77F6149C" ns2:textId="399D3A13" ns0:rsidR="00962FA0" ns0:rsidRDefault="007D1E2B">
            <ns0:pPr>
              <ns0:keepNext/>
              <ns0:spacing ns0:before="80" ns0:after="80" ns0:line="240" ns0:lineRule="auto"/>
              <ns0:jc ns0:val="right"/>
            </ns0:pPr>
            <ns0:bookmarkStart ns0:id="92" ns0:name="MT_ses"/>
            <ns0:bookmarkEnd ns0:id="92"/>
            <ns0:r>
              <ns0:rPr>
                <ns0:color ns0:val="000000"/>
              </ns0:rPr>
              <ns0:t>(</ns0:t>
            </ns0:r>
            <ns0:r>
              <ns0:fldChar ns0:fldCharType="begin"/>
            </ns0:r>
            <ns0:r>
              <ns0:instrText>SEQ EcuacionMT \* ARABIC</ns0:instrText>
            </ns0:r>
            <ns0:r>
              <ns0:fldChar ns0:fldCharType="separate"/>
            </ns0:r>
            <ns0:r ns0:rsidR="008B0541">
              <ns0:rPr>
                <ns0:noProof/>
              </ns0:rPr>
              <ns0:t>8</ns0:t>
            </ns0:r>
            <ns0:r>
              <ns0:rPr>
                <ns0:color ns0:val="000000"/>
              </ns0:rPr>
              <ns0:fldChar ns0:fldCharType="end"/>
            </ns0:r>
            <ns0:r>
              <ns0:rPr>
                <ns0:color ns0:val="000000"/>
              </ns0:rPr>
              <ns0:t>)</ns0:t>
            </ns0:r>
          </ns0:p>
        </ns0:tc>
      </ns0:tr>
    </ns0:tbl>
    <ns0:p ns2:paraId="2462F0C9" ns2:textId="77777777" ns0:rsidR="00962FA0" ns0:rsidRDefault="007D1E2B">
      <ns0:pPr>
        <ns0:spacing ns0:before="0" ns0:after="120"/>
      </ns0:pPr>
      <ns0:r>
        <ns0:rPr>
          <ns0:color ns0:val="000000"/>
        </ns0:rPr>
        <ns0: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ns0:t>
      </ns0:r>
    </ns0:p>
    <ns0:p ns2:paraId="02BC1083" ns2:textId="77777777" ns0:rsidR="00962FA0" ns0:rsidRPr="007F3952" ns0:rsidRDefault="007D1E2B">
      <ns0:pPr>
        <ns0:spacing ns0:before="0" ns0:after="120"/>
        <ns0:rPr>
          <ns0:sz ns0:val="23"/>
        </ns0:rPr>
      </ns0:pPr>
      <ns0:r>
        <ns0:rPr>
          <ns0:color ns0:val="000000"/>
        </ns0:rPr>
        <ns0:t xml:space="preserve">Un ARIMA combina términos autorregresivos, diferenciación y medias móviles de innovaciones. La ecuación (9) usa el operador de rezago </ns0:t>
      </ns0:r>
      <ns0:r ns0:rsidRPr="0062332C">
        <ns0:rPr>
          <ns0:i/>
          <ns0:iCs/>
          <ns0:color ns0:val="000000"/>
        </ns0:rPr>
        <ns0:t>B</ns0:t>
      </ns0:r>
      <ns0:r>
        <ns0:rPr>
          <ns0:color ns0:val="000000"/>
        </ns0:rPr>
        <ns0:t xml:space="preserve">, de modo que </ns0:t>
      </ns0:r>
      <ns0:r ns0:rsidRPr="0062332C">
        <ns0:rPr>
          <ns0:i/>
          <ns0:iCs/>
          <ns0:color ns0:val="000000"/>
        </ns0:rPr>
        <ns0:t>B</ns0:t>
      </ns0:r>
      <ns0:r>
        <ns0:rPr>
          <ns0:color ns0:val="000000"/>
        </ns0:rPr>
        <ns0:t xml:space="preserve"> aplicado a </ns0:t>
      </ns0:r>
      <ns0:r ns0:rsidRPr="0062332C">
        <ns0:rPr>
          <ns0:i/>
          <ns0:iCs/>
          <ns0:color ns0:val="000000"/>
        </ns0:rPr>
        <ns0:t>y</ns0:t>
      </ns0:r>
      <ns0:r>
        <ns0:rPr>
          <ns0:color ns0:val="000000"/>
        </ns0:rPr>
        <ns0:t xml:space="preserve"> en </ns0:t>
      </ns0:r>
      <ns0:r ns0:rsidRPr="0062332C">
        <ns0:rPr>
          <ns0:i/>
          <ns0:iCs/>
          <ns0:color ns0:val="000000"/>
        </ns0:rPr>
        <ns0:t>t</ns0:t>
      </ns0:r>
      <ns0:r>
        <ns0:rPr>
          <ns0:color ns0:val="000000"/>
        </ns0:rPr>
        <ns0:t xml:space="preserve"> </ns0:t>
      </ns0:r>
      <ns0:r>
        <ns0:rPr>
          <ns0:color ns0:val="000000"/>
        </ns0:rPr>
        <ns0:lastRenderedPageBreak/>
        <ns0:t xml:space="preserve">devuelve el valor anterior. Los polinomios </ns0:t>
      </ns0:r>
      <ns0:r ns0:rsidRPr="0062332C">
        <ns0:rPr>
          <ns0:i/>
          <ns0:iCs/>
          <ns0:color ns0:val="000000"/>
        </ns0:rPr>
        <ns0:t>phi</ns0:t>
      </ns0:r>
      <ns0:r>
        <ns0:rPr>
          <ns0:color ns0:val="000000"/>
        </ns0:rPr>
        <ns0:t xml:space="preserve"> </ns0:t>
      </ns0:r>
      <ns0:r ns0:rsidR="007F3952">
        <ns0:rPr>
          <ns0:color ns0:val="000000"/>
        </ns0:rPr>
        <ns0:t>(</ns0:t>
      </ns0:r>
      <ns8:oMath>
        <ns8:r>
          <ns0:rPr>
            <ns0:rFonts ns0:ascii="Cambria Math" ns0:hAnsi="Cambria Math"/>
            <ns0:sz ns0:val="23"/>
          </ns0:rPr>
          <ns8:t>φ</ns8:t>
        </ns8:r>
      </ns8:oMath>
      <ns0:r ns0:rsidR="007F3952">
        <ns0:rPr>
          <ns0:color ns0:val="000000"/>
        </ns0:rPr>
        <ns0:t xml:space="preserve">) </ns0:t>
      </ns0:r>
      <ns0:r>
        <ns0:rPr>
          <ns0:color ns0:val="000000"/>
        </ns0:rPr>
        <ns0:t xml:space="preserve">y </ns0:t>
      </ns0:r>
      <ns0:r ns0:rsidRPr="0062332C">
        <ns0:rPr>
          <ns0:i/>
          <ns0:iCs/>
          <ns0:color ns0:val="000000"/>
        </ns0:rPr>
        <ns0:t>theta</ns0:t>
      </ns0:r>
      <ns0:r>
        <ns0:rPr>
          <ns0:color ns0:val="000000"/>
        </ns0:rPr>
        <ns0:t xml:space="preserve"> </ns0:t>
      </ns0:r>
      <ns0:r ns0:rsidR="007F3952">
        <ns0:rPr>
          <ns0:color ns0:val="000000"/>
        </ns0:rPr>
        <ns0:t>(</ns0:t>
      </ns0:r>
      <ns8:oMath>
        <ns8:r>
          <ns0:rPr>
            <ns0:rFonts ns0:ascii="Cambria Math" ns0:hAnsi="Cambria Math"/>
            <ns0:sz ns0:val="23"/>
          </ns0:rPr>
          <ns8:t>θ</ns8:t>
        </ns8:r>
      </ns8:oMath>
      <ns0:r ns0:rsidR="007F3952">
        <ns0:rPr>
          <ns0:color ns0:val="000000"/>
        </ns0:rPr>
        <ns0:t xml:space="preserve">) </ns0:t>
      </ns0:r>
      <ns0:r>
        <ns0:rPr>
          <ns0:color ns0:val="000000"/>
        </ns0:rPr>
        <ns0:t xml:space="preserve">representan los </ns0:t>
      </ns0:r>
      <ns0:r ns0:rsidR="007F3952">
        <ns0:rPr>
          <ns0:color ns0:val="000000"/>
        </ns0:rPr>
        <ns0:t>órdenes autorregresivos</ns0:t>
      </ns0:r>
      <ns0:r>
        <ns0:rPr>
          <ns0:color ns0:val="000000"/>
        </ns0:rPr>
        <ns0:t xml:space="preserve"> y de medias móviles; </ns0:t>
      </ns0:r>
      <ns0:r ns0:rsidRPr="007F3952">
        <ns0:rPr>
          <ns0:i/>
          <ns0:iCs/>
          <ns0:color ns0:val="000000"/>
        </ns0:rPr>
        <ns0:t>d</ns0:t>
      </ns0:r>
      <ns0:r>
        <ns0:rPr>
          <ns0:color ns0:val="000000"/>
        </ns0:rPr>
        <ns0:t xml:space="preserve"> es el orden de diferenciación y </ns0:t>
      </ns0:r>
      <ns0:r ns0:rsidRPr="007F3952">
        <ns0:rPr>
          <ns0:i/>
          <ns0:iCs/>
          <ns0:color ns0:val="000000"/>
        </ns0:rPr>
        <ns0:t>épsilon</ns0:t>
      </ns0:r>
      <ns0:r>
        <ns0:rPr>
          <ns0:color ns0:val="000000"/>
        </ns0:rPr>
        <ns0:t xml:space="preserve"> </ns0:t>
      </ns0:r>
      <ns0:r ns0:rsidR="007F3952">
        <ns0:rPr>
          <ns0:color ns0:val="000000"/>
        </ns0:rPr>
        <ns0:t>(</ns0:t>
      </ns0:r>
      <ns8:oMath>
        <ns8:r>
          <ns0:rPr>
            <ns0:rFonts ns0:ascii="Cambria Math" ns0:hAnsi="Cambria Math"/>
            <ns0:sz ns0:val="23"/>
          </ns0:rPr>
          <ns8:t>ε</ns8:t>
        </ns8:r>
      </ns8:oMath>
      <ns0:r ns0:rsidR="007F3952">
        <ns0:rPr>
          <ns0:color ns0:val="000000"/>
        </ns0:rPr>
        <ns0:t xml:space="preserve">) </ns0:t>
      </ns0:r>
      <ns0:r>
        <ns0:rPr>
          <ns0:color ns0:val="000000"/>
        </ns0:rPr>
        <ns0:t>la innovación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322DFB5" ns2:textId="77777777">
        <ns0:trPr>
          <ns0:cantSplit/>
        </ns0:trPr>
        <ns0:tc>
          <ns0:tcPr>
            <ns0:tcW ns0:w="753" ns0:type="dxa"/>
          </ns0:tcPr>
          <ns0:p ns2:paraId="03D21BA1" ns2:textId="77777777" ns0:rsidR="00962FA0" ns0:rsidRDefault="00962FA0">
            <ns0:pPr>
              <ns0:keepNext/>
              <ns0:spacing ns0:before="80" ns0:after="80" ns0:line="240" ns0:lineRule="auto"/>
              <ns0:jc ns0:val="center"/>
            </ns0:pPr>
          </ns0:p>
        </ns0:tc>
        <ns0:tc>
          <ns0:tcPr>
            <ns0:tcW ns0:w="8456" ns0:type="dxa"/>
          </ns0:tcPr>
          <ns0:p ns2:paraId="2E7A9F25" ns2:textId="77777777" ns0:rsidR="00962FA0" ns0:rsidRDefault="007D1E2B">
            <ns0:pPr>
              <ns0:keepNext/>
              <ns0:spacing ns0:before="80" ns0:after="80" ns0:line="240" ns0:lineRule="auto"/>
              <ns0:jc ns0:val="center"/>
            </ns0:pPr>
            <ns8:oMathPara>
              <ns8:oMath>
                <ns8:r>
                  <ns0:rPr>
                    <ns0:rFonts ns0:ascii="Cambria Math" ns0:hAnsi="Cambria Math"/>
                    <ns0:sz ns0:val="23"/>
                  </ns0:rPr>
                  <ns8:t>φ</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)(1-</ns8:t>
                </ns8:r>
                <ns8:r>
                  <ns0:rPr>
                    <ns0:rFonts ns0:ascii="Cambria Math" ns0:hAnsi="Cambria Math"/>
                    <ns0:sz ns0:val="23"/>
                  </ns0:rPr>
                  <ns8:t>B</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d</ns8:t>
                    </ns8:r>
                  </ns8:sup>
                </ns8:sSup>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c</ns8:t>
                </ns8:r>
                <ns8:r>
                  <ns0:rPr>
                    <ns0:rFonts ns0:ascii="Cambria Math" ns0:hAnsi="Cambria Math"/>
                    <ns0:sz ns0:val="23"/>
                  </ns0:rPr>
                  <ns8:t>+</ns8:t>
                </ns8:r>
                <ns8:r>
                  <ns0:rPr>
                    <ns0:rFonts ns0:ascii="Cambria Math" ns0:hAnsi="Cambria Math"/>
                    <ns0:sz ns0:val="23"/>
                  </ns0:rPr>
                  <ns8:t>θ</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ε</ns8:t>
                    </ns8:r>
                  </ns8:e>
                  <ns8:sub>
                    <ns8:r>
                      <ns0:rPr>
                        <ns0:rFonts ns0:ascii="Cambria Math" ns0:hAnsi="Cambria Math"/>
                        <ns0:sz ns0:val="23"/>
                      </ns0:rPr>
                      <ns8:t>t</ns8:t>
                    </ns8:r>
                  </ns8:sub>
                </ns8:sSub>
              </ns8:oMath>
            </ns8:oMathPara>
          </ns0:p>
        </ns0:tc>
        <ns0:tc>
          <ns0:tcPr>
            <ns0:tcW ns0:w="753" ns0:type="dxa"/>
          </ns0:tcPr>
          <ns0:p ns2:paraId="31382CFE" ns2:textId="578F2A34" ns0:rsidR="00962FA0" ns0:rsidRDefault="007D1E2B">
            <ns0:pPr>
              <ns0:keepNext/>
              <ns0:spacing ns0:before="80" ns0:after="80" ns0:line="240" ns0:lineRule="auto"/>
              <ns0:jc ns0:val="right"/>
            </ns0:pPr>
            <ns0:bookmarkStart ns0:id="93" ns0:name="MT_arima"/>
            <ns0:bookmarkEnd ns0:id="93"/>
            <ns0:r>
              <ns0:rPr>
                <ns0:color ns0:val="000000"/>
              </ns0:rPr>
              <ns0:t>(</ns0:t>
            </ns0:r>
            <ns0:r>
              <ns0:fldChar ns0:fldCharType="begin"/>
            </ns0:r>
            <ns0:r>
              <ns0:instrText>SEQ EcuacionMT \* ARABIC</ns0:instrText>
            </ns0:r>
            <ns0:r>
              <ns0:fldChar ns0:fldCharType="separate"/>
            </ns0:r>
            <ns0:r ns0:rsidR="008B0541">
              <ns0:rPr>
                <ns0:noProof/>
              </ns0:rPr>
              <ns0:t>9</ns0:t>
            </ns0:r>
            <ns0:r>
              <ns0:rPr>
                <ns0:color ns0:val="000000"/>
              </ns0:rPr>
              <ns0:fldChar ns0:fldCharType="end"/>
            </ns0:r>
            <ns0:r>
              <ns0:rPr>
                <ns0:color ns0:val="000000"/>
              </ns0:rPr>
              <ns0:t>)</ns0:t>
            </ns0:r>
          </ns0:p>
        </ns0:tc>
      </ns0:tr>
    </ns0:tbl>
    <ns0:p ns2:paraId="7BECF343" ns2:textId="77777777" ns0:rsidR="00962FA0" ns0:rsidRDefault="007D1E2B">
      <ns0:pPr>
        <ns0:spacing ns0:before="0" ns0:after="120"/>
      </ns0:pPr>
      <ns0:r>
        <ns0:rPr>
          <ns0:color ns0:val="000000"/>
        </ns0:rPr>
        <ns0: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ns0:t>
      </ns0:r>
    </ns0:p>
    <ns0:p ns2:paraId="4C3D4507" ns2:textId="77777777" ns0:rsidR="00962FA0" ns0:rsidRDefault="007D1E2B">
      <ns0:pPr>
        <ns0:pStyle ns0:val="Ttulo3"/>
        <ns0:numPr>
          <ns0:ilvl ns0:val="2"/>
          <ns0:numId ns0:val="19"/>
        </ns0:numPr>
        <ns0:spacing ns0:before="240" ns0:line="300" ns0:lineRule="auto"/>
        <ns0:jc ns0:val="left"/>
      </ns0:pPr>
      <ns0:bookmarkStart ns0:id="94" ns0:name="_Toc241421307"/>
      <ns0:bookmarkStart ns0:id="95" ns0:name="_Toc241421507"/>
      <ns0:r>
        <ns0:t>Bosques aleatorios y potenciación de gradiente</ns0:t>
      </ns0:r>
      <ns0:bookmarkEnd ns0:id="94"/>
      <ns0:bookmarkEnd ns0:id="95"/>
    </ns0:p>
    <ns0:p ns2:paraId="658E08C3" ns2:textId="77777777" ns0:rsidR="00962FA0" ns0:rsidRDefault="007D1E2B">
      <ns0:pPr>
        <ns0:spacing ns0:before="0" ns0:after="120"/>
      </ns0:pPr>
      <ns0:r>
        <ns0:rPr>
          <ns0:color ns0:val="000000"/>
        </ns0:rPr>
        <ns0:t xml:space="preserve">Random Forest combina árboles construidos con aleatoriedad en muestras y predictores. En regresión, la salida es el promedio de las predicciones, representado en la ecuación (10). </ns0:t>
      </ns0:r>
      <ns0:r ns0:rsidRPr="007F3952">
        <ns0:rPr>
          <ns0:i/>
          <ns0:iCs/>
          <ns0:color ns0:val="000000"/>
        </ns0:rPr>
        <ns0:t>B</ns0:t>
      </ns0:r>
      <ns0:r>
        <ns0:rPr>
          <ns0:color ns0:val="000000"/>
        </ns0:rPr>
        <ns0:t xml:space="preserve"> es el número de árboles, </ns0:t>
      </ns0:r>
      <ns0:r ns0:rsidRPr="007F3952">
        <ns0:rPr>
          <ns0:i/>
          <ns0:iCs/>
          <ns0:color ns0:val="000000"/>
        </ns0:rPr>
        <ns0:t>T</ns0:t>
      </ns0:r>
      <ns0:r>
        <ns0:rPr>
          <ns0:color ns0:val="000000"/>
        </ns0:rPr>
        <ns0:t xml:space="preserve"> identifica cada árbol y </ns0:t>
      </ns0:r>
      <ns0:r ns0:rsidRPr="007F3952">
        <ns0:rPr>
          <ns0:i/>
          <ns0:iCs/>
          <ns0:color ns0:val="000000"/>
        </ns0:rPr>
        <ns0:t>x</ns0:t>
      </ns0:r>
      <ns0:r>
        <ns0:rPr>
          <ns0:color ns0:val="000000"/>
        </ns0:rPr>
        <ns0:t xml:space="preserve"> reúne los predictores disponibles. La agregación busca reducir variabilidad respecto de un árbol individual (Breiman,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6C6E14F" ns2:textId="77777777" ns0:rsidTr="0041658B">
        <ns0:trPr>
          <ns0:cantSplit/>
        </ns0:trPr>
        <ns0:tc>
          <ns0:tcPr>
            <ns0:tcW ns0:w="753" ns0:type="dxa"/>
          </ns0:tcPr>
          <ns0:p ns2:paraId="14F31E46" ns2:textId="77777777" ns0:rsidR="00962FA0" ns0:rsidRDefault="00962FA0">
            <ns0:pPr>
              <ns0:keepNext/>
              <ns0:spacing ns0:before="80" ns0:after="80" ns0:line="240" ns0:lineRule="auto"/>
              <ns0:jc ns0:val="center"/>
            </ns0:pPr>
          </ns0:p>
        </ns0:tc>
        <ns0:tc>
          <ns0:tcPr>
            <ns0:tcW ns0:w="8178" ns0:type="dxa"/>
          </ns0:tcPr>
          <ns0:p ns2:paraId="4DDD1974" ns2:textId="77777777" ns0:rsidR="00962FA0" ns0:rsidRDefault="007D1E2B">
            <ns0:pPr>
              <ns0:keepNext/>
              <ns0:spacing ns0:before="80" ns0:after="80" ns0:line="240" ns0:lineRule="auto"/>
              <ns0:jc ns0:val="center"/>
            </ns0:pPr>
            <ns8:oMathPara>
              <ns8:oMath>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B</ns8:t>
                    </ns8:r>
                  </ns8:den>
                </ns8:f>
                <ns8:nary>
                  <ns8:naryPr>
                    <ns8:chr ns8:val="∑"/>
                    <ns8:limLoc ns8:val="undOvr"/>
                    <ns8:ctrlPr>
                      <ns0:rPr>
                        <ns0:rFonts ns0:ascii="Cambria Math" ns0:hAnsi="Cambria Math"/>
                      </ns0:rPr>
                    </ns8:ctrlPr>
                  </ns8:naryPr>
                  <ns8:sub>
                    <ns8:r>
                      <ns0:rPr>
                        <ns0:rFonts ns0:ascii="Cambria Math" ns0:hAnsi="Cambria Math"/>
                        <ns0:sz ns0:val="23"/>
                      </ns0:rPr>
                      <ns8:t>b</ns8:t>
                    </ns8:r>
                    <ns8:r>
                      <ns0:rPr>
                        <ns0:rFonts ns0:ascii="Cambria Math" ns0:hAnsi="Cambria Math"/>
                        <ns0:sz ns0:val="23"/>
                      </ns0:rPr>
                      <ns8:t>=1</ns8:t>
                    </ns8:r>
                  </ns8:sub>
                  <ns8:sup>
                    <ns8:r>
                      <ns0:rPr>
                        <ns0:rFonts ns0:ascii="Cambria Math" ns0:hAnsi="Cambria Math"/>
                        <ns0:sz ns0:val="23"/>
                      </ns0:rPr>
                      <ns8:t>B</ns8:t>
                    </ns8:r>
                  </ns8:sup>
                  <ns8:e>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b</ns8:t>
                        </ns8:r>
                      </ns8:sub>
                    </ns8:sSub>
                  </ns8:e>
                </ns8:nary>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1031" ns0:type="dxa"/>
          </ns0:tcPr>
          <ns0:p ns2:paraId="36264F8F" ns2:textId="3E48EA61" ns0:rsidR="00962FA0" ns0:rsidRDefault="007D1E2B">
            <ns0:pPr>
              <ns0:keepNext/>
              <ns0:spacing ns0:before="80" ns0:after="80" ns0:line="240" ns0:lineRule="auto"/>
              <ns0:jc ns0:val="right"/>
            </ns0:pPr>
            <ns0:bookmarkStart ns0:id="96" ns0:name="MT_rf"/>
            <ns0:bookmarkEnd ns0:id="96"/>
            <ns0:r>
              <ns0:rPr>
                <ns0:color ns0:val="000000"/>
              </ns0:rPr>
              <ns0:t>(</ns0:t>
            </ns0:r>
            <ns0:r>
              <ns0:fldChar ns0:fldCharType="begin"/>
            </ns0:r>
            <ns0:r>
              <ns0:instrText>SEQ EcuacionMT \* ARABIC</ns0:instrText>
            </ns0:r>
            <ns0:r>
              <ns0:fldChar ns0:fldCharType="separate"/>
            </ns0:r>
            <ns0:r ns0:rsidR="008B0541">
              <ns0:rPr>
                <ns0:noProof/>
              </ns0:rPr>
              <ns0:t>10</ns0:t>
            </ns0:r>
            <ns0:r>
              <ns0:rPr>
                <ns0:color ns0:val="000000"/>
              </ns0:rPr>
              <ns0:fldChar ns0:fldCharType="end"/>
            </ns0:r>
            <ns0:r>
              <ns0:rPr>
                <ns0:color ns0:val="000000"/>
              </ns0:rPr>
              <ns0:t>)</ns0:t>
            </ns0:r>
          </ns0:p>
        </ns0:tc>
      </ns0:tr>
    </ns0:tbl>
    <ns0:p ns2:paraId="46BE9506" ns2:textId="77777777" ns0:rsidR="00962FA0" ns0:rsidRDefault="007D1E2B">
      <ns0:pPr>
        <ns0:spacing ns0:before="0" ns0:after="120"/>
      </ns0:pPr>
      <ns0:r>
        <ns0:rPr>
          <ns0:color ns0:val="000000"/>
        </ns0:rPr>
        <ns0: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ns0:t>
      </ns0:r>
    </ns0:p>
    <ns0:p ns2:paraId="1867F4CD" ns2:textId="77777777" ns0:rsidR="00962FA0" ns0:rsidRDefault="007D1E2B">
      <ns0:pPr>
        <ns0:spacing ns0:before="0" ns0:after="120"/>
      </ns0:pPr>
      <ns0:r>
        <ns0:rPr>
          <ns0:color ns0:val="000000"/>
        </ns0:rPr>
        <ns0: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9AA2032" ns2:textId="77777777" ns0:rsidTr="0041658B">
        <ns0:trPr>
          <ns0:cantSplit/>
        </ns0:trPr>
        <ns0:tc>
          <ns0:tcPr>
            <ns0:tcW ns0:w="753" ns0:type="dxa"/>
          </ns0:tcPr>
          <ns0:p ns2:paraId="67272C58" ns2:textId="77777777" ns0:rsidR="00962FA0" ns0:rsidRDefault="00962FA0">
            <ns0:pPr>
              <ns0:keepNext/>
              <ns0:spacing ns0:before="80" ns0:after="80" ns0:line="240" ns0:lineRule="auto"/>
              <ns0:jc ns0:val="center"/>
            </ns0:pPr>
          </ns0:p>
        </ns0:tc>
        <ns0:tc>
          <ns0:tcPr>
            <ns0:tcW ns0:w="8319" ns0:type="dxa"/>
          </ns0:tcPr>
          <ns0:p ns2:paraId="64DD1DEF"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0:rPr>
                    <ns0:rFonts ns0:ascii="Cambria Math" ns0:hAnsi="Cambria Math"/>
                    <ns0:sz ns0:val="23"/>
                  </ns0:rPr>
                  <ns8:t>ν</ns8:t>
                </ns8:r>
                <ns8:sSub>
                  <ns8:sSubPr>
                    <ns8:ctrlPr>
                      <ns0:rPr>
                        <ns0:rFonts ns0:ascii="Cambria Math" ns0:hAnsi="Cambria Math"/>
                      </ns0:rPr>
                    </ns8:ctrlPr>
                  </ns8:sSubPr>
                  <ns8:e>
                    <ns8:r>
                      <ns0:rPr>
                        <ns0:rFonts ns0:ascii="Cambria Math" ns0:hAnsi="Cambria Math"/>
                        <ns0:sz ns0:val="23"/>
                      </ns0:rPr>
                      <ns8:t>ρ</ns8:t>
                    </ns8:r>
                  </ns8:e>
                  <ns8:sub>
                    <ns8:r>
                      <ns0:rPr>
                        <ns0:rFonts ns0:ascii="Cambria Math" ns0:hAnsi="Cambria Math"/>
                        <ns0:sz ns0:val="23"/>
                      </ns0:rPr>
                      <ns8:t>m</ns8:t>
                    </ns8:r>
                  </ns8:sub>
                </ns8:sSub>
                <ns8:sSub>
                  <ns8:sSubPr>
                    <ns8:ctrlPr>
                      <ns0:rPr>
                        <ns0:rFonts ns0:ascii="Cambria Math" ns0:hAnsi="Cambria Math"/>
                      </ns0:rPr>
                    </ns8:ctrlPr>
                  </ns8:sSubPr>
                  <ns8:e>
                    <ns8:r>
                      <ns0:rPr>
                        <ns0:rFonts ns0:ascii="Cambria Math" ns0:hAnsi="Cambria Math"/>
                        <ns0:sz ns0:val="23"/>
                      </ns0:rPr>
                      <ns8:t>g</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890" ns0:type="dxa"/>
          </ns0:tcPr>
          <ns0:p ns2:paraId="11D23E3B" ns2:textId="11146A02" ns0:rsidR="00962FA0" ns0:rsidRDefault="007D1E2B">
            <ns0:pPr>
              <ns0:keepNext/>
              <ns0:spacing ns0:before="80" ns0:after="80" ns0:line="240" ns0:lineRule="auto"/>
              <ns0:jc ns0:val="right"/>
            </ns0:pPr>
            <ns0:bookmarkStart ns0:id="97" ns0:name="MT_gb"/>
            <ns0:bookmarkEnd ns0:id="97"/>
            <ns0:r>
              <ns0:rPr>
                <ns0:color ns0:val="000000"/>
              </ns0:rPr>
              <ns0:t>(</ns0:t>
            </ns0:r>
            <ns0:r>
              <ns0:fldChar ns0:fldCharType="begin"/>
            </ns0:r>
            <ns0:r>
              <ns0:instrText>SEQ EcuacionMT \* ARABIC</ns0:instrText>
            </ns0:r>
            <ns0:r>
              <ns0:fldChar ns0:fldCharType="separate"/>
            </ns0:r>
            <ns0:r ns0:rsidR="008B0541">
              <ns0:rPr>
                <ns0:noProof/>
              </ns0:rPr>
              <ns0:t>11</ns0:t>
            </ns0:r>
            <ns0:r>
              <ns0:rPr>
                <ns0:color ns0:val="000000"/>
              </ns0:rPr>
              <ns0:fldChar ns0:fldCharType="end"/>
            </ns0:r>
            <ns0:r>
              <ns0:rPr>
                <ns0:color ns0:val="000000"/>
              </ns0:rPr>
              <ns0:t>)</ns0:t>
            </ns0:r>
          </ns0:p>
        </ns0:tc>
      </ns0:tr>
    </ns0:tbl>
    <ns0:p ns2:paraId="1EA1F1F0" ns2:textId="77777777" ns0:rsidR="00962FA0" ns0:rsidRDefault="007D1E2B">
      <ns0:pPr>
        <ns0:spacing ns0:before="0" ns0:after="120"/>
      </ns0:pPr>
      <ns0:r>
        <ns0:rPr>
          <ns0:color ns0:val="000000"/>
        </ns0:rPr>
        <ns0: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ns0:t>
      </ns0:r>
    </ns0:p>
    <ns0:p ns2:paraId="45CB3A83" ns2:textId="77777777" ns0:rsidR="00962FA0" ns0:rsidRDefault="007D1E2B">
      <ns0:pPr>
        <ns0:pStyle ns0:val="Ttulo3"/>
        <ns0:numPr>
          <ns0:ilvl ns0:val="2"/>
          <ns0:numId ns0:val="19"/>
        </ns0:numPr>
        <ns0:spacing ns0:before="240" ns0:line="300" ns0:lineRule="auto"/>
        <ns0:jc ns0:val="left"/>
      </ns0:pPr>
      <ns0:bookmarkStart ns0:id="98" ns0:name="_Toc241421308"/>
      <ns0:bookmarkStart ns0:id="99" ns0:name="_Toc241421508"/>
      <ns0:r>
        <ns0:t>Redes neuronales y alcance de los comparadores</ns0:t>
      </ns0:r>
      <ns0:bookmarkEnd ns0:id="98"/>
      <ns0:bookmarkEnd ns0:id="99"/>
    </ns0:p>
    <ns0:p ns2:paraId="20908184" ns2:textId="77777777" ns0:rsidR="00962FA0" ns0:rsidRDefault="007D1E2B">
      <ns0:pPr>
        <ns0:spacing ns0:before="0" ns0:after="120"/>
      </ns0:pPr>
      <ns0:r>
        <ns0:rPr>
          <ns0:color ns0:val="000000"/>
        </ns0:rPr>
        <ns0: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ns0:t>
      </ns0:r>
    </ns0:p>
    <ns0:p ns2:paraId="62C57B32" ns2:textId="77777777" ns0:rsidR="00962FA0" ns0:rsidRDefault="007D1E2B">
      <ns0:pPr>
        <ns0:spacing ns0:before="0" ns0:after="120"/>
      </ns0:pPr>
      <ns0:r>
        <ns0:rPr>
          <ns0:color ns0:val="000000"/>
        </ns0:rPr>
        <ns0: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ns0:t>
      </ns0:r>
    </ns0:p>
    <ns0:p ns2:paraId="4D1409A0" ns2:textId="77777777" ns0:rsidR="00962FA0" ns0:rsidRDefault="007D1E2B">
      <ns0:pPr>
        <ns0:pStyle ns0:val="Ttulo2"/>
        <ns0:numPr>
          <ns0:ilvl ns0:val="1"/>
          <ns0:numId ns0:val="19"/>
        </ns0:numPr>
        <ns0:spacing ns0:after="120" ns0:line="300" ns0:lineRule="auto"/>
        <ns0:jc ns0:val="left"/>
      </ns0:pPr>
      <ns0:bookmarkStart ns0:id="100" ns0:name="_Toc241421309"/>
      <ns0:bookmarkStart ns0:id="101" ns0:name="_Toc241421509"/>
      <ns0:r>
        <ns0:t>Fundamentos de integración del modelo híbrido</ns0:t>
      </ns0:r>
      <ns0:bookmarkEnd ns0:id="100"/>
      <ns0:bookmarkEnd ns0:id="101"/>
    </ns0:p>
    <ns0:p ns2:paraId="14C21E83" ns2:textId="77777777" ns0:rsidR="00962FA0" ns0:rsidRDefault="007D1E2B">
      <ns0:pPr>
        <ns0:pStyle ns0:val="Ttulo3"/>
        <ns0:numPr>
          <ns0:ilvl ns0:val="2"/>
          <ns0:numId ns0:val="19"/>
        </ns0:numPr>
        <ns0:spacing ns0:before="240" ns0:line="300" ns0:lineRule="auto"/>
        <ns0:jc ns0:val="left"/>
      </ns0:pPr>
      <ns0:bookmarkStart ns0:id="102" ns0:name="_Toc241421310"/>
      <ns0:bookmarkStart ns0:id="103" ns0:name="_Toc241421510"/>
      <ns0:r>
        <ns0:t>Combinación de pronósticos</ns0:t>
      </ns0:r>
      <ns0:bookmarkEnd ns0:id="102"/>
      <ns0:bookmarkEnd ns0:id="103"/>
    </ns0:p>
    <ns0:p ns2:paraId="761943D4" ns2:textId="77777777" ns0:rsidR="00962FA0" ns0:rsidRDefault="007D1E2B">
      <ns0:pPr>
        <ns0:spacing ns0:before="0" ns0:after="120"/>
      </ns0:pPr>
      <ns0:r>
        <ns0:rPr>
          <ns0:color ns0:val="000000"/>
        </ns0:rPr>
        <ns0: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ns0:t>
      </ns0:r>
      <ns0:r ns0:rsidRPr="007F3952">
        <ns0:rPr>
          <ns0:i/>
          <ns0:iCs/>
          <ns0:color ns0:val="000000"/>
        </ns0:rPr>
        <ns0:t>w</ns0:t>
      </ns0:r>
      <ns0:r>
        <ns0:rPr>
          <ns0:color ns0:val="000000"/>
        </ns0:rPr>
        <ns0:t xml:space="preserve"> determina la contribución del primero. Restringirlo entre cero y uno produce una combinación convexa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A1A36CB" ns2:textId="77777777" ns0:rsidTr="0041658B">
        <ns0:trPr>
          <ns0:cantSplit/>
        </ns0:trPr>
        <ns0:tc>
          <ns0:tcPr>
            <ns0:tcW ns0:w="753" ns0:type="dxa"/>
          </ns0:tcPr>
          <ns0:p ns2:paraId="424C1DB7" ns2:textId="77777777" ns0:rsidR="00962FA0" ns0:rsidRDefault="00962FA0">
            <ns0:pPr>
              <ns0:keepNext/>
              <ns0:spacing ns0:before="80" ns0:after="80" ns0:line="240" ns0:lineRule="auto"/>
              <ns0:jc ns0:val="center"/>
            </ns0:pPr>
          </ns0:p>
        </ns0:tc>
        <ns0:tc>
          <ns0:tcPr>
            <ns0:tcW ns0:w="8319" ns0:type="dxa"/>
          </ns0:tcPr>
          <ns0:p ns2:paraId="7D1CDF80"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H</ns8:t>
                    </ns8:r>
                  </ns8:sup>
                </ns8:sSubSup>
                <ns8:r>
                  <ns0:rPr>
                    <ns0:rFonts ns0:ascii="Cambria Math" ns0:hAnsi="Cambria Math"/>
                    <ns0:sz ns0:val="23"/>
                  </ns0:rPr>
                  <ns8:t>=</ns8:t>
                </ns8:r>
                <ns8:r>
                  <ns0:rPr>
                    <ns0:rFonts ns0:ascii="Cambria Math" ns0:hAnsi="Cambria Math"/>
                    <ns0:sz ns0:val="23"/>
                  </ns0:rPr>
                  <ns8:t>w</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E</ns8:t>
                    </ns8:r>
                  </ns8:sup>
                </ns8:sSubSup>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A</ns8:t>
                    </ns8:r>
                  </ns8:sup>
                </ns8:sSubSup>
              </ns8:oMath>
            </ns8:oMathPara>
          </ns0:p>
        </ns0:tc>
        <ns0:tc>
          <ns0:tcPr>
            <ns0:tcW ns0:w="890" ns0:type="dxa"/>
          </ns0:tcPr>
          <ns0:p ns2:paraId="57B73287" ns2:textId="2712706D" ns0:rsidR="00962FA0" ns0:rsidRDefault="007D1E2B">
            <ns0:pPr>
              <ns0:keepNext/>
              <ns0:spacing ns0:before="80" ns0:after="80" ns0:line="240" ns0:lineRule="auto"/>
              <ns0:jc ns0:val="right"/>
            </ns0:pPr>
            <ns0:bookmarkStart ns0:id="104" ns0:name="MT_hybrid"/>
            <ns0:bookmarkEnd ns0:id="104"/>
            <ns0:r>
              <ns0:rPr>
                <ns0:color ns0:val="000000"/>
              </ns0:rPr>
              <ns0:t>(</ns0:t>
            </ns0:r>
            <ns0:r>
              <ns0:fldChar ns0:fldCharType="begin"/>
            </ns0:r>
            <ns0:r>
              <ns0:instrText>SEQ EcuacionMT \* ARABIC</ns0:instrText>
            </ns0:r>
            <ns0:r>
              <ns0:fldChar ns0:fldCharType="separate"/>
            </ns0:r>
            <ns0:r ns0:rsidR="008B0541">
              <ns0:rPr>
                <ns0:noProof/>
              </ns0:rPr>
              <ns0:t>12</ns0:t>
            </ns0:r>
            <ns0:r>
              <ns0:rPr>
                <ns0:color ns0:val="000000"/>
              </ns0:rPr>
              <ns0:fldChar ns0:fldCharType="end"/>
            </ns0:r>
            <ns0:r>
              <ns0:rPr>
                <ns0:color ns0:val="000000"/>
              </ns0:rPr>
              <ns0:t>)</ns0:t>
            </ns0:r>
          </ns0:p>
        </ns0:tc>
      </ns0:tr>
    </ns0:tbl>
    <ns0:p ns2:paraId="4AB4C3BE" ns2:textId="77777777" ns0:rsidR="00962FA0" ns0:rsidRDefault="007D1E2B">
      <ns0:pPr>
        <ns0:spacing ns0:before="0" ns0:after="120"/>
      </ns0:pPr>
      <ns0:r>
        <ns0:t xml:space="preserve">Los superíndices </ns0:t>
      </ns0:r>
      <ns0:r ns0:rsidRPr="007F3952">
        <ns0:rPr>
          <ns0:i/>
          <ns0:iCs/>
        </ns0:rPr>
        <ns0:t>H</ns0:t>
      </ns0:r>
      <ns0:r>
        <ns0:t xml:space="preserve">, </ns0:t>
      </ns0:r>
      <ns0:r ns0:rsidRPr="007F3952">
        <ns0:rPr>
          <ns0:i/>
          <ns0:iCs/>
        </ns0:rPr>
        <ns0:t>E</ns0:t>
      </ns0:r>
      <ns0:r>
        <ns0:t xml:space="preserve"> y </ns0:t>
      </ns0:r>
      <ns0:r ns0:rsidRPr="007F3952">
        <ns0:rPr>
          <ns0:i/>
          <ns0:iCs/>
        </ns0:rPr>
        <ns0:t>A</ns0:t>
      </ns0:r>
      <ns0:r>
        <ns0:t xml:space="preserve"> identifican híbrido, estadístico y aprendizaje automático. Bajo errores insesgados con varianzas finitas, la varianza del error combinado depende de las varianzas </ns0:t>
      </ns0:r>
      <ns0:r>
        <ns0: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324DEA56" ns2:textId="77777777" ns0:rsidTr="0041658B">
        <ns0:trPr>
          <ns0:cantSplit/>
        </ns0:trPr>
        <ns0:tc>
          <ns0:tcPr>
            <ns0:tcW ns0:w="753" ns0:type="dxa"/>
          </ns0:tcPr>
          <ns0:p ns2:paraId="13C61A21" ns2:textId="77777777" ns0:rsidR="00962FA0" ns0:rsidRDefault="00962FA0">
            <ns0:pPr>
              <ns0:keepNext/>
              <ns0:spacing ns0:before="80" ns0:after="80" ns0:line="240" ns0:lineRule="auto"/>
              <ns0:jc ns0:val="center"/>
            </ns0:pPr>
          </ns0:p>
        </ns0:tc>
        <ns0:tc>
          <ns0:tcPr>
            <ns0:tcW ns0:w="8319" ns0:type="dxa"/>
          </ns0:tcPr>
          <ns0:p ns2:paraId="31E5301E"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H</ns8:t>
                    </ns8:r>
                  </ns8:sub>
                  <ns8:sup>
                    <ns8:r>
                      <ns0:rPr>
                        <ns0:rFonts ns0:ascii="Cambria Math" ns0:hAnsi="Cambria Math"/>
                        <ns0:sz ns0:val="23"/>
                      </ns0:rPr>
                      <ns8:t>2</ns8:t>
                    </ns8:r>
                  </ns8:sup>
                </ns8:sSubSup>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+(1-</ns8:t>
                </ns8:r>
                <ns8:r>
                  <ns0:rPr>
                    <ns0:rFonts ns0:ascii="Cambria Math" ns0:hAnsi="Cambria Math"/>
                    <ns0:sz ns0:val="23"/>
                  </ns0:rPr>
                  <ns8:t>w</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+2</ns8:t>
                </ns8:r>
                <ns8:r>
                  <ns0:rPr>
                    <ns0:rFonts ns0:ascii="Cambria Math" ns0:hAnsi="Cambria Math"/>
                    <ns0:sz ns0:val="23"/>
                  </ns0:rPr>
                  <ns8:t>w</ns8:t>
                </ns8:r>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oMath>
            </ns8:oMathPara>
          </ns0:p>
        </ns0:tc>
        <ns0:tc>
          <ns0:tcPr>
            <ns0:tcW ns0:w="890" ns0:type="dxa"/>
          </ns0:tcPr>
          <ns0:p ns2:paraId="4073B75B" ns2:textId="6DE92B59" ns0:rsidR="00962FA0" ns0:rsidRDefault="007D1E2B">
            <ns0:pPr>
              <ns0:keepNext/>
              <ns0:spacing ns0:before="80" ns0:after="80" ns0:line="240" ns0:lineRule="auto"/>
              <ns0:jc ns0:val="right"/>
            </ns0:pPr>
            <ns0:bookmarkStart ns0:id="105" ns0:name="MT_variance"/>
            <ns0:bookmarkEnd ns0:id="105"/>
            <ns0:r>
              <ns0:rPr>
                <ns0:color ns0:val="000000"/>
              </ns0:rPr>
              <ns0:t>(</ns0:t>
            </ns0:r>
            <ns0:r>
              <ns0:fldChar ns0:fldCharType="begin"/>
            </ns0:r>
            <ns0:r>
              <ns0:instrText>SEQ EcuacionMT \* ARABIC</ns0:instrText>
            </ns0:r>
            <ns0:r>
              <ns0:fldChar ns0:fldCharType="separate"/>
            </ns0:r>
            <ns0:r ns0:rsidR="008B0541">
              <ns0:rPr>
                <ns0:noProof/>
              </ns0:rPr>
              <ns0:t>13</ns0:t>
            </ns0:r>
            <ns0:r>
              <ns0:rPr>
                <ns0:color ns0:val="000000"/>
              </ns0:rPr>
              <ns0:fldChar ns0:fldCharType="end"/>
            </ns0:r>
            <ns0:r>
              <ns0:rPr>
                <ns0:color ns0:val="000000"/>
              </ns0:rPr>
              <ns0:t>)</ns0:t>
            </ns0:r>
          </ns0:p>
        </ns0:tc>
      </ns0:tr>
    </ns0:tbl>
    <ns0:p ns2:paraId="7223BBA2" ns2:textId="77777777" ns0:rsidR="00962FA0" ns0:rsidRDefault="007D1E2B">
      <ns0:pPr>
        <ns0:spacing ns0:before="0" ns0:after="120"/>
      </ns0:pPr>
      <ns0:r>
        <ns0:rPr>
          <ns0:color ns0:val="000000"/>
        </ns0:rPr>
        <ns0: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659E0EDE" ns2:textId="77777777" ns0:rsidTr="0041658B">
        <ns0:trPr>
          <ns0:cantSplit/>
        </ns0:trPr>
        <ns0:tc>
          <ns0:tcPr>
            <ns0:tcW ns0:w="753" ns0:type="dxa"/>
          </ns0:tcPr>
          <ns0:p ns2:paraId="5FE22040" ns2:textId="77777777" ns0:rsidR="00962FA0" ns0:rsidRDefault="00962FA0">
            <ns0:pPr>
              <ns0:keepNext/>
              <ns0:spacing ns0:before="80" ns0:after="80" ns0:line="240" ns0:lineRule="auto"/>
              <ns0:jc ns0:val="center"/>
            </ns0:pPr>
          </ns0:p>
        </ns0:tc>
        <ns0:tc>
          <ns0:tcPr>
            <ns0:tcW ns0:w="8319" ns0:type="dxa"/>
          </ns0:tcPr>
          <ns0:p ns2:paraId="00FC0E65"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ns8:t>
                    </ns8:r>
                  </ns8:sup>
                </ns8:sSup>
                <ns8:r>
                  <ns0:rPr>
                    <ns0:rFonts ns0:ascii="Cambria Math" ns0:hAnsi="Cambria Math"/>
                    <ns0:sz ns0:val="23"/>
                  </ns0:rPr>
                  <ns8:t>=</ns8:t>
                </ns8:r>
                <ns8:f>
                  <ns8:fPr>
                    <ns8:ctrlPr>
                      <ns0:rPr>
                        <ns0:rFonts ns0:ascii="Cambria Math" ns0:hAnsi="Cambria Math"/>
                      </ns0:rPr>
                    </ns8:ctrlPr>
                  </ns8:fPr>
                  <ns8:num>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num>
                  <ns8:den>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ns8:t>
                    </ns8:r>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r>
                      <ns0:rPr>
                        <ns0:rFonts ns0:ascii="Cambria Math" ns0:hAnsi="Cambria Math"/>
                        <ns0:sz ns0:val="23"/>
                      </ns0:rPr>
                      <ns8:t>2</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den>
                </ns8:f>
              </ns8:oMath>
            </ns8:oMathPara>
          </ns0:p>
        </ns0:tc>
        <ns0:tc>
          <ns0:tcPr>
            <ns0:tcW ns0:w="890" ns0:type="dxa"/>
          </ns0:tcPr>
          <ns0:p ns2:paraId="60C0F5AE" ns2:textId="768365E4" ns0:rsidR="00962FA0" ns0:rsidRDefault="007D1E2B">
            <ns0:pPr>
              <ns0:keepNext/>
              <ns0:spacing ns0:before="80" ns0:after="80" ns0:line="240" ns0:lineRule="auto"/>
              <ns0:jc ns0:val="right"/>
            </ns0:pPr>
            <ns0:bookmarkStart ns0:id="106" ns0:name="MT_weight"/>
            <ns0:bookmarkEnd ns0:id="106"/>
            <ns0:r>
              <ns0:rPr>
                <ns0:color ns0:val="000000"/>
              </ns0:rPr>
              <ns0:t>(</ns0:t>
            </ns0:r>
            <ns0:r>
              <ns0:fldChar ns0:fldCharType="begin"/>
            </ns0:r>
            <ns0:r>
              <ns0:instrText>SEQ EcuacionMT \* ARABIC</ns0:instrText>
            </ns0:r>
            <ns0:r>
              <ns0:fldChar ns0:fldCharType="separate"/>
            </ns0:r>
            <ns0:r ns0:rsidR="008B0541">
              <ns0:rPr>
                <ns0:noProof/>
              </ns0:rPr>
              <ns0:t>14</ns0:t>
            </ns0:r>
            <ns0:r>
              <ns0:rPr>
                <ns0:color ns0:val="000000"/>
              </ns0:rPr>
              <ns0:fldChar ns0:fldCharType="end"/>
            </ns0:r>
            <ns0:r>
              <ns0:rPr>
                <ns0:color ns0:val="000000"/>
              </ns0:rPr>
              <ns0:t>)</ns0:t>
            </ns0:r>
          </ns0:p>
        </ns0:tc>
      </ns0:tr>
    </ns0:tbl>
    <ns0:p ns2:paraId="7BAD4D36" ns2:textId="77777777" ns0:rsidR="00962FA0" ns0:rsidRDefault="007D1E2B">
      <ns0:pPr>
        <ns0:spacing ns0:before="0" ns0:after="120"/>
      </ns0:pPr>
      <ns0:r>
        <ns0:rPr>
          <ns0:color ns0:val="000000"/>
        </ns0:rPr>
        <ns0: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ns0:t>
      </ns0:r>
    </ns0:p>
    <ns0:p ns2:paraId="42780668" ns2:textId="77777777" ns0:rsidR="00962FA0" ns0:rsidRDefault="007D1E2B">
      <ns0:pPr>
        <ns0:pStyle ns0:val="Ttulo3"/>
        <ns0:numPr>
          <ns0:ilvl ns0:val="2"/>
          <ns0:numId ns0:val="19"/>
        </ns0:numPr>
        <ns0:spacing ns0:before="240" ns0:line="300" ns0:lineRule="auto"/>
        <ns0:jc ns0:val="left"/>
      </ns0:pPr>
      <ns0:bookmarkStart ns0:id="107" ns0:name="_Toc241421311"/>
      <ns0:bookmarkStart ns0:id="108" ns0:name="_Toc241421511"/>
      <ns0:r>
        <ns0:t>Integración mediante componentes</ns0:t>
      </ns0:r>
      <ns0:bookmarkEnd ns0:id="107"/>
      <ns0:bookmarkEnd ns0:id="108"/>
    </ns0:p>
    <ns0:p ns2:paraId="119A8BF1" ns2:textId="3DE56F68" ns0:rsidR="00962FA0" ns0:rsidRDefault="007D1E2B">
      <ns0:pPr>
        <ns0:spacing ns0:before="0" ns0:after="120"/>
      </ns0:pPr>
      <ns0:r>
        <ns0: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ns0:t>
      </ns0:r>
      <ns0:r ns0:rsidR="0041658B">
        <ns0:fldChar ns0:fldCharType="begin"/>
      </ns0:r>
      <ns0:r ns0:rsidR="0041658B">
        <ns0:instrText>SEQ EcuacionMT \* ARABIC</ns0:instrText>
      </ns0:r>
      <ns0:r ns0:rsidR="0041658B">
        <ns0:fldChar ns0:fldCharType="separate"/>
      </ns0:r>
      <ns0:r ns0:rsidR="008B0541">
        <ns0:rPr>
          <ns0:noProof/>
        </ns0:rPr>
        <ns0:t>15</ns0:t>
      </ns0:r>
      <ns0:r ns0:rsidR="0041658B">
        <ns0:rPr>
          <ns0:color ns0:val="000000"/>
        </ns0:rPr>
        <ns0:fldChar ns0:fldCharType="end"/>
      </ns0:r>
      <ns0:r>
        <ns0:t>) resume esa formulación: sus componentes no son observables independientes, sino representaciones estimadas mediante un procedimiento de modelado. La implementación de esta tesis es una adaptación y deberá juzgarse con su propia evaluación temporal.</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4164B4C" ns2:textId="77777777" ns0:rsidTr="0041658B">
        <ns0:trPr>
          <ns0:cantSplit/>
        </ns0:trPr>
        <ns0:tc>
          <ns0:tcPr>
            <ns0:tcW ns0:w="753" ns0:type="dxa"/>
          </ns0:tcPr>
          <ns0:p ns2:paraId="70F74CF4" ns2:textId="77777777" ns0:rsidR="00962FA0" ns0:rsidRDefault="00962FA0">
            <ns0:pPr>
              <ns0:keepNext/>
              <ns0:spacing ns0:before="80" ns0:after="80" ns0:line="240" ns0:lineRule="auto"/>
              <ns0:jc ns0:val="center"/>
            </ns0:pPr>
          </ns0:p>
        </ns0:tc>
        <ns0:tc>
          <ns0:tcPr>
            <ns0:tcW ns0:w="8319" ns0:type="dxa"/>
          </ns0:tcPr>
          <ns0:p ns2:paraId="5A501384"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t</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L</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N</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D0997ED" ns2:textId="18C14684" ns0:rsidR="00962FA0" ns0:rsidRDefault="007D1E2B">
            <ns0:pPr>
              <ns0:keepNext/>
              <ns0:spacing ns0:before="80" ns0:after="80" ns0:line="240" ns0:lineRule="auto"/>
              <ns0:jc ns0:val="right"/>
            </ns0:pPr>
            <ns0:bookmarkStart ns0:id="109" ns0:name="MT_residual"/>
            <ns0:bookmarkEnd ns0:id="109"/>
            <ns0:r>
              <ns0:rPr>
                <ns0:color ns0:val="000000"/>
              </ns0:rPr>
              <ns0:t>(</ns0:t>
            </ns0:r>
            <ns0:r>
              <ns0:fldChar ns0:fldCharType="begin"/>
            </ns0:r>
            <ns0:r>
              <ns0:instrText>SEQ EcuacionMT \* ARABIC</ns0:instrText>
            </ns0:r>
            <ns0:r>
              <ns0:fldChar ns0:fldCharType="separate"/>
            </ns0:r>
            <ns0:r ns0:rsidR="008B0541">
              <ns0:rPr>
                <ns0:noProof/>
              </ns0:rPr>
              <ns0:t>16</ns0:t>
            </ns0:r>
            <ns0:r>
              <ns0:rPr>
                <ns0:color ns0:val="000000"/>
              </ns0:rPr>
              <ns0:fldChar ns0:fldCharType="end"/>
            </ns0:r>
            <ns0:r>
              <ns0:rPr>
                <ns0:color ns0:val="000000"/>
              </ns0:rPr>
              <ns0:t>)</ns0:t>
            </ns0:r>
          </ns0:p>
        </ns0:tc>
      </ns0:tr>
    </ns0:tbl>
    <ns0:p ns2:paraId="6653612C" ns2:textId="77777777" ns0:rsidR="00962FA0" ns0:rsidRDefault="007D1E2B">
      <ns0:pPr>
        <ns0:spacing ns0:before="0" ns0:after="120"/>
      </ns0:pPr>
      <ns0:r>
        <ns0:rPr>
          <ns0:color ns0:val="000000"/>
        </ns0:rPr>
        <ns0: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ns0:t>
      </ns0:r>
    </ns0:p>
    <ns0:p ns2:paraId="27C3C887" ns2:textId="77777777" ns0:rsidR="00962FA0" ns0:rsidRDefault="007D1E2B">
      <ns0:pPr>
        <ns0:spacing ns0:before="0" ns0:after="120"/>
      </ns0:pPr>
      <ns0:r>
        <ns0:rPr>
          <ns0:color ns0:val="000000"/>
        </ns0:rPr>
        <ns0: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ns0:t>
      </ns0:r>
    </ns0:p>
    <ns0:p ns2:paraId="1CF099F8" ns2:textId="77777777" ns0:rsidR="00962FA0" ns0:rsidRDefault="007D1E2B">
      <ns0:pPr>
        <ns0:pStyle ns0:val="Ttulo2"/>
        <ns0:numPr>
          <ns0:ilvl ns0:val="1"/>
          <ns0:numId ns0:val="19"/>
        </ns0:numPr>
        <ns0:spacing ns0:after="120" ns0:line="300" ns0:lineRule="auto"/>
        <ns0:jc ns0:val="left"/>
      </ns0:pPr>
      <ns0:bookmarkStart ns0:id="110" ns0:name="_Toc241421312"/>
      <ns0:bookmarkStart ns0:id="111" ns0:name="_Toc241421512"/>
      <ns0:r>
        <ns0:t>Distribución porcentual y coherencia de las asignaciones</ns0:t>
      </ns0:r>
      <ns0:bookmarkEnd ns0:id="110"/>
      <ns0:bookmarkEnd ns0:id="111"/>
    </ns0:p>
    <ns0:p ns2:paraId="554F780A" ns2:textId="77777777" ns0:rsidR="00962FA0" ns0:rsidRDefault="007D1E2B">
      <ns0:pPr>
        <ns0:pStyle ns0:val="Ttulo3"/>
        <ns0:numPr>
          <ns0:ilvl ns0:val="2"/>
          <ns0:numId ns0:val="19"/>
        </ns0:numPr>
        <ns0:spacing ns0:before="240" ns0:line="300" ns0:lineRule="auto"/>
        <ns0:jc ns0:val="left"/>
      </ns0:pPr>
      <ns0:bookmarkStart ns0:id="112" ns0:name="_Toc241421313"/>
      <ns0:bookmarkStart ns0:id="113" ns0:name="_Toc241421513"/>
      <ns0:r>
        <ns0:t>Participaciones como datos composicionales</ns0:t>
      </ns0:r>
      <ns0:bookmarkEnd ns0:id="112"/>
      <ns0:bookmarkEnd ns0:id="113"/>
    </ns0:p>
    <ns0:p ns2:paraId="64BCF345" ns2:textId="77777777" ns0:rsidR="00962FA0" ns0:rsidRDefault="007D1E2B">
      <ns0:pPr>
        <ns0:spacing ns0:before="0" ns0:after="120"/>
      </ns0:pPr>
      <ns0:r>
        <ns0:rPr>
          <ns0:color ns0:val="000000"/>
        </ns0:rPr>
        <ns0: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6715257" ns2:textId="77777777" ns0:rsidTr="0041658B">
        <ns0:trPr>
          <ns0:cantSplit/>
        </ns0:trPr>
        <ns0:tc>
          <ns0:tcPr>
            <ns0:tcW ns0:w="753" ns0:type="dxa"/>
          </ns0:tcPr>
          <ns0:p ns2:paraId="3FCD7D86" ns2:textId="77777777" ns0:rsidR="00962FA0" ns0:rsidRDefault="00962FA0">
            <ns0:pPr>
              <ns0:keepNext/>
              <ns0:spacing ns0:before="80" ns0:after="80" ns0:line="240" ns0:lineRule="auto"/>
              <ns0:jc ns0:val="center"/>
            </ns0:pPr>
          </ns0:p>
        </ns0:tc>
        <ns0:tc>
          <ns0:tcPr>
            <ns0:tcW ns0:w="8319" ns0:type="dxa"/>
          </ns0:tcPr>
          <ns0:p ns2:paraId="4955674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 xml:space="preserve">≥0,  </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r>
                  <ns0:rPr>
                    <ns0:rFonts ns0:ascii="Cambria Math" ns0:hAnsi="Cambria Math"/>
                    <ns0:sz ns0:val="23"/>
                  </ns0:rPr>
                  <ns8:t xml:space="preserve">=1,  </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&gt;0</ns8:t>
                </ns8:r>
              </ns8:oMath>
            </ns8:oMathPara>
          </ns0:p>
        </ns0:tc>
        <ns0:tc>
          <ns0:tcPr>
            <ns0:tcW ns0:w="890" ns0:type="dxa"/>
          </ns0:tcPr>
          <ns0:p ns2:paraId="6C66FFD4" ns2:textId="5698C14F" ns0:rsidR="00962FA0" ns0:rsidRDefault="007D1E2B">
            <ns0:pPr>
              <ns0:keepNext/>
              <ns0:spacing ns0:before="80" ns0:after="80" ns0:line="240" ns0:lineRule="auto"/>
              <ns0:jc ns0:val="right"/>
            </ns0:pPr>
            <ns0:bookmarkStart ns0:id="114" ns0:name="MT_shares"/>
            <ns0:bookmarkEnd ns0:id="114"/>
            <ns0:r>
              <ns0:rPr>
                <ns0:color ns0:val="000000"/>
              </ns0:rPr>
              <ns0:t>(</ns0:t>
            </ns0:r>
            <ns0:r>
              <ns0:fldChar ns0:fldCharType="begin"/>
            </ns0:r>
            <ns0:r>
              <ns0:instrText>SEQ EcuacionMT \* ARABIC</ns0:instrText>
            </ns0:r>
            <ns0:r>
              <ns0:fldChar ns0:fldCharType="separate"/>
            </ns0:r>
            <ns0:r ns0:rsidR="008B0541">
              <ns0:rPr>
                <ns0:noProof/>
              </ns0:rPr>
              <ns0:t>17</ns0:t>
            </ns0:r>
            <ns0:r>
              <ns0:rPr>
                <ns0:color ns0:val="000000"/>
              </ns0:rPr>
              <ns0:fldChar ns0:fldCharType="end"/>
            </ns0:r>
            <ns0:r>
              <ns0:rPr>
                <ns0:color ns0:val="000000"/>
              </ns0:rPr>
              <ns0:t>)</ns0:t>
            </ns0:r>
          </ns0:p>
        </ns0:tc>
      </ns0:tr>
    </ns0:tbl>
    <ns0:p ns2:paraId="0470A3DC" ns2:textId="77777777" ns0:rsidR="00962FA0" ns0:rsidRDefault="007D1E2B">
      <ns0:pPr>
        <ns0:spacing ns0:before="0" ns0:after="120"/>
      </ns0:pPr>
      <ns0:r>
        <ns0:rPr>
          <ns0:color ns0:val="000000"/>
        </ns0:rPr>
        <ns0: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ns0:t>
      </ns0:r>
    </ns0:p>
    <ns0:p ns2:paraId="704AD0A3" ns2:textId="77777777" ns0:rsidR="00962FA0" ns0:rsidRDefault="007D1E2B">
      <ns0:pPr>
        <ns0:pStyle ns0:val="Ttulo3"/>
        <ns0:numPr>
          <ns0:ilvl ns0:val="2"/>
          <ns0:numId ns0:val="19"/>
        </ns0:numPr>
        <ns0:spacing ns0:before="240" ns0:line="300" ns0:lineRule="auto"/>
        <ns0:jc ns0:val="left"/>
      </ns0:pPr>
      <ns0:bookmarkStart ns0:id="115" ns0:name="_Toc241421314"/>
      <ns0:bookmarkStart ns0:id="116" ns0:name="_Toc241421514"/>
      <ns0:r>
        <ns0:lastRenderedPageBreak/>
        <ns0:t>Desagregación del pronóstico total</ns0:t>
      </ns0:r>
      <ns0:bookmarkEnd ns0:id="115"/>
      <ns0:bookmarkEnd ns0:id="116"/>
    </ns0:p>
    <ns0:p ns2:paraId="0132F362" ns2:textId="77777777" ns0:rsidR="00962FA0" ns0:rsidRDefault="007D1E2B">
      <ns0:pPr>
        <ns0:spacing ns0:before="0" ns0:after="120"/>
      </ns0:pPr>
      <ns0:r>
        <ns0:rPr>
          <ns0:color ns0:val="000000"/>
        </ns0:rPr>
        <ns0: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16A01100" ns2:textId="77777777" ns0:rsidTr="0041658B">
        <ns0:trPr>
          <ns0:cantSplit/>
        </ns0:trPr>
        <ns0:tc>
          <ns0:tcPr>
            <ns0:tcW ns0:w="753" ns0:type="dxa"/>
          </ns0:tcPr>
          <ns0:p ns2:paraId="1AAF94F3" ns2:textId="77777777" ns0:rsidR="00962FA0" ns0:rsidRDefault="00962FA0">
            <ns0:pPr>
              <ns0:keepNext/>
              <ns0:spacing ns0:before="80" ns0:after="80" ns0:line="240" ns0:lineRule="auto"/>
              <ns0:jc ns0:val="center"/>
            </ns0:pPr>
          </ns0:p>
        </ns0:tc>
        <ns0:tc>
          <ns0:tcPr>
            <ns0:tcW ns0:w="8319" ns0:type="dxa"/>
          </ns0:tcPr>
          <ns0:p ns2:paraId="5CF1F76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b</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9AD40E9" ns2:textId="729D56AB" ns0:rsidR="00962FA0" ns0:rsidRDefault="007D1E2B">
            <ns0:pPr>
              <ns0:keepNext/>
              <ns0:spacing ns0:before="80" ns0:after="80" ns0:line="240" ns0:lineRule="auto"/>
              <ns0:jc ns0:val="right"/>
            </ns0:pPr>
            <ns0:bookmarkStart ns0:id="117" ns0:name="MT_allocation"/>
            <ns0:bookmarkEnd ns0:id="117"/>
            <ns0:r>
              <ns0:rPr>
                <ns0:color ns0:val="000000"/>
              </ns0:rPr>
              <ns0:t>(</ns0:t>
            </ns0:r>
            <ns0:r>
              <ns0:fldChar ns0:fldCharType="begin"/>
            </ns0:r>
            <ns0:r>
              <ns0:instrText>SEQ EcuacionMT \* ARABIC</ns0:instrText>
            </ns0:r>
            <ns0:r>
              <ns0:fldChar ns0:fldCharType="separate"/>
            </ns0:r>
            <ns0:r ns0:rsidR="008B0541">
              <ns0:rPr>
                <ns0:noProof/>
              </ns0:rPr>
              <ns0:t>18</ns0:t>
            </ns0:r>
            <ns0:r>
              <ns0:rPr>
                <ns0:color ns0:val="000000"/>
              </ns0:rPr>
              <ns0:fldChar ns0:fldCharType="end"/>
            </ns0:r>
            <ns0:r>
              <ns0:rPr>
                <ns0:color ns0:val="000000"/>
              </ns0:rPr>
              <ns0:t>)</ns0:t>
            </ns0:r>
          </ns0:p>
        </ns0:tc>
      </ns0:tr>
    </ns0:tbl>
    <ns0:p ns2:paraId="15B8E520" ns2:textId="77777777" ns0:rsidR="00962FA0" ns0:rsidRDefault="007D1E2B">
      <ns0:pPr>
        <ns0:spacing ns0:before="0" ns0:after="120"/>
      </ns0:pPr>
      <ns0:r>
        <ns0:rPr>
          <ns0:color ns0:val="000000"/>
        </ns0:rPr>
        <ns0: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ns0:t>
      </ns0:r>
    </ns0:p>
    <ns0:p ns2:paraId="713AB1F9" ns2:textId="77777777" ns0:rsidR="00962FA0" ns0:rsidRDefault="007D1E2B">
      <ns0:pPr>
        <ns0:spacing ns0:before="0" ns0:after="120"/>
      </ns0:pPr>
      <ns0:r>
        <ns0:rPr>
          <ns0:color ns0:val="000000"/>
        </ns0:rPr>
        <ns0: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256DBE9" ns2:textId="77777777" ns0:rsidTr="0041658B">
        <ns0:trPr>
          <ns0:cantSplit/>
        </ns0:trPr>
        <ns0:tc>
          <ns0:tcPr>
            <ns0:tcW ns0:w="753" ns0:type="dxa"/>
          </ns0:tcPr>
          <ns0:p ns2:paraId="73CA83E2" ns2:textId="77777777" ns0:rsidR="00962FA0" ns0:rsidRDefault="00962FA0">
            <ns0:pPr>
              <ns0:keepNext/>
              <ns0:spacing ns0:before="80" ns0:after="80" ns0:line="240" ns0:lineRule="auto"/>
              <ns0:jc ns0:val="center"/>
            </ns0:pPr>
          </ns0:p>
        </ns0:tc>
        <ns0:tc>
          <ns0:tcPr>
            <ns0:tcW ns0:w="8319" ns0:type="dxa"/>
          </ns0:tcPr>
          <ns0:p ns2:paraId="3B325AA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hr ns8:val="̄"/>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V</ns8:t>
                    </ns8:r>
                  </ns8:sub>
                  <ns8:sup/>
                  <ns8:e>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e>
                </ns8:nary>
              </ns8:oMath>
            </ns8:oMathPara>
          </ns0:p>
        </ns0:tc>
        <ns0:tc>
          <ns0:tcPr>
            <ns0:tcW ns0:w="890" ns0:type="dxa"/>
          </ns0:tcPr>
          <ns0:p ns2:paraId="15CBB120" ns2:textId="262ECEB3" ns0:rsidR="00962FA0" ns0:rsidRDefault="007D1E2B">
            <ns0:pPr>
              <ns0:keepNext/>
              <ns0:spacing ns0:before="80" ns0:after="80" ns0:line="240" ns0:lineRule="auto"/>
              <ns0:jc ns0:val="right"/>
            </ns0:pPr>
            <ns0:bookmarkStart ns0:id="118" ns0:name="MT_histshare"/>
            <ns0:bookmarkEnd ns0:id="118"/>
            <ns0:r>
              <ns0:rPr>
                <ns0:color ns0:val="000000"/>
              </ns0:rPr>
              <ns0:t>(</ns0:t>
            </ns0:r>
            <ns0:r>
              <ns0:fldChar ns0:fldCharType="begin"/>
            </ns0:r>
            <ns0:r>
              <ns0:instrText>SEQ EcuacionMT \* ARABIC</ns0:instrText>
            </ns0:r>
            <ns0:r>
              <ns0:fldChar ns0:fldCharType="separate"/>
            </ns0:r>
            <ns0:r ns0:rsidR="008B0541">
              <ns0:rPr>
                <ns0:noProof/>
              </ns0:rPr>
              <ns0:t>19</ns0:t>
            </ns0:r>
            <ns0:r>
              <ns0:rPr>
                <ns0:color ns0:val="000000"/>
              </ns0:rPr>
              <ns0:fldChar ns0:fldCharType="end"/>
            </ns0:r>
            <ns0:r>
              <ns0:rPr>
                <ns0:color ns0:val="000000"/>
              </ns0:rPr>
              <ns0:t>)</ns0:t>
            </ns0:r>
          </ns0:p>
        </ns0:tc>
      </ns0:tr>
    </ns0:tbl>
    <ns0:p ns2:paraId="193F57D5" ns2:textId="77777777" ns0:rsidR="00962FA0" ns0:rsidRDefault="007D1E2B">
      <ns0:pPr>
        <ns0:spacing ns0:before="0" ns0:after="120"/>
      </ns0:pPr>
      <ns0:r>
        <ns0:rPr>
          <ns0:color ns0:val="000000"/>
        </ns0:rPr>
        <ns0: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ns0:t>
      </ns0:r>
    </ns0:p>
    <ns0:p ns2:paraId="2E194638" ns2:textId="77777777" ns0:rsidR="00962FA0" ns0:rsidRDefault="007D1E2B">
      <ns0:pPr>
        <ns0:pStyle ns0:val="Ttulo3"/>
        <ns0:numPr>
          <ns0:ilvl ns0:val="2"/>
          <ns0:numId ns0:val="19"/>
        </ns0:numPr>
        <ns0:spacing ns0:before="240" ns0:line="300" ns0:lineRule="auto"/>
        <ns0:jc ns0:val="left"/>
      </ns0:pPr>
      <ns0:bookmarkStart ns0:id="119" ns0:name="_Toc241421315"/>
      <ns0:bookmarkStart ns0:id="120" ns0:name="_Toc241421515"/>
      <ns0:r>
        <ns0:t>Representación relativa de las participaciones</ns0:t>
      </ns0:r>
      <ns0:bookmarkEnd ns0:id="119"/>
      <ns0:bookmarkEnd ns0:id="120"/>
    </ns0:p>
    <ns0:p ns2:paraId="1AA7A2E5" ns2:textId="77777777" ns0:rsidR="00962FA0" ns0:rsidRDefault="007D1E2B">
      <ns0:pPr>
        <ns0:spacing ns0:before="0" ns0:after="120"/>
      </ns0:pPr>
      <ns0:r>
        <ns0:rPr>
          <ns0:color ns0:val="000000"/>
        </ns0:rPr>
        <ns0: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ns0:t>
      </ns0:r>
      <ns0:r>
        <ns0:rPr>
          <ns0:color ns0:val="000000"/>
        </ns0:rPr>
        <ns0:lastRenderedPageBreak/>
        <ns0:t>expresarse como relación entre partes, en lugar de tratar porcentajes como respuestas independientes sin restricciones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8F67851" ns2:textId="77777777" ns0:rsidTr="0041658B">
        <ns0:trPr>
          <ns0:cantSplit/>
        </ns0:trPr>
        <ns0:tc>
          <ns0:tcPr>
            <ns0:tcW ns0:w="753" ns0:type="dxa"/>
          </ns0:tcPr>
          <ns0:p ns2:paraId="2C20E8C9" ns2:textId="77777777" ns0:rsidR="00962FA0" ns0:rsidRDefault="00962FA0">
            <ns0:pPr>
              <ns0:keepNext/>
              <ns0:spacing ns0:before="80" ns0:after="80" ns0:line="240" ns0:lineRule="auto"/>
              <ns0:jc ns0:val="center"/>
            </ns0:pPr>
          </ns0:p>
        </ns0:tc>
        <ns0:tc>
          <ns0:tcPr>
            <ns0:tcW ns0:w="8319" ns0:type="dxa"/>
          </ns0:tcPr>
          <ns0:p ns2:paraId="058F2656"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log</ns8:t>
                </ns8:r>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den>
                </ns8:f>
                <ns8:r>
                  <ns0:rPr>
                    <ns0:rFonts ns0:ascii="Cambria Math" ns0:hAnsi="Cambria Math"/>
                    <ns0:sz ns0:val="23"/>
                  </ns0:rPr>
                  <ns8:t xml:space="preserve">),  </ns8:t>
                </ns8:r>
                <ns8:r>
                  <ns0:rPr>
                    <ns0:rFonts ns0:ascii="Cambria Math" ns0:hAnsi="Cambria Math"/>
                    <ns0:sz ns0:val="23"/>
                  </ns0:rPr>
                  <ns8:t>j</ns8:t>
                </ns8:r>
                <ns8:r>
                  <ns0:rPr>
                    <ns0:rFonts ns0:ascii="Cambria Math" ns0:hAnsi="Cambria Math"/>
                    <ns0:sz ns0:val="23"/>
                  </ns0:rPr>
                  <ns8:t>=1,…,</ns8:t>
                </ns8:r>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1</ns8:t>
                </ns8:r>
              </ns8:oMath>
            </ns8:oMathPara>
          </ns0:p>
        </ns0:tc>
        <ns0:tc>
          <ns0:tcPr>
            <ns0:tcW ns0:w="890" ns0:type="dxa"/>
          </ns0:tcPr>
          <ns0:p ns2:paraId="5FBE7760" ns2:textId="2EA244BD" ns0:rsidR="00962FA0" ns0:rsidRDefault="007D1E2B">
            <ns0:pPr>
              <ns0:keepNext/>
              <ns0:spacing ns0:before="80" ns0:after="80" ns0:line="240" ns0:lineRule="auto"/>
              <ns0:jc ns0:val="right"/>
            </ns0:pPr>
            <ns0:bookmarkStart ns0:id="121" ns0:name="MT_alr"/>
            <ns0:bookmarkEnd ns0:id="121"/>
            <ns0:r>
              <ns0:rPr>
                <ns0:color ns0:val="000000"/>
              </ns0:rPr>
              <ns0:t>(</ns0:t>
            </ns0:r>
            <ns0:r>
              <ns0:fldChar ns0:fldCharType="begin"/>
            </ns0:r>
            <ns0:r>
              <ns0:instrText>SEQ EcuacionMT \* ARABIC</ns0:instrText>
            </ns0:r>
            <ns0:r>
              <ns0:fldChar ns0:fldCharType="separate"/>
            </ns0:r>
            <ns0:r ns0:rsidR="008B0541">
              <ns0:rPr>
                <ns0:noProof/>
              </ns0:rPr>
              <ns0:t>20</ns0:t>
            </ns0:r>
            <ns0:r>
              <ns0:rPr>
                <ns0:color ns0:val="000000"/>
              </ns0:rPr>
              <ns0:fldChar ns0:fldCharType="end"/>
            </ns0:r>
            <ns0:r>
              <ns0:rPr>
                <ns0:color ns0:val="000000"/>
              </ns0:rPr>
              <ns0:t>)</ns0:t>
            </ns0:r>
          </ns0:p>
        </ns0:tc>
      </ns0:tr>
    </ns0:tbl>
    <ns0:p ns2:paraId="1272781F" ns2:textId="77777777" ns0:rsidR="00962FA0" ns0:rsidRDefault="007D1E2B">
      <ns0:pPr>
        <ns0:spacing ns0:before="0" ns0:after="120"/>
      </ns0:pPr>
      <ns0:r>
        <ns0:rPr>
          <ns0:color ns0:val="000000"/>
        </ns0:rPr>
        <ns0: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ns0:t>
      </ns0:r>
    </ns0:p>
    <ns0:p ns2:paraId="4C76F5AF" ns2:textId="77777777" ns0:rsidR="00962FA0" ns0:rsidRDefault="007D1E2B">
      <ns0:pPr>
        <ns0:pStyle ns0:val="Ttulo2"/>
        <ns0:numPr>
          <ns0:ilvl ns0:val="1"/>
          <ns0:numId ns0:val="19"/>
        </ns0:numPr>
        <ns0:spacing ns0:after="120" ns0:line="300" ns0:lineRule="auto"/>
        <ns0:jc ns0:val="left"/>
      </ns0:pPr>
      <ns0:bookmarkStart ns0:id="122" ns0:name="_Toc241421316"/>
      <ns0:bookmarkStart ns0:id="123" ns0:name="_Toc241421516"/>
      <ns0:r>
        <ns0:t>Datos limitados e ingeniería de características</ns0:t>
      </ns0:r>
      <ns0:bookmarkEnd ns0:id="122"/>
      <ns0:bookmarkEnd ns0:id="123"/>
    </ns0:p>
    <ns0:p ns2:paraId="0ABC0BCD" ns2:textId="77777777" ns0:rsidR="00962FA0" ns0:rsidRDefault="007D1E2B">
      <ns0:pPr>
        <ns0:pStyle ns0:val="Ttulo3"/>
        <ns0:numPr>
          <ns0:ilvl ns0:val="2"/>
          <ns0:numId ns0:val="19"/>
        </ns0:numPr>
        <ns0:spacing ns0:before="240" ns0:line="300" ns0:lineRule="auto"/>
        <ns0:jc ns0:val="left"/>
      </ns0:pPr>
      <ns0:bookmarkStart ns0:id="124" ns0:name="_Toc241421317"/>
      <ns0:bookmarkStart ns0:id="125" ns0:name="_Toc241421517"/>
      <ns0:r>
        <ns0:t>Complejidad y capacidad de generalización</ns0:t>
      </ns0:r>
      <ns0:bookmarkEnd ns0:id="124"/>
      <ns0:bookmarkEnd ns0:id="125"/>
    </ns0:p>
    <ns0:p ns2:paraId="6B1D670D" ns2:textId="77777777" ns0:rsidR="00962FA0" ns0:rsidRDefault="007D1E2B">
      <ns0:pPr>
        <ns0:spacing ns0:before="0" ns0:after="120"/>
      </ns0:pPr>
      <ns0:r>
        <ns0:rPr>
          <ns0:color ns0:val="000000"/>
        </ns0:rPr>
        <ns0: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D2178AE" ns2:textId="77777777" ns0:rsidTr="0041658B">
        <ns0:trPr>
          <ns0:cantSplit/>
        </ns0:trPr>
        <ns0:tc>
          <ns0:tcPr>
            <ns0:tcW ns0:w="753" ns0:type="dxa"/>
          </ns0:tcPr>
          <ns0:p ns2:paraId="620744AC" ns2:textId="77777777" ns0:rsidR="00962FA0" ns0:rsidRDefault="00962FA0">
            <ns0:pPr>
              <ns0:keepNext/>
              <ns0:spacing ns0:before="80" ns0:after="80" ns0:line="240" ns0:lineRule="auto"/>
              <ns0:jc ns0:val="center"/>
            </ns0:pPr>
          </ns0:p>
        </ns0:tc>
        <ns0:tc>
          <ns0:tcPr>
            <ns0:tcW ns0:w="8319" ns0:type="dxa"/>
          </ns0:tcPr>
          <ns0:p ns2:paraId="4BE26A80" ns2:textId="77777777" ns0:rsidR="00962FA0" ns0:rsidRDefault="007D1E2B">
            <ns0:pPr>
              <ns0:keepNext/>
              <ns0:spacing ns0:before="80" ns0:after="80" ns0:line="240" ns0:lineRule="auto"/>
              <ns0:jc ns0:val="center"/>
            </ns0:pPr>
            <ns8:oMathPara>
              <ns8:oMath>
                <ns8:r>
                  <ns0:rPr>
                    <ns0:rFonts ns0:ascii="Cambria Math" ns0:hAnsi="Cambria Math"/>
                    <ns0:sz ns0:val="23"/>
                  </ns0:rPr>
                  <ns8:t>E</ns8:t>
                </ns8:r>
                <ns8:r>
                  <ns0:rPr>
                    <ns0:rFonts ns0:ascii="Cambria Math" ns0:hAnsi="Cambria Math"/>
                    <ns0:sz ns0:val="23"/>
                  </ns0:rPr>
                  <ns8:t>[(</ns8:t>
                </ns8:r>
                <ns8:r>
                  <ns0:rPr>
                    <ns0:rFonts ns0:ascii="Cambria Math" ns0:hAnsi="Cambria Math"/>
                    <ns0:sz ns0:val="23"/>
                  </ns0:rPr>
                  <ns8:t>Y</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r>
                  <ns0:rPr>
                    <ns0:rFonts ns0:ascii="Cambria Math" ns0:hAnsi="Cambria Math"/>
                    <ns0:sz ns0:val="23"/>
                  </ns0:rPr>
                  <ns8:t>]=</ns8:t>
                </ns8:r>
                <ns8:sSup>
                  <ns8:sSupPr>
                    <ns8:ctrlPr>
                      <ns0:rPr>
                        <ns0:rFonts ns0:ascii="Cambria Math" ns0:hAnsi="Cambria Math"/>
                      </ns0:rPr>
                    </ns8:ctrlPr>
                  </ns8:sSupPr>
                  <ns8:e>
                    <ns8:r>
                      <ns8:rPr>
                        <ns8:sty ns8:val="p"/>
                      </ns8:rPr>
                      <ns0:rPr>
                        <ns0:rFonts ns0:ascii="Cambria Math" ns0:hAnsi="Cambria Math"/>
                        <ns0:sz ns0:val="23"/>
                      </ns0:rPr>
                      <ns8:t>Sesgo</ns8:t>
                    </ns8:r>
                  </ns8:e>
                  <ns8:sup>
                    <ns8:r>
                      <ns0:rPr>
                        <ns0:rFonts ns0:ascii="Cambria Math" ns0:hAnsi="Cambria Math"/>
                        <ns0:sz ns0:val="23"/>
                      </ns0:rPr>
                      <ns8:t>2</ns8:t>
                    </ns8:r>
                  </ns8:sup>
                </ns8:sSup>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8:rPr>
                    <ns8:sty ns8:val="p"/>
                  </ns8:rPr>
                  <ns0:rPr>
                    <ns0:rFonts ns0:ascii="Cambria Math" ns0:hAnsi="Cambria Math"/>
                    <ns0:sz ns0:val="23"/>
                  </ns0:rPr>
                  <ns8:t>Var</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σ</ns8:t>
                    </ns8:r>
                  </ns8:e>
                  <ns8:sup>
                    <ns8:r>
                      <ns0:rPr>
                        <ns0:rFonts ns0:ascii="Cambria Math" ns0:hAnsi="Cambria Math"/>
                        <ns0:sz ns0:val="23"/>
                      </ns0:rPr>
                      <ns8:t>2</ns8:t>
                    </ns8:r>
                  </ns8:sup>
                </ns8:sSup>
              </ns8:oMath>
            </ns8:oMathPara>
          </ns0:p>
        </ns0:tc>
        <ns0:tc>
          <ns0:tcPr>
            <ns0:tcW ns0:w="890" ns0:type="dxa"/>
          </ns0:tcPr>
          <ns0:p ns2:paraId="481C9F8B" ns2:textId="62A7CB72" ns0:rsidR="00962FA0" ns0:rsidRDefault="007D1E2B">
            <ns0:pPr>
              <ns0:keepNext/>
              <ns0:spacing ns0:before="80" ns0:after="80" ns0:line="240" ns0:lineRule="auto"/>
              <ns0:jc ns0:val="right"/>
            </ns0:pPr>
            <ns0:bookmarkStart ns0:id="126" ns0:name="MT_biasvar"/>
            <ns0:bookmarkEnd ns0:id="126"/>
            <ns0:r>
              <ns0:rPr>
                <ns0:color ns0:val="000000"/>
              </ns0:rPr>
              <ns0:t>(</ns0:t>
            </ns0:r>
            <ns0:r>
              <ns0:fldChar ns0:fldCharType="begin"/>
            </ns0:r>
            <ns0:r>
              <ns0:instrText>SEQ EcuacionMT \* ARABIC</ns0:instrText>
            </ns0:r>
            <ns0:r>
              <ns0:fldChar ns0:fldCharType="separate"/>
            </ns0:r>
            <ns0:r ns0:rsidR="008B0541">
              <ns0:rPr>
                <ns0:noProof/>
              </ns0:rPr>
              <ns0:t>21</ns0:t>
            </ns0:r>
            <ns0:r>
              <ns0:rPr>
                <ns0:color ns0:val="000000"/>
              </ns0:rPr>
              <ns0:fldChar ns0:fldCharType="end"/>
            </ns0:r>
            <ns0:r>
              <ns0:rPr>
                <ns0:color ns0:val="000000"/>
              </ns0:rPr>
              <ns0:t>)</ns0:t>
            </ns0:r>
          </ns0:p>
        </ns0:tc>
      </ns0:tr>
    </ns0:tbl>
    <ns0:p ns2:paraId="581F753D" ns2:textId="77777777" ns0:rsidR="00962FA0" ns0:rsidRDefault="007D1E2B">
      <ns0:pPr>
        <ns0:spacing ns0:before="0" ns0:after="120"/>
      </ns0:pPr>
      <ns0:r>
        <ns0:rPr>
          <ns0:color ns0:val="000000"/>
        </ns0:rPr>
        <ns0: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ns0:t>
      </ns0:r>
    </ns0:p>
    <ns0:p ns2:paraId="49E190AF" ns2:textId="77777777" ns0:rsidR="00962FA0" ns0:rsidRDefault="007D1E2B">
      <ns0:pPr>
        <ns0:pStyle ns0:val="Ttulo3"/>
        <ns0:numPr>
          <ns0:ilvl ns0:val="2"/>
          <ns0:numId ns0:val="19"/>
        </ns0:numPr>
        <ns0:spacing ns0:before="240" ns0:line="300" ns0:lineRule="auto"/>
        <ns0:jc ns0:val="left"/>
      </ns0:pPr>
      <ns0:bookmarkStart ns0:id="127" ns0:name="_Toc241421318"/>
      <ns0:bookmarkStart ns0:id="128" ns0:name="_Toc241421518"/>
      <ns0:r>
        <ns0:t>Penalizaciones y selección de variables</ns0:t>
      </ns0:r>
      <ns0:bookmarkEnd ns0:id="127"/>
      <ns0:bookmarkEnd ns0:id="128"/>
    </ns0:p>
    <ns0:p ns2:paraId="6D785626" ns2:textId="77777777" ns0:rsidR="00962FA0" ns0:rsidRDefault="007D1E2B">
      <ns0:pPr>
        <ns0:spacing ns0:before="0" ns0:after="120"/>
      </ns0:pPr>
      <ns0:r>
        <ns0:rPr>
          <ns0:color ns0:val="000000"/>
        </ns0:rPr>
        <ns0: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5AEE9FD0" ns2:textId="77777777" ns0:rsidTr="0041658B">
        <ns0:trPr>
          <ns0:cantSplit/>
        </ns0:trPr>
        <ns0:tc>
          <ns0:tcPr>
            <ns0:tcW ns0:w="753" ns0:type="dxa"/>
          </ns0:tcPr>
          <ns0:p ns2:paraId="3C8DE212" ns2:textId="77777777" ns0:rsidR="00962FA0" ns0:rsidRDefault="00962FA0">
            <ns0:pPr>
              <ns0:keepNext/>
              <ns0:spacing ns0:before="80" ns0:after="80" ns0:line="240" ns0:lineRule="auto"/>
              <ns0:jc ns0:val="center"/>
            </ns0:pPr>
          </ns0:p>
        </ns0:tc>
        <ns0:tc>
          <ns0:tcPr>
            <ns0:tcW ns0:w="8178" ns0:type="dxa"/>
          </ns0:tcPr>
          <ns0:p ns2:paraId="2A26A688"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R</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sSubSup>
                      <ns8:sSubSupPr>
                        <ns8:ctrlPr>
                          <ns0:rPr>
                            <ns0:rFonts ns0:ascii="Cambria Math" ns0:hAnsi="Cambria Math"/>
                          </ns0:rPr>
                        </ns8:ctrlPr>
                      </ns8:sSubSupPr>
                      <ns8:e>
                        <ns8:r>
                          <ns0:rPr>
                            <ns0:rFonts ns0:ascii="Cambria Math" ns0:hAnsi="Cambria Math"/>
                            <ns0:sz ns0:val="23"/>
                          </ns0:rPr>
                          <ns8:t>β</ns8:t>
                        </ns8:r>
                      </ns8:e>
                      <ns8:sub>
                        <ns8:r>
                          <ns0:rPr>
                            <ns0:rFonts ns0:ascii="Cambria Math" ns0:hAnsi="Cambria Math"/>
                            <ns0:sz ns0:val="23"/>
                          </ns0:rPr>
                          <ns8:t>j</ns8:t>
                        </ns8:r>
                      </ns8:sub>
                      <ns8:sup>
                        <ns8:r>
                          <ns0:rPr>
                            <ns0:rFonts ns0:ascii="Cambria Math" ns0:hAnsi="Cambria Math"/>
                            <ns0:sz ns0:val="23"/>
                          </ns0:rPr>
                          <ns8:t>2</ns8:t>
                        </ns8:r>
                      </ns8:sup>
                    </ns8:sSubSup>
                  </ns8:e>
                </ns8:nary>
                <ns8:r>
                  <ns0:rPr>
                    <ns0:rFonts ns0:ascii="Cambria Math" ns0:hAnsi="Cambria Math"/>
                    <ns0:sz ns0:val="23"/>
                  </ns0:rPr>
                  <ns8:t>)</ns8:t>
                </ns8:r>
              </ns8:oMath>
            </ns8:oMathPara>
          </ns0:p>
        </ns0:tc>
        <ns0:tc>
          <ns0:tcPr>
            <ns0:tcW ns0:w="1031" ns0:type="dxa"/>
          </ns0:tcPr>
          <ns0:p ns2:paraId="27CF68A7" ns2:textId="70D6F2FA" ns0:rsidR="00962FA0" ns0:rsidRDefault="007D1E2B">
            <ns0:pPr>
              <ns0:keepNext/>
              <ns0:spacing ns0:before="80" ns0:after="80" ns0:line="240" ns0:lineRule="auto"/>
              <ns0:jc ns0:val="right"/>
            </ns0:pPr>
            <ns0:bookmarkStart ns0:id="129" ns0:name="MT_ridge"/>
            <ns0:bookmarkEnd ns0:id="129"/>
            <ns0:r>
              <ns0:rPr>
                <ns0:color ns0:val="000000"/>
              </ns0:rPr>
              <ns0:t>(</ns0:t>
            </ns0:r>
            <ns0:r>
              <ns0:fldChar ns0:fldCharType="begin"/>
            </ns0:r>
            <ns0:r>
              <ns0:instrText>SEQ EcuacionMT \* ARABIC</ns0:instrText>
            </ns0:r>
            <ns0:r>
              <ns0:fldChar ns0:fldCharType="separate"/>
            </ns0:r>
            <ns0:r ns0:rsidR="008B0541">
              <ns0:rPr>
                <ns0:noProof/>
              </ns0:rPr>
              <ns0:t>22</ns0:t>
            </ns0:r>
            <ns0:r>
              <ns0:rPr>
                <ns0:color ns0:val="000000"/>
              </ns0:rPr>
              <ns0:fldChar ns0:fldCharType="end"/>
            </ns0:r>
            <ns0:r>
              <ns0:rPr>
                <ns0:color ns0:val="000000"/>
              </ns0:rPr>
              <ns0:t>)</ns0:t>
            </ns0:r>
          </ns0:p>
        </ns0:tc>
      </ns0:tr>
      <ns0:tr ns0:rsidR="00962FA0" ns2:paraId="63569806" ns2:textId="77777777" ns0:rsidTr="0041658B">
        <ns0:trPr>
          <ns0:cantSplit/>
        </ns0:trPr>
        <ns0:tc>
          <ns0:tcPr>
            <ns0:tcW ns0:w="753" ns0:type="dxa"/>
          </ns0:tcPr>
          <ns0:p ns2:paraId="0F75E3E7" ns2:textId="77777777" ns0:rsidR="00962FA0" ns0:rsidRDefault="00962FA0">
            <ns0:pPr>
              <ns0:keepNext/>
              <ns0:spacing ns0:before="80" ns0:after="80" ns0:line="240" ns0:lineRule="auto"/>
              <ns0:jc ns0:val="center"/>
            </ns0:pPr>
          </ns0:p>
        </ns0:tc>
        <ns0:tc>
          <ns0:tcPr>
            <ns0:tcW ns0:w="8178" ns0:type="dxa"/>
          </ns0:tcPr>
          <ns0:p ns2:paraId="38B4D9A1"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L</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β</ns8:t>
                    </ns8:r>
                  </ns8:e>
                  <ns8:sub>
                    <ns8:r>
                      <ns0:rPr>
                        <ns0:rFonts ns0:ascii="Cambria Math" ns0:hAnsi="Cambria Math"/>
                        <ns0:sz ns0:val="23"/>
                      </ns0:rPr>
                      <ns8:t>j</ns8:t>
                    </ns8:r>
                  </ns8:sub>
                </ns8:sSub>
                <ns8:r>
                  <ns0:rPr>
                    <ns0:rFonts ns0:ascii="Cambria Math" ns0:hAnsi="Cambria Math"/>
                    <ns0:sz ns0:val="23"/>
                  </ns0:rPr>
                  <ns8:t>|)</ns8:t>
                </ns8:r>
              </ns8:oMath>
            </ns8:oMathPara>
          </ns0:p>
        </ns0:tc>
        <ns0:tc>
          <ns0:tcPr>
            <ns0:tcW ns0:w="1031" ns0:type="dxa"/>
          </ns0:tcPr>
          <ns0:p ns2:paraId="0D0DBE9F" ns2:textId="34420205" ns0:rsidR="00962FA0" ns0:rsidRDefault="007D1E2B">
            <ns0:pPr>
              <ns0:keepNext/>
              <ns0:spacing ns0:before="80" ns0:after="80" ns0:line="240" ns0:lineRule="auto"/>
              <ns0:jc ns0:val="right"/>
            </ns0:pPr>
            <ns0:bookmarkStart ns0:id="130" ns0:name="MT_lasso"/>
            <ns0:bookmarkEnd ns0:id="130"/>
            <ns0:r>
              <ns0:rPr>
                <ns0:color ns0:val="000000"/>
              </ns0:rPr>
              <ns0:t>(</ns0:t>
            </ns0:r>
            <ns0:r>
              <ns0:fldChar ns0:fldCharType="begin"/>
            </ns0:r>
            <ns0:r>
              <ns0:instrText>SEQ EcuacionMT \* ARABIC</ns0:instrText>
            </ns0:r>
            <ns0:r>
              <ns0:fldChar ns0:fldCharType="separate"/>
            </ns0:r>
            <ns0:r ns0:rsidR="008B0541">
              <ns0:rPr>
                <ns0:noProof/>
              </ns0:rPr>
              <ns0:t>23</ns0:t>
            </ns0:r>
            <ns0:r>
              <ns0:rPr>
                <ns0:color ns0:val="000000"/>
              </ns0:rPr>
              <ns0:fldChar ns0:fldCharType="end"/>
            </ns0:r>
            <ns0:r>
              <ns0:rPr>
                <ns0:color ns0:val="000000"/>
              </ns0:rPr>
              <ns0:t>)</ns0:t>
            </ns0:r>
          </ns0:p>
        </ns0:tc>
      </ns0:tr>
    </ns0:tbl>
    <ns0:p ns2:paraId="0C131C36" ns2:textId="77777777" ns0:rsidR="00962FA0" ns0:rsidRDefault="007D1E2B">
      <ns0:pPr>
        <ns0:spacing ns0:before="0" ns0:after="120"/>
      </ns0:pPr>
      <ns0:r>
        <ns0:rPr>
          <ns0:color ns0:val="000000"/>
        </ns0:rPr>
        <ns0: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ns0:t>
      </ns0:r>
    </ns0:p>
    <ns0:p ns2:paraId="542E0B06" ns2:textId="77777777" ns0:rsidR="00962FA0" ns0:rsidRDefault="007D1E2B">
      <ns0:pPr>
        <ns0:pStyle ns0:val="Ttulo3"/>
        <ns0:numPr>
          <ns0:ilvl ns0:val="2"/>
          <ns0:numId ns0:val="19"/>
        </ns0:numPr>
        <ns0:spacing ns0:before="240" ns0:line="300" ns0:lineRule="auto"/>
        <ns0:jc ns0:val="left"/>
      </ns0:pPr>
      <ns0:bookmarkStart ns0:id="131" ns0:name="_Toc241421319"/>
      <ns0:bookmarkStart ns0:id="132" ns0:name="_Toc241421519"/>
      <ns0:r>
        <ns0:t>Predictores temporales y calendario</ns0:t>
      </ns0:r>
      <ns0:bookmarkEnd ns0:id="131"/>
      <ns0:bookmarkEnd ns0:id="132"/>
    </ns0:p>
    <ns0:p ns2:paraId="0569C2FE" ns2:textId="77777777" ns0:rsidR="00962FA0" ns0:rsidRDefault="007D1E2B">
      <ns0:pPr>
        <ns0:spacing ns0:before="0" ns0:after="120"/>
      </ns0:pPr>
      <ns0:r>
        <ns0:rPr>
          <ns0:color ns0:val="000000"/>
        </ns0:rPr>
        <ns0: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ns0:t>
      </ns0:r>
    </ns0:p>
    <ns0:p ns2:paraId="456A4DA2" ns2:textId="77777777" ns0:rsidR="00962FA0" ns0:rsidRDefault="007D1E2B">
      <ns0:pPr>
        <ns0:spacing ns0:before="0" ns0:after="120"/>
      </ns0:pPr>
      <ns0:r>
        <ns0:rPr>
          <ns0:color ns0:val="000000"/>
        </ns0:rPr>
        <ns0: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01B52AD" ns2:textId="77777777" ns0:rsidTr="0041658B">
        <ns0:trPr>
          <ns0:cantSplit/>
        </ns0:trPr>
        <ns0:tc>
          <ns0:tcPr>
            <ns0:tcW ns0:w="753" ns0:type="dxa"/>
          </ns0:tcPr>
          <ns0:p ns2:paraId="1A312502" ns2:textId="77777777" ns0:rsidR="00962FA0" ns0:rsidRDefault="00962FA0">
            <ns0:pPr>
              <ns0:keepNext/>
              <ns0:spacing ns0:before="80" ns0:after="80" ns0:line="240" ns0:lineRule="auto"/>
              <ns0:jc ns0:val="center"/>
            </ns0:pPr>
          </ns0:p>
        </ns0:tc>
        <ns0:tc>
          <ns0:tcPr>
            <ns0:tcW ns0:w="8319" ns0:type="dxa"/>
          </ns0:tcPr>
          <ns0:p ns2:paraId="6A65797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sin</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c</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cos</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ns8:t>
                </ns8:r>
              </ns8:oMath>
            </ns8:oMathPara>
          </ns0:p>
        </ns0:tc>
        <ns0:tc>
          <ns0:tcPr>
            <ns0:tcW ns0:w="890" ns0:type="dxa"/>
          </ns0:tcPr>
          <ns0:p ns2:paraId="51F0DB56" ns2:textId="2A28F20C" ns0:rsidR="00962FA0" ns0:rsidRDefault="007D1E2B">
            <ns0:pPr>
              <ns0:keepNext/>
              <ns0:spacing ns0:before="80" ns0:after="80" ns0:line="240" ns0:lineRule="auto"/>
              <ns0:jc ns0:val="right"/>
            </ns0:pPr>
            <ns0:bookmarkStart ns0:id="133" ns0:name="MT_fourier"/>
            <ns0:bookmarkEnd ns0:id="133"/>
            <ns0:r>
              <ns0:rPr>
                <ns0:color ns0:val="000000"/>
              </ns0:rPr>
              <ns0:t>(</ns0:t>
            </ns0:r>
            <ns0:r>
              <ns0:fldChar ns0:fldCharType="begin"/>
            </ns0:r>
            <ns0:r>
              <ns0:instrText>SEQ EcuacionMT \* ARABIC</ns0:instrText>
            </ns0:r>
            <ns0:r>
              <ns0:fldChar ns0:fldCharType="separate"/>
            </ns0:r>
            <ns0:r ns0:rsidR="008B0541">
              <ns0:rPr>
                <ns0:noProof/>
              </ns0:rPr>
              <ns0:t>24</ns0:t>
            </ns0:r>
            <ns0:r>
              <ns0:rPr>
                <ns0:color ns0:val="000000"/>
              </ns0:rPr>
              <ns0:fldChar ns0:fldCharType="end"/>
            </ns0:r>
            <ns0:r>
              <ns0:rPr>
                <ns0:color ns0:val="000000"/>
              </ns0:rPr>
              <ns0:t>)</ns0:t>
            </ns0:r>
          </ns0:p>
        </ns0:tc>
      </ns0:tr>
    </ns0:tbl>
    <ns0:p ns2:paraId="533F87EB" ns2:textId="77777777" ns0:rsidR="00962FA0" ns0:rsidRDefault="007D1E2B">
      <ns0:pPr>
        <ns0:spacing ns0:before="0" ns0:after="120"/>
      </ns0:pPr>
      <ns0:r>
        <ns0:rPr>
          <ns0:color ns0:val="000000"/>
        </ns0:rPr>
        <ns0: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ns0:t>
      </ns0:r>
    </ns0:p>
    <ns0:p ns2:paraId="474E30BE" ns2:textId="77777777" ns0:rsidR="00962FA0" ns0:rsidRDefault="007D1E2B">
      <ns0:pPr>
        <ns0:pStyle ns0:val="Ttulo3"/>
        <ns0:numPr>
          <ns0:ilvl ns0:val="2"/>
          <ns0:numId ns0:val="19"/>
        </ns0:numPr>
        <ns0:spacing ns0:before="240" ns0:line="300" ns0:lineRule="auto"/>
        <ns0:jc ns0:val="left"/>
      </ns0:pPr>
      <ns0:bookmarkStart ns0:id="134" ns0:name="_Toc241421320"/>
      <ns0:bookmarkStart ns0:id="135" ns0:name="_Toc241421520"/>
      <ns0:r>
        <ns0:lastRenderedPageBreak/>
        <ns0:t>Disponibilidad de variables exógenas</ns0:t>
      </ns0:r>
      <ns0:bookmarkEnd ns0:id="134"/>
      <ns0:bookmarkEnd ns0:id="135"/>
    </ns0:p>
    <ns0:p ns2:paraId="1DB0B1DB" ns2:textId="77777777" ns0:rsidR="00962FA0" ns0:rsidRDefault="007D1E2B">
      <ns0:pPr>
        <ns0:spacing ns0:before="0" ns0:after="120"/>
      </ns0:pPr>
      <ns0:r>
        <ns0:rPr>
          <ns0:color ns0:val="000000"/>
        </ns0:rPr>
        <ns0: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ns0:t>
      </ns0:r>
    </ns0:p>
    <ns0:p ns2:paraId="1EA3E751" ns2:textId="77777777" ns0:rsidR="00962FA0" ns0:rsidRDefault="007D1E2B">
      <ns0:pPr>
        <ns0:spacing ns0:before="0" ns0:after="120"/>
      </ns0:pPr>
      <ns0:r>
        <ns0:rPr>
          <ns0:color ns0:val="000000"/>
        </ns0:rPr>
        <ns0: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ns0:t>
      </ns0:r>
    </ns0:p>
    <ns0:p ns2:paraId="10EDD037" ns2:textId="77777777" ns0:rsidR="00962FA0" ns0:rsidRDefault="007D1E2B">
      <ns0:pPr>
        <ns0:pStyle ns0:val="Ttulo2"/>
        <ns0:numPr>
          <ns0:ilvl ns0:val="1"/>
          <ns0:numId ns0:val="19"/>
        </ns0:numPr>
        <ns0:spacing ns0:after="120" ns0:line="300" ns0:lineRule="auto"/>
        <ns0:jc ns0:val="left"/>
      </ns0:pPr>
      <ns0:bookmarkStart ns0:id="136" ns0:name="_Toc241421321"/>
      <ns0:bookmarkStart ns0:id="137" ns0:name="_Toc241421521"/>
      <ns0:r>
        <ns0:t>Evaluación temporal y métricas de precisión</ns0:t>
      </ns0:r>
      <ns0:bookmarkEnd ns0:id="136"/>
      <ns0:bookmarkEnd ns0:id="137"/>
    </ns0:p>
    <ns0:p ns2:paraId="0E5993E4" ns2:textId="77777777" ns0:rsidR="00962FA0" ns0:rsidRDefault="007D1E2B">
      <ns0:pPr>
        <ns0:pStyle ns0:val="Ttulo3"/>
        <ns0:numPr>
          <ns0:ilvl ns0:val="2"/>
          <ns0:numId ns0:val="19"/>
        </ns0:numPr>
        <ns0:spacing ns0:before="240" ns0:line="300" ns0:lineRule="auto"/>
        <ns0:jc ns0:val="left"/>
      </ns0:pPr>
      <ns0:bookmarkStart ns0:id="138" ns0:name="_Toc241421322"/>
      <ns0:bookmarkStart ns0:id="139" ns0:name="_Toc241421522"/>
      <ns0:r>
        <ns0:t>Origen del pronóstico y ventana de entrenamiento</ns0:t>
      </ns0:r>
      <ns0:bookmarkEnd ns0:id="138"/>
      <ns0:bookmarkEnd ns0:id="139"/>
    </ns0:p>
    <ns0:p ns2:paraId="1D8B575D" ns2:textId="77777777" ns0:rsidR="00962FA0" ns0:rsidRDefault="007D1E2B">
      <ns0:pPr>
        <ns0:spacing ns0:before="0" ns0:after="120"/>
      </ns0:pPr>
      <ns0:r>
        <ns0:rPr>
          <ns0:color ns0:val="000000"/>
        </ns0:rPr>
        <ns0: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ns0:t>
      </ns0:r>
    </ns0:p>
    <ns0:p ns2:paraId="05A353D8" ns2:textId="77777777" ns0:rsidR="00962FA0" ns0:rsidRDefault="007D1E2B">
      <ns0:pPr>
        <ns0:spacing ns0:before="0" ns0:after="120"/>
      </ns0:pPr>
      <ns0:r>
        <ns0:rPr>
          <ns0:color ns0:val="000000"/>
        </ns0:rPr>
        <ns0: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F7962AC" ns2:textId="77777777" ns0:rsidTr="0041658B">
        <ns0:trPr>
          <ns0:cantSplit/>
        </ns0:trPr>
        <ns0:tc>
          <ns0:tcPr>
            <ns0:tcW ns0:w="753" ns0:type="dxa"/>
          </ns0:tcPr>
          <ns0:p ns2:paraId="65D43CC4" ns2:textId="77777777" ns0:rsidR="00962FA0" ns0:rsidRDefault="00962FA0">
            <ns0:pPr>
              <ns0:keepNext/>
              <ns0:spacing ns0:before="80" ns0:after="80" ns0:line="240" ns0:lineRule="auto"/>
              <ns0:jc ns0:val="center"/>
            </ns0:pPr>
          </ns0:p>
        </ns0:tc>
        <ns0:tc>
          <ns0:tcPr>
            <ns0:tcW ns0:w="8319" ns0:type="dxa"/>
          </ns0:tcPr>
          <ns0:p ns2:paraId="1A2C06FE"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2615054F" ns2:textId="18C54106" ns0:rsidR="00962FA0" ns0:rsidRDefault="00A94FDF">
            <ns0:pPr>
              <ns0:keepNext/>
              <ns0:spacing ns0:before="80" ns0:after="80" ns0:line="240" ns0:lineRule="auto"/>
              <ns0:jc ns0:val="right"/>
            </ns0:pPr>
            <ns0:bookmarkStart ns0:id="140" ns0:name="MT_error"/>
            <ns0:bookmarkEnd ns0:id="140"/>
            <ns0:r>
              <ns0:t>(</ns0:t>
            </ns0:r>
            <ns0:r>
              <ns0:fldChar ns0:fldCharType="begin"/>
            </ns0:r>
            <ns0:r>
              <ns0:instrText>SEQ EcuacionMT \* ARABIC</ns0:instrText>
            </ns0:r>
            <ns0:r>
              <ns0:fldChar ns0:fldCharType="separate"/>
            </ns0:r>
            <ns0:r ns0:rsidR="008B0541">
              <ns0:rPr>
                <ns0:noProof/>
              </ns0:rPr>
              <ns0:t>25</ns0:t>
            </ns0:r>
            <ns0:r>
              <ns0:rPr>
                <ns0:color ns0:val="000000"/>
              </ns0:rPr>
              <ns0:fldChar ns0:fldCharType="end"/>
            </ns0:r>
            <ns0:r>
              <ns0:rPr>
                <ns0:color ns0:val="000000"/>
              </ns0:rPr>
              <ns0:t>)</ns0:t>
            </ns0:r>
          </ns0:p>
        </ns0:tc>
      </ns0:tr>
    </ns0:tbl>
    <ns0:p ns2:paraId="3ECB1216" ns2:textId="77777777" ns0:rsidR="00962FA0" ns0:rsidRDefault="007D1E2B">
      <ns0:pPr>
        <ns0:spacing ns0:before="0" ns0:after="120"/>
      </ns0:pPr>
      <ns0:r>
        <ns0:rPr>
          <ns0:color ns0:val="000000"/>
        </ns0:rPr>
        <ns0: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ns0:t>
      </ns0:r>
      <ns0:r>
        <ns0:rPr>
          <ns0:color ns0:val="000000"/>
        </ns0:rPr>
        <ns0:lastRenderedPageBreak/>
        <ns0:t>alternativas sin dar por comprobada la hipótesis antes de obtener evidencia (Hyndman &amp; Athanasopoulos, 2021).</ns0:t>
      </ns0:r>
    </ns0:p>
    <ns0:p ns2:paraId="0F81B947" ns2:textId="77777777" ns0:rsidR="00962FA0" ns0:rsidRDefault="007D1E2B">
      <ns0:pPr>
        <ns0:pStyle ns0:val="Ttulo3"/>
        <ns0:numPr>
          <ns0:ilvl ns0:val="2"/>
          <ns0:numId ns0:val="19"/>
        </ns0:numPr>
        <ns0:spacing ns0:before="240" ns0:line="300" ns0:lineRule="auto"/>
        <ns0:jc ns0:val="left"/>
      </ns0:pPr>
      <ns0:bookmarkStart ns0:id="141" ns0:name="_Toc241421323"/>
      <ns0:bookmarkStart ns0:id="142" ns0:name="_Toc241421523"/>
      <ns0:r>
        <ns0:t>Error monetario del importe total</ns0:t>
      </ns0:r>
      <ns0:bookmarkEnd ns0:id="141"/>
      <ns0:bookmarkEnd ns0:id="142"/>
    </ns0:p>
    <ns0:p ns2:paraId="7EAD7FC1" ns2:textId="77777777" ns0:rsidR="00962FA0" ns0:rsidRDefault="007D1E2B">
      <ns0:pPr>
        <ns0:spacing ns0:before="0" ns0:after="120"/>
      </ns0:pPr>
      <ns0:r>
        <ns0:rPr>
          <ns0:color ns0:val="000000"/>
        </ns0:rPr>
        <ns0: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DED8173" ns2:textId="77777777" ns0:rsidTr="0041658B">
        <ns0:trPr>
          <ns0:cantSplit/>
        </ns0:trPr>
        <ns0:tc>
          <ns0:tcPr>
            <ns0:tcW ns0:w="753" ns0:type="dxa"/>
          </ns0:tcPr>
          <ns0:p ns2:paraId="610AFA55" ns2:textId="77777777" ns0:rsidR="00962FA0" ns0:rsidRDefault="00962FA0">
            <ns0:pPr>
              <ns0:keepNext/>
              <ns0:spacing ns0:before="80" ns0:after="80" ns0:line="240" ns0:lineRule="auto"/>
              <ns0:jc ns0:val="center"/>
            </ns0:pPr>
          </ns0:p>
        </ns0:tc>
        <ns0:tc>
          <ns0:tcPr>
            <ns0:tcW ns0:w="8178" ns0:type="dxa"/>
          </ns0:tcPr>
          <ns0:p ns2:paraId="7D328C6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oMath>
            </ns8:oMathPara>
          </ns0:p>
        </ns0:tc>
        <ns0:tc>
          <ns0:tcPr>
            <ns0:tcW ns0:w="1031" ns0:type="dxa"/>
          </ns0:tcPr>
          <ns0:p ns2:paraId="17406EF6" ns2:textId="4D646D58" ns0:rsidR="00962FA0" ns0:rsidRDefault="007D1E2B">
            <ns0:pPr>
              <ns0:keepNext/>
              <ns0:spacing ns0:before="80" ns0:after="80" ns0:line="240" ns0:lineRule="auto"/>
              <ns0:jc ns0:val="right"/>
            </ns0:pPr>
            <ns0:bookmarkStart ns0:id="143" ns0:name="MT_mae"/>
            <ns0:bookmarkEnd ns0:id="143"/>
            <ns0:r>
              <ns0:rPr>
                <ns0:color ns0:val="000000"/>
              </ns0:rPr>
              <ns0:t>(</ns0:t>
            </ns0:r>
            <ns0:r>
              <ns0:fldChar ns0:fldCharType="begin"/>
            </ns0:r>
            <ns0:r>
              <ns0:instrText>SEQ EcuacionMT \* ARABIC</ns0:instrText>
            </ns0:r>
            <ns0:r>
              <ns0:fldChar ns0:fldCharType="separate"/>
            </ns0:r>
            <ns0:r ns0:rsidR="008B0541">
              <ns0:rPr>
                <ns0:noProof/>
              </ns0:rPr>
              <ns0:t>26</ns0:t>
            </ns0:r>
            <ns0:r>
              <ns0:rPr>
                <ns0:color ns0:val="000000"/>
              </ns0:rPr>
              <ns0:fldChar ns0:fldCharType="end"/>
            </ns0:r>
            <ns0:r>
              <ns0:rPr>
                <ns0:color ns0:val="000000"/>
              </ns0:rPr>
              <ns0:t>)</ns0:t>
            </ns0:r>
          </ns0:p>
        </ns0:tc>
      </ns0:tr>
      <ns0:tr ns0:rsidR="00962FA0" ns2:paraId="4A43BA7A" ns2:textId="77777777" ns0:rsidTr="0041658B">
        <ns0:trPr>
          <ns0:cantSplit/>
        </ns0:trPr>
        <ns0:tc>
          <ns0:tcPr>
            <ns0:tcW ns0:w="753" ns0:type="dxa"/>
          </ns0:tcPr>
          <ns0:p ns2:paraId="3B8BE774" ns2:textId="77777777" ns0:rsidR="00962FA0" ns0:rsidRDefault="00962FA0">
            <ns0:pPr>
              <ns0:keepNext/>
              <ns0:spacing ns0:before="80" ns0:after="80" ns0:line="240" ns0:lineRule="auto"/>
              <ns0:jc ns0:val="center"/>
            </ns0:pPr>
          </ns0:p>
        </ns0:tc>
        <ns0:tc>
          <ns0:tcPr>
            <ns0:tcW ns0:w="8178" ns0:type="dxa"/>
          </ns0:tcPr>
          <ns0:p ns2:paraId="013B1C5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RMSE</ns8:t>
                    </ns8:r>
                  </ns8:e>
                  <ns8:sub>
                    <ns8:r>
                      <ns0:rPr>
                        <ns0:rFonts ns0:ascii="Cambria Math" ns0:hAnsi="Cambria Math"/>
                        <ns0:sz ns0:val="23"/>
                      </ns0:rPr>
                      <ns8:t>h</ns8:t>
                    </ns8:r>
                  </ns8:sub>
                </ns8:sSub>
                <ns8:r>
                  <ns0:rPr>
                    <ns0:rFonts ns0:ascii="Cambria Math" ns0:hAnsi="Cambria Math"/>
                    <ns0:sz ns0:val="23"/>
                  </ns0:rPr>
                  <ns8:t>=</ns8:t>
                </ns8:r>
                <ns8:rad>
                  <ns8:radPr>
                    <ns8:degHide ns8:val="1"/>
                    <ns8:ctrlPr>
                      <ns0:rPr>
                        <ns0:rFonts ns0:ascii="Cambria Math" ns0:hAnsi="Cambria Math"/>
                      </ns0:rPr>
                    </ns8:ctrlPr>
                  </ns8:radPr>
                  <ns8:deg/>
                  <ns8:e>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sSubSup>
                          <ns8:sSubSupPr>
                            <ns8:ctrlPr>
                              <ns0:rPr>
                                <ns0:rFonts ns0:ascii="Cambria Math" ns0:hAnsi="Cambria Math"/>
                              </ns0:rPr>
                            </ns8:ctrlPr>
                          </ns8:sSubSup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up>
                            <ns8:r>
                              <ns0:rPr>
                                <ns0:rFonts ns0:ascii="Cambria Math" ns0:hAnsi="Cambria Math"/>
                                <ns0:sz ns0:val="23"/>
                              </ns0:rPr>
                              <ns8:t>2</ns8:t>
                            </ns8:r>
                          </ns8:sup>
                        </ns8:sSubSup>
                      </ns8:e>
                    </ns8:nary>
                  </ns8:e>
                </ns8:rad>
              </ns8:oMath>
            </ns8:oMathPara>
          </ns0:p>
        </ns0:tc>
        <ns0:tc>
          <ns0:tcPr>
            <ns0:tcW ns0:w="1031" ns0:type="dxa"/>
          </ns0:tcPr>
          <ns0:p ns2:paraId="53BB0F38" ns2:textId="3000F1CF" ns0:rsidR="00962FA0" ns0:rsidRDefault="007D1E2B">
            <ns0:pPr>
              <ns0:keepNext/>
              <ns0:spacing ns0:before="80" ns0:after="80" ns0:line="240" ns0:lineRule="auto"/>
              <ns0:jc ns0:val="right"/>
            </ns0:pPr>
            <ns0:bookmarkStart ns0:id="144" ns0:name="MT_rmse"/>
            <ns0:bookmarkEnd ns0:id="144"/>
            <ns0:r>
              <ns0:rPr>
                <ns0:color ns0:val="000000"/>
              </ns0:rPr>
              <ns0:t>(</ns0:t>
            </ns0:r>
            <ns0:r>
              <ns0:fldChar ns0:fldCharType="begin"/>
            </ns0:r>
            <ns0:r>
              <ns0:instrText>SEQ EcuacionMT \* ARABIC</ns0:instrText>
            </ns0:r>
            <ns0:r>
              <ns0:fldChar ns0:fldCharType="separate"/>
            </ns0:r>
            <ns0:r ns0:rsidR="008B0541">
              <ns0:rPr>
                <ns0:noProof/>
              </ns0:rPr>
              <ns0:t>27</ns0:t>
            </ns0:r>
            <ns0:r>
              <ns0:rPr>
                <ns0:color ns0:val="000000"/>
              </ns0:rPr>
              <ns0:fldChar ns0:fldCharType="end"/>
            </ns0:r>
            <ns0:r>
              <ns0:rPr>
                <ns0:color ns0:val="000000"/>
              </ns0:rPr>
              <ns0:t>)</ns0:t>
            </ns0:r>
          </ns0:p>
        </ns0:tc>
      </ns0:tr>
    </ns0:tbl>
    <ns0:p ns2:paraId="2355A52D" ns2:textId="77777777" ns0:rsidR="00962FA0" ns0:rsidRDefault="007D1E2B">
      <ns0:pPr>
        <ns0:spacing ns0:before="0" ns0:after="120"/>
      </ns0:pPr>
      <ns0:r>
        <ns0:rPr>
          <ns0:color ns0:val="000000"/>
        </ns0:rPr>
        <ns0: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ns0:t>
      </ns0:r>
    </ns0:p>
    <ns0:p ns2:paraId="27AE746F" ns2:textId="77777777" ns0:rsidR="00962FA0" ns0:rsidRDefault="007D1E2B">
      <ns0:pPr>
        <ns0:pStyle ns0:val="Ttulo3"/>
        <ns0:numPr>
          <ns0:ilvl ns0:val="2"/>
          <ns0:numId ns0:val="19"/>
        </ns0:numPr>
        <ns0:spacing ns0:before="240" ns0:line="300" ns0:lineRule="auto"/>
        <ns0:jc ns0:val="left"/>
      </ns0:pPr>
      <ns0:bookmarkStart ns0:id="145" ns0:name="_Toc241421324"/>
      <ns0:bookmarkStart ns0:id="146" ns0:name="_Toc241421524"/>
      <ns0:r>
        <ns0:t>Escalamiento y límites de errores porcentuales</ns0:t>
      </ns0:r>
      <ns0:bookmarkEnd ns0:id="145"/>
      <ns0:bookmarkEnd ns0:id="146"/>
    </ns0:p>
    <ns0:p ns2:paraId="6AB58BEE" ns2:textId="77777777" ns0:rsidR="00962FA0" ns0:rsidRDefault="007D1E2B">
      <ns0:pPr>
        <ns0:spacing ns0:before="0" ns0:after="120"/>
      </ns0:pPr>
      <ns0:r>
        <ns0:rPr>
          <ns0:color ns0:val="000000"/>
        </ns0:rPr>
        <ns0: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EA9D15B" ns2:textId="77777777" ns0:rsidTr="0041658B">
        <ns0:trPr>
          <ns0:cantSplit/>
        </ns0:trPr>
        <ns0:tc>
          <ns0:tcPr>
            <ns0:tcW ns0:w="753" ns0:type="dxa"/>
          </ns0:tcPr>
          <ns0:p ns2:paraId="51C61FD9" ns2:textId="77777777" ns0:rsidR="00962FA0" ns0:rsidRDefault="00962FA0">
            <ns0:pPr>
              <ns0:keepNext/>
              <ns0:spacing ns0:before="80" ns0:after="80" ns0:line="240" ns0:lineRule="auto"/>
              <ns0:jc ns0:val="center"/>
            </ns0:pPr>
          </ns0:p>
        </ns0:tc>
        <ns0:tc>
          <ns0:tcPr>
            <ns0:tcW ns0:w="8319" ns0:type="dxa"/>
          </ns0:tcPr>
          <ns0:p ns2:paraId="38C0A15F" ns2:textId="77777777" ns0:rsidR="00962FA0" ns0:rsidRDefault="007D1E2B">
            <ns0:pPr>
              <ns0:keepNext/>
              <ns0:spacing ns0:before="80" ns0:after="80" ns0:line="240" ns0:lineRule="auto"/>
              <ns0:jc ns0:val="center"/>
            </ns0:pPr>
            <ns8:oMathPara>
              <ns8:oMath>
                <ns8:r>
                  <ns8:rPr>
                    <ns8:sty ns8:val="p"/>
                  </ns8:rPr>
                  <ns0:rPr>
                    <ns0:rFonts ns0:ascii="Cambria Math" ns0:hAnsi="Cambria Math"/>
                    <ns0:sz ns0:val="23"/>
                  </ns0:rPr>
                  <ns8:t>MASE</ns8:t>
                </ns8:r>
                <ns8:r>
                  <ns0:rPr>
                    <ns0:rFonts ns0:ascii="Cambria Math" ns0:hAnsi="Cambria Math"/>
                    <ns0:sz ns0:val="23"/>
                  </ns0:rPr>
                  <ns8:t>=</ns8:t>
                </ns8:r>
                <ns8:f>
                  <ns8:fPr>
                    <ns8:ctrlPr>
                      <ns0:rPr>
                        <ns0:rFonts ns0:ascii="Cambria Math" ns0:hAnsi="Cambria Math"/>
                      </ns0:rPr>
                    </ns8:ctrlPr>
                  </ns8:fPr>
                  <ns8:num>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ctrlPr>
                          <ns0:rPr>
                            <ns0:rFonts ns0:ascii="Cambria Math" ns0:hAnsi="Cambria Math"/>
                          </ns0:rPr>
                        </ns8:ctrlPr>
                      </ns8:naryPr>
                      <ns8:sub>
                        <ns8:r>
                          <ns0:rPr>
                            <ns0:rFonts ns0:ascii="Cambria Math" ns0:hAnsi="Cambria Math"/>
                            <ns0:sz ns0:val="23"/>
                          </ns0:rPr>
                          <ns8:t>i</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i</ns8:t>
                        </ns8:r>
                      </ns8:sub>
                    </ns8:sSub>
                    <ns8:r>
                      <ns0:rPr>
                        <ns0:rFonts ns0:ascii="Cambria Math" ns0:hAnsi="Cambria Math"/>
                        <ns0:sz ns0:val="23"/>
                      </ns0:rPr>
                      <ns8:t>|</ns8:t>
                    </ns8:r>
                  </ns8:num>
                  <ns8:den>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r>
                          <ns0:rPr>
                            <ns0:rFonts ns0:ascii="Cambria Math" ns0:hAnsi="Cambria Math"/>
                            <ns0:sz ns0:val="23"/>
                          </ns0:rPr>
                          <ns8:t>-</ns8:t>
                        </ns8:r>
                        <ns8:r>
                          <ns0:rPr>
                            <ns0:rFonts ns0:ascii="Cambria Math" ns0:hAnsi="Cambria Math"/>
                            <ns0:sz ns0:val="23"/>
                          </ns0:rPr>
                          <ns8:t>m</ns8:t>
                        </ns8:r>
                      </ns8:den>
                    </ns8:f>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sub>
                    </ns8:sSub>
                    <ns8:r>
                      <ns0:rPr>
                        <ns0:rFonts ns0:ascii="Cambria Math" ns0:hAnsi="Cambria Math"/>
                        <ns0:sz ns0:val="23"/>
                      </ns0:rPr>
                      <ns8:t>|</ns8:t>
                    </ns8:r>
                  </ns8:den>
                </ns8:f>
              </ns8:oMath>
            </ns8:oMathPara>
          </ns0:p>
        </ns0:tc>
        <ns0:tc>
          <ns0:tcPr>
            <ns0:tcW ns0:w="890" ns0:type="dxa"/>
          </ns0:tcPr>
          <ns0:p ns2:paraId="50FB95AC" ns2:textId="6F1D5C75" ns0:rsidR="00962FA0" ns0:rsidRDefault="007D1E2B">
            <ns0:pPr>
              <ns0:keepNext/>
              <ns0:spacing ns0:before="80" ns0:after="80" ns0:line="240" ns0:lineRule="auto"/>
              <ns0:jc ns0:val="right"/>
            </ns0:pPr>
            <ns0:bookmarkStart ns0:id="147" ns0:name="MT_mase"/>
            <ns0:bookmarkEnd ns0:id="147"/>
            <ns0:r>
              <ns0:rPr>
                <ns0:color ns0:val="000000"/>
              </ns0:rPr>
              <ns0:t>(</ns0:t>
            </ns0:r>
            <ns0:r>
              <ns0:fldChar ns0:fldCharType="begin"/>
            </ns0:r>
            <ns0:r>
              <ns0:instrText>SEQ EcuacionMT \* ARABIC</ns0:instrText>
            </ns0:r>
            <ns0:r>
              <ns0:fldChar ns0:fldCharType="separate"/>
            </ns0:r>
            <ns0:r ns0:rsidR="008B0541">
              <ns0:rPr>
                <ns0:noProof/>
              </ns0:rPr>
              <ns0:t>28</ns0:t>
            </ns0:r>
            <ns0:r>
              <ns0:rPr>
                <ns0:color ns0:val="000000"/>
              </ns0:rPr>
              <ns0:fldChar ns0:fldCharType="end"/>
            </ns0:r>
            <ns0:r>
              <ns0:rPr>
                <ns0:color ns0:val="000000"/>
              </ns0:rPr>
              <ns0:t>)</ns0:t>
            </ns0:r>
          </ns0:p>
        </ns0:tc>
      </ns0:tr>
    </ns0:tbl>
    <ns0:p ns2:paraId="33D18326" ns2:textId="77777777" ns0:rsidR="00962FA0" ns0:rsidRDefault="007D1E2B">
      <ns0:pPr>
        <ns0:spacing ns0:before="0" ns0:after="120"/>
      </ns0:pPr>
      <ns0:r>
        <ns0:rPr>
          <ns0:color ns0:val="000000"/>
        </ns0:rPr>
        <ns0: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ns0:t>
      </ns0:r>
    </ns0:p>
    <ns0:p ns2:paraId="07A122A6" ns2:textId="77777777" ns0:rsidR="00962FA0" ns0:rsidRDefault="007D1E2B">
      <ns0:pPr>
        <ns0:spacing ns0:before="0" ns0:after="120"/>
      </ns0:pPr>
      <ns0:r>
        <ns0:rPr>
          <ns0:color ns0:val="000000"/>
        </ns0:rPr>
        <ns0:lastRenderedPageBreak/>
        <ns0: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ns0:t>
      </ns0:r>
    </ns0:p>
    <ns0:p ns2:paraId="4BBAE59D" ns2:textId="77777777" ns0:rsidR="00962FA0" ns0:rsidRDefault="007D1E2B">
      <ns0:pPr>
        <ns0:pStyle ns0:val="Ttulo3"/>
        <ns0:numPr>
          <ns0:ilvl ns0:val="2"/>
          <ns0:numId ns0:val="19"/>
        </ns0:numPr>
        <ns0:spacing ns0:before="240" ns0:line="300" ns0:lineRule="auto"/>
        <ns0:jc ns0:val="left"/>
      </ns0:pPr>
      <ns0:bookmarkStart ns0:id="148" ns0:name="_Toc241421325"/>
      <ns0:bookmarkStart ns0:id="149" ns0:name="_Toc241421525"/>
      <ns0:r>
        <ns0:t>Error de participaciones y evaluación conjunta</ns0:t>
      </ns0:r>
      <ns0:bookmarkEnd ns0:id="148"/>
      <ns0:bookmarkEnd ns0:id="149"/>
    </ns0:p>
    <ns0:p ns2:paraId="5C07916C" ns2:textId="77777777" ns0:rsidR="00962FA0" ns0:rsidRDefault="007D1E2B">
      <ns0:pPr>
        <ns0:spacing ns0:before="0" ns0:after="120"/>
      </ns0:pPr>
      <ns0:r>
        <ns0:rPr>
          <ns0:color ns0:val="000000"/>
        </ns0:rPr>
        <ns0: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26E7A5C" ns2:textId="77777777" ns0:rsidTr="0041658B">
        <ns0:trPr>
          <ns0:cantSplit/>
        </ns0:trPr>
        <ns0:tc>
          <ns0:tcPr>
            <ns0:tcW ns0:w="753" ns0:type="dxa"/>
          </ns0:tcPr>
          <ns0:p ns2:paraId="2962D0D3" ns2:textId="77777777" ns0:rsidR="00962FA0" ns0:rsidRDefault="00962FA0">
            <ns0:pPr>
              <ns0:keepNext/>
              <ns0:spacing ns0:before="80" ns0:after="80" ns0:line="240" ns0:lineRule="auto"/>
              <ns0:jc ns0:val="center"/>
            </ns0:pPr>
          </ns0:p>
        </ns0:tc>
        <ns0:tc>
          <ns0:tcPr>
            <ns0:tcW ns0:w="8319" ns0:type="dxa"/>
          </ns0:tcPr>
          <ns0:p ns2:paraId="4EF1FA67"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p</ns8:t>
                    </ns8:r>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100</ns8:t>
                    </ns8:r>
                  </ns8:num>
                  <ns8:den>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ns8:t>
                        </ns8:r>
                      </ns8:sub>
                    </ns8:sSub>
                    <ns8:r>
                      <ns0:rPr>
                        <ns0:rFonts ns0:ascii="Cambria Math" ns0:hAnsi="Cambria Math"/>
                        <ns0:sz ns0:val="23"/>
                      </ns0:rPr>
                      <ns8:t>J</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O</ns8:t>
                        </ns8:r>
                      </ns8:e>
                      <ns8:sub>
                        <ns8:r>
                          <ns0:rPr>
                            <ns0:rFonts ns0:ascii="Cambria Math" ns0:hAnsi="Cambria Math"/>
                            <ns0:sz ns0:val="23"/>
                          </ns0:rPr>
                          <ns8:t>+</ns8:t>
                        </ns8:r>
                      </ns8:sub>
                    </ns8:sSub>
                  </ns8:sub>
                  <ns8:sup/>
                  <ns8:e>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r>
                          <ns0:rPr>
                            <ns0:rFonts ns0:ascii="Cambria Math" ns0:hAnsi="Cambria Math"/>
                            <ns0:sz ns0:val="23"/>
                          </ns0:rPr>
                          <ns8:t>|</ns8:t>
                        </ns8:r>
                      </ns8:e>
                    </ns8:nary>
                  </ns8:e>
                </ns8:nary>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oMath>
            </ns8:oMathPara>
          </ns0:p>
        </ns0:tc>
        <ns0:tc>
          <ns0:tcPr>
            <ns0:tcW ns0:w="890" ns0:type="dxa"/>
          </ns0:tcPr>
          <ns0:p ns2:paraId="342033C2" ns2:textId="1D427D3E" ns0:rsidR="00962FA0" ns0:rsidRDefault="007D1E2B">
            <ns0:pPr>
              <ns0:keepNext/>
              <ns0:spacing ns0:before="80" ns0:after="80" ns0:line="240" ns0:lineRule="auto"/>
              <ns0:jc ns0:val="right"/>
            </ns0:pPr>
            <ns0:bookmarkStart ns0:id="150" ns0:name="MT_maepp"/>
            <ns0:bookmarkEnd ns0:id="150"/>
            <ns0:r>
              <ns0:rPr>
                <ns0:color ns0:val="000000"/>
              </ns0:rPr>
              <ns0:t>(</ns0:t>
            </ns0:r>
            <ns0:r>
              <ns0:fldChar ns0:fldCharType="begin"/>
            </ns0:r>
            <ns0:r>
              <ns0:instrText>SEQ EcuacionMT \* ARABIC</ns0:instrText>
            </ns0:r>
            <ns0:r>
              <ns0:fldChar ns0:fldCharType="separate"/>
            </ns0:r>
            <ns0:r ns0:rsidR="008B0541">
              <ns0:rPr>
                <ns0:noProof/>
              </ns0:rPr>
              <ns0:t>29</ns0:t>
            </ns0:r>
            <ns0:r>
              <ns0:rPr>
                <ns0:color ns0:val="000000"/>
              </ns0:rPr>
              <ns0:fldChar ns0:fldCharType="end"/>
            </ns0:r>
            <ns0:r>
              <ns0:rPr>
                <ns0:color ns0:val="000000"/>
              </ns0:rPr>
              <ns0:t>)</ns0:t>
            </ns0:r>
          </ns0:p>
        </ns0:tc>
      </ns0:tr>
    </ns0:tbl>
    <ns0:p ns2:paraId="7358EFF0" ns2:textId="77777777" ns0:rsidR="00962FA0" ns0:rsidRDefault="007D1E2B">
      <ns0:pPr>
        <ns0:spacing ns0:before="0" ns0:after="120"/>
      </ns0:pPr>
      <ns0:r>
        <ns0:rPr>
          <ns0:color ns0:val="000000"/>
        </ns0:rPr>
        <ns0: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ns0:t>
      </ns0:r>
    </ns0:p>
    <ns0:p ns2:paraId="35F9C632" ns2:textId="77777777" ns0:rsidR="00962FA0" ns0:rsidRDefault="007D1E2B">
      <ns0:pPr>
        <ns0:spacing ns0:before="0" ns0:after="120"/>
      </ns0:pPr>
      <ns0:r>
        <ns0:rPr>
          <ns0:color ns0:val="000000"/>
        </ns0:rPr>
        <ns0: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ns0:t>
      </ns0:r>
    </ns0:p>
    <ns0:p ns2:paraId="4A353751" ns2:textId="77777777" ns0:rsidR="00962FA0" ns0:rsidRDefault="007D1E2B">
      <ns0:pPr>
        <ns0:pStyle ns0:val="Ttulo2"/>
        <ns0:numPr>
          <ns0:ilvl ns0:val="1"/>
          <ns0:numId ns0:val="19"/>
        </ns0:numPr>
        <ns0:spacing ns0:after="120" ns0:line="300" ns0:lineRule="auto"/>
        <ns0:jc ns0:val="left"/>
      </ns0:pPr>
      <ns0:bookmarkStart ns0:id="151" ns0:name="_Toc241421326"/>
      <ns0:bookmarkStart ns0:id="152" ns0:name="_Toc241421526"/>
      <ns0:r>
        <ns0:lastRenderedPageBreak/>
        <ns0:t>Inteligencia de negocios y comunicación del pronóstico</ns0:t>
      </ns0:r>
      <ns0:bookmarkEnd ns0:id="151"/>
      <ns0:bookmarkEnd ns0:id="152"/>
    </ns0:p>
    <ns0:p ns2:paraId="7697FF61" ns2:textId="77777777" ns0:rsidR="00962FA0" ns0:rsidRDefault="007D1E2B">
      <ns0:pPr>
        <ns0:pStyle ns0:val="Ttulo3"/>
        <ns0:numPr>
          <ns0:ilvl ns0:val="2"/>
          <ns0:numId ns0:val="19"/>
        </ns0:numPr>
        <ns0:spacing ns0:before="240" ns0:line="300" ns0:lineRule="auto"/>
        <ns0:jc ns0:val="left"/>
      </ns0:pPr>
      <ns0:bookmarkStart ns0:id="153" ns0:name="_Toc241421327"/>
      <ns0:bookmarkStart ns0:id="154" ns0:name="_Toc241421527"/>
      <ns0:r>
        <ns0:t>Presentación del presupuesto y su incertidumbre</ns0:t>
      </ns0:r>
      <ns0:bookmarkEnd ns0:id="153"/>
      <ns0:bookmarkEnd ns0:id="154"/>
    </ns0:p>
    <ns0:p ns2:paraId="402D2E17" ns2:textId="77777777" ns0:rsidR="00962FA0" ns0:rsidRDefault="007D1E2B">
      <ns0:pPr>
        <ns0:spacing ns0:before="0" ns0:after="120"/>
      </ns0:pPr>
      <ns0:r>
        <ns0:rPr>
          <ns0:color ns0:val="000000"/>
        </ns0:rPr>
        <ns0: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ns0:t>
      </ns0:r>
    </ns0:p>
    <ns0:p ns2:paraId="204DF9F4" ns2:textId="77777777" ns0:rsidR="00962FA0" ns0:rsidRDefault="007D1E2B">
      <ns0:pPr>
        <ns0:spacing ns0:before="0" ns0:after="120"/>
      </ns0:pPr>
      <ns0:r>
        <ns0:rPr>
          <ns0:color ns0:val="000000"/>
        </ns0:rPr>
        <ns0: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909ACEE" ns2:textId="77777777" ns0:rsidTr="00C95B8B">
        <ns0:trPr>
          <ns0:cantSplit/>
        </ns0:trPr>
        <ns0:tc>
          <ns0:tcPr>
            <ns0:tcW ns0:w="753" ns0:type="dxa"/>
          </ns0:tcPr>
          <ns0:p ns2:paraId="6A7AD80F" ns2:textId="77777777" ns0:rsidR="00962FA0" ns0:rsidRDefault="00962FA0">
            <ns0:pPr>
              <ns0:keepNext/>
              <ns0:spacing ns0:before="80" ns0:after="80" ns0:line="240" ns0:lineRule="auto"/>
              <ns0:jc ns0:val="center"/>
            </ns0:pPr>
          </ns0:p>
        </ns0:tc>
        <ns0:tc>
          <ns0:tcPr>
            <ns0:tcW ns0:w="8178" ns0:type="dxa"/>
          </ns0:tcPr>
          <ns0:p ns2:paraId="05BFB02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/2</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σ</ns8:t>
                        </ns8:r>
                      </ns8:e>
                    </ns8:acc>
                  </ns8:e>
                  <ns8:sub>
                    <ns8:r>
                      <ns0:rPr>
                        <ns0:rFonts ns0:ascii="Cambria Math" ns0:hAnsi="Cambria Math"/>
                        <ns0:sz ns0:val="23"/>
                      </ns0:rPr>
                      <ns8:t>h</ns8:t>
                    </ns8:r>
                  </ns8:sub>
                </ns8:sSub>
              </ns8:oMath>
            </ns8:oMathPara>
          </ns0:p>
        </ns0:tc>
        <ns0:tc>
          <ns0:tcPr>
            <ns0:tcW ns0:w="1031" ns0:type="dxa"/>
          </ns0:tcPr>
          <ns0:p ns2:paraId="25D5E046" ns2:textId="1A611D68" ns0:rsidR="00962FA0" ns0:rsidRDefault="007D1E2B">
            <ns0:pPr>
              <ns0:keepNext/>
              <ns0:spacing ns0:before="80" ns0:after="80" ns0:line="240" ns0:lineRule="auto"/>
              <ns0:jc ns0:val="right"/>
            </ns0:pPr>
            <ns0:bookmarkStart ns0:id="155" ns0:name="MT_interval"/>
            <ns0:bookmarkEnd ns0:id="155"/>
            <ns0:r>
              <ns0:rPr>
                <ns0:color ns0:val="000000"/>
              </ns0:rPr>
              <ns0:t>(</ns0:t>
            </ns0:r>
            <ns0:r>
              <ns0:fldChar ns0:fldCharType="begin"/>
            </ns0:r>
            <ns0:r>
              <ns0:instrText>SEQ EcuacionMT \* ARABIC</ns0:instrText>
            </ns0:r>
            <ns0:r>
              <ns0:fldChar ns0:fldCharType="separate"/>
            </ns0:r>
            <ns0:r ns0:rsidR="008B0541">
              <ns0:rPr>
                <ns0:noProof/>
              </ns0:rPr>
              <ns0:t>30</ns0:t>
            </ns0:r>
            <ns0:r>
              <ns0:rPr>
                <ns0:color ns0:val="000000"/>
              </ns0:rPr>
              <ns0:fldChar ns0:fldCharType="end"/>
            </ns0:r>
            <ns0:r>
              <ns0:rPr>
                <ns0:color ns0:val="000000"/>
              </ns0:rPr>
              <ns0:t>)</ns0:t>
            </ns0:r>
          </ns0:p>
        </ns0:tc>
      </ns0:tr>
    </ns0:tbl>
    <ns0:p ns2:paraId="233BF596" ns2:textId="77777777" ns0:rsidR="00962FA0" ns0:rsidRDefault="007D1E2B">
      <ns0:pPr>
        <ns0:spacing ns0:before="0" ns0:after="120"/>
      </ns0:pPr>
      <ns0:r>
        <ns0:rPr>
          <ns0:color ns0:val="000000"/>
        </ns0:rPr>
        <ns0: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ns0:t>
      </ns0:r>
    </ns0:p>
    <ns0:p ns2:paraId="4E494E23" ns2:textId="77777777" ns0:rsidR="00962FA0" ns0:rsidRDefault="007D1E2B">
      <ns0:pPr>
        <ns0:pStyle ns0:val="Ttulo3"/>
        <ns0:numPr>
          <ns0:ilvl ns0:val="2"/>
          <ns0:numId ns0:val="19"/>
        </ns0:numPr>
        <ns0:spacing ns0:before="240" ns0:line="300" ns0:lineRule="auto"/>
        <ns0:jc ns0:val="left"/>
      </ns0:pPr>
      <ns0:bookmarkStart ns0:id="156" ns0:name="_Toc241421328"/>
      <ns0:bookmarkStart ns0:id="157" ns0:name="_Toc241421528"/>
      <ns0:r>
        <ns0:t>Adopción y límites operativos</ns0:t>
      </ns0:r>
      <ns0:bookmarkEnd ns0:id="156"/>
      <ns0:bookmarkEnd ns0:id="157"/>
    </ns0:p>
    <ns0:p ns2:paraId="6D477BF7" ns2:textId="77777777" ns0:rsidR="00962FA0" ns0:rsidRDefault="007D1E2B">
      <ns0:pPr>
        <ns0:spacing ns0:before="0" ns0:after="120"/>
      </ns0:pPr>
      <ns0:r>
        <ns0:rPr>
          <ns0:color ns0:val="000000"/>
        </ns0:rPr>
        <ns0: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ns0:t>
      </ns0:r>
    </ns0:p>
    <ns0:p ns2:paraId="6A6B981B" ns2:textId="77777777" ns0:rsidR="00962FA0" ns0:rsidRDefault="007D1E2B">
      <ns0:pPr>
        <ns0:spacing ns0:before="0" ns0:after="120"/>
      </ns0:pPr>
      <ns0:r>
        <ns0:rPr>
          <ns0:color ns0:val="000000"/>
        </ns0:rPr>
        <ns0: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ns0:t>
      </ns0:r>
      <ns0:r>
        <ns0:rPr>
          <ns0:color ns0:val="000000"/>
        </ns0:rPr>
        <ns0:lastRenderedPageBreak/>
        <ns0:t>separación constituye una delimitación económica del estudio; Power (2002) sustenta el papel complementario de los sistemas de apoyo a decisiones.</ns0:t>
      </ns0:r>
    </ns0:p>
    <ns0:p ns2:paraId="3CB73ADF" ns2:textId="77777777" ns0:rsidR="00962FA0" ns0:rsidRDefault="007D1E2B">
      <ns0:pPr>
        <ns0:pStyle ns0:val="Ttulo2"/>
        <ns0:numPr>
          <ns0:ilvl ns0:val="1"/>
          <ns0:numId ns0:val="19"/>
        </ns0:numPr>
        <ns0:spacing ns0:after="120" ns0:line="300" ns0:lineRule="auto"/>
        <ns0:jc ns0:val="left"/>
      </ns0:pPr>
      <ns0:bookmarkStart ns0:id="158" ns0:name="_Toc241421329"/>
      <ns0:bookmarkStart ns0:id="159" ns0:name="_Toc241421529"/>
      <ns0:r>
        <ns0:t>Síntesis de fundamentos y relación con la hipótesis</ns0:t>
      </ns0:r>
      <ns0:bookmarkEnd ns0:id="158"/>
      <ns0:bookmarkEnd ns0:id="159"/>
    </ns0:p>
    <ns0:p ns2:paraId="5C5A488A" ns2:textId="77777777" ns0:rsidR="00962FA0" ns0:rsidRDefault="007D1E2B">
      <ns0:pPr>
        <ns0:spacing ns0:before="0" ns0:after="120"/>
      </ns0:pPr>
      <ns0:r>
        <ns0:rPr>
          <ns0:color ns0:val="000000"/>
        </ns0:rPr>
        <ns0: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ns0:t>
      </ns0:r>
    </ns0:p>
    <ns0:p ns2:paraId="0E9DB392" ns2:textId="77777777" ns0:rsidR="00962FA0" ns0:rsidRDefault="007D1E2B">
      <ns0:pPr>
        <ns0:spacing ns0:before="0" ns0:after="120"/>
      </ns0:pPr>
      <ns0:r>
        <ns0:rPr>
          <ns0:color ns0:val="000000"/>
        </ns0:rPr>
        <ns0: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ns0:t>
      </ns0:r>
    </ns0:p>
    <ns0:p ns2:paraId="52FEAEEC" ns2:textId="77777777" ns0:rsidR="00962FA0" ns0:rsidRDefault="007D1E2B">
      <ns0:pPr>
        <ns0:spacing ns0:before="0" ns0:after="120"/>
      </ns0:pPr>
      <ns0:r>
        <ns0:rPr>
          <ns0:color ns0:val="000000"/>
        </ns0:rPr>
        <ns0: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ns0:t>
      </ns0:r>
    </ns0:p>
    <ns0:p ns2:paraId="0F896722" ns2:textId="77777777" ns0:rsidR="00CF0519" ns0:rsidRDefault="00CF0519">
      <ns0:pPr>
        <ns0:pStyle ns0:val="Ttulo1"/>
        <ns0:pageBreakBefore/>
        <ns0:numPr>
          <ns0:ilvl ns0:val="0"/>
          <ns0:numId ns0:val="19"/>
        </ns0:numPr>
      </ns0:pPr>
      <ns0:hyperlink ns0:anchor="bookmark=id.5dgs8ni79cte">
        <ns0:bookmarkStart ns0:id="160" ns0:name="_Toc233383625"/>
        <ns0:bookmarkStart ns0:id="161" ns0:name="_Toc241421330"/>
        <ns0:bookmarkStart ns0:id="162" ns0:name="_Toc241421530"/>
        <ns0:r>
          <ns0:t>METODOLOGÍA</ns0:t>
        </ns0:r>
        <ns0:bookmarkEnd ns0:id="160"/>
        <ns0:bookmarkEnd ns0:id="161"/>
        <ns0:bookmarkEnd ns0:id="162"/>
      </ns0:hyperlink>
    </ns0:p>
    <ns0:p ns2:paraId="25463D33" ns2:textId="77777777" ns0:rsidR="00CF0519" ns0:rsidRDefault="00691DC4">
      <ns0:r>
        <ns0: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ns0:t>
      </ns0:r>
    </ns0:p>
    <ns0:p ns2:paraId="12A689B3" ns2:textId="77777777" ns0:rsidR="00CF0519" ns0:rsidRDefault="00691DC4">
      <ns0:r>
        <ns0:t>Tipo de tesis: estudio aplicado, cuantitativo, no experimental y evaluativo exploratorio, basado en un caso de estudio longitudinal-retrospectivo.</ns0:t>
      </ns0:r>
    </ns0:p>
    <ns0:p ns2:paraId="19FD4609" ns2:textId="77777777" ns0:rsidR="00CF0519" ns0:rsidRDefault="00691DC4">
      <ns0:pPr>
        <ns0:pStyle ns0:val="Ttulo2"/>
        <ns0:numPr>
          <ns0:ilvl ns0:val="1"/>
          <ns0:numId ns0:val="19"/>
        </ns0:numPr>
      </ns0:pPr>
      <ns0:bookmarkStart ns0:id="163" ns0:name="_Toc233383626"/>
      <ns0:bookmarkStart ns0:id="164" ns0:name="_Toc241421331"/>
      <ns0:bookmarkStart ns0:id="165" ns0:name="_Toc241421531"/>
      <ns0:r>
        <ns0:t>Tipo de investigación según el objetivo de ésta</ns0:t>
      </ns0:r>
      <ns0:bookmarkEnd ns0:id="163"/>
      <ns0:bookmarkEnd ns0:id="164"/>
      <ns0:bookmarkEnd ns0:id="165"/>
    </ns0:p>
    <ns0:p ns2:paraId="24748EFA" ns2:textId="77777777" ns0:rsidR="00CF0519" ns0:rsidRDefault="00691DC4">
      <ns0:r>
        <ns0:t>Investigación aplicada</ns0:t>
      </ns0:r>
    </ns0:p>
    <ns0:p ns2:paraId="269DE024" ns2:textId="77777777" ns0:rsidR="00CF0519" ns0:rsidRDefault="00691DC4">
      <ns0:r>
        <ns0:t xml:space="preserve">En </ns0:t>
      </ns0:r>
      <ns0:r ns0:rsidR="00253ED1" ns0:rsidRPr="00253ED1">
        <ns0:rPr>
          <ns0:i/>
        </ns0:rPr>
        <ns0:t>Cup&amp;Cake</ns0:t>
      </ns0:r>
      <ns0:r>
        <ns0: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ns0:t>
      </ns0:r>
    </ns0:p>
    <ns0:p ns2:paraId="11AC9E52" ns2:textId="77777777" ns0:rsidR="00CF0519" ns0:rsidRDefault="00691DC4">
      <ns0:r>
        <ns0: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ns0:t>
      </ns0:r>
    </ns0:p>
    <ns0:p ns2:paraId="26427014" ns2:textId="77777777" ns0:rsidR="00CF0519" ns0:rsidRDefault="00691DC4">
      <ns0:pPr>
        <ns0:pStyle ns0:val="Ttulo2"/>
        <ns0:numPr>
          <ns0:ilvl ns0:val="1"/>
          <ns0:numId ns0:val="19"/>
        </ns0:numPr>
      </ns0:pPr>
      <ns0:bookmarkStart ns0:id="166" ns0:name="_Toc233383627"/>
      <ns0:bookmarkStart ns0:id="167" ns0:name="_Toc241421332"/>
      <ns0:bookmarkStart ns0:id="168" ns0:name="_Toc241421532"/>
      <ns0:bookmarkEnd ns0:id="166"/>
      <ns0:r>
        <ns0:t>Según el alcance evaluativo del estudio</ns0:t>
      </ns0:r>
      <ns0:bookmarkEnd ns0:id="167"/>
      <ns0:bookmarkEnd ns0:id="168"/>
    </ns0:p>
    <ns0:p ns2:paraId="5DD28342" ns2:textId="77777777" ns0:rsidR="00CF0519" ns0:rsidRDefault="00691DC4">
      <ns0:r>
        <ns0:t xml:space="preserve">Se documentó el contexto de planeación de compras de Cup&amp;Cake para interpretar las necesidades de información del responsable. La evaluación cuantitativa se realizó frente a </ns0:t>
      </ns0:r>
      <ns0:r>
        <ns0:lastRenderedPageBreak/>
        <ns0:t>referencias reproducibles. Solo se incluyeron estimaciones del propietario como comparador si existen registros fechados antes de conocer los importes observados y compatibles con los mismos horizontes de pronóstico.</ns0:t>
      </ns0:r>
    </ns0:p>
    <ns0:p ns2:paraId="70026C91" ns2:textId="77777777" ns0:rsidR="00CF0519" ns0:rsidRDefault="00691DC4">
      <ns0:pPr>
        <ns0:rPr>
          <ns0:i/>
          <ns0:iCs/>
          <ns0:color ns0:val="000000"/>
        </ns0:rPr>
      </ns0:pPr>
      <ns0:r>
        <ns0:rPr>
          <ns0:i/>
          <ns0:iCs/>
          <ns0:color ns0:val="000000"/>
        </ns0:rPr>
        <ns0:t>Evaluativa y comparativa</ns0:t>
      </ns0:r>
    </ns0:p>
    <ns0:p ns2:paraId="280BDE9A" ns2:textId="77777777" ns0:rsidR="00CF0519" ns0:rsidRDefault="00691DC4">
      <ns0:r>
        <ns0:t xml:space="preserve">Para el caso de </ns0:t>
      </ns0:r>
      <ns0:r ns0:rsidR="00253ED1" ns0:rsidRPr="00253ED1">
        <ns0:rPr>
          <ns0:i/>
        </ns0:rPr>
        <ns0:t>Cup&amp;Cake</ns0:t>
      </ns0:r>
      <ns0:r>
        <ns0: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ns0:t>
      </ns0:r>
    </ns0:p>
    <ns0:p ns2:paraId="6A679162" ns2:textId="77777777" ns0:rsidR="00CF0519" ns0:rsidRDefault="00691DC4">
      <ns0:r>
        <ns0: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ns0:t>
      </ns0:r>
    </ns0:p>
    <ns0:p ns2:paraId="22415BD5" ns2:textId="77777777" ns0:rsidR="00CF0519" ns0:rsidRDefault="00691DC4">
      <ns0:r>
        <ns0: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ns0:t>
      </ns0:r>
    </ns0:p>
    <ns0:p ns2:paraId="406CBE30" ns2:textId="77777777" ns0:rsidR="00CF0519" ns0:rsidRDefault="00691DC4">
      <ns0:pPr>
        <ns0:pStyle ns0:val="Ttulo2"/>
        <ns0:numPr>
          <ns0:ilvl ns0:val="1"/>
          <ns0:numId ns0:val="19"/>
        </ns0:numPr>
      </ns0:pPr>
      <ns0:bookmarkStart ns0:id="169" ns0:name="_Toc233383628"/>
      <ns0:bookmarkStart ns0:id="170" ns0:name="_Toc241421333"/>
      <ns0:bookmarkStart ns0:id="171" ns0:name="_Toc241421533"/>
      <ns0:r>
        <ns0:t>Según el tipo de datos empleados</ns0:t>
      </ns0:r>
      <ns0:bookmarkEnd ns0:id="169"/>
      <ns0:bookmarkEnd ns0:id="170"/>
      <ns0:bookmarkEnd ns0:id="171"/>
    </ns0:p>
    <ns0:p ns2:paraId="26C9200A" ns2:textId="77777777" ns0:rsidR="00CF0519" ns0:rsidRDefault="00691DC4">
      <ns0:pPr>
        <ns0:rPr>
          <ns0:i/>
          <ns0:iCs/>
          <ns0:color ns0:val="000000"/>
        </ns0:rPr>
      </ns0:pPr>
      <ns0:r>
        <ns0:rPr>
          <ns0:i/>
          <ns0:iCs/>
          <ns0:color ns0:val="000000"/>
        </ns0:rPr>
        <ns0:t>Cuantitativa</ns0:t>
      </ns0:r>
    </ns0:p>
    <ns0:p ns2:paraId="0CDEE8FE" ns2:textId="77777777" ns0:rsidR="00CF0519" ns0:rsidRDefault="00691DC4">
      <ns0:r>
        <ns0: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ns0:t>
      </ns0:r>
    </ns0:p>
    <ns0:p ns2:paraId="5E9D0514" ns2:textId="77777777" ns0:rsidR="00CF0519" ns0:rsidRDefault="00691DC4">
      <ns0:r>
        <ns0:t>Se integraron los registros históricos de ventas y compras de Cup&amp;Cake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ns0:t>
      </ns0:r>
    </ns0:p>
    <ns0:p ns2:paraId="48D8C1EE" ns2:textId="77777777" ns0:rsidR="00CF0519" ns0:rsidRDefault="00691DC4">
      <ns0:r>
        <ns0: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ns0:t>
      </ns0:r>
    </ns0:p>
    <ns0:p ns2:paraId="3E94B65B" ns2:textId="77777777" ns0:rsidR="00CF0519" ns0:rsidRDefault="00691DC4">
      <ns0:pPr>
        <ns0:pStyle ns0:val="Ttulo2"/>
        <ns0:numPr>
          <ns0:ilvl ns0:val="1"/>
          <ns0:numId ns0:val="19"/>
        </ns0:numPr>
      </ns0:pPr>
      <ns0:bookmarkStart ns0:id="172" ns0:name="_Toc233383629"/>
      <ns0:bookmarkStart ns0:id="173" ns0:name="_Toc241421334"/>
      <ns0:bookmarkStart ns0:id="174" ns0:name="_Toc241421534"/>
      <ns0:r>
        <ns0:t>Según el grado de manipulación de las variables</ns0:t>
      </ns0:r>
      <ns0:bookmarkEnd ns0:id="172"/>
      <ns0:bookmarkEnd ns0:id="173"/>
      <ns0:bookmarkEnd ns0:id="174"/>
    </ns0:p>
    <ns0:p ns2:paraId="6A24944D" ns2:textId="77777777" ns0:rsidR="00CF0519" ns0:rsidRDefault="00691DC4">
      <ns0:pPr>
        <ns0:rPr>
          <ns0:i/>
          <ns0:iCs/>
        </ns0:rPr>
      </ns0:pPr>
      <ns0:r>
        <ns0:rPr>
          <ns0:i/>
          <ns0:iCs/>
        </ns0:rPr>
        <ns0:t>No experimental, evaluativa y retrospectiva</ns0:t>
      </ns0:r>
    </ns0:p>
    <ns0:p ns2:paraId="185A469C" ns2:textId="77777777" ns0:rsidR="00CF0519" ns0:rsidRDefault="00691DC4">
      <ns0:r>
        <ns0:t>En un diseño no experimental se analizan datos observados sin manipular deliberadamente las condiciones de la empresa. La comparación temporal permitió estimar desempeño predictivo, pero no inferir causalidad experimental.</ns0:t>
      </ns0:r>
    </ns0:p>
    <ns0:p ns2:paraId="5A539315" ns2:textId="77777777" ns0:rsidR="00CF0519" ns0:rsidRDefault="00691DC4">
      <ns0:r>
        <ns0:t>Se adoptó un diseño no experimental basado en el análisis retrospectivo de registros históricos de Cup&amp;Cake. No se introdujeron intervenciones deliberadas en la operación ni se asignaron grupos experimentales. La evaluación reprodujo situaciones de pronóstico mediante cortes cronológicos y utilizó exclusivamente información disponible hasta cada origen.</ns0:t>
      </ns0:r>
    </ns0:p>
    <ns0:p ns2:paraId="533E603F" ns2:textId="77777777" ns0:rsidR="00CF0519" ns0:rsidRDefault="00691DC4">
      <ns0:r>
        <ns0:t>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objetivo comunes; los ceros observados se distinguieron de la ausencia de registros.</ns0:t>
      </ns0:r>
    </ns0:p>
    <ns0:p ns2:paraId="1AFF4601" ns2:textId="77777777" ns0:rsidR="00CF0519" ns0:rsidRDefault="00691DC4">
      <ns0:r>
        <ns0:lastRenderedPageBreak/>
        <ns0: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ns0:t>
      </ns0:r>
    </ns0:p>
    <ns0:p ns2:paraId="4E2D442B" ns2:textId="77777777" ns0:rsidR="00CF0519" ns0:rsidRDefault="00691DC4">
      <ns0:pPr>
        <ns0:pStyle ns0:val="Ttulo2"/>
        <ns0:numPr>
          <ns0:ilvl ns0:val="1"/>
          <ns0:numId ns0:val="19"/>
        </ns0:numPr>
      </ns0:pPr>
      <ns0:bookmarkStart ns0:id="175" ns0:name="_Toc241421335"/>
      <ns0:bookmarkStart ns0:id="176" ns0:name="_Toc241421535"/>
      <ns0:r>
        <ns0:t>Diseño evaluativo y comparación contra la línea base</ns0:t>
      </ns0:r>
      <ns0:bookmarkEnd ns0:id="175"/>
      <ns0:bookmarkEnd ns0:id="176"/>
    </ns0:p>
    <ns0:p ns2:paraId="399CFB1D" ns2:textId="77777777" ns0:rsidR="00801477" ns0:rsidRDefault="00542948">
      <ns0:pPr>
        <ns0:spacing ns0:after="120" ns0:line="276" ns0:lineRule="auto"/>
      </ns0:pPr>
      <ns0:r>
        <ns0:t>El diseño cuantitativo, aplicado, no experimental y evaluativo se concretó mediante un estudio de caso longitudinal-retrospectivo. Los registros se organizaron cronológicamente y las decisiones de modelado se documentaron antes de examinar la evaluación final.</ns0:t>
      </ns0:r>
    </ns0:p>
    <ns0:p ns2:paraId="565A6B0A" ns2:textId="77777777" ns0:rsidR="00801477" ns0:rsidRDefault="00542948">
      <ns0:pPr>
        <ns0:spacing ns0:after="120" ns0:line="276" ns0:lineRule="auto"/>
      </ns0:pPr>
      <ns0:r>
        <ns0: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ns0:t>
      </ns0:r>
    </ns0:p>
    <ns0:p ns2:paraId="65C940DD" ns2:textId="77777777" ns0:rsidR="00801477" ns0:rsidRDefault="00542948">
      <ns0:pPr>
        <ns0:spacing ns0:after="120" ns0:line="276" ns0:lineRule="auto"/>
      </ns0:pPr>
      <ns0:r>
        <ns0: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ns0:t>
      </ns0:r>
    </ns0:p>
    <ns0:p ns2:paraId="74CA3D24" ns2:textId="77777777" ns0:rsidR="00CF0519" ns0:rsidRDefault="00691DC4">
      <ns0:pPr>
        <ns0:pStyle ns0:val="Ttulo2"/>
        <ns0:numPr>
          <ns0:ilvl ns0:val="1"/>
          <ns0:numId ns0:val="19"/>
        </ns0:numPr>
      </ns0:pPr>
      <ns0:bookmarkStart ns0:id="177" ns0:name="_Toc233383631"/>
      <ns0:bookmarkStart ns0:id="178" ns0:name="_Toc241421336"/>
      <ns0:bookmarkStart ns0:id="179" ns0:name="_Toc241421536"/>
      <ns0:r>
        <ns0:t>Según el tipo de inferencia</ns0:t>
      </ns0:r>
      <ns0:bookmarkEnd ns0:id="177"/>
      <ns0:bookmarkEnd ns0:id="178"/>
      <ns0:bookmarkEnd ns0:id="179"/>
    </ns0:p>
    <ns0:p ns2:paraId="0D988CA3" ns2:textId="77777777" ns0:rsidR="00CF0519" ns0:rsidRDefault="00691DC4">
      <ns0:pPr>
        <ns0:rPr>
          <ns0:i/>
          <ns0:iCs/>
        </ns0:rPr>
      </ns0:pPr>
      <ns0:r>
        <ns0:rPr>
          <ns0:i/>
          <ns0:iCs/>
        </ns0:rPr>
        <ns0:t>De método deductivo</ns0:t>
      </ns0:r>
    </ns0:p>
    <ns0:p ns2:paraId="3057F4C0" ns2:textId="77777777" ns0:rsidR="00CF0519" ns0:rsidRDefault="00691DC4">
      <ns0:r>
        <ns0:t xml:space="preserve">En el marco de este estudio, el proceso deductivo parte de los fundamentos de los modelos de pronóstico y de la evidencia empírica sobre </ns0:t>
      </ns0:r>
      <ns0:r ns0:rsidR="00253ED1" ns0:rsidRPr="00253ED1">
        <ns0:rPr>
          <ns0:i/>
        </ns0:rPr>
        <ns0:t>small data</ns0:t>
      </ns0:r>
      <ns0:r>
        <ns0: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ns0:t>
      </ns0:r>
    </ns0:p>
    <ns0:p ns2:paraId="395531AF" ns2:textId="77777777" ns0:rsidR="00CF0519" ns0:rsidRDefault="00691DC4">
      <ns0:r>
        <ns0: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ns0:t>
      </ns0:r>
      <ns0:r>
        <ns0:t>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ns0:t>
      </ns0:r>
    </ns0:p>
    <ns0:p ns2:paraId="145FC870" ns2:textId="77777777" ns0:rsidR="00CF0519" ns0:rsidRDefault="00691DC4">
      <ns0:pPr>
        <ns0:pStyle ns0:val="Ttulo2"/>
        <ns0:numPr>
          <ns0:ilvl ns0:val="1"/>
          <ns0:numId ns0:val="19"/>
        </ns0:numPr>
      </ns0:pPr>
      <ns0:bookmarkStart ns0:id="180" ns0:name="_Toc241421337"/>
      <ns0:bookmarkStart ns0:id="181" ns0:name="_Toc241421537"/>
      <ns0:r>
        <ns0:t>Temporalidad de la investigación</ns0:t>
      </ns0:r>
      <ns0:bookmarkEnd ns0:id="180"/>
      <ns0:bookmarkEnd ns0:id="181"/>
    </ns0:p>
    <ns0:p ns2:paraId="39993D91" ns2:textId="77777777" ns0:rsidR="00801477" ns0:rsidRDefault="00542948">
      <ns0:pPr>
        <ns0:spacing ns0:after="120" ns0:line="276" ns0:lineRule="auto"/>
      </ns0:pPr>
      <ns0:r>
        <ns0: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ns0:t>
      </ns0:r>
    </ns0:p>
    <ns0:p ns2:paraId="46DBA517" ns2:textId="77777777" ns0:rsidR="00B302B0" ns0:rsidRDefault="007D1E2B">
      <ns0:r>
        <ns0: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ns0:t>
      </ns0:r>
    </ns0:p>
    <ns0:p ns2:paraId="73592CC8" ns2:textId="77777777" ns0:rsidR="00B302B0" ns0:rsidRDefault="007D1E2B">
      <ns0:r>
        <ns0: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ns0:t>
      </ns0:r>
      <ns0:r>
        <ns0:t>amente la información disponible antes del pronóstico.</ns0:t>
      </ns0:r>
    </ns0:p>
    <ns0:p ns2:paraId="3F17F529" ns2:textId="77777777" ns0:rsidR="00B302B0" ns0:rsidRDefault="007D1E2B">
      <ns0:r>
        <ns0: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ns0:t>
      </ns0:r>
    </ns0:p>
    <ns0:p ns2:paraId="1524ED27" ns2:textId="77777777" ns0:rsidR="00CF0519" ns0:rsidRDefault="00691DC4">
      <ns0:pPr>
        <ns0:pStyle ns0:val="Ttulo2"/>
        <ns0:numPr>
          <ns0:ilvl ns0:val="1"/>
          <ns0:numId ns0:val="19"/>
        </ns0:numPr>
      </ns0:pPr>
      <ns0:bookmarkStart ns0:id="182" ns0:name="_Toc241421338"/>
      <ns0:bookmarkStart ns0:id="183" ns0:name="_Toc241421538"/>
      <ns0:r>
        <ns0:t>Procedimiento metodológico</ns0:t>
      </ns0:r>
      <ns0:bookmarkEnd ns0:id="182"/>
      <ns0:bookmarkEnd ns0:id="183"/>
    </ns0:p>
    <ns0:p ns2:paraId="44AAC10B" ns2:textId="77777777" ns0:rsidR="00CF0519" ns0:rsidRDefault="00691DC4">
      <ns0:r>
        <ns0: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ns0:t>
      </ns0:r>
    </ns0:p>
    <ns0:p ns2:paraId="65BC8E99" ns2:textId="77777777" ns0:rsidR="00CF0519" ns0:rsidRDefault="00691DC4">
      <ns0:pPr>
        <ns0:pStyle ns0:val="Ttulo3"/>
        <ns0:numPr>
          <ns0:ilvl ns0:val="2"/>
          <ns0:numId ns0:val="19"/>
        </ns0:numPr>
      </ns0:pPr>
      <ns0:bookmarkStart ns0:id="184" ns0:name="_Toc233383634"/>
      <ns0:bookmarkStart ns0:id="185" ns0:name="_Toc241421339"/>
      <ns0:bookmarkStart ns0:id="186" ns0:name="_Toc241421539"/>
      <ns0:r>
        <ns0:t>Recolección y estructuración de los conjuntos de datos (</ns0:t>
      </ns0:r>
      <ns0:r ns0:rsidR="00E47AD8" ns0:rsidRPr="00E47AD8">
        <ns0:rPr>
          <ns0:i/>
        </ns0:rPr>
        <ns0:t>Datasets</ns0:t>
      </ns0:r>
      <ns0:r>
        <ns0:t>)</ns0:t>
      </ns0:r>
      <ns0:bookmarkEnd ns0:id="184"/>
      <ns0:bookmarkEnd ns0:id="185"/>
      <ns0:bookmarkEnd ns0:id="186"/>
    </ns0:p>
    <ns0:p ns2:paraId="0DB767FD" ns2:textId="77777777" ns0:rsidR="00CF0519" ns0:rsidRDefault="00691DC4">
      <ns0:r>
        <ns0:t>Se recopilaron y estructuraron los registros históricos disponibles de Cup&amp;Cake. Se verificó su integridad antes de asumir su utilidad para el modelado. La consolidación contempló principalmente las siguientes fuentes:</ns0:t>
      </ns0:r>
    </ns0:p>
    <ns0:p ns2:paraId="501D17AC" ns2:textId="77777777" ns0:rsidR="00CF0519" ns0:rsidRDefault="00691DC4">
      <ns0:pPr>
        <ns0:pStyle ns0:val="Prrafodelista"/>
        <ns0:numPr>
          <ns0:ilvl ns0:val="0"/>
          <ns0:numId ns0:val="33"/>
        </ns0:numPr>
      </ns0:pPr>
      <ns0:r>
        <ns0:t>Histórico de ventas</ns0:t>
      </ns0:r>
      <ns0:r ns0:rsidR="00D212BE">
        <ns0:t xml:space="preserve"> con i</ns0:t>
      </ns0:r>
      <ns0:r>
        <ns0:t xml:space="preserve">ngresos </ns0:t>
      </ns0:r>
      <ns0:r ns0:rsidR="00D212BE">
        <ns0:t>diarios</ns0:t>
      </ns0:r>
      <ns0:r>
        <ns0:t>.</ns0:t>
      </ns0:r>
    </ns0:p>
    <ns0:p ns2:paraId="0721F542" ns2:textId="77777777" ns0:rsidR="00CF0519" ns0:rsidRDefault="00691DC4">
      <ns0:pPr>
        <ns0:pStyle ns0:val="Prrafodelista"/>
        <ns0:numPr>
          <ns0:ilvl ns0:val="0"/>
          <ns0:numId ns0:val="33"/>
        </ns0:numPr>
      </ns0:pPr>
      <ns0:r>
        <ns0:t>Bitácoras de compra de materia prima.</ns0:t>
      </ns0:r>
    </ns0:p>
    <ns0:p ns2:paraId="3CCA9B4D" ns2:textId="77777777" ns0:rsidR="00CF0519" ns0:rsidRDefault="00691DC4">
      <ns0:r>
        <ns0: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ns0:t>
      </ns0:r>
    </ns0:p>
    <ns0:p ns2:paraId="43B4A6E6" ns2:textId="77777777" ns0:rsidR="00B302B0" ns0:rsidRDefault="007D1E2B">
      <ns0:pPr>
        <ns0:pStyle ns0:val="Ttulo3"/>
      </ns0:pPr>
      <ns0:bookmarkStart ns0:id="187" ns0:name="_Toc241421340"/>
      <ns0:bookmarkStart ns0:id="188" ns0:name="_Toc241421540"/>
      <ns0:r>
        <ns0:t>Auditoría de cobertura y construcción del panel semanal</ns0:t>
      </ns0:r>
      <ns0:bookmarkEnd ns0:id="187"/>
      <ns0:bookmarkEnd ns0:id="188"/>
    </ns0:p>
    <ns0:p ns2:paraId="04739BCD" ns2:textId="77777777" ns0:rsidR="00B302B0" ns0:rsidRDefault="007D1E2B">
      <ns0:r>
        <ns0: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ns0:t>
      </ns0:r>
    </ns0:p>
    <ns0:p ns2:paraId="622CBD92" ns2:textId="77777777" ns0:rsidR="00B302B0" ns0:rsidRDefault="007D1E2B">
      <ns0:r>
        <ns0:t xml:space="preserve">El experimento usa evaluación temporal </ns0:t>
      </ns0:r>
      <ns0:r ns0:rsidR="00DD44DD" ns0:rsidRPr="00DD44DD">
        <ns0:rPr>
          <ns0:i/>
        </ns0:rPr>
        <ns0:t>rolling window</ns0:t>
      </ns0:r>
      <ns0:r>
        <ns0:t xml:space="preserve">. La configuración aplicada fija una ventana de entrenamiento de 52 semanas, desplaza el origen cada tres semanas y pronostica horizontes directos de una a cuatro semanas. La corrida reciente reserva el tramo final definido por la configuración y registra los </ns0:t>
      </ns0:r>
      <ns0:r ns0:rsidR="00DD44DD" ns0:rsidRPr="00DD44DD">
        <ns0:rPr>
          <ns0:i/>
        </ns0:rPr>
        <ns0:t>folds</ns0:t>
      </ns0:r>
      <ns0:r>
        <ns0:t xml:space="preserve"> incompletos o no comparables, en lugar de completar sus valores. La selección interna del modelo ocurre antes de la evaluación final; los resultados finales no se reutilizan para escoger componentes.</ns0:t>
      </ns0:r>
    </ns0:p>
    <ns0:p ns2:paraId="6971696C" ns2:textId="77777777" ns0:rsidR="00B302B0" ns0:rsidRDefault="007D1E2B">
      <ns0:r>
        <ns0: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ns0:t>
      </ns0:r>
    </ns0:p>
    <ns0:p ns2:paraId="3EE636D7" ns2:textId="77777777" ns0:rsidR="00B302B0" ns0:rsidRDefault="007D1E2B">
      <ns0:r>
        <ns0: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ns0:t>
      </ns0:r>
    </ns0:p>
    <ns0:p ns2:paraId="20D2B172" ns2:textId="77777777" ns0:rsidR="00CF0519" ns0:rsidRDefault="00691DC4">
      <ns0:pPr>
        <ns0:pStyle ns0:val="Ttulo3"/>
        <ns0:numPr>
          <ns0:ilvl ns0:val="2"/>
          <ns0:numId ns0:val="19"/>
        </ns0:numPr>
      </ns0:pPr>
      <ns0:bookmarkStart ns0:id="189" ns0:name="_Toc241421341"/>
      <ns0:bookmarkStart ns0:id="190" ns0:name="_Toc241421541"/>
      <ns0:r>
        <ns0:t>Predictores de compras, ventas y calendario</ns0:t>
      </ns0:r>
      <ns0:bookmarkEnd ns0:id="189"/>
      <ns0:bookmarkEnd ns0:id="190"/>
    </ns0:p>
    <ns0:p ns2:paraId="4DEE2600" ns2:textId="77777777" ns0:rsidR="00CF0519" ns0:rsidRDefault="00691DC4">
      <ns0:r>
        <ns0: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ns0:t>
      </ns0:r>
    </ns0:p>
    <ns0:p ns2:paraId="4434A1B2" ns2:textId="77777777" ns0:rsidR="00CF0519" ns0:rsidRDefault="00691DC4">
      <ns0:r>
        <ns0:lastRenderedPageBreak/>
        <ns0: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ns0:t>
      </ns0:r>
    </ns0:p>
    <ns0:p ns2:paraId="322BFF62" ns2:textId="77777777" ns0:rsidR="00CF0519" ns0:rsidRDefault="00691DC4">
      <ns0:pPr>
        <ns0:pStyle ns0:val="Ttulo3"/>
        <ns0:numPr>
          <ns0:ilvl ns0:val="2"/>
          <ns0:numId ns0:val="19"/>
        </ns0:numPr>
      </ns0:pPr>
      <ns0:bookmarkStart ns0:id="191" ns0:name="_Toc241421342"/>
      <ns0:bookmarkStart ns0:id="192" ns0:name="_Toc241421542"/>
      <ns0:r>
        <ns0:t>Modelos de referencia y arquitectura híbrida</ns0:t>
      </ns0:r>
      <ns0:bookmarkEnd ns0:id="191"/>
      <ns0:bookmarkEnd ns0:id="192"/>
    </ns0:p>
    <ns0:p ns2:paraId="5CF124A6" ns2:textId="77777777" ns0:rsidR="00CF0519" ns0:rsidRDefault="00691DC4">
      <ns0:r>
        <ns0:t>Se comparan referencias sencillas y modelos estadísticos y de aprendizaje automático, además de combinaciones híbridas. La selección se realiza por horizonte mediante validación temporal interna y con los mismos datos disponibles en cada origen.</ns0:t>
      </ns0:r>
    </ns0:p>
    <ns0:p ns2:paraId="2A17CA2D" ns2:textId="77777777" ns0:rsidR="00CF0519" ns0:rsidRDefault="00691DC4">
      <ns0:pPr>
        <ns0:numPr>
          <ns0:ilvl ns0:val="0"/>
          <ns0:numId ns0:val="21"/>
        </ns0:numPr>
      </ns0:pPr>
      <ns0:r>
        <ns0: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ns0:t>
      </ns0:r>
      <ns0:r ns0:rsidR="00DD44DD" ns0:rsidRPr="00DD44DD">
        <ns0:rPr>
          <ns0:i/>
        </ns0:rPr>
        <ns0:t>folds</ns0:t>
      </ns0:r>
      <ns0:r>
        <ns0:t xml:space="preserve"> sin suficientes observaciones.</ns0:t>
      </ns0:r>
    </ns0:p>
    <ns0:p ns2:paraId="6DB3D9F7" ns2:textId="77777777" ns0:rsidR="00CF0519" ns0:rsidRDefault="00691DC4">
      <ns0:pPr>
        <ns0:numPr>
          <ns0:ilvl ns0:val="0"/>
          <ns0:numId ns0:val="21"/>
        </ns0:numPr>
      </ns0:pPr>
      <ns0:r>
        <ns0: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ns0:t>
      </ns0:r>
    </ns0:p>
    <ns0:p ns2:paraId="27BDCCB9" ns2:textId="77777777" ns0:rsidR="00CF0519" ns0:rsidRDefault="00691DC4">
      <ns0:pPr>
        <ns0:numPr>
          <ns0:ilvl ns0:val="0"/>
          <ns0:numId ns0:val="21"/>
        </ns0:numPr>
      </ns0:pPr>
      <ns0:r>
        <ns0:t>Las redes recurrentes RNN y LSTM no forman parte de esta versión. La red neuronal incluida es una MLP acotada, apropiada para el tamaño reducido de la muestra y evaluada bajo las mismas particiones temporales.</ns0:t>
      </ns0:r>
    </ns0:p>
    <ns0:p ns2:paraId="37638F94" ns2:textId="77777777" ns0:rsidR="001351B3" ns0:rsidRDefault="007D1E2B">
      <ns0:r>
        <ns0:t xml:space="preserve">El híbrido integra pronósticos estadísticos y de aprendizaje automático mediante ponderación, y también evalúa corrección de residuos del componente ARIMA mediante aprendizaje </ns0:t>
      </ns0:r>
      <ns0:r>
        <ns0:lastRenderedPageBreak/>
        <ns0:t>automático. Se seleccionan familia, combinación y peso por horizonte con validación interna. Los pronósticos monetarios se restringen a valores no negativos; los fallos de ajuste quedan registrados y no se ocultan mediante sustituciones silenciosas.</ns0:t>
      </ns0:r>
    </ns0:p>
    <ns0:p ns2:paraId="0187E75A" ns2:textId="77777777" ns0:rsidR="001351B3" ns0:rsidRDefault="007D1E2B">
      <ns0:r>
        <ns0: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ns0:t>
      </ns0:r>
    </ns0:p>
    <ns0:p ns2:paraId="55C31F37" ns2:textId="77777777" ns0:rsidR="001351B3" ns0:rsidRDefault="007D1E2B">
      <ns0:r>
        <ns0: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ns0:t>
      </ns0:r>
    </ns0:p>
    <ns0:p ns2:paraId="399171AD" ns2:textId="77777777" ns0:rsidR="001351B3" ns0:rsidRDefault="007D1E2B">
      <ns0:r>
        <ns0: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ns0:t>
      </ns0:r>
    </ns0:p>
    <ns0:p ns2:paraId="1BC2BFFC" ns2:textId="77777777" ns0:rsidR="00CF0519" ns0:rsidRDefault="00691DC4">
      <ns0:pPr>
        <ns0:pStyle ns0:val="Ttulo3"/>
        <ns0:numPr>
          <ns0:ilvl ns0:val="2"/>
          <ns0:numId ns0:val="19"/>
        </ns0:numPr>
      </ns0:pPr>
      <ns0:bookmarkStart ns0:id="193" ns0:name="_Toc241421343"/>
      <ns0:bookmarkStart ns0:id="194" ns0:name="_Toc241421543"/>
      <ns0:r>
        <ns0:t xml:space="preserve">Validación temporal </ns0:t>
      </ns0:r>
      <ns0:r ns0:rsidR="00DD44DD" ns0:rsidRPr="00DD44DD">
        <ns0:rPr>
          <ns0:i/>
        </ns0:rPr>
        <ns0:t>rolling window</ns0:t>
      </ns0:r>
      <ns0:bookmarkEnd ns0:id="193"/>
      <ns0:bookmarkEnd ns0:id="194"/>
    </ns0:p>
    <ns0:p ns2:paraId="194BDAA0" ns2:textId="77777777" ns0:rsidR="00CF0519" ns0:rsidRDefault="00691DC4">
      <ns0:r>
        <ns0:t xml:space="preserve">La configuración aplicada utiliza 52 semanas de entrenamiento, avance de tres semanas y horizontes de una a cuatro semanas. La validación interna utiliza cinco orígenes para elegir componentes; la disponibilidad de historia y cobertura determina qué </ns0:t>
      </ns0:r>
      <ns0:r ns0:rsidR="00DD44DD" ns0:rsidRPr="00DD44DD">
        <ns0:rPr>
          <ns0:i/>
        </ns0:rPr>
        <ns0:t>folds</ns0:t>
      </ns0:r>
      <ns0:r>
        <ns0:t xml:space="preserve"> pueden calcularse. Los objetivos de la última partición interna preceden a la evaluación final para evitar contaminación temporal.</ns0:t>
      </ns0:r>
    </ns0:p>
    <ns0:p ns2:paraId="0E0EE8D2" ns2:textId="77777777" ns0:rsidR="00CF0519" ns0:rsidRDefault="00691DC4">
      <ns0:r>
        <ns0:lastRenderedPageBreak/>
        <ns0: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ns0:t>
      </ns0:r>
    </ns0:p>
    <ns0:p ns2:paraId="6D0678B5" ns2:textId="77777777" ns0:rsidR="00CF0519" ns0:rsidRDefault="00691DC4">
      <ns0:pPr>
        <ns0:pStyle ns0:val="Ttulo3"/>
        <ns0:numPr>
          <ns0:ilvl ns0:val="2"/>
          <ns0:numId ns0:val="19"/>
        </ns0:numPr>
      </ns0:pPr>
      <ns0:bookmarkStart ns0:id="195" ns0:name="_Toc241421344"/>
      <ns0:bookmarkStart ns0:id="196" ns0:name="_Toc241421544"/>
      <ns0:r>
        <ns0:t>Métricas y criterios de comparación</ns0:t>
      </ns0:r>
      <ns0:bookmarkEnd ns0:id="195"/>
      <ns0:bookmarkEnd ns0:id="196"/>
    </ns0:p>
    <ns0:p ns2:paraId="2C51AF57" ns2:textId="77777777" ns0:rsidR="00CF0519" ns0:rsidRDefault="00691DC4">
      <ns0:r>
        <ns0:t xml:space="preserve">La evaluación compara el importe semanal y la composición porcentual con referencias apropiadas para cada variable. La comparación principal utiliza los </ns0:t>
      </ns0:r>
      <ns0:r ns0:rsidR="00DD44DD" ns0:rsidRPr="00DD44DD">
        <ns0:rPr>
          <ns0:i/>
        </ns0:rPr>
        <ns0:t>folds</ns0:t>
      </ns0:r>
      <ns0:r>
        <ns0: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ns0:t>
      </ns0:r>
    </ns0:p>
    <ns0:p ns2:paraId="54C0728C" ns2:textId="77777777" ns0:rsidR="00CF0519" ns0:rsidRDefault="00691DC4">
      <ns0:pPr>
        <ns0:numPr>
          <ns0:ilvl ns0:val="0"/>
          <ns0:numId ns0:val="23"/>
        </ns0:numPr>
      </ns0:pPr>
      <ns0:r>
        <ns0:t>MAE (Error Absoluto Medio): midió la magnitud promedio de los errores en el importe semanal de compras, sin considerar su dirección.</ns0:t>
      </ns0:r>
    </ns0:p>
    <ns0:p ns2:paraId="75F74BCF" ns2:textId="77777777" ns0:rsidR="00CF0519" ns0:rsidRDefault="00691DC4">
      <ns0:pPr>
        <ns0:numPr>
          <ns0:ilvl ns0:val="0"/>
          <ns0:numId ns0:val="23"/>
        </ns0:numPr>
      </ns0:pPr>
      <ns0:r>
        <ns0:t>RMSE (Raíz del Error Cuadrático Medio): se utilizó como criterio principal para el importe total semanal; MAE fue una medida complementaria. La evaluación de participaciones utilizó un criterio propio y no se combinaron directamente errores monetarios con errores porcentuales.</ns0:t>
      </ns0:r>
    </ns0:p>
    <ns0:p ns2:paraId="2B243412" ns2:textId="77777777" ns0:rsidR="00CF0519" ns0:rsidRDefault="00691DC4">
      <ns0:pPr>
        <ns0:numPr>
          <ns0:ilvl ns0:val="0"/>
          <ns0:numId ns0:val="23"/>
        </ns0:numPr>
      </ns0:pPr>
      <ns0:r>
        <ns0: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ns0:t>
      </ns0:r>
    </ns0:p>
    <ns0:p ns2:paraId="26EE515C" ns2:textId="77777777" ns0:rsidR="001351B3" ns0:rsidRDefault="007D1E2B">
      <ns0:r>
        <ns0: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ns0:t>
      </ns0:r>
      <ns0:r>
        <ns0:t>únicamente de esta métrica, informando su número; permanecieron en la evaluación monetaria cuando correspondieron a ceros confirmados.</ns0:t>
      </ns0:r>
    </ns0:p>
    <ns0:p ns2:paraId="1FB40074" ns2:textId="77777777" ns0:rsidR="001351B3" ns0:rsidRDefault="007D1E2B">
      <ns0:r>
        <ns0:t xml:space="preserve">La evidencia estadística se interpreta considerando el número reducido de </ns0:t>
      </ns0:r>
      <ns0:r ns0:rsidR="00DD44DD" ns0:rsidRPr="00DD44DD">
        <ns0:rPr>
          <ns0:i/>
        </ns0:rPr>
        <ns0:t>folds</ns0:t>
      </ns0:r>
      <ns0:r>
        <ns0: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ns0:t>
      </ns0:r>
    </ns0:p>
    <ns0:p ns2:paraId="5782274C" ns2:textId="77777777" ns0:rsidR="00CF0519" ns0:rsidRDefault="00691DC4">
      <ns0:pPr>
        <ns0:pStyle ns0:val="Ttulo3"/>
        <ns0:numPr>
          <ns0:ilvl ns0:val="2"/>
          <ns0:numId ns0:val="19"/>
        </ns0:numPr>
      </ns0:pPr>
      <ns0:bookmarkStart ns0:id="197" ns0:name="_Toc241421345"/>
      <ns0:bookmarkStart ns0:id="198" ns0:name="_Toc241421545"/>
      <ns0:r>
        <ns0:t>Comunicación del pronóstico para la planeación presupuestaria</ns0:t>
      </ns0:r>
      <ns0:bookmarkEnd ns0:id="197"/>
      <ns0:bookmarkEnd ns0:id="198"/>
    </ns0:p>
    <ns0:p ns2:paraId="372A818D" ns2:textId="77777777" ns0:rsidR="00CF0519" ns0:rsidRDefault="00691DC4">
      <ns0:r>
        <ns0:t xml:space="preserve">El </ns0:t>
      </ns0:r>
      <ns0:r ns0:rsidR="00006179" ns0:rsidRPr="00006179">
        <ns0:rPr>
          <ns0:i/>
        </ns0:rPr>
        <ns0:t>pipeline</ns0:t>
      </ns0:r>
      <ns0:r>
        <ns0: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ns0:t>
      </ns0:r>
    </ns0:p>
    <ns0:p ns2:paraId="74B8CA1F" ns2:textId="77777777" ns0:rsidR="00CF0519" ns0:rsidRDefault="00691DC4">
      <ns0:r>
        <ns0:t>La herramienta no calcula cantidades físicas ni necesidades netas de inventario. Para ello se requerirían existencias, recetas, mermas, unidades homologadas y tiempos de entrega fiables, que no son variables completas del conjunto empleado.</ns0:t>
      </ns0:r>
    </ns0:p>
    <ns0:p ns2:paraId="702F0789" ns2:textId="77777777" ns0:rsidR="004E3B90" ns0:rsidRDefault="007D1E2B">
      <ns0:pPr>
        <ns0:pStyle ns0:val="Ttulo3"/>
      </ns0:pPr>
      <ns0:bookmarkStart ns0:id="199" ns0:name="_Toc241421346"/>
      <ns0:bookmarkStart ns0:id="200" ns0:name="_Toc241421546"/>
      <ns0:r>
        <ns0:t>Consideraciones éticas y tratamiento de datos</ns0:t>
      </ns0:r>
      <ns0:bookmarkEnd ns0:id="199"/>
      <ns0:bookmarkEnd ns0:id="200"/>
    </ns0:p>
    <ns0:p ns2:paraId="574111C6" ns2:textId="77777777" ns0:rsidR="004E3B90" ns0:rsidRDefault="007D1E2B">
      <ns0:r>
        <ns0: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ns0:t>
      </ns0:r>
      <ns0:r>
        <ns0:t>a autorización no elimina la obligación de conservar confidencialidad, trazabilidad y minimización de datos en futuras actualizaciones.</ns0:t>
      </ns0:r>
    </ns0:p>
    <ns0:p ns2:paraId="7653AE45" ns2:textId="77777777" ns0:rsidR="00CF0519" ns0:rsidRDefault="00691DC4">
      <ns0:pPr>
        <ns0:pStyle ns0:val="Ttulo1"/>
        <ns0:pageBreakBefore/>
        <ns0:numPr>
          <ns0:ilvl ns0:val="0"/>
          <ns0:numId ns0:val="19"/>
        </ns0:numPr>
      </ns0:pPr>
      <ns0:bookmarkStart ns0:id="201" ns0:name="_Toc241421347"/>
      <ns0:bookmarkStart ns0:id="202" ns0:name="_Toc241421547"/>
      <ns0:r>
        <ns0:lastRenderedPageBreak/>
        <ns0:t>DESARROLLO</ns0:t>
      </ns0:r>
      <ns0:bookmarkEnd ns0:id="201"/>
      <ns0:bookmarkEnd ns0:id="202"/>
    </ns0:p>
    <ns0:p ns2:paraId="03518900" ns2:textId="77777777" ns0:rsidR="00FC0FE2" ns0:rsidRDefault="007D1E2B">
      <ns0:r>
        <ns0: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ns0:t>
      </ns0:r>
    </ns0:p>
    <ns0:p ns2:paraId="6A018942" ns2:textId="77777777" ns0:rsidR="00FC0FE2" ns0:rsidRDefault="007D1E2B">
      <ns0:pPr>
        <ns0:pStyle ns0:val="Ttulo2"/>
      </ns0:pPr>
      <ns0:bookmarkStart ns0:id="203" ns0:name="_Toc241421348"/>
      <ns0:bookmarkStart ns0:id="204" ns0:name="_Toc241421548"/>
      <ns0:r>
        <ns0:t>Contexto de los registros y objetivo operativo</ns0:t>
      </ns0:r>
      <ns0:bookmarkEnd ns0:id="203"/>
      <ns0:bookmarkEnd ns0:id="204"/>
    </ns0:p>
    <ns0:p ns2:paraId="57FB9506" ns2:textId="77777777" ns0:rsidR="00FC0FE2" ns0:rsidRDefault="00253ED1">
      <ns0:r ns0:rsidRPr="00253ED1">
        <ns0:rPr>
          <ns0:i/>
        </ns0:rPr>
        <ns0:t>Cup&amp;Cake</ns0:t>
      </ns0:r>
      <ns0:r>
        <ns0: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ns0:t>
      </ns0:r>
    </ns0:p>
    <ns0:p ns2:paraId="6990F52C" ns2:textId="77777777" ns0:rsidR="00FC0FE2" ns0:rsidRDefault="007D1E2B">
      <ns0:pPr>
        <ns0:pStyle ns0:val="Ttulo2"/>
      </ns0:pPr>
      <ns0:bookmarkStart ns0:id="205" ns0:name="_Toc241421349"/>
      <ns0:bookmarkStart ns0:id="206" ns0:name="_Toc241421549"/>
      <ns0:r>
        <ns0:t>Preparación de fuentes y cobertura semanal</ns0:t>
      </ns0:r>
      <ns0:bookmarkEnd ns0:id="205"/>
      <ns0:bookmarkEnd ns0:id="206"/>
    </ns0:p>
    <ns0:p ns2:paraId="791A8BB2" ns2:textId="77777777" ns0:rsidR="00FC0FE2" ns0:rsidRDefault="007D1E2B">
      <ns0:r>
        <ns0: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ns0:t>
      </ns0:r>
    </ns0:p>
    <ns0:p ns2:paraId="0A6E2F64" ns2:textId="77777777" ns0:rsidR="00FC0FE2" ns0:rsidRDefault="007D1E2B">
      <ns0:r>
        <ns0:t>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desconocida. Cinco líneas con importe $0 fechadas el 28 de agosto de 2023 se mantuvieron como registros y se exportaron por separado.</ns0:t>
      </ns0:r>
    </ns0:p>
    <ns0:p ns2:paraId="401CCF64" ns2:textId="497FCD86" ns0:rsidR="00FC0FE2" ns0:rsidRDefault="007D1E2B">
      <ns0:r>
        <ns0:t xml:space="preserve">El importe semanal objetivo y los promedios simples usados únicamente en el tramo autorizado se expresan en las ecuaciones </ns0:t>
      </ns0:r>
      <ns0:r>
        <ns0:fldChar ns0:fldCharType="begin"/>
      </ns0:r>
      <ns0:r>
        <ns0:instrText xml:space="preserve"> REF eq230 \h </ns0:instrText>
      </ns0:r>
      <ns0:r>
        <ns0:fldChar ns0:fldCharType="separate"/>
      </ns0:r>
      <ns0:r ns0:rsidR="008B0541">
        <ns0:rPr>
          <ns0:rFonts ns0:ascii="Times New Roman" ns0:hAnsi="Times New Roman"/>
        </ns0:rPr>
        <ns0:t>(</ns0:t>
      </ns0:r>
      <ns0:r ns0:rsidR="008B0541">
        <ns0:rPr>
          <ns0:noProof/>
        </ns0:rPr>
        <ns0:t>31</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eq232 \h </ns0:instrText>
      </ns0:r>
      <ns0:r>
        <ns0:fldChar ns0:fldCharType="separate"/>
      </ns0:r>
      <ns0:r ns0:rsidR="008B0541">
        <ns0:rPr>
          <ns0:rFonts ns0:ascii="Times New Roman" ns0:hAnsi="Times New Roman"/>
        </ns0:rPr>
        <ns0:t>(</ns0:t>
      </ns0:r>
      <ns0:r ns0:rsidR="008B0541">
        <ns0:rPr>
          <ns0:noProof/>
        </ns0:rPr>
        <ns0:t>33</ns0:t>
      </ns0:r>
      <ns0:r ns0:rsidR="008B0541">
        <ns0:rPr>
          <ns0:rFonts ns0:ascii="Times New Roman" ns0:hAnsi="Times New Roman"/>
        </ns0:rPr>
        <ns0:t>)</ns0:t>
      </ns0:r>
      <ns0:r>
        <ns0:fldChar ns0:fldCharType="end"/>
      </ns0:r>
      <ns0:r>
        <ns0:t xml:space="preserve">. En ellas, </ns0:t>
      </ns0:r>
      <ns0:r ns0:rsidRPr="00A94FDF">
        <ns0:rPr>
          <ns0:i/>
          <ns0:iCs/>
        </ns0:rPr>
        <ns0:t>C</ns0:t>
      </ns0:r>
      <ns0:r>
        <ns0:t xml:space="preserve"> es el conjunto de categorías presupuestarias elegibles, </ns0:t>
      </ns0:r>
      <ns0:r ns0:rsidRPr="00A94FDF">
        <ns0:rPr>
          <ns0:i/>
          <ns0:iCs/>
        </ns0:rPr>
        <ns0:t>O</ns0:t>
      </ns0:r>
      <ns0:r>
        <ns0:t xml:space="preserve"> el conjunto de semanas observadas dentro del tramo autorizado y </ns0:t>
      </ns0:r>
      <ns0:r ns0:rsidRPr="00A94FDF">
        <ns0:rPr>
          <ns0:i/>
          <ns0:iCs/>
        </ns0:rPr>
        <ns0:t>M</ns0:t>
      </ns0:r>
      <ns0:r>
        <ns0:t xml:space="preserve"> sus semanas faltantes.</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47D90DE" ns2:textId="77777777" ns0:rsidTr="00A94FDF">
        <ns0:trPr>
          <ns0:cantSplit/>
        </ns0:trPr>
        <ns0:tc>
          <ns0:tcPr>
            <ns0:tcW ns0:w="753" ns0:type="dxa"/>
          </ns0:tcPr>
          <ns0:p ns2:paraId="2C4D14C8" ns2:textId="77777777" ns0:rsidR="00377BD8" ns0:rsidRDefault="00377BD8">
            <ns0:pPr>
              <ns0:spacing ns0:before="0" ns0:after="0" ns0:line="240" ns0:lineRule="auto"/>
              <ns0:jc ns0:val="left"/>
            </ns0:pPr>
          </ns0:p>
        </ns0:tc>
        <ns0:tc>
          <ns0:tcPr>
            <ns0:tcW ns0:w="8178" ns0:type="dxa"/>
          </ns0:tcPr>
          <ns0:p ns2:paraId="24231440" ns2:textId="77777777" ns0:rsidR="00FC0FE2" ns0:rsidRDefault="007D1E2B">
            <ns0:pPr>
              <ns0:jc ns0:val="center"/>
            </ns0:pPr>
            <ns0:r>
              <ns0:rPr>
                <ns0:rFonts ns0:ascii="Cambria Math" ns0:hAnsi="Cambria Math"/>
                <ns0:sz ns0:val="22"/>
              </ns0:rPr>
              <ns0:t>Yₜ = ∑</ns0:t>
            </ns0:r>
            <ns0:r>
              <ns0:rPr>
                <ns0:rFonts ns0:ascii="Cambria Math" ns0:hAnsi="Cambria Math"/>
                <ns0:sz ns0:val="22"/>
              </ns0:rPr>
              <ns0:t>ᵢ</ns0:t>
            </ns0:r>
            <ns0:r>
              <ns0:rPr>
                <ns0:rFonts ns0:ascii="Cambria Math" ns0:hAnsi="Cambria Math"/>
                <ns0:sz ns0:val="22"/>
              </ns0:rPr>
              <ns0:t>∈C X</ns0:t>
            </ns0:r>
            <ns0:r>
              <ns0:rPr>
                <ns0:rFonts ns0:ascii="Cambria Math" ns0:hAnsi="Cambria Math"/>
                <ns0:sz ns0:val="22"/>
              </ns0:rPr>
              <ns0:t>ᵢ</ns0:t>
            </ns0:r>
            <ns0:r>
              <ns0:rPr>
                <ns0:rFonts ns0:ascii="Cambria Math" ns0:hAnsi="Cambria Math"/>
                <ns0:sz ns0:val="22"/>
              </ns0:rPr>
              <ns0:t>,ₜ</ns0:t>
            </ns0:r>
          </ns0:p>
        </ns0:tc>
        <ns0:tc>
          <ns0:tcPr>
            <ns0:tcW ns0:w="1031" ns0:type="dxa"/>
          </ns0:tcPr>
          <ns0:p ns2:paraId="70CC9BB0" ns2:textId="4DBA1690" ns0:rsidR="00FC0FE2" ns0:rsidRDefault="007D1E2B">
            <ns0:pPr>
              <ns0:jc ns0:val="right"/>
            </ns0:pPr>
            <ns0:bookmarkStart ns0:id="207" ns0:name="eq23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31</ns0:t>
            </ns0:r>
            <ns0:r ns0:rsidR="00A94FDF">
              <ns0:rPr>
                <ns0:color ns0:val="000000"/>
              </ns0:rPr>
              <ns0:fldChar ns0:fldCharType="end"/>
            </ns0:r>
            <ns0:r>
              <ns0:rPr>
                <ns0:rFonts ns0:ascii="Times New Roman" ns0:hAnsi="Times New Roman"/>
              </ns0:rPr>
              <ns0:t>)</ns0:t>
            </ns0:r>
            <ns0:bookmarkEnd ns0:id="207"/>
          </ns0:p>
        </ns0:tc>
      </ns0:tr>
      <ns0:tr ns0:rsidR="00962FA0" ns2:paraId="1EA6A043" ns2:textId="77777777" ns0:rsidTr="00A94FDF">
        <ns0:trPr>
          <ns0:cantSplit/>
        </ns0:trPr>
        <ns0:tc>
          <ns0:tcPr>
            <ns0:tcW ns0:w="753" ns0:type="dxa"/>
          </ns0:tcPr>
          <ns0:p ns2:paraId="102B7E13" ns2:textId="77777777" ns0:rsidR="00377BD8" ns0:rsidRDefault="00377BD8">
            <ns0:pPr>
              <ns0:spacing ns0:before="0" ns0:after="0" ns0:line="240" ns0:lineRule="auto"/>
              <ns0:jc ns0:val="left"/>
            </ns0:pPr>
          </ns0:p>
        </ns0:tc>
        <ns0:tc>
          <ns0:tcPr>
            <ns0:tcW ns0:w="8178" ns0:type="dxa"/>
          </ns0:tcPr>
          <ns0:p ns2:paraId="6F906841" ns2:textId="77777777" ns0:rsidR="00FC0FE2" ns0:rsidRDefault="007D1E2B">
            <ns0:pPr>
              <ns0:jc ns0:val="center"/>
            </ns0:pP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,ₜ = (1/|O</ns0:t>
            </ns0:r>
            <ns0:r>
              <ns0:rPr>
                <ns0:rFonts ns0:ascii="Cambria Math" ns0:hAnsi="Cambria Math"/>
                <ns0:sz ns0:val="22"/>
              </ns0:rPr>
              <ns0:t>ᵢ</ns0:t>
            </ns0:r>
            <ns0:r>
              <ns0:rPr>
                <ns0:rFonts ns0:ascii="Cambria Math" ns0:hAnsi="Cambria Math"/>
                <ns0:sz ns0:val="22"/>
              </ns0:rPr>
              <ns0:t>|) ∑ₛ∈O</ns0:t>
            </ns0:r>
            <ns0:r>
              <ns0:rPr>
                <ns0:rFonts ns0:ascii="Cambria Math" ns0:hAnsi="Cambria Math"/>
                <ns0:sz ns0:val="22"/>
              </ns0:rPr>
              <ns0:t>ᵢ</ns0:t>
            </ns0:r>
            <ns0:r>
              <ns0:rPr>
                <ns0:rFonts ns0:ascii="Cambria Math" ns0:hAnsi="Cambria Math"/>
                <ns0:sz ns0:val="22"/>
              </ns0:rPr>
              <ns0:t xml:space="preserve"> </ns0:t>
            </ns0: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,ₛ,   t ∈ M</ns0:t>
            </ns0:r>
          </ns0:p>
        </ns0:tc>
        <ns0:tc>
          <ns0:tcPr>
            <ns0:tcW ns0:w="1031" ns0:type="dxa"/>
          </ns0:tcPr>
          <ns0:p ns2:paraId="11FC7F26" ns2:textId="504DCE30" ns0:rsidR="00FC0FE2" ns0:rsidRDefault="007D1E2B">
            <ns0:pPr>
              <ns0:jc ns0:val="right"/>
            </ns0:pPr>
            <ns0:bookmarkStart ns0:id="208" ns0:name="eq23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32</ns0:t>
            </ns0:r>
            <ns0:r ns0:rsidR="00A94FDF">
              <ns0:rPr>
                <ns0:color ns0:val="000000"/>
              </ns0:rPr>
              <ns0:fldChar ns0:fldCharType="end"/>
            </ns0:r>
            <ns0:r>
              <ns0:rPr>
                <ns0:rFonts ns0:ascii="Times New Roman" ns0:hAnsi="Times New Roman"/>
              </ns0:rPr>
              <ns0:t>)</ns0:t>
            </ns0:r>
            <ns0:bookmarkEnd ns0:id="208"/>
          </ns0:p>
        </ns0:tc>
      </ns0:tr>
      <ns0:tr ns0:rsidR="00962FA0" ns2:paraId="5D2E9F6D" ns2:textId="77777777" ns0:rsidTr="00A94FDF">
        <ns0:trPr>
          <ns0:cantSplit/>
        </ns0:trPr>
        <ns0:tc>
          <ns0:tcPr>
            <ns0:tcW ns0:w="753" ns0:type="dxa"/>
          </ns0:tcPr>
          <ns0:p ns2:paraId="795EDA71" ns2:textId="77777777" ns0:rsidR="00377BD8" ns0:rsidRDefault="00377BD8">
            <ns0:pPr>
              <ns0:spacing ns0:before="0" ns0:after="0" ns0:line="240" ns0:lineRule="auto"/>
              <ns0:jc ns0:val="left"/>
            </ns0:pPr>
          </ns0:p>
        </ns0:tc>
        <ns0:tc>
          <ns0:tcPr>
            <ns0:tcW ns0:w="8178" ns0:type="dxa"/>
          </ns0:tcPr>
          <ns0:p ns2:paraId="46EF126B" ns2:textId="77777777" ns0:rsidR="00FC0FE2" ns0:rsidRDefault="007D1E2B">
            <ns0:pPr>
              <ns0:jc ns0:val="center"/>
            </ns0:pPr>
            <ns0:r>
              <ns0:rPr>
                <ns0:rFonts ns0:ascii="Cambria Math" ns0:hAnsi="Cambria Math"/>
                <ns0:sz ns0:val="22"/>
              </ns0:rPr>
              <ns0:t>V̂ₜ = (1/|O</ns0:t>
            </ns0:r>
            <ns0:r>
              <ns0:rPr>
                <ns0:rFonts ns0:ascii="Cambria Math" ns0:hAnsi="Cambria Math"/>
                <ns0:sz ns0:val="22"/>
              </ns0:rPr>
              <ns0:t>ᵥ</ns0:t>
            </ns0:r>
            <ns0:r>
              <ns0:rPr>
                <ns0:rFonts ns0:ascii="Cambria Math" ns0:hAnsi="Cambria Math"/>
                <ns0:sz ns0:val="22"/>
              </ns0:rPr>
              <ns0:t>|) ∑ₛ∈O</ns0:t>
            </ns0:r>
            <ns0:r>
              <ns0:rPr>
                <ns0:rFonts ns0:ascii="Cambria Math" ns0:hAnsi="Cambria Math"/>
                <ns0:sz ns0:val="22"/>
              </ns0:rPr>
              <ns0:t>ᵥ</ns0:t>
            </ns0:r>
            <ns0:r>
              <ns0:rPr>
                <ns0:rFonts ns0:ascii="Cambria Math" ns0:hAnsi="Cambria Math"/>
                <ns0:sz ns0:val="22"/>
              </ns0:rPr>
              <ns0:t xml:space="preserve"> Vₛ,   t ∈ M</ns0:t>
            </ns0:r>
            <ns0:r>
              <ns0:rPr>
                <ns0:rFonts ns0:ascii="Cambria Math" ns0:hAnsi="Cambria Math"/>
                <ns0:sz ns0:val="22"/>
              </ns0:rPr>
              <ns0:t>ᵥ</ns0:t>
            </ns0:r>
          </ns0:p>
        </ns0:tc>
        <ns0:tc>
          <ns0:tcPr>
            <ns0:tcW ns0:w="1031" ns0:type="dxa"/>
          </ns0:tcPr>
          <ns0:p ns2:paraId="5CA265F7" ns2:textId="40CC3A5B" ns0:rsidR="00FC0FE2" ns0:rsidRDefault="007D1E2B">
            <ns0:pPr>
              <ns0:jc ns0:val="right"/>
            </ns0:pPr>
            <ns0:bookmarkStart ns0:id="209" ns0:name="eq232"/>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33</ns0:t>
            </ns0:r>
            <ns0:r ns0:rsidR="00A94FDF">
              <ns0:rPr>
                <ns0:color ns0:val="000000"/>
              </ns0:rPr>
              <ns0:fldChar ns0:fldCharType="end"/>
            </ns0:r>
            <ns0:r>
              <ns0:rPr>
                <ns0:rFonts ns0:ascii="Times New Roman" ns0:hAnsi="Times New Roman"/>
              </ns0:rPr>
              <ns0:t>)</ns0:t>
            </ns0:r>
            <ns0:bookmarkEnd ns0:id="209"/>
          </ns0:p>
        </ns0:tc>
      </ns0:tr>
    </ns0:tbl>
    <ns0:p ns2:paraId="60A70B9C" ns2:textId="77777777" ns0:rsidR="00FC0FE2" ns0:rsidRDefault="007D1E2B">
      <ns0:r>
        <ns0: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ns0:t>
      </ns0:r>
    </ns0:p>
    <ns0:p ns2:paraId="037558E9" ns2:textId="77777777" ns0:rsidR="00FC0FE2" ns0:rsidRDefault="007D1E2B">
      <ns0:pPr>
        <ns0:pStyle ns0:val="Descripcin"/>
        <ns0:keepNext/>
      </ns0:pPr>
      <ns0:r>
        <ns0:t>Figura 1. Cobertura semanal de los registros de compras en la corrida real.</ns0:t>
      </ns0:r>
    </ns0:p>
    <ns0:p ns2:paraId="47E09213" ns2:textId="77777777" ns0:rsidR="00FC0FE2" ns0:rsidRDefault="007D1E2B">
      <ns0:pPr>
        <ns0:jc ns0:val="center"/>
      </ns0:pPr>
      <ns0:r>
        <ns0:rPr>
          <ns0:noProof/>
        </ns0:rPr>
        <ns0:drawing>
          <ns3:inline distT="0" distB="0" distL="0" distR="0" ns4:anchorId="2E3FB5EF" ns4:editId="5D334AB1">
            <ns3:extent cx="5532120" cy="1582782"/>
            <ns3:effectExtent l="0" t="0" r="0" b="0"/>
            <ns3:docPr id="1678057660" name="Picture 1678057660"/>
            <ns3:cNvGraphicFramePr>
              <ns5:graphicFrameLocks noChangeAspect="1"/>
            </ns3:cNvGraphicFramePr>
            <ns5:graphic>
              <ns5:graphicData uri="http://schemas.openxmlformats.org/drawingml/2006/picture">
                <ns6:pic>
                  <ns6:nvPicPr>
                    <ns6:cNvPr id="0" name="F02.png"/>
                    <ns6:cNvPicPr/>
                  </ns6:nvPicPr>
                  <ns6:blipFill>
                    <ns5:blip ns7:embed="rId13"/>
                    <ns5:stretch>
                      <ns5:fillRect/>
                    </ns5:stretch>
                  </ns6:blipFill>
                  <ns6:spPr>
                    <ns5:xfrm>
                      <ns5:off x="0" y="0"/>
                      <ns5:ext cx="5532120" cy="1582782"/>
                    </ns5:xfrm>
                    <ns5:prstGeom prst="rect">
                      <ns5:avLst/>
                    </ns5:prstGeom>
                  </ns6:spPr>
                </ns6:pic>
              </ns5:graphicData>
            </ns5:graphic>
          </ns3:inline>
        </ns0:drawing>
      </ns0:r>
    </ns0:p>
    <ns0:p ns2:paraId="0D50BBEC" ns2:textId="77777777" ns0:rsidR="00FC0FE2" ns0:rsidRDefault="007D1E2B">
      <ns0:r>
        <ns0:t>La figura presenta el estado semanal documentado por la auditoría. Las zonas desconocidas o inciertas no se interpretan como ausencia de gasto comprobada; la extensión del calendario no equivale a cobertura sustantiva completa.</ns0:t>
      </ns0:r>
    </ns0:p>
    <ns0:p ns2:paraId="6D45F81E" ns2:textId="77777777" ns0:rsidR="00FC0FE2" ns0:rsidRDefault="007D1E2B">
      <ns0:pPr>
        <ns0:pStyle ns0:val="Descripcin"/>
        <ns0:keepNext/>
      </ns0:pPr>
      <ns0:r>
        <ns0:t>Figura 2. Auditoría de registros de compra y decisiones de inclusión.</ns0:t>
      </ns0:r>
    </ns0:p>
    <ns0:p ns2:paraId="304C7742" ns2:textId="77777777" ns0:rsidR="00FC0FE2" ns0:rsidRDefault="007D1E2B">
      <ns0:pPr>
        <ns0:jc ns0:val="center"/>
      </ns0:pPr>
      <ns0:r>
        <ns0:rPr>
          <ns0:noProof/>
        </ns0:rPr>
        <ns0:drawing>
          <ns3:inline distT="0" distB="0" distL="0" distR="0" ns4:anchorId="13C56356" ns4:editId="16809776">
            <ns3:extent cx="5532120" cy="2540999"/>
            <ns3:effectExtent l="0" t="0" r="0" b="0"/>
            <ns3:docPr id="1678057661" name="Picture 1678057661"/>
            <ns3:cNvGraphicFramePr>
              <ns5:graphicFrameLocks noChangeAspect="1"/>
            </ns3:cNvGraphicFramePr>
            <ns5:graphic>
              <ns5:graphicData uri="http://schemas.openxmlformats.org/drawingml/2006/picture">
                <ns6:pic>
                  <ns6:nvPicPr>
                    <ns6:cNvPr id="0" name="F01.png"/>
                    <ns6:cNvPicPr/>
                  </ns6:nvPicPr>
                  <ns6:blipFill>
                    <ns5:blip ns7:embed="rId14"/>
                    <ns5:stretch>
                      <ns5:fillRect/>
                    </ns5:stretch>
                  </ns6:blipFill>
                  <ns6:spPr>
                    <ns5:xfrm>
                      <ns5:off x="0" y="0"/>
                      <ns5:ext cx="5532120" cy="2540999"/>
                    </ns5:xfrm>
                    <ns5:prstGeom prst="rect">
                      <ns5:avLst/>
                    </ns5:prstGeom>
                  </ns6:spPr>
                </ns6:pic>
              </ns5:graphicData>
            </ns5:graphic>
          </ns3:inline>
        </ns0:drawing>
      </ns0:r>
    </ns0:p>
    <ns0:p ns2:paraId="0087E93C" ns2:textId="77777777" ns0:rsidR="00FC0FE2" ns0:rsidRDefault="007D1E2B">
      <ns0:pPr>
        <ns0:pStyle ns0:val="Ttulo2"/>
      </ns0:pPr>
      <ns0:bookmarkStart ns0:id="210" ns0:name="_Toc241421350"/>
      <ns0:bookmarkStart ns0:id="211" ns0:name="_Toc241421550"/>
      <ns0:r>
        <ns0:t>Construcción del panel y caracterización exploratoria</ns0:t>
      </ns0:r>
      <ns0:bookmarkEnd ns0:id="210"/>
      <ns0:bookmarkEnd ns0:id="211"/>
    </ns0:p>
    <ns0:p ns2:paraId="790B567F" ns2:textId="77777777" ns0:rsidR="00FC0FE2" ns0:rsidRDefault="007D1E2B">
      <ns0:r>
        <ns0: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ns0:t>
      </ns0:r>
    </ns0:p>
    <ns0:p ns2:paraId="43022CB7" ns2:textId="77777777" ns0:rsidR="00FC0FE2" ns0:rsidRDefault="007D1E2B">
      <ns0:pPr>
        <ns0:pStyle ns0:val="Descripcin"/>
        <ns0:keepNext/>
      </ns0:pPr>
      <ns0:r>
        <ns0:t>Figura 3. Importes semanales de compras y periodos sin registro.</ns0:t>
      </ns0:r>
    </ns0:p>
    <ns0:p ns2:paraId="457A411F" ns2:textId="77777777" ns0:rsidR="00FC0FE2" ns0:rsidRDefault="007D1E2B">
      <ns0:pPr>
        <ns0:jc ns0:val="center"/>
      </ns0:pPr>
      <ns0:r>
        <ns0:rPr>
          <ns0:noProof/>
        </ns0:rPr>
        <ns0:drawing>
          <ns3:inline distT="0" distB="0" distL="0" distR="0" ns4:anchorId="5E3F4CB4" ns4:editId="3D6E7021">
            <ns3:extent cx="5532120" cy="2562922"/>
            <ns3:effectExtent l="0" t="0" r="0" b="0"/>
            <ns3:docPr id="1678057662" name="Picture 1678057662"/>
            <ns3:cNvGraphicFramePr>
              <ns5:graphicFrameLocks noChangeAspect="1"/>
            </ns3:cNvGraphicFramePr>
            <ns5:graphic>
              <ns5:graphicData uri="http://schemas.openxmlformats.org/drawingml/2006/picture">
                <ns6:pic>
                  <ns6:nvPicPr>
                    <ns6:cNvPr id="0" name="F03.png"/>
                    <ns6:cNvPicPr/>
                  </ns6:nvPicPr>
                  <ns6:blipFill>
                    <ns5:blip ns7:embed="rId15"/>
                    <ns5:stretch>
                      <ns5:fillRect/>
                    </ns5:stretch>
                  </ns6:blipFill>
                  <ns6:spPr>
                    <ns5:xfrm>
                      <ns5:off x="0" y="0"/>
                      <ns5:ext cx="5532120" cy="2562922"/>
                    </ns5:xfrm>
                    <ns5:prstGeom prst="rect">
                      <ns5:avLst/>
                    </ns5:prstGeom>
                  </ns6:spPr>
                </ns6:pic>
              </ns5:graphicData>
            </ns5:graphic>
          </ns3:inline>
        </ns0:drawing>
      </ns0:r>
    </ns0:p>
    <ns0:p ns2:paraId="7E211787" ns2:textId="77777777" ns0:rsidR="00FC0FE2" ns0:rsidRDefault="007D1E2B">
      <ns0:r>
        <ns0:lastRenderedPageBreak/>
        <ns0:t>La serie muestra variación elevada y periodos discontinuos. Representa compras utilizables registradas, no una medida completa del gasto real durante semanas cuya cobertura no está verificada.</ns0:t>
      </ns0:r>
    </ns0:p>
    <ns0:p ns2:paraId="56908B01" ns2:textId="77777777" ns0:rsidR="00FC0FE2" ns0:rsidRDefault="007D1E2B">
      <ns0:pPr>
        <ns0:pStyle ns0:val="Descripcin"/>
        <ns0:keepNext/>
      </ns0:pPr>
      <ns0:r>
        <ns0:t>Figura 4. Distribución del importe semanal y frecuencia de ceros.</ns0:t>
      </ns0:r>
    </ns0:p>
    <ns0:p ns2:paraId="02319409" ns2:textId="77777777" ns0:rsidR="00FC0FE2" ns0:rsidRDefault="007D1E2B">
      <ns0:pPr>
        <ns0:jc ns0:val="center"/>
      </ns0:pPr>
      <ns0:r>
        <ns0:rPr>
          <ns0:noProof/>
        </ns0:rPr>
        <ns0:drawing>
          <ns3:inline distT="0" distB="0" distL="0" distR="0" ns4:anchorId="50D07A8E" ns4:editId="68FA67E2">
            <ns3:extent cx="5532120" cy="2281766"/>
            <ns3:effectExtent l="0" t="0" r="0" b="0"/>
            <ns3:docPr id="1678057663" name="Picture 1678057663"/>
            <ns3:cNvGraphicFramePr>
              <ns5:graphicFrameLocks noChangeAspect="1"/>
            </ns3:cNvGraphicFramePr>
            <ns5:graphic>
              <ns5:graphicData uri="http://schemas.openxmlformats.org/drawingml/2006/picture">
                <ns6:pic>
                  <ns6:nvPicPr>
                    <ns6:cNvPr id="0" name="F07.png"/>
                    <ns6:cNvPicPr/>
                  </ns6:nvPicPr>
                  <ns6:blipFill>
                    <ns5:blip ns7:embed="rId16"/>
                    <ns5:stretch>
                      <ns5:fillRect/>
                    </ns5:stretch>
                  </ns6:blipFill>
                  <ns6:spPr>
                    <ns5:xfrm>
                      <ns5:off x="0" y="0"/>
                      <ns5:ext cx="5532120" cy="2281766"/>
                    </ns5:xfrm>
                    <ns5:prstGeom prst="rect">
                      <ns5:avLst/>
                    </ns5:prstGeom>
                  </ns6:spPr>
                </ns6:pic>
              </ns5:graphicData>
            </ns5:graphic>
          </ns3:inline>
        </ns0:drawing>
      </ns0:r>
    </ns0:p>
    <ns0:p ns2:paraId="4308DB9C" ns2:textId="77777777" ns0:rsidR="00FC0FE2" ns0:rsidRDefault="007D1E2B">
      <ns0:r>
        <ns0:t>Las semanas con cero confirmado y las semanas sin captura se mantienen como estados distintos durante el análisis y la evaluación.</ns0:t>
      </ns0:r>
    </ns0:p>
    <ns0:p ns2:paraId="45DDCE4F" ns2:textId="77777777" ns0:rsidR="00FC0FE2" ns0:rsidRDefault="007D1E2B">
      <ns0:pPr>
        <ns0:pStyle ns0:val="Ttulo2"/>
      </ns0:pPr>
      <ns0:bookmarkStart ns0:id="212" ns0:name="_Toc241421351"/>
      <ns0:bookmarkStart ns0:id="213" ns0:name="_Toc241421551"/>
      <ns0:r>
        <ns0:t>Integración de ventas y variables calendario</ns0:t>
      </ns0:r>
      <ns0:bookmarkEnd ns0:id="212"/>
      <ns0:bookmarkEnd ns0:id="213"/>
    </ns0:p>
    <ns0:p ns2:paraId="694086FC" ns2:textId="77777777" ns0:rsidR="00FC0FE2" ns0:rsidRDefault="007D1E2B">
      <ns0:r>
        <ns0: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ns0:t>
      </ns0:r>
    </ns0:p>
    <ns0:p ns2:paraId="6B876D07" ns2:textId="77777777" ns0:rsidR="00FC0FE2" ns0:rsidRDefault="007D1E2B">
      <ns0:pPr>
        <ns0:pStyle ns0:val="Descripcin"/>
        <ns0:keepNext/>
      </ns0:pPr>
      <ns0:r>
        <ns0:t>Figura 5. Ventas semanales registradas.</ns0:t>
      </ns0:r>
    </ns0:p>
    <ns0:p ns2:paraId="456E8C92" ns2:textId="77777777" ns0:rsidR="00FC0FE2" ns0:rsidRDefault="007D1E2B">
      <ns0:pPr>
        <ns0:jc ns0:val="center"/>
      </ns0:pPr>
      <ns0:r>
        <ns0:rPr>
          <ns0:noProof/>
        </ns0:rPr>
        <ns0:drawing>
          <ns3:inline distT="0" distB="0" distL="0" distR="0" ns4:anchorId="6970422F" ns4:editId="12A7F34C">
            <ns3:extent cx="5532120" cy="2561355"/>
            <ns3:effectExtent l="0" t="0" r="0" b="0"/>
            <ns3:docPr id="1678057664" name="Picture 1678057664"/>
            <ns3:cNvGraphicFramePr>
              <ns5:graphicFrameLocks noChangeAspect="1"/>
            </ns3:cNvGraphicFramePr>
            <ns5:graphic>
              <ns5:graphicData uri="http://schemas.openxmlformats.org/drawingml/2006/picture">
                <ns6:pic>
                  <ns6:nvPicPr>
                    <ns6:cNvPr id="0" name="F25.png"/>
                    <ns6:cNvPicPr/>
                  </ns6:nvPicPr>
                  <ns6:blipFill>
                    <ns5:blip ns7:embed="rId17"/>
                    <ns5:stretch>
                      <ns5:fillRect/>
                    </ns5:stretch>
                  </ns6:blipFill>
                  <ns6:spPr>
                    <ns5:xfrm>
                      <ns5:off x="0" y="0"/>
                      <ns5:ext cx="5532120" cy="2561355"/>
                    </ns5:xfrm>
                    <ns5:prstGeom prst="rect">
                      <ns5:avLst/>
                    </ns5:prstGeom>
                  </ns6:spPr>
                </ns6:pic>
              </ns5:graphicData>
            </ns5:graphic>
          </ns3:inline>
        </ns0:drawing>
      </ns0:r>
    </ns0:p>
    <ns0:p ns2:paraId="3D138D96" ns2:textId="77777777" ns0:rsidR="00FC0FE2" ns0:rsidRDefault="007D1E2B">
      <ns0:r>
        <ns0:t>La coincidencia entre ventas y compras puede motivar análisis predictivo, pero no demuestra causalidad ni garantiza por sí misma una mejora del pronóstico.</ns0:t>
      </ns0:r>
    </ns0:p>
    <ns0:p ns2:paraId="322B9773" ns2:textId="77777777" ns0:rsidR="00FC0FE2" ns0:rsidRDefault="007D1E2B">
      <ns0:pPr>
        <ns0:pStyle ns0:val="Ttulo2"/>
      </ns0:pPr>
      <ns0:bookmarkStart ns0:id="214" ns0:name="_Toc241421352"/>
      <ns0:bookmarkStart ns0:id="215" ns0:name="_Toc241421552"/>
      <ns0:r>
        <ns0:t>Definición de categorías y distribución presupuestaria</ns0:t>
      </ns0:r>
      <ns0:bookmarkEnd ns0:id="214"/>
      <ns0:bookmarkEnd ns0:id="215"/>
    </ns0:p>
    <ns0:p ns2:paraId="4D5DD617" ns2:textId="77777777" ns0:rsidR="00FC0FE2" ns0:rsidRDefault="007D1E2B">
      <ns0:r>
        <ns0: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ns0:t>
      </ns0:r>
      <ns0:r>
        <ns0:t>enos ocho semanas válidas de composición.</ns0:t>
      </ns0:r>
    </ns0:p>
    <ns0:p ns2:paraId="23EB1CDB" ns2:textId="04682D4F" ns0:rsidR="00FC0FE2" ns0:rsidRDefault="007D1E2B">
      <ns0:r>
        <ns0:t xml:space="preserve">La participación presupuestaria y el remanente de categorías elegibles se definen en las ecuaciones </ns0:t>
      </ns0:r>
      <ns0:r>
        <ns0:fldChar ns0:fldCharType="begin"/>
      </ns0:r>
      <ns0:r>
        <ns0:instrText xml:space="preserve"> REF eq233 \h </ns0:instrText>
      </ns0:r>
      <ns0:r>
        <ns0:fldChar ns0:fldCharType="separate"/>
      </ns0:r>
      <ns0:r ns0:rsidR="008B0541">
        <ns0:rPr>
          <ns0:rFonts ns0:ascii="Times New Roman" ns0:hAnsi="Times New Roman"/>
        </ns0:rPr>
        <ns0:t>(</ns0:t>
      </ns0:r>
      <ns0:r ns0:rsidR="008B0541">
        <ns0:rPr>
          <ns0:noProof/>
        </ns0:rPr>
        <ns0:t>34</ns0:t>
      </ns0:r>
      <ns0:r ns0:rsidR="008B0541">
        <ns0:rPr>
          <ns0:rFonts ns0:ascii="Times New Roman" ns0:hAnsi="Times New Roman"/>
        </ns0:rPr>
        <ns0:t>)</ns0:t>
      </ns0:r>
      <ns0:r>
        <ns0:fldChar ns0:fldCharType="end"/>
      </ns0:r>
      <ns0:r>
        <ns0:t xml:space="preserve"> y </ns0:t>
      </ns0:r>
      <ns0:r>
        <ns0:fldChar ns0:fldCharType="begin"/>
      </ns0:r>
      <ns0:r>
        <ns0:instrText xml:space="preserve"> REF eq234 \h </ns0:instrText>
      </ns0:r>
      <ns0:r>
        <ns0:fldChar ns0:fldCharType="separate"/>
      </ns0:r>
      <ns0:r ns0:rsidR="008B0541">
        <ns0:rPr>
          <ns0:rFonts ns0:ascii="Times New Roman" ns0:hAnsi="Times New Roman"/>
        </ns0:rPr>
        <ns0:t>(</ns0:t>
      </ns0:r>
      <ns0:r ns0:rsidR="008B0541">
        <ns0:rPr>
          <ns0:noProof/>
        </ns0:rPr>
        <ns0:t>35</ns0:t>
      </ns0:r>
      <ns0:r ns0:rsidR="008B0541">
        <ns0:rPr>
          <ns0:rFonts ns0:ascii="Times New Roman" ns0:hAnsi="Times New Roman"/>
        </ns0:rPr>
        <ns0:t>)</ns0:t>
      </ns0:r>
      <ns0:r>
        <ns0:fldChar ns0:fldCharType="end"/>
      </ns0:r>
      <ns0:r>
        <ns0:t xml:space="preserve">. El promedio ponderado por antigüedad que utiliza la corrida se muestra en la ecuación </ns0:t>
      </ns0:r>
      <ns0:r>
        <ns0:fldChar ns0:fldCharType="begin"/>
      </ns0:r>
      <ns0:r>
        <ns0:instrText xml:space="preserve"> REF eq235 \h </ns0:instrText>
      </ns0:r>
      <ns0:r>
        <ns0:fldChar ns0:fldCharType="separate"/>
      </ns0:r>
      <ns0:r ns0:rsidR="008B0541">
        <ns0:rPr>
          <ns0:rFonts ns0:ascii="Times New Roman" ns0:hAnsi="Times New Roman"/>
        </ns0:rPr>
        <ns0:t>(</ns0:t>
      </ns0:r>
      <ns0:r ns0:rsidR="008B0541">
        <ns0:rPr>
          <ns0:noProof/>
        </ns0:rPr>
        <ns0:t>36</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06033A67" ns2:textId="77777777">
        <ns0:trPr>
          <ns0:cantSplit/>
        </ns0:trPr>
        <ns0:tc>
          <ns0:tcPr>
            <ns0:tcW ns0:w="753" ns0:type="dxa"/>
          </ns0:tcPr>
          <ns0:p ns2:paraId="0DBEB1A3" ns2:textId="77777777" ns0:rsidR="00377BD8" ns0:rsidRDefault="00377BD8">
            <ns0:pPr>
              <ns0:spacing ns0:before="0" ns0:after="0" ns0:line="240" ns0:lineRule="auto"/>
              <ns0:jc ns0:val="left"/>
            </ns0:pPr>
          </ns0:p>
        </ns0:tc>
        <ns0:tc>
          <ns0:tcPr>
            <ns0:tcW ns0:w="8456" ns0:type="dxa"/>
          </ns0:tcPr>
          <ns0:p ns2:paraId="67B176E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,ₜ = X</ns0:t>
            </ns0:r>
            <ns0:r>
              <ns0:rPr>
                <ns0:rFonts ns0:ascii="Cambria Math" ns0:hAnsi="Cambria Math"/>
                <ns0:sz ns0:val="22"/>
              </ns0:rPr>
              <ns0:t>ᵢ</ns0:t>
            </ns0:r>
            <ns0:r>
              <ns0:rPr>
                <ns0:rFonts ns0:ascii="Cambria Math" ns0:hAnsi="Cambria Math"/>
                <ns0:sz ns0:val="22"/>
              </ns0:rPr>
              <ns0:t>,ₜ / Yₜ,   si Yₜ &gt; 0</ns0:t>
            </ns0:r>
          </ns0:p>
        </ns0:tc>
        <ns0:tc>
          <ns0:tcPr>
            <ns0:tcW ns0:w="753" ns0:type="dxa"/>
          </ns0:tcPr>
          <ns0:p ns2:paraId="1E2B8111" ns2:textId="7328481F" ns0:rsidR="00FC0FE2" ns0:rsidRDefault="007D1E2B">
            <ns0:pPr>
              <ns0:jc ns0:val="right"/>
            </ns0:pPr>
            <ns0:bookmarkStart ns0:id="216" ns0:name="eq233"/>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34</ns0:t>
            </ns0:r>
            <ns0:r ns0:rsidR="00A94FDF">
              <ns0:rPr>
                <ns0:color ns0:val="000000"/>
              </ns0:rPr>
              <ns0:fldChar ns0:fldCharType="end"/>
            </ns0:r>
            <ns0:r>
              <ns0:rPr>
                <ns0:rFonts ns0:ascii="Times New Roman" ns0:hAnsi="Times New Roman"/>
              </ns0:rPr>
              <ns0:t>)</ns0:t>
            </ns0:r>
            <ns0:bookmarkEnd ns0:id="216"/>
          </ns0:p>
        </ns0:tc>
      </ns0:tr>
      <ns0:tr ns0:rsidR="00962FA0" ns2:paraId="2133E188" ns2:textId="77777777">
        <ns0:trPr>
          <ns0:cantSplit/>
        </ns0:trPr>
        <ns0:tc>
          <ns0:tcPr>
            <ns0:tcW ns0:w="753" ns0:type="dxa"/>
          </ns0:tcPr>
          <ns0:p ns2:paraId="44E430FF" ns2:textId="77777777" ns0:rsidR="00377BD8" ns0:rsidRDefault="00377BD8">
            <ns0:pPr>
              <ns0:spacing ns0:before="0" ns0:after="0" ns0:line="240" ns0:lineRule="auto"/>
              <ns0:jc ns0:val="left"/>
            </ns0:pPr>
          </ns0:p>
        </ns0:tc>
        <ns0:tc>
          <ns0:tcPr>
            <ns0:tcW ns0:w="8456" ns0:type="dxa"/>
          </ns0:tcPr>
          <ns0:p ns2:paraId="01388D9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ᴿ</ns0:t>
            </ns0:r>
            <ns0:r>
              <ns0:rPr>
                <ns0:rFonts ns0:ascii="Cambria Math" ns0:hAnsi="Cambria Math"/>
                <ns0:sz ns0:val="22"/>
              </ns0:rPr>
              <ns0:t>,ₜ = max(0, 1 − ∑</ns0:t>
            </ns0:r>
            <ns0:r>
              <ns0:rPr>
                <ns0:rFonts ns0:ascii="Cambria Math" ns0:hAnsi="Cambria Math"/>
                <ns0:sz ns0:val="22"/>
              </ns0:rPr>
              <ns0:t>ᵢ</ns0:t>
            </ns0:r>
            <ns0:r>
              <ns0:rPr>
                <ns0:rFonts ns0:ascii="Cambria Math" ns0:hAnsi="Cambria Math"/>
                <ns0:sz ns0:val="22"/>
              </ns0:rPr>
              <ns0:t>∈K p</ns0:t>
            </ns0:r>
            <ns0:r>
              <ns0:rPr>
                <ns0:rFonts ns0:ascii="Cambria Math" ns0:hAnsi="Cambria Math"/>
                <ns0:sz ns0:val="22"/>
              </ns0:rPr>
              <ns0:t>ᵢ</ns0:t>
            </ns0:r>
            <ns0:r>
              <ns0:rPr>
                <ns0:rFonts ns0:ascii="Cambria Math" ns0:hAnsi="Cambria Math"/>
                <ns0:sz ns0:val="22"/>
              </ns0:rPr>
              <ns0:t>,ₜ)</ns0:t>
            </ns0:r>
          </ns0:p>
        </ns0:tc>
        <ns0:tc>
          <ns0:tcPr>
            <ns0:tcW ns0:w="753" ns0:type="dxa"/>
          </ns0:tcPr>
          <ns0:p ns2:paraId="719CA35C" ns2:textId="446F293D" ns0:rsidR="00FC0FE2" ns0:rsidRDefault="007D1E2B">
            <ns0:pPr>
              <ns0:jc ns0:val="right"/>
            </ns0:pPr>
            <ns0:bookmarkStart ns0:id="217" ns0:name="eq234"/>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35</ns0:t>
            </ns0:r>
            <ns0:r ns0:rsidR="00A94FDF">
              <ns0:rPr>
                <ns0:color ns0:val="000000"/>
              </ns0:rPr>
              <ns0:fldChar ns0:fldCharType="end"/>
            </ns0:r>
            <ns0:r>
              <ns0:rPr>
                <ns0:rFonts ns0:ascii="Times New Roman" ns0:hAnsi="Times New Roman"/>
              </ns0:rPr>
              <ns0:t>)</ns0:t>
            </ns0:r>
            <ns0:bookmarkEnd ns0:id="217"/>
          </ns0:p>
        </ns0:tc>
      </ns0:tr>
      <ns0:tr ns0:rsidR="00962FA0" ns2:paraId="49344E6A" ns2:textId="77777777">
        <ns0:trPr>
          <ns0:cantSplit/>
        </ns0:trPr>
        <ns0:tc>
          <ns0:tcPr>
            <ns0:tcW ns0:w="753" ns0:type="dxa"/>
          </ns0:tcPr>
          <ns0:p ns2:paraId="5E5FED01" ns2:textId="77777777" ns0:rsidR="00377BD8" ns0:rsidRDefault="00377BD8">
            <ns0:pPr>
              <ns0:spacing ns0:before="0" ns0:after="0" ns0:line="240" ns0:lineRule="auto"/>
              <ns0:jc ns0:val="left"/>
            </ns0:pPr>
          </ns0:p>
        </ns0:tc>
        <ns0:tc>
          <ns0:tcPr>
            <ns0:tcW ns0:w="8456" ns0:type="dxa"/>
          </ns0:tcPr>
          <ns0:p ns2:paraId="21142DF6"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(T) = [∑ₜ∈</ns0:t>
            </ns0:r>
            <ns0:r>
              <ns0:rPr>
                <ns0:rFonts ns0:ascii="Cambria Math" ns0:hAnsi="Cambria Math"/>
                <ns0:sz ns0:val="22"/>
              </ns0:rPr>
              <ns0:t>𝒱</ns0:t>
            </ns0:r>
            <ns0:r>
              <ns0:rPr>
                <ns0:rFonts ns0:ascii="Cambria Math" ns0:hAnsi="Cambria Math"/>
                <ns0:sz ns0:val="22"/>
              </ns0:rPr>
              <ns0:t>_T (1−α)^(T−t) p</ns0:t>
            </ns0:r>
            <ns0:r>
              <ns0:rPr>
                <ns0:rFonts ns0:ascii="Cambria Math" ns0:hAnsi="Cambria Math"/>
                <ns0:sz ns0:val="22"/>
              </ns0:rPr>
              <ns0:t>ᵢ</ns0:t>
            </ns0:r>
            <ns0:r>
              <ns0:rPr>
                <ns0:rFonts ns0:ascii="Cambria Math" ns0:hAnsi="Cambria Math"/>
                <ns0:sz ns0:val="22"/>
              </ns0:rPr>
              <ns0:t>,ₜ] / [∑ₜ∈</ns0:t>
            </ns0:r>
            <ns0:r>
              <ns0:rPr>
                <ns0:rFonts ns0:ascii="Cambria Math" ns0:hAnsi="Cambria Math"/>
                <ns0:sz ns0:val="22"/>
              </ns0:rPr>
              <ns0:t>𝒱</ns0:t>
            </ns0:r>
            <ns0:r>
              <ns0:rPr>
                <ns0:rFonts ns0:ascii="Cambria Math" ns0:hAnsi="Cambria Math"/>
                <ns0:sz ns0:val="22"/>
              </ns0:rPr>
              <ns0:t>_T (1−α)^(T−t)]</ns0:t>
            </ns0:r>
          </ns0:p>
        </ns0:tc>
        <ns0:tc>
          <ns0:tcPr>
            <ns0:tcW ns0:w="753" ns0:type="dxa"/>
          </ns0:tcPr>
          <ns0:p ns2:paraId="1E33EDBE" ns2:textId="0A5B5077" ns0:rsidR="00FC0FE2" ns0:rsidRDefault="007D1E2B">
            <ns0:pPr>
              <ns0:jc ns0:val="right"/>
            </ns0:pPr>
            <ns0:bookmarkStart ns0:id="218" ns0:name="eq235"/>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36</ns0:t>
            </ns0:r>
            <ns0:r ns0:rsidR="00A94FDF">
              <ns0:rPr>
                <ns0:color ns0:val="000000"/>
              </ns0:rPr>
              <ns0:fldChar ns0:fldCharType="end"/>
            </ns0:r>
            <ns0:r>
              <ns0:rPr>
                <ns0:rFonts ns0:ascii="Times New Roman" ns0:hAnsi="Times New Roman"/>
              </ns0:rPr>
              <ns0:t>)</ns0:t>
            </ns0:r>
            <ns0:bookmarkEnd ns0:id="218"/>
          </ns0:p>
        </ns0:tc>
      </ns0:tr>
    </ns0:tbl>
    <ns0:p ns2:paraId="76B121C7" ns2:textId="77777777" ns0:rsidR="00FC0FE2" ns0:rsidRDefault="007D1E2B">
      <ns0:r>
        <ns0:t xml:space="preserve">Aquí </ns0:t>
      </ns0:r>
      <ns0:r ns0:rsidRPr="00DD44DD">
        <ns0:rPr>
          <ns0:i/>
          <ns0:iCs/>
        </ns0:rPr>
        <ns0:t>K</ns0:t>
      </ns0:r>
      <ns0:r>
        <ns0:t xml:space="preserve"> contiene las categorías principales mostradas, </ns0:t>
      </ns0:r>
      <ns0:r ns0:rsidRPr="00DD44DD">
        <ns0:rPr>
          <ns0:i/>
          <ns0:iCs/>
        </ns0:rPr>
        <ns0:t>R</ns0:t>
      </ns0:r>
      <ns0:r>
        <ns0:t xml:space="preserve"> representa RESTO_ELEGIBLE, </ns0:t>
      </ns0:r>
      <ns0:r ns0:rsidRPr="00DD44DD">
        <ns0:rPr>
          <ns0:i/>
          <ns0:iCs/>
        </ns0:rPr>
        <ns0:t>Vₜ</ns0:t>
      </ns0:r>
      <ns0:r>
        <ns0:t xml:space="preserve"> contiene semanas anteriores con composición definida y </ns0:t>
      </ns0:r>
      <ns0:r ns0:rsidRPr="00DD44DD">
        <ns0:rPr>
          <ns0:i/>
          <ns0:iCs/>
        </ns0:rPr>
        <ns0:t>α</ns0:t>
      </ns0:r>
      <ns0:r>
        <ns0:t xml:space="preserve"> es el parámetro de ponderación seleccionado internamente. La normalización conserva el remanente elegible sin redistribuirlo entre los insumos principales.</ns0:t>
      </ns0:r>
    </ns0:p>
    <ns0:p ns2:paraId="0469D75E" ns2:textId="77777777" ns0:rsidR="00FC0FE2" ns0:rsidRDefault="007D1E2B">
      <ns0:pPr>
        <ns0:pStyle ns0:val="Descripcin"/>
        <ns0:keepNext/>
      </ns0:pPr>
      <ns0:r>
        <ns0:t>Figura 6. Composición porcentual observada durante el periodo de desarrollo.</ns0:t>
      </ns0:r>
    </ns0:p>
    <ns0:p ns2:paraId="6B77DF3A" ns2:textId="77777777" ns0:rsidR="00FC0FE2" ns0:rsidRDefault="007D1E2B">
      <ns0:pPr>
        <ns0:jc ns0:val="center"/>
      </ns0:pPr>
      <ns0:r>
        <ns0:rPr>
          <ns0:noProof/>
        </ns0:rPr>
        <ns0:drawing>
          <ns3:inline distT="0" distB="0" distL="0" distR="0" ns4:anchorId="502D6581" ns4:editId="789BD6DC">
            <ns3:extent cx="5532120" cy="3462538"/>
            <ns3:effectExtent l="0" t="0" r="0" b="0"/>
            <ns3:docPr id="1678057665" name="Picture 1678057665"/>
            <ns3:cNvGraphicFramePr>
              <ns5:graphicFrameLocks noChangeAspect="1"/>
            </ns3:cNvGraphicFramePr>
            <ns5:graphic>
              <ns5:graphicData uri="http://schemas.openxmlformats.org/drawingml/2006/picture">
                <ns6:pic>
                  <ns6:nvPicPr>
                    <ns6:cNvPr id="0" name="F05.png"/>
                    <ns6:cNvPicPr/>
                  </ns6:nvPicPr>
                  <ns6:blipFill>
                    <ns5:blip ns7:embed="rId18"/>
                    <ns5:stretch>
                      <ns5:fillRect/>
                    </ns5:stretch>
                  </ns6:blipFill>
                  <ns6:spPr>
                    <ns5:xfrm>
                      <ns5:off x="0" y="0"/>
                      <ns5:ext cx="5532120" cy="3462538"/>
                    </ns5:xfrm>
                    <ns5:prstGeom prst="rect">
                      <ns5:avLst/>
                    </ns5:prstGeom>
                  </ns6:spPr>
                </ns6:pic>
              </ns5:graphicData>
            </ns5:graphic>
          </ns3:inline>
        </ns0:drawing>
      </ns0:r>
    </ns0:p>
    <ns0:p ns2:paraId="70BBA91B" ns2:textId="77777777" ns0:rsidR="00FC0FE2" ns0:rsidRDefault="007D1E2B">
      <ns0:pPr>
        <ns0:pStyle ns0:val="Descripcin"/>
        <ns0:keepNext/>
      </ns0:pPr>
      <ns0:r>
        <ns0:t>Figura 7. Categorías principales consideradas para la asignación presupuestaria.</ns0:t>
      </ns0:r>
    </ns0:p>
    <ns0:p ns2:paraId="6A536685" ns2:textId="77777777" ns0:rsidR="00FC0FE2" ns0:rsidRDefault="007D1E2B">
      <ns0:pPr>
        <ns0:jc ns0:val="center"/>
      </ns0:pPr>
      <ns0:r>
        <ns0:rPr>
          <ns0:noProof/>
        </ns0:rPr>
        <ns0:drawing>
          <ns3:inline distT="0" distB="0" distL="0" distR="0" ns4:anchorId="0D8E9D54" ns4:editId="3336461B">
            <ns3:extent cx="5532120" cy="3242433"/>
            <ns3:effectExtent l="0" t="0" r="0" b="0"/>
            <ns3:docPr id="1678057666" name="Picture 1678057666"/>
            <ns3:cNvGraphicFramePr>
              <ns5:graphicFrameLocks noChangeAspect="1"/>
            </ns3:cNvGraphicFramePr>
            <ns5:graphic>
              <ns5:graphicData uri="http://schemas.openxmlformats.org/drawingml/2006/picture">
                <ns6:pic>
                  <ns6:nvPicPr>
                    <ns6:cNvPr id="0" name="F04.png"/>
                    <ns6:cNvPicPr/>
                  </ns6:nvPicPr>
                  <ns6:blipFill>
                    <ns5:blip ns7:embed="rId19"/>
                    <ns5:stretch>
                      <ns5:fillRect/>
                    </ns5:stretch>
                  </ns6:blipFill>
                  <ns6:spPr>
                    <ns5:xfrm>
                      <ns5:off x="0" y="0"/>
                      <ns5:ext cx="5532120" cy="3242433"/>
                    </ns5:xfrm>
                    <ns5:prstGeom prst="rect">
                      <ns5:avLst/>
                    </ns5:prstGeom>
                  </ns6:spPr>
                </ns6:pic>
              </ns5:graphicData>
            </ns5:graphic>
          </ns3:inline>
        </ns0:drawing>
      </ns0:r>
    </ns0:p>
    <ns0:p ns2:paraId="1C90E3F2" ns2:textId="77777777" ns0:rsidR="00FC0FE2" ns0:rsidRDefault="007D1E2B">
      <ns0:pPr>
        <ns0:pStyle ns0:val="Ttulo2"/>
      </ns0:pPr>
      <ns0:bookmarkStart ns0:id="219" ns0:name="_Toc241421353"/>
      <ns0:bookmarkStart ns0:id="220" ns0:name="_Toc241421553"/>
      <ns0:r>
        <ns0:t>Modelos y validación temporal</ns0:t>
      </ns0:r>
      <ns0:bookmarkEnd ns0:id="219"/>
      <ns0:bookmarkEnd ns0:id="220"/>
    </ns0:p>
    <ns0:p ns2:paraId="7D857667" ns2:textId="77777777" ns0:rsidR="00FC0FE2" ns0:rsidRDefault="007D1E2B">
      <ns0:r>
        <ns0:t xml:space="preserve">Se compararon referencias empíricas, modelos estadísticos, métodos de aprendizaje automático y combinaciones híbridas. Los componentes incluyen suavizamiento exponencial, </ns0:t>
      </ns0:r>
      <ns0:r ns0:rsidRPr="00DD44DD">
        <ns0:rPr>
          <ns0:i/>
          <ns0:iCs/>
        </ns0:rPr>
        <ns0:t>ARIMA, Ridge, Random Forest, HistGradientBoosting</ns0:t>
      </ns0:r>
      <ns0:r>
        <ns0:t xml:space="preserve"> y una red neuronal </ns0:t>
      </ns0:r>
      <ns0:r ns0:rsidRPr="00DD44DD">
        <ns0:rPr>
          <ns0:i/>
          <ns0:iCs/>
        </ns0:rPr>
        <ns0:t>MLP</ns0:t>
      </ns0:r>
      <ns0:r>
        <ns0:t xml:space="preserve"> pequeña. También se evaluaron combinaciones ponderadas y corrección de residuos </ns0:t>
      </ns0:r>
      <ns0:r ns0:rsidRPr="00DD44DD">
        <ns0:rPr>
          <ns0:i/>
          <ns0:iCs/>
        </ns0:rPr>
        <ns0:t>ARIMA</ns0:t>
      </ns0:r>
      <ns0:r>
        <ns0:t xml:space="preserve"> mediante aprendizaje automático. La </ns0:t>
      </ns0:r>
      <ns0:r ns0:rsidRPr="00DD44DD">
        <ns0:rPr>
          <ns0:i/>
          <ns0:iCs/>
        </ns0:rPr>
        <ns0:t>MLP</ns0:t>
      </ns0:r>
      <ns0:r>
        <ns0:t xml:space="preserve"> es una red neuronal no recurrente; no se ejecutaron </ns0:t>
      </ns0:r>
      <ns0:r ns0:rsidRPr="00DD44DD">
        <ns0:rPr>
          <ns0:i/>
          <ns0:iCs/>
        </ns0:rPr>
        <ns0:t>RNN</ns0:t>
      </ns0:r>
      <ns0:r>
        <ns0:t xml:space="preserve"> ni </ns0:t>
      </ns0:r>
      <ns0:r ns0:rsidRPr="00DD44DD">
        <ns0:rPr>
          <ns0:i/>
          <ns0:iCs/>
        </ns0:rPr>
        <ns0:t>LSTM</ns0:t>
      </ns0:r>
      <ns0:r>
        <ns0:t>.</ns0:t>
      </ns0:r>
    </ns0:p>
    <ns0:p ns2:paraId="041C562B" ns2:textId="77777777" ns0:rsidR="00FC0FE2" ns0:rsidRDefault="007D1E2B">
      <ns0:r>
        <ns0:t xml:space="preserve">La evaluación usa </ns0:t>
      </ns0:r>
      <ns0:r ns0:rsidR="00DD44DD" ns0:rsidRPr="00DD44DD">
        <ns0:rPr>
          <ns0:i/>
        </ns0:rPr>
        <ns0:t>rolling window</ns0:t>
      </ns0:r>
      <ns0:r>
        <ns0:t xml:space="preserve"> con 52 semanas de entrenamiento, avance cada tres semanas y horizontes directos de una a cuatro semanas. Cinco orígenes internos se utilizaron para seleccionar componentes por horizonte. La corrida final produjo seis </ns0:t>
      </ns0:r>
      <ns0:r ns0:rsidR="00DD44DD" ns0:rsidRPr="00DD44DD">
        <ns0:rPr>
          <ns0:i/>
        </ns0:rPr>
        <ns0:t>folds</ns0:t>
      </ns0:r>
      <ns0:r>
        <ns0:t xml:space="preserve"> observados por horizonte; los modelos estacionales de 52 semanas tuvieron menos </ns0:t>
      </ns0:r>
      <ns0:r ns0:rsidR="00DD44DD" ns0:rsidRPr="00DD44DD">
        <ns0:rPr>
          <ns0:i/>
        </ns0:rPr>
        <ns0:t>folds</ns0:t>
      </ns0:r>
      <ns0:r>
        <ns0:t xml:space="preserve"> comparables por disponibilidad. Las exclusiones y tamaños muestrales se reportan sin rellenar artificialmente los objetivos faltantes.</ns0:t>
      </ns0:r>
    </ns0:p>
    <ns0:p ns2:paraId="4E224FC4" ns2:textId="7C86F3A9" ns0:rsidR="00FC0FE2" ns0:rsidRDefault="007D1E2B">
      <ns0:r>
        <ns0:lastRenderedPageBreak/>
        <ns0:t xml:space="preserve">La combinación ponderada, la corrección residual </ns0:t>
      </ns0:r>
      <ns0:r ns0:rsidRPr="00DD44DD">
        <ns0:rPr>
          <ns0:i/>
          <ns0:iCs/>
        </ns0:rPr>
        <ns0:t>ARIMA+MLP</ns0:t>
      </ns0:r>
      <ns0:r>
        <ns0:t xml:space="preserve"> y la generación de orígenes rolling se formalizan en las ecuaciones </ns0:t>
      </ns0:r>
      <ns0:r>
        <ns0:fldChar ns0:fldCharType="begin"/>
      </ns0:r>
      <ns0:r>
        <ns0:instrText xml:space="preserve"> REF eq236 \h </ns0:instrText>
      </ns0:r>
      <ns0:r>
        <ns0:fldChar ns0:fldCharType="separate"/>
      </ns0:r>
      <ns0:r ns0:rsidR="008B0541">
        <ns0:rPr>
          <ns0:rFonts ns0:ascii="Times New Roman" ns0:hAnsi="Times New Roman"/>
        </ns0:rPr>
        <ns0:t>(</ns0:t>
      </ns0:r>
      <ns0:r ns0:rsidR="008B0541">
        <ns0:rPr>
          <ns0:noProof/>
        </ns0:rPr>
        <ns0:t>37</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eq238 \h </ns0:instrText>
      </ns0:r>
      <ns0:r>
        <ns0:fldChar ns0:fldCharType="separate"/>
      </ns0:r>
      <ns0:r ns0:rsidR="008B0541">
        <ns0:rPr>
          <ns0:rFonts ns0:ascii="Times New Roman" ns0:hAnsi="Times New Roman"/>
        </ns0:rPr>
        <ns0:t>(</ns0:t>
      </ns0:r>
      <ns0:r ns0:rsidR="008B0541">
        <ns0:rPr>
          <ns0:noProof/>
        </ns0:rPr>
        <ns0:t>39</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9CD37E8" ns2:textId="77777777">
        <ns0:trPr>
          <ns0:cantSplit/>
        </ns0:trPr>
        <ns0:tc>
          <ns0:tcPr>
            <ns0:tcW ns0:w="753" ns0:type="dxa"/>
          </ns0:tcPr>
          <ns0:p ns2:paraId="155AE91F" ns2:textId="77777777" ns0:rsidR="00377BD8" ns0:rsidRDefault="00377BD8">
            <ns0:pPr>
              <ns0:spacing ns0:before="0" ns0:after="0" ns0:line="240" ns0:lineRule="auto"/>
              <ns0:jc ns0:val="left"/>
            </ns0:pPr>
          </ns0:p>
        </ns0:tc>
        <ns0:tc>
          <ns0:tcPr>
            <ns0:tcW ns0:w="8456" ns0:type="dxa"/>
          </ns0:tcPr>
          <ns0:p ns2:paraId="5BAE18B6"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ᴴ</ns0:t>
            </ns0:r>
            <ns0:r>
              <ns0:rPr>
                <ns0:rFonts ns0:ascii="Cambria Math" ns0:hAnsi="Cambria Math"/>
                <ns0:sz ns0:val="22"/>
              </ns0:rPr>
              <ns0:t>ₜ₊ₕ</ns0:t>
            </ns0:r>
            <ns0:r>
              <ns0:rPr>
                <ns0:rFonts ns0:ascii="Cambria Math" ns0:hAnsi="Cambria Math"/>
                <ns0:sz ns0:val="22"/>
              </ns0:rPr>
              <ns0:t xml:space="preserve"> = wₕ ŷˢₜₐₜₜ₊ₕ + (1−wₕ) ŷ</ns0:t>
            </ns0:r>
            <ns0:r>
              <ns0:rPr>
                <ns0:rFonts ns0:ascii="Cambria Math" ns0:hAnsi="Cambria Math"/>
                <ns0:sz ns0:val="22"/>
              </ns0:rPr>
              <ns0:t>ᴹᴸ</ns0:t>
            </ns0:r>
            <ns0:r>
              <ns0:rPr>
                <ns0:rFonts ns0:ascii="Cambria Math" ns0:hAnsi="Cambria Math"/>
                <ns0:sz ns0:val="22"/>
              </ns0:rPr>
              <ns0:t>ₜ₊ₕ</ns0:t>
            </ns0:r>
          </ns0:p>
        </ns0:tc>
        <ns0:tc>
          <ns0:tcPr>
            <ns0:tcW ns0:w="753" ns0:type="dxa"/>
          </ns0:tcPr>
          <ns0:p ns2:paraId="40F6DEC6" ns2:textId="70B4F814" ns0:rsidR="00FC0FE2" ns0:rsidRDefault="007D1E2B">
            <ns0:pPr>
              <ns0:jc ns0:val="right"/>
            </ns0:pPr>
            <ns0:bookmarkStart ns0:id="221" ns0:name="eq236"/>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37</ns0:t>
            </ns0:r>
            <ns0:r ns0:rsidR="00A94FDF">
              <ns0:rPr>
                <ns0:color ns0:val="000000"/>
              </ns0:rPr>
              <ns0:fldChar ns0:fldCharType="end"/>
            </ns0:r>
            <ns0:r>
              <ns0:rPr>
                <ns0:rFonts ns0:ascii="Times New Roman" ns0:hAnsi="Times New Roman"/>
              </ns0:rPr>
              <ns0:t>)</ns0:t>
            </ns0:r>
            <ns0:bookmarkEnd ns0:id="221"/>
          </ns0:p>
        </ns0:tc>
      </ns0:tr>
      <ns0:tr ns0:rsidR="00962FA0" ns2:paraId="02599750" ns2:textId="77777777">
        <ns0:trPr>
          <ns0:cantSplit/>
        </ns0:trPr>
        <ns0:tc>
          <ns0:tcPr>
            <ns0:tcW ns0:w="753" ns0:type="dxa"/>
          </ns0:tcPr>
          <ns0:p ns2:paraId="30E6A14A" ns2:textId="77777777" ns0:rsidR="00377BD8" ns0:rsidRDefault="00377BD8">
            <ns0:pPr>
              <ns0:spacing ns0:before="0" ns0:after="0" ns0:line="240" ns0:lineRule="auto"/>
              <ns0:jc ns0:val="left"/>
            </ns0:pPr>
          </ns0:p>
        </ns0:tc>
        <ns0:tc>
          <ns0:tcPr>
            <ns0:tcW ns0:w="8456" ns0:type="dxa"/>
          </ns0:tcPr>
          <ns0:p ns2:paraId="1AC65DD7"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ᴿ</ns0:t>
            </ns0:r>
            <ns0:r>
              <ns0:rPr>
                <ns0:rFonts ns0:ascii="Cambria Math" ns0:hAnsi="Cambria Math"/>
                <ns0:sz ns0:val="22"/>
              </ns0:rPr>
              <ns0:t>ₜ₊ₕ</ns0:t>
            </ns0:r>
            <ns0:r>
              <ns0:rPr>
                <ns0:rFonts ns0:ascii="Cambria Math" ns0:hAnsi="Cambria Math"/>
                <ns0:sz ns0:val="22"/>
              </ns0:rPr>
              <ns0:t xml:space="preserve"> = max(0, ŷ</ns0:t>
            </ns0:r>
            <ns0:r>
              <ns0:rPr>
                <ns0:rFonts ns0:ascii="Cambria Math" ns0:hAnsi="Cambria Math"/>
                <ns0:sz ns0:val="22"/>
              </ns0:rPr>
              <ns0:t>ᴬᴿᴵᴹᴬ</ns0:t>
            </ns0:r>
            <ns0:r>
              <ns0:rPr>
                <ns0:rFonts ns0:ascii="Cambria Math" ns0:hAnsi="Cambria Math"/>
                <ns0:sz ns0:val="22"/>
              </ns0:rPr>
              <ns0:t>ₜ₊ₕ</ns0:t>
            </ns0:r>
            <ns0:r>
              <ns0:rPr>
                <ns0:rFonts ns0:ascii="Cambria Math" ns0:hAnsi="Cambria Math"/>
                <ns0:sz ns0:val="22"/>
              </ns0:rPr>
              <ns0:t xml:space="preserve"> + f</ns0:t>
            </ns0:r>
            <ns0:r>
              <ns0:rPr>
                <ns0:rFonts ns0:ascii="Cambria Math" ns0:hAnsi="Cambria Math"/>
                <ns0:sz ns0:val="22"/>
              </ns0:rPr>
              <ns0:t>ᴹᴸᴾ</ns0:t>
            </ns0:r>
            <ns0:r>
              <ns0:rPr>
                <ns0:rFonts ns0:ascii="Cambria Math" ns0:hAnsi="Cambria Math"/>
                <ns0:sz ns0:val="22"/>
              </ns0:rPr>
              <ns0:t>(xₜ)),   eₜ₊ₕ = Yₜ₊ₕ − ŷ</ns0:t>
            </ns0:r>
            <ns0:r>
              <ns0:rPr>
                <ns0:rFonts ns0:ascii="Cambria Math" ns0:hAnsi="Cambria Math"/>
                <ns0:sz ns0:val="22"/>
              </ns0:rPr>
              <ns0:t>ᴬᴿᴵᴹᴬ</ns0:t>
            </ns0:r>
            <ns0:r>
              <ns0:rPr>
                <ns0:rFonts ns0:ascii="Cambria Math" ns0:hAnsi="Cambria Math"/>
                <ns0:sz ns0:val="22"/>
              </ns0:rPr>
              <ns0:t>ₜ₊ₕ</ns0:t>
            </ns0:r>
          </ns0:p>
        </ns0:tc>
        <ns0:tc>
          <ns0:tcPr>
            <ns0:tcW ns0:w="753" ns0:type="dxa"/>
          </ns0:tcPr>
          <ns0:p ns2:paraId="470ABF4C" ns2:textId="67BA4968" ns0:rsidR="00FC0FE2" ns0:rsidRDefault="007D1E2B">
            <ns0:pPr>
              <ns0:jc ns0:val="right"/>
            </ns0:pPr>
            <ns0:bookmarkStart ns0:id="222" ns0:name="eq237"/>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38</ns0:t>
            </ns0:r>
            <ns0:r ns0:rsidR="00A94FDF">
              <ns0:rPr>
                <ns0:color ns0:val="000000"/>
              </ns0:rPr>
              <ns0:fldChar ns0:fldCharType="end"/>
            </ns0:r>
            <ns0:r>
              <ns0:rPr>
                <ns0:rFonts ns0:ascii="Times New Roman" ns0:hAnsi="Times New Roman"/>
              </ns0:rPr>
              <ns0:t>)</ns0:t>
            </ns0:r>
            <ns0:bookmarkEnd ns0:id="222"/>
          </ns0:p>
        </ns0:tc>
      </ns0:tr>
      <ns0:tr ns0:rsidR="00962FA0" ns2:paraId="05BA66DE" ns2:textId="77777777">
        <ns0:trPr>
          <ns0:cantSplit/>
        </ns0:trPr>
        <ns0:tc>
          <ns0:tcPr>
            <ns0:tcW ns0:w="753" ns0:type="dxa"/>
          </ns0:tcPr>
          <ns0:p ns2:paraId="420E7D3A" ns2:textId="77777777" ns0:rsidR="00377BD8" ns0:rsidRDefault="00377BD8">
            <ns0:pPr>
              <ns0:spacing ns0:before="0" ns0:after="0" ns0:line="240" ns0:lineRule="auto"/>
              <ns0:jc ns0:val="left"/>
            </ns0:pPr>
          </ns0:p>
        </ns0:tc>
        <ns0:tc>
          <ns0:tcPr>
            <ns0:tcW ns0:w="8456" ns0:type="dxa"/>
          </ns0:tcPr>
          <ns0:p ns2:paraId="40E6F782" ns2:textId="77777777" ns0:rsidR="00FC0FE2" ns0:rsidRDefault="007D1E2B">
            <ns0:pPr>
              <ns0:jc ns0:val="center"/>
            </ns0:pPr>
            <ns0:r>
              <ns0:rPr>
                <ns0:rFonts ns0:ascii="Cambria Math" ns0:hAnsi="Cambria Math"/>
                <ns0:sz ns0:val="22"/>
              </ns0:rPr>
              <ns0:t>oₖ = o₀ + 3k;   Tₒ = {t : o−52 ≤ t &lt; o};   objetivo = Yₒ₊ₕ₋₁</ns0:t>
            </ns0:r>
          </ns0:p>
        </ns0:tc>
        <ns0:tc>
          <ns0:tcPr>
            <ns0:tcW ns0:w="753" ns0:type="dxa"/>
          </ns0:tcPr>
          <ns0:p ns2:paraId="77B2141C" ns2:textId="573C92C7" ns0:rsidR="00FC0FE2" ns0:rsidRDefault="007D1E2B">
            <ns0:pPr>
              <ns0:jc ns0:val="right"/>
            </ns0:pPr>
            <ns0:bookmarkStart ns0:id="223" ns0:name="eq238"/>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39</ns0:t>
            </ns0:r>
            <ns0:r ns0:rsidR="00A94FDF">
              <ns0:rPr>
                <ns0:color ns0:val="000000"/>
              </ns0:rPr>
              <ns0:fldChar ns0:fldCharType="end"/>
            </ns0:r>
            <ns0:r>
              <ns0:rPr>
                <ns0:rFonts ns0:ascii="Times New Roman" ns0:hAnsi="Times New Roman"/>
              </ns0:rPr>
              <ns0:t>)</ns0:t>
            </ns0:r>
            <ns0:bookmarkEnd ns0:id="223"/>
          </ns0:p>
        </ns0:tc>
      </ns0:tr>
    </ns0:tbl>
    <ns0:p ns2:paraId="5B090D51" ns2:textId="77777777" ns0:rsidR="00FC0FE2" ns0:rsidRDefault="007D1E2B">
      <ns0:r>
        <ns0:t xml:space="preserve">El peso </ns0:t>
      </ns0:r>
      <ns0:r ns0:rsidRPr="00DD44DD">
        <ns0:rPr>
          <ns0:i/>
          <ns0:iCs/>
        </ns0:rPr>
        <ns0:t>wₕ</ns0:t>
      </ns0:r>
      <ns0:r>
        <ns0:t xml:space="preserve"> se escoge entre los candidatos internos para cada horizonte. En la alternativa residual, la </ns0:t>
      </ns0:r>
      <ns0:r ns0:rsidRPr="00DD44DD">
        <ns0:rPr>
          <ns0:i/>
          <ns0:iCs/>
        </ns0:rPr>
        <ns0:t>MLP</ns0:t>
      </ns0:r>
      <ns0:r>
        <ns0:t xml:space="preserve"> estima el error fuera de muestra del </ns0:t>
      </ns0:r>
      <ns0:r ns0:rsidRPr="00DD44DD">
        <ns0:rPr>
          <ns0:i/>
          <ns0:iCs/>
        </ns0:rPr>
        <ns0:t>ARIMA</ns0:t>
      </ns0:r>
      <ns0:r>
        <ns0:t xml:space="preserve"> y la predicción corregida no puede ser negativa. Cada entrenamiento usa las 52 semanas calendario previas al origen; los objetivos ausentes no se rellenan para calcular las métricas.</ns0:t>
      </ns0:r>
    </ns0:p>
    <ns0:p ns2:paraId="0550BEE3" ns2:textId="77777777" ns0:rsidR="00FC0FE2" ns0:rsidRDefault="007D1E2B">
      <ns0:pPr>
        <ns0:pStyle ns0:val="Descripcin"/>
        <ns0:keepNext/>
      </ns0:pPr>
      <ns0:r>
        <ns0:t>Figura 8. Particiones temporales utilizadas para selección y evaluación.</ns0:t>
      </ns0:r>
    </ns0:p>
    <ns0:p ns2:paraId="05B7B182" ns2:textId="77777777" ns0:rsidR="00FC0FE2" ns0:rsidRDefault="007D1E2B">
      <ns0:pPr>
        <ns0:jc ns0:val="center"/>
      </ns0:pPr>
      <ns0:r>
        <ns0:rPr>
          <ns0:noProof/>
        </ns0:rPr>
        <ns0:drawing>
          <ns3:inline distT="0" distB="0" distL="0" distR="0" ns4:anchorId="442C4230" ns4:editId="70F4171B">
            <ns3:extent cx="5532120" cy="2561355"/>
            <ns3:effectExtent l="0" t="0" r="0" b="0"/>
            <ns3:docPr id="1678057667" name="Picture 1678057667"/>
            <ns3:cNvGraphicFramePr>
              <ns5:graphicFrameLocks noChangeAspect="1"/>
            </ns3:cNvGraphicFramePr>
            <ns5:graphic>
              <ns5:graphicData uri="http://schemas.openxmlformats.org/drawingml/2006/picture">
                <ns6:pic>
                  <ns6:nvPicPr>
                    <ns6:cNvPr id="0" name="F09.png"/>
                    <ns6:cNvPicPr/>
                  </ns6:nvPicPr>
                  <ns6:blipFill>
                    <ns5:blip ns7:embed="rId20"/>
                    <ns5:stretch>
                      <ns5:fillRect/>
                    </ns5:stretch>
                  </ns6:blipFill>
                  <ns6:spPr>
                    <ns5:xfrm>
                      <ns5:off x="0" y="0"/>
                      <ns5:ext cx="5532120" cy="2561355"/>
                    </ns5:xfrm>
                    <ns5:prstGeom prst="rect">
                      <ns5:avLst/>
                    </ns5:prstGeom>
                  </ns6:spPr>
                </ns6:pic>
              </ns5:graphicData>
            </ns5:graphic>
          </ns3:inline>
        </ns0:drawing>
      </ns0:r>
    </ns0:p>
    <ns0:p ns2:paraId="73216DB0" ns2:textId="77777777" ns0:rsidR="00FC0FE2" ns0:rsidRDefault="007D1E2B">
      <ns0:pPr>
        <ns0:pStyle ns0:val="Descripcin"/>
        <ns0:keepNext/>
      </ns0:pPr>
      <ns0:r>
        <ns0:t>Figura 9. Desempeño de las configuraciones consideradas en la validación interna.</ns0:t>
      </ns0:r>
    </ns0:p>
    <ns0:p ns2:paraId="6479F23F" ns2:textId="77777777" ns0:rsidR="00FC0FE2" ns0:rsidRDefault="007D1E2B">
      <ns0:pPr>
        <ns0:jc ns0:val="center"/>
      </ns0:pPr>
      <ns0:r>
        <ns0:rPr>
          <ns0:noProof/>
        </ns0:rPr>
        <ns0:drawing>
          <ns3:inline distT="0" distB="0" distL="0" distR="0" ns4:anchorId="5F2767AF" ns4:editId="05C18E9A">
            <ns3:extent cx="5532120" cy="2277166"/>
            <ns3:effectExtent l="0" t="0" r="0" b="0"/>
            <ns3:docPr id="1678057668" name="Picture 1678057668"/>
            <ns3:cNvGraphicFramePr>
              <ns5:graphicFrameLocks noChangeAspect="1"/>
            </ns3:cNvGraphicFramePr>
            <ns5:graphic>
              <ns5:graphicData uri="http://schemas.openxmlformats.org/drawingml/2006/picture">
                <ns6:pic>
                  <ns6:nvPicPr>
                    <ns6:cNvPr id="0" name="F13.png"/>
                    <ns6:cNvPicPr/>
                  </ns6:nvPicPr>
                  <ns6:blipFill>
                    <ns5:blip ns7:embed="rId21"/>
                    <ns5:stretch>
                      <ns5:fillRect/>
                    </ns5:stretch>
                  </ns6:blipFill>
                  <ns6:spPr>
                    <ns5:xfrm>
                      <ns5:off x="0" y="0"/>
                      <ns5:ext cx="5532120" cy="2277166"/>
                    </ns5:xfrm>
                    <ns5:prstGeom prst="rect">
                      <ns5:avLst/>
                    </ns5:prstGeom>
                  </ns6:spPr>
                </ns6:pic>
              </ns5:graphicData>
            </ns5:graphic>
          </ns3:inline>
        </ns0:drawing>
      </ns0:r>
    </ns0:p>
    <ns0:p ns2:paraId="354F37B9" ns2:textId="77777777" ns0:rsidR="00FC0FE2" ns0:rsidRDefault="007D1E2B">
      <ns0:r>
        <ns0:t xml:space="preserve">La selección interna eligió </ns0:t>
      </ns0:r>
      <ns0:r ns0:rsidRPr="00DD44DD">
        <ns0:rPr>
          <ns0:i/>
          <ns0:iCs/>
        </ns0:rPr>
        <ns0:t>SES+RandomForest</ns0:t>
      </ns0:r>
      <ns0:r>
        <ns0:t xml:space="preserve"> para el horizonte 1, </ns0:t>
      </ns0:r>
      <ns0:r ns0:rsidRPr="00DD44DD">
        <ns0:rPr>
          <ns0:i/>
          <ns0:iCs/>
        </ns0:rPr>
        <ns0:t>SES+HistGradientBoosting</ns0:t>
      </ns0:r>
      <ns0:r>
        <ns0:t xml:space="preserve"> para el horizonte 2, </ns0:t>
      </ns0:r>
      <ns0:r ns0:rsidRPr="00DD44DD">
        <ns0:rPr>
          <ns0:i/>
          <ns0:iCs/>
        </ns0:rPr>
        <ns0:t>ARIMA+MLP</ns0:t>
      </ns0:r>
      <ns0:r>
        <ns0:t xml:space="preserve"> residual para el horizonte 3 y </ns0:t>
      </ns0:r>
      <ns0:r ns0:rsidRPr="00DD44DD">
        <ns0:rPr>
          <ns0:i/>
          <ns0:iCs/>
        </ns0:rPr>
        <ns0:t>ARIMA+RandomForest</ns0:t>
      </ns0:r>
      <ns0:r>
        <ns0:t xml:space="preserve"> residual para el horizonte 4. La elección no implica superioridad universal; el desempeño final se resume en la Tabla 3 y se analiza en Resultados.</ns0:t>
      </ns0:r>
    </ns0:p>
    <ns0:p ns2:paraId="3B199012" ns2:textId="77777777" ns0:rsidR="00FC0FE2" ns0:rsidRDefault="007D1E2B">
      <ns0:pPr>
        <ns0:pStyle ns0:val="Descripcin"/>
        <ns0:keepNext/>
      </ns0:pPr>
      <ns0:r>
        <ns0:t>Tabla 2. Etapas previas de trabajo y su uso en la corrida vigente.</ns0:t>
      </ns0:r>
    </ns0:p>
    <ns0:tbl>
      <ns0:tblPr>
        <ns0:tblStyle ns0:val="Tablaconcuadrcula"/>
        <ns0:tblW ns0:w="0" ns0:type="auto"/>
        <ns0:jc ns0:val="center"/>
        <ns0:tblLayout ns0:type="fixed"/>
        <ns0:tblLook ns0:val="04A0" ns0:firstRow="1" ns0:lastRow="0" ns0:firstColumn="1" ns0:lastColumn="0" ns0:noHBand="0" ns0:noVBand="1"/>
      </ns0:tblPr>
      <ns0:tblGrid>
        <ns0:gridCol ns0:w="2088"/>
        <ns0:gridCol ns0:w="3528"/>
        <ns0:gridCol ns0:w="3816"/>
      </ns0:tblGrid>
      <ns0:tr ns0:rsidR="00FC0FE2" ns2:paraId="42CED188" ns2:textId="77777777">
        <ns0:trPr>
          <ns0:tblHeader/>
          <ns0:jc ns0:val="center"/>
        </ns0:trPr>
        <ns0:tc>
          <ns0:tcPr>
            <ns0:tcW ns0:w="2088" ns0:type="dxa"/>
            <ns0:shd ns0:val="clear" ns0:color="auto" ns0:fill="24476B"/>
          </ns0:tcPr>
          <ns0:p ns2:paraId="5EB8D08A" ns2:textId="77777777" ns0:rsidR="00FC0FE2" ns0:rsidRDefault="007D1E2B">
            <ns0:r>
              <ns0:rPr>
                <ns0:b/>
                <ns0:color ns0:val="FFFFFF"/>
                <ns0:sz ns0:val="15"/>
              </ns0:rPr>
              <ns0:t>Etapa previa</ns0:t>
            </ns0:r>
          </ns0:p>
        </ns0:tc>
        <ns0:tc>
          <ns0:tcPr>
            <ns0:tcW ns0:w="3528" ns0:type="dxa"/>
            <ns0:shd ns0:val="clear" ns0:color="auto" ns0:fill="24476B"/>
          </ns0:tcPr>
          <ns0:p ns2:paraId="73251B57" ns2:textId="77777777" ns0:rsidR="00FC0FE2" ns0:rsidRDefault="007D1E2B">
            <ns0:r>
              <ns0:rPr>
                <ns0:b/>
                <ns0:color ns0:val="FFFFFF"/>
                <ns0:sz ns0:val="15"/>
              </ns0:rPr>
              <ns0:t>Qué se realizó</ns0:t>
            </ns0:r>
          </ns0:p>
        </ns0:tc>
        <ns0:tc>
          <ns0:tcPr>
            <ns0:tcW ns0:w="3816" ns0:type="dxa"/>
            <ns0:shd ns0:val="clear" ns0:color="auto" ns0:fill="24476B"/>
          </ns0:tcPr>
          <ns0:p ns2:paraId="7196D74E" ns2:textId="77777777" ns0:rsidR="00FC0FE2" ns0:rsidRDefault="007D1E2B">
            <ns0:r>
              <ns0:rPr>
                <ns0:b/>
                <ns0:color ns0:val="FFFFFF"/>
                <ns0:sz ns0:val="15"/>
              </ns0:rPr>
              <ns0:t>Aplicación vigente</ns0:t>
            </ns0:r>
          </ns0:p>
        </ns0:tc>
      </ns0:tr>
      <ns0:tr ns0:rsidR="00FC0FE2" ns2:paraId="1ADC9E29" ns2:textId="77777777">
        <ns0:trPr>
          <ns0:jc ns0:val="center"/>
        </ns0:trPr>
        <ns0:tc>
          <ns0:tcPr>
            <ns0:tcW ns0:w="2088" ns0:type="dxa"/>
            <ns0:vAlign ns0:val="center"/>
          </ns0:tcPr>
          <ns0:p ns2:paraId="13493489" ns2:textId="77777777" ns0:rsidR="00FC0FE2" ns0:rsidRDefault="007D1E2B">
            <ns0:r>
              <ns0:rPr>
                <ns0:sz ns0:val="15"/>
              </ns0:rPr>
              <ns0:t>Exploración de fuentes y cobertura</ns0:t>
            </ns0:r>
          </ns0:p>
        </ns0:tc>
        <ns0:tc>
          <ns0:tcPr>
            <ns0:tcW ns0:w="3528" ns0:type="dxa"/>
            <ns0:vAlign ns0:val="center"/>
          </ns0:tcPr>
          <ns0:p ns2:paraId="7A713559" ns2:textId="77777777" ns0:rsidR="00FC0FE2" ns0:rsidRDefault="007D1E2B">
            <ns0:r>
              <ns0:rPr>
                <ns0:sz ns0:val="15"/>
              </ns0:rPr>
              <ns0:t>Se revisaron fuentes de compras, ventas y contexto y se ubicaron discontinuidades.</ns0:t>
            </ns0:r>
          </ns0:p>
        </ns0:tc>
        <ns0:tc>
          <ns0:tcPr>
            <ns0:tcW ns0:w="3816" ns0:type="dxa"/>
            <ns0:vAlign ns0:val="center"/>
          </ns0:tcPr>
          <ns0:p ns2:paraId="64187F68" ns2:textId="77777777" ns0:rsidR="00FC0FE2" ns0:rsidRDefault="007D1E2B">
            <ns0:r>
              <ns0:rPr>
                <ns0:sz ns0:val="15"/>
              </ns0:rPr>
              <ns0:t>Se aplicó auditoría semanal explícita, diferenciando ceros y datos ausentes.</ns0:t>
            </ns0:r>
          </ns0:p>
        </ns0:tc>
      </ns0:tr>
      <ns0:tr ns0:rsidR="00FC0FE2" ns2:paraId="55878A55" ns2:textId="77777777">
        <ns0:trPr>
          <ns0:jc ns0:val="center"/>
        </ns0:trPr>
        <ns0:tc>
          <ns0:tcPr>
            <ns0:tcW ns0:w="2088" ns0:type="dxa"/>
            <ns0:vAlign ns0:val="center"/>
          </ns0:tcPr>
          <ns0:p ns2:paraId="1CAC5B85" ns2:textId="77777777" ns0:rsidR="00FC0FE2" ns0:rsidRDefault="007D1E2B">
            <ns0:r>
              <ns0:rPr>
                <ns0:sz ns0:val="15"/>
              </ns0:rPr>
              <ns0:t>Preparación e imputación exploratoria</ns0:t>
            </ns0:r>
          </ns0:p>
        </ns0:tc>
        <ns0:tc>
          <ns0:tcPr>
            <ns0:tcW ns0:w="3528" ns0:type="dxa"/>
            <ns0:vAlign ns0:val="center"/>
          </ns0:tcPr>
          <ns0:p ns2:paraId="1B3FC1E1" ns2:textId="77777777" ns0:rsidR="00FC0FE2" ns0:rsidRDefault="007D1E2B">
            <ns0:r>
              <ns0:rPr>
                <ns0:sz ns0:val="15"/>
              </ns0:rPr>
              <ns0:t>Se evaluaron criterios para completar huecos; se autorizó promedio simple solo en el tramo indicado.</ns0:t>
            </ns0:r>
          </ns0:p>
        </ns0:tc>
        <ns0:tc>
          <ns0:tcPr>
            <ns0:tcW ns0:w="3816" ns0:type="dxa"/>
            <ns0:vAlign ns0:val="center"/>
          </ns0:tcPr>
          <ns0:p ns2:paraId="77FD8FEE" ns2:textId="77777777" ns0:rsidR="00FC0FE2" ns0:rsidRDefault="007D1E2B">
            <ns0:r>
              <ns0:rPr>
                <ns0:sz ns0:val="15"/>
              </ns0:rPr>
              <ns0:t>Se preservan originales y se identifican los valores estimados en archivos derivados.</ns0:t>
            </ns0:r>
          </ns0:p>
        </ns0:tc>
      </ns0:tr>
      <ns0:tr ns0:rsidR="00FC0FE2" ns2:paraId="53EEAF90" ns2:textId="77777777">
        <ns0:trPr>
          <ns0:jc ns0:val="center"/>
        </ns0:trPr>
        <ns0:tc>
          <ns0:tcPr>
            <ns0:tcW ns0:w="2088" ns0:type="dxa"/>
            <ns0:vAlign ns0:val="center"/>
          </ns0:tcPr>
          <ns0:p ns2:paraId="4BD2B5DF" ns2:textId="77777777" ns0:rsidR="00FC0FE2" ns0:rsidRDefault="007D1E2B">
            <ns0:r>
              <ns0:rPr>
                <ns0:sz ns0:val="15"/>
              </ns0:rPr>
              <ns0:t>Variables candidatas</ns0:t>
            </ns0:r>
          </ns0:p>
        </ns0:tc>
        <ns0:tc>
          <ns0:tcPr>
            <ns0:tcW ns0:w="3528" ns0:type="dxa"/>
            <ns0:vAlign ns0:val="center"/>
          </ns0:tcPr>
          <ns0:p ns2:paraId="6D98016D" ns2:textId="77777777" ns0:rsidR="00FC0FE2" ns0:rsidRDefault="007D1E2B">
            <ns0:r>
              <ns0:rPr>
                <ns0:sz ns0:val="15"/>
              </ns0:rPr>
              <ns0:t>Se examinaron ventas, peso comercial, eventos, pedidos y clima.</ns0:t>
            </ns0:r>
          </ns0:p>
        </ns0:tc>
        <ns0:tc>
          <ns0:tcPr>
            <ns0:tcW ns0:w="3816" ns0:type="dxa"/>
            <ns0:vAlign ns0:val="center"/>
          </ns0:tcPr>
          <ns0:p ns2:paraId="7B7BB57E" ns2:textId="77777777" ns0:rsidR="00FC0FE2" ns0:rsidRDefault="007D1E2B">
            <ns0:r>
              <ns0:rPr>
                <ns0:sz ns0:val="15"/>
              </ns0:rPr>
              <ns0:t>La última corrida usa ventas históricas y calendarios disponibles ex ante; no implica selección universal de variables.</ns0:t>
            </ns0:r>
          </ns0:p>
        </ns0:tc>
      </ns0:tr>
      <ns0:tr ns0:rsidR="00FC0FE2" ns2:paraId="52D398FE" ns2:textId="77777777">
        <ns0:trPr>
          <ns0:jc ns0:val="center"/>
        </ns0:trPr>
        <ns0:tc>
          <ns0:tcPr>
            <ns0:tcW ns0:w="2088" ns0:type="dxa"/>
            <ns0:vAlign ns0:val="center"/>
          </ns0:tcPr>
          <ns0:p ns2:paraId="06D20CD8" ns2:textId="77777777" ns0:rsidR="00FC0FE2" ns0:rsidRDefault="007D1E2B">
            <ns0:r>
              <ns0:rPr>
                <ns0:sz ns0:val="15"/>
              </ns0:rPr>
              <ns0:t>Alternativas de modelado</ns0:t>
            </ns0:r>
          </ns0:p>
        </ns0:tc>
        <ns0:tc>
          <ns0:tcPr>
            <ns0:tcW ns0:w="3528" ns0:type="dxa"/>
            <ns0:vAlign ns0:val="center"/>
          </ns0:tcPr>
          <ns0:p ns2:paraId="434372AA" ns2:textId="77777777" ns0:rsidR="00FC0FE2" ns0:rsidRDefault="007D1E2B">
            <ns0:r>
              <ns0:rPr>
                <ns0:sz ns0:val="15"/>
              </ns0:rPr>
              <ns0:t>Se revisaron métodos estadísticos, de aprendizaje automático y estructuras híbridas.</ns0:t>
            </ns0:r>
          </ns0:p>
        </ns0:tc>
        <ns0:tc>
          <ns0:tcPr>
            <ns0:tcW ns0:w="3816" ns0:type="dxa"/>
            <ns0:vAlign ns0:val="center"/>
          </ns0:tcPr>
          <ns0:p ns2:paraId="0D92C671" ns2:textId="77777777" ns0:rsidR="00FC0FE2" ns0:rsidRDefault="007D1E2B">
            <ns0:r>
              <ns0:rPr>
                <ns0:sz ns0:val="15"/>
              </ns0:rPr>
              <ns0:t>Se comparan los candidatos en los mismos orígenes, incluida ARIMA+MLP.</ns0:t>
            </ns0:r>
          </ns0:p>
        </ns0:tc>
      </ns0:tr>
      <ns0:tr ns0:rsidR="00FC0FE2" ns2:paraId="4792AE9C" ns2:textId="77777777">
        <ns0:trPr>
          <ns0:jc ns0:val="center"/>
        </ns0:trPr>
        <ns0:tc>
          <ns0:tcPr>
            <ns0:tcW ns0:w="2088" ns0:type="dxa"/>
            <ns0:vAlign ns0:val="center"/>
          </ns0:tcPr>
          <ns0:p ns2:paraId="1AA12E1B" ns2:textId="77777777" ns0:rsidR="00FC0FE2" ns0:rsidRDefault="007D1E2B">
            <ns0:r>
              <ns0:rPr>
                <ns0:sz ns0:val="15"/>
              </ns0:rPr>
              <ns0:t>Pruebas y demos</ns0:t>
            </ns0:r>
          </ns0:p>
        </ns0:tc>
        <ns0:tc>
          <ns0:tcPr>
            <ns0:tcW ns0:w="3528" ns0:type="dxa"/>
            <ns0:vAlign ns0:val="center"/>
          </ns0:tcPr>
          <ns0:p ns2:paraId="34726F84" ns2:textId="77777777" ns0:rsidR="00FC0FE2" ns0:rsidRDefault="007D1E2B">
            <ns0:r>
              <ns0:rPr>
                <ns0:sz ns0:val="15"/>
              </ns0:rPr>
              <ns0:t>Se verificaron el flujo, la interfaz y salidas con ejercicios anteriores.</ns0:t>
            </ns0:r>
          </ns0:p>
        </ns0:tc>
        <ns0:tc>
          <ns0:tcPr>
            <ns0:tcW ns0:w="3816" ns0:type="dxa"/>
            <ns0:vAlign ns0:val="center"/>
          </ns0:tcPr>
          <ns0:p ns2:paraId="252CED27" ns2:textId="77777777" ns0:rsidR="00FC0FE2" ns0:rsidRDefault="007D1E2B">
            <ns0:r>
              <ns0:rPr>
                <ns0:sz ns0:val="15"/>
              </ns0:rPr>
              <ns0:t>Las demos no se presentan como evidencia; la suite automatizada valida el código y no el desempeño predictivo.</ns0:t>
            </ns0:r>
          </ns0:p>
        </ns0:tc>
      </ns0:tr>
    </ns0:tbl>
    <ns0:p ns2:paraId="61416E69" ns2:textId="77777777" ns0:rsidR="00FC0FE2" ns0:rsidRDefault="007D1E2B">
      <ns0:pPr>
        <ns0:pStyle ns0:val="Descripcin"/>
        <ns0:keepNext/>
      </ns0:pPr>
      <ns0:r>
        <ns0:t>Tabla 3. Configuración seleccionada y error del híbrido en la evaluación final.</ns0:t>
      </ns0:r>
    </ns0:p>
    <ns0:tbl>
      <ns0:tblPr>
        <ns0:tblStyle ns0:val="Tablaconcuadrcula"/>
        <ns0:tblW ns0:w="0" ns0:type="auto"/>
        <ns0:jc ns0:val="center"/>
        <ns0:tblLayout ns0:type="fixed"/>
        <ns0:tblLook ns0:val="04A0" ns0:firstRow="1" ns0:lastRow="0" ns0:firstColumn="1" ns0:lastColumn="0" ns0:noHBand="0" ns0:noVBand="1"/>
      </ns0:tblPr>
      <ns0:tblGrid>
        <ns0:gridCol ns0:w="1037"/>
        <ns0:gridCol ns0:w="4464"/>
        <ns0:gridCol ns0:w="1267"/>
        <ns0:gridCol ns0:w="1181"/>
        <ns0:gridCol ns0:w="1181"/>
      </ns0:tblGrid>
      <ns0:tr ns0:rsidR="00FC0FE2" ns2:paraId="386B70B7" ns2:textId="77777777">
        <ns0:trPr>
          <ns0:tblHeader/>
          <ns0:jc ns0:val="center"/>
        </ns0:trPr>
        <ns0:tc>
          <ns0:tcPr>
            <ns0:tcW ns0:w="1037" ns0:type="dxa"/>
            <ns0:shd ns0:val="clear" ns0:color="auto" ns0:fill="24476B"/>
          </ns0:tcPr>
          <ns0:p ns2:paraId="2635A6E2" ns2:textId="77777777" ns0:rsidR="00FC0FE2" ns0:rsidRDefault="007D1E2B">
            <ns0:r>
              <ns0:rPr>
                <ns0:b/>
                <ns0:color ns0:val="FFFFFF"/>
                <ns0:sz ns0:val="16"/>
              </ns0:rPr>
              <ns0:t>Horizonte</ns0:t>
            </ns0:r>
          </ns0:p>
        </ns0:tc>
        <ns0:tc>
          <ns0:tcPr>
            <ns0:tcW ns0:w="4464" ns0:type="dxa"/>
            <ns0:shd ns0:val="clear" ns0:color="auto" ns0:fill="24476B"/>
          </ns0:tcPr>
          <ns0:p ns2:paraId="735005CA" ns2:textId="77777777" ns0:rsidR="00FC0FE2" ns0:rsidRDefault="007D1E2B">
            <ns0:r>
              <ns0:rPr>
                <ns0:b/>
                <ns0:color ns0:val="FFFFFF"/>
                <ns0:sz ns0:val="16"/>
              </ns0:rPr>
              <ns0:t>Combinación seleccionada internamente</ns0:t>
            </ns0:r>
          </ns0:p>
        </ns0:tc>
        <ns0:tc>
          <ns0:tcPr>
            <ns0:tcW ns0:w="1267" ns0:type="dxa"/>
            <ns0:shd ns0:val="clear" ns0:color="auto" ns0:fill="24476B"/>
          </ns0:tcPr>
          <ns0:p ns2:paraId="5FFB007B" ns2:textId="77777777" ns0:rsidR="00FC0FE2" ns0:rsidRDefault="00DD44DD">
            <ns0:r ns0:rsidRPr="00DD44DD">
              <ns0:rPr>
                <ns0:b/>
                <ns0:i/>
                <ns0:color ns0:val="FFFFFF"/>
                <ns0:sz ns0:val="16"/>
              </ns0:rPr>
              <ns0:t>Folds</ns0:t>
            </ns0:r>
          </ns0:p>
        </ns0:tc>
        <ns0:tc>
          <ns0:tcPr>
            <ns0:tcW ns0:w="1181" ns0:type="dxa"/>
            <ns0:shd ns0:val="clear" ns0:color="auto" ns0:fill="24476B"/>
          </ns0:tcPr>
          <ns0:p ns2:paraId="3B4E5051" ns2:textId="77777777" ns0:rsidR="00FC0FE2" ns0:rsidRDefault="007D1E2B">
            <ns0:r>
              <ns0:rPr>
                <ns0:b/>
                <ns0:color ns0:val="FFFFFF"/>
                <ns0:sz ns0:val="16"/>
              </ns0:rPr>
              <ns0:t>MAE</ns0:t>
            </ns0:r>
          </ns0:p>
        </ns0:tc>
        <ns0:tc>
          <ns0:tcPr>
            <ns0:tcW ns0:w="1181" ns0:type="dxa"/>
            <ns0:shd ns0:val="clear" ns0:color="auto" ns0:fill="24476B"/>
          </ns0:tcPr>
          <ns0:p ns2:paraId="466C00E7" ns2:textId="77777777" ns0:rsidR="00FC0FE2" ns0:rsidRDefault="007D1E2B">
            <ns0:r>
              <ns0:rPr>
                <ns0:b/>
                <ns0:color ns0:val="FFFFFF"/>
                <ns0:sz ns0:val="16"/>
              </ns0:rPr>
              <ns0:t>RMSE</ns0:t>
            </ns0:r>
          </ns0:p>
        </ns0:tc>
      </ns0:tr>
      <ns0:tr ns0:rsidR="00FC0FE2" ns2:paraId="1DCDAB8C" ns2:textId="77777777">
        <ns0:trPr>
          <ns0:jc ns0:val="center"/>
        </ns0:trPr>
        <ns0:tc>
          <ns0:tcPr>
            <ns0:tcW ns0:w="1037" ns0:type="dxa"/>
            <ns0:vAlign ns0:val="center"/>
          </ns0:tcPr>
          <ns0:p ns2:paraId="0CCFEB4F" ns2:textId="77777777" ns0:rsidR="00FC0FE2" ns0:rsidRDefault="007D1E2B">
            <ns0:r>
              <ns0:rPr>
                <ns0:sz ns0:val="16"/>
              </ns0:rPr>
              <ns0:t>h=1</ns0:t>
            </ns0:r>
          </ns0:p>
        </ns0:tc>
        <ns0:tc>
          <ns0:tcPr>
            <ns0:tcW ns0:w="4464" ns0:type="dxa"/>
            <ns0:vAlign ns0:val="center"/>
          </ns0:tcPr>
          <ns0:p ns2:paraId="1F82EC79" ns2:textId="77777777" ns0:rsidR="00FC0FE2" ns0:rsidRDefault="007D1E2B">
            <ns0:r>
              <ns0:rPr>
                <ns0:sz ns0:val="16"/>
              </ns0:rPr>
              <ns0:t>ses + rf (peso estadístico 0.75)</ns0:t>
            </ns0:r>
          </ns0:p>
        </ns0:tc>
        <ns0:tc>
          <ns0:tcPr>
            <ns0:tcW ns0:w="1267" ns0:type="dxa"/>
            <ns0:vAlign ns0:val="center"/>
          </ns0:tcPr>
          <ns0:p ns2:paraId="7CB6AF53" ns2:textId="77777777" ns0:rsidR="00FC0FE2" ns0:rsidRDefault="007D1E2B">
            <ns0:r>
              <ns0:rPr>
                <ns0:sz ns0:val="16"/>
              </ns0:rPr>
              <ns0:t>6</ns0:t>
            </ns0:r>
          </ns0:p>
        </ns0:tc>
        <ns0:tc>
          <ns0:tcPr>
            <ns0:tcW ns0:w="1181" ns0:type="dxa"/>
            <ns0:vAlign ns0:val="center"/>
          </ns0:tcPr>
          <ns0:p ns2:paraId="07710D66" ns2:textId="77777777" ns0:rsidR="00FC0FE2" ns0:rsidRDefault="007D1E2B">
            <ns0:r>
              <ns0:rPr>
                <ns0:sz ns0:val="16"/>
              </ns0:rPr>
              <ns0:t>$386.43</ns0:t>
            </ns0:r>
          </ns0:p>
        </ns0:tc>
        <ns0:tc>
          <ns0:tcPr>
            <ns0:tcW ns0:w="1181" ns0:type="dxa"/>
            <ns0:vAlign ns0:val="center"/>
          </ns0:tcPr>
          <ns0:p ns2:paraId="171BBA7B" ns2:textId="77777777" ns0:rsidR="00FC0FE2" ns0:rsidRDefault="007D1E2B">
            <ns0:r>
              <ns0:rPr>
                <ns0:sz ns0:val="16"/>
              </ns0:rPr>
              <ns0:t>$521.60</ns0:t>
            </ns0:r>
          </ns0:p>
        </ns0:tc>
      </ns0:tr>
      <ns0:tr ns0:rsidR="00FC0FE2" ns2:paraId="38DE3EE5" ns2:textId="77777777">
        <ns0:trPr>
          <ns0:jc ns0:val="center"/>
        </ns0:trPr>
        <ns0:tc>
          <ns0:tcPr>
            <ns0:tcW ns0:w="1037" ns0:type="dxa"/>
            <ns0:vAlign ns0:val="center"/>
          </ns0:tcPr>
          <ns0:p ns2:paraId="763AC970" ns2:textId="77777777" ns0:rsidR="00FC0FE2" ns0:rsidRDefault="007D1E2B">
            <ns0:r>
              <ns0:rPr>
                <ns0:sz ns0:val="16"/>
              </ns0:rPr>
              <ns0:t>h=2</ns0:t>
            </ns0:r>
          </ns0:p>
        </ns0:tc>
        <ns0:tc>
          <ns0:tcPr>
            <ns0:tcW ns0:w="4464" ns0:type="dxa"/>
            <ns0:vAlign ns0:val="center"/>
          </ns0:tcPr>
          <ns0:p ns2:paraId="484EB4A4" ns2:textId="77777777" ns0:rsidR="00FC0FE2" ns0:rsidRDefault="007D1E2B">
            <ns0:r>
              <ns0:rPr>
                <ns0:sz ns0:val="16"/>
              </ns0:rPr>
              <ns0:t>ses + hgb (peso estadístico 0.75)</ns0:t>
            </ns0:r>
          </ns0:p>
        </ns0:tc>
        <ns0:tc>
          <ns0:tcPr>
            <ns0:tcW ns0:w="1267" ns0:type="dxa"/>
            <ns0:vAlign ns0:val="center"/>
          </ns0:tcPr>
          <ns0:p ns2:paraId="0E74C13C" ns2:textId="77777777" ns0:rsidR="00FC0FE2" ns0:rsidRDefault="007D1E2B">
            <ns0:r>
              <ns0:rPr>
                <ns0:sz ns0:val="16"/>
              </ns0:rPr>
              <ns0:t>6</ns0:t>
            </ns0:r>
          </ns0:p>
        </ns0:tc>
        <ns0:tc>
          <ns0:tcPr>
            <ns0:tcW ns0:w="1181" ns0:type="dxa"/>
            <ns0:vAlign ns0:val="center"/>
          </ns0:tcPr>
          <ns0:p ns2:paraId="3025E37B" ns2:textId="77777777" ns0:rsidR="00FC0FE2" ns0:rsidRDefault="007D1E2B">
            <ns0:r>
              <ns0:rPr>
                <ns0:sz ns0:val="16"/>
              </ns0:rPr>
              <ns0:t>$439.26</ns0:t>
            </ns0:r>
          </ns0:p>
        </ns0:tc>
        <ns0:tc>
          <ns0:tcPr>
            <ns0:tcW ns0:w="1181" ns0:type="dxa"/>
            <ns0:vAlign ns0:val="center"/>
          </ns0:tcPr>
          <ns0:p ns2:paraId="3894A081" ns2:textId="77777777" ns0:rsidR="00FC0FE2" ns0:rsidRDefault="007D1E2B">
            <ns0:r>
              <ns0:rPr>
                <ns0:sz ns0:val="16"/>
              </ns0:rPr>
              <ns0:t>$695.41</ns0:t>
            </ns0:r>
          </ns0:p>
        </ns0:tc>
      </ns0:tr>
      <ns0:tr ns0:rsidR="00FC0FE2" ns2:paraId="292B0120" ns2:textId="77777777">
        <ns0:trPr>
          <ns0:jc ns0:val="center"/>
        </ns0:trPr>
        <ns0:tc>
          <ns0:tcPr>
            <ns0:tcW ns0:w="1037" ns0:type="dxa"/>
            <ns0:vAlign ns0:val="center"/>
          </ns0:tcPr>
          <ns0:p ns2:paraId="411F9C5A" ns2:textId="77777777" ns0:rsidR="00FC0FE2" ns0:rsidRDefault="007D1E2B">
            <ns0:r>
              <ns0:rPr>
                <ns0:sz ns0:val="16"/>
              </ns0:rPr>
              <ns0:t>h=3</ns0:t>
            </ns0:r>
          </ns0:p>
        </ns0:tc>
        <ns0:tc>
          <ns0:tcPr>
            <ns0:tcW ns0:w="4464" ns0:type="dxa"/>
            <ns0:vAlign ns0:val="center"/>
          </ns0:tcPr>
          <ns0:p ns2:paraId="74BDF545" ns2:textId="77777777" ns0:rsidR="00FC0FE2" ns0:rsidRDefault="007D1E2B">
            <ns0:r>
              <ns0:rPr>
                <ns0:sz ns0:val="16"/>
              </ns0:rPr>
              <ns0:t>ss_arima111 + nn_residual__ss_arima111 (peso estadístico 0.75)</ns0:t>
            </ns0:r>
          </ns0:p>
        </ns0:tc>
        <ns0:tc>
          <ns0:tcPr>
            <ns0:tcW ns0:w="1267" ns0:type="dxa"/>
            <ns0:vAlign ns0:val="center"/>
          </ns0:tcPr>
          <ns0:p ns2:paraId="36774A55" ns2:textId="77777777" ns0:rsidR="00FC0FE2" ns0:rsidRDefault="007D1E2B">
            <ns0:r>
              <ns0:rPr>
                <ns0:sz ns0:val="16"/>
              </ns0:rPr>
              <ns0:t>6</ns0:t>
            </ns0:r>
          </ns0:p>
        </ns0:tc>
        <ns0:tc>
          <ns0:tcPr>
            <ns0:tcW ns0:w="1181" ns0:type="dxa"/>
            <ns0:vAlign ns0:val="center"/>
          </ns0:tcPr>
          <ns0:p ns2:paraId="196B78DF" ns2:textId="77777777" ns0:rsidR="00FC0FE2" ns0:rsidRDefault="007D1E2B">
            <ns0:r>
              <ns0:rPr>
                <ns0:sz ns0:val="16"/>
              </ns0:rPr>
              <ns0:t>$458.80</ns0:t>
            </ns0:r>
          </ns0:p>
        </ns0:tc>
        <ns0:tc>
          <ns0:tcPr>
            <ns0:tcW ns0:w="1181" ns0:type="dxa"/>
            <ns0:vAlign ns0:val="center"/>
          </ns0:tcPr>
          <ns0:p ns2:paraId="4B08BC42" ns2:textId="77777777" ns0:rsidR="00FC0FE2" ns0:rsidRDefault="007D1E2B">
            <ns0:r>
              <ns0:rPr>
                <ns0:sz ns0:val="16"/>
              </ns0:rPr>
              <ns0:t>$801.62</ns0:t>
            </ns0:r>
          </ns0:p>
        </ns0:tc>
      </ns0:tr>
      <ns0:tr ns0:rsidR="00FC0FE2" ns2:paraId="0C7B0BF2" ns2:textId="77777777">
        <ns0:trPr>
          <ns0:jc ns0:val="center"/>
        </ns0:trPr>
        <ns0:tc>
          <ns0:tcPr>
            <ns0:tcW ns0:w="1037" ns0:type="dxa"/>
            <ns0:vAlign ns0:val="center"/>
          </ns0:tcPr>
          <ns0:p ns2:paraId="71D6F799" ns2:textId="77777777" ns0:rsidR="00FC0FE2" ns0:rsidRDefault="007D1E2B">
            <ns0:r>
              <ns0:rPr>
                <ns0:sz ns0:val="16"/>
              </ns0:rPr>
              <ns0:t>h=4</ns0:t>
            </ns0:r>
          </ns0:p>
        </ns0:tc>
        <ns0:tc>
          <ns0:tcPr>
            <ns0:tcW ns0:w="4464" ns0:type="dxa"/>
            <ns0:vAlign ns0:val="center"/>
          </ns0:tcPr>
          <ns0:p ns2:paraId="5EE593A7" ns2:textId="77777777" ns0:rsidR="00FC0FE2" ns0:rsidRDefault="007D1E2B">
            <ns0:r>
              <ns0:rPr>
                <ns0:sz ns0:val="16"/>
              </ns0:rPr>
              <ns0:t>ss_arima111 + rf_residual__ss_arima111 (peso estadístico 0.75)</ns0:t>
            </ns0:r>
          </ns0:p>
        </ns0:tc>
        <ns0:tc>
          <ns0:tcPr>
            <ns0:tcW ns0:w="1267" ns0:type="dxa"/>
            <ns0:vAlign ns0:val="center"/>
          </ns0:tcPr>
          <ns0:p ns2:paraId="285E5D3D" ns2:textId="77777777" ns0:rsidR="00FC0FE2" ns0:rsidRDefault="007D1E2B">
            <ns0:r>
              <ns0:rPr>
                <ns0:sz ns0:val="16"/>
              </ns0:rPr>
              <ns0:t>6</ns0:t>
            </ns0:r>
          </ns0:p>
        </ns0:tc>
        <ns0:tc>
          <ns0:tcPr>
            <ns0:tcW ns0:w="1181" ns0:type="dxa"/>
            <ns0:vAlign ns0:val="center"/>
          </ns0:tcPr>
          <ns0:p ns2:paraId="472BB265" ns2:textId="77777777" ns0:rsidR="00FC0FE2" ns0:rsidRDefault="007D1E2B">
            <ns0:r>
              <ns0:rPr>
                <ns0:sz ns0:val="16"/>
              </ns0:rPr>
              <ns0:t>$572.54</ns0:t>
            </ns0:r>
          </ns0:p>
        </ns0:tc>
        <ns0:tc>
          <ns0:tcPr>
            <ns0:tcW ns0:w="1181" ns0:type="dxa"/>
            <ns0:vAlign ns0:val="center"/>
          </ns0:tcPr>
          <ns0:p ns2:paraId="7267A03C" ns2:textId="77777777" ns0:rsidR="00FC0FE2" ns0:rsidRDefault="007D1E2B">
            <ns0:r>
              <ns0:rPr>
                <ns0:sz ns0:val="16"/>
              </ns0:rPr>
              <ns0:t>$700.88</ns0:t>
            </ns0:r>
          </ns0:p>
        </ns0:tc>
      </ns0:tr>
    </ns0:tbl>
    <ns0:p ns2:paraId="6785F6FD" ns2:textId="77777777" ns0:rsidR="00FC0FE2" ns0:rsidRDefault="007D1E2B">
      <ns0:pPr>
        <ns0:pStyle ns0:val="Ttulo2"/>
      </ns0:pPr>
      <ns0:bookmarkStart ns0:id="224" ns0:name="_Toc241421354"/>
      <ns0:bookmarkStart ns0:id="225" ns0:name="_Toc241421554"/>
      <ns0:r>
        <ns0:lastRenderedPageBreak/>
        <ns0:t>Asignación del presupuesto y controles de calidad</ns0:t>
      </ns0:r>
      <ns0:bookmarkEnd ns0:id="224"/>
      <ns0:bookmarkEnd ns0:id="225"/>
    </ns0:p>
    <ns0:p ns2:paraId="19612AF8" ns2:textId="77777777" ns0:rsidR="00FC0FE2" ns0:rsidRDefault="007D1E2B">
      <ns0:r>
        <ns0: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ns0:t>
      </ns0:r>
    </ns0:p>
    <ns0:p ns2:paraId="3FBA2484" ns2:textId="70F96B5F" ns0:rsidR="00FC0FE2" ns0:rsidRDefault="007D1E2B">
      <ns0:r>
        <ns0:t xml:space="preserve">Las métricas monetarias y el consolidado de cuatro semanas se calculan conforme a las ecuaciones </ns0:t>
      </ns0:r>
      <ns0:r>
        <ns0:fldChar ns0:fldCharType="begin"/>
      </ns0:r>
      <ns0:r>
        <ns0:instrText xml:space="preserve"> REF eq239 \h </ns0:instrText>
      </ns0:r>
      <ns0:r>
        <ns0:fldChar ns0:fldCharType="separate"/>
      </ns0:r>
      <ns0:r ns0:rsidR="008B0541">
        <ns0:rPr>
          <ns0:rFonts ns0:ascii="Times New Roman" ns0:hAnsi="Times New Roman"/>
        </ns0:rPr>
        <ns0:t>(</ns0:t>
      </ns0:r>
      <ns0:r ns0:rsidR="008B0541">
        <ns0:rPr>
          <ns0:noProof/>
        </ns0:rPr>
        <ns0:t>40</ns0:t>
      </ns0:r>
      <ns0:r ns0:rsidR="008B0541">
        <ns0:rPr>
          <ns0:rFonts ns0:ascii="Times New Roman" ns0:hAnsi="Times New Roman"/>
        </ns0:rPr>
        <ns0:t>)</ns0:t>
      </ns0:r>
      <ns0:r>
        <ns0:fldChar ns0:fldCharType="end"/>
      </ns0:r>
      <ns0:r>
        <ns0:t xml:space="preserve"> a </ns0:t>
      </ns0:r>
      <ns0:r>
        <ns0:fldChar ns0:fldCharType="begin"/>
      </ns0:r>
      <ns0:r>
        <ns0:instrText xml:space="preserve"> REF eq241 \h </ns0:instrText>
      </ns0:r>
      <ns0:r>
        <ns0:fldChar ns0:fldCharType="separate"/>
      </ns0:r>
      <ns0:r ns0:rsidR="008B0541">
        <ns0:rPr>
          <ns0:rFonts ns0:ascii="Times New Roman" ns0:hAnsi="Times New Roman"/>
        </ns0:rPr>
        <ns0:t>(</ns0:t>
      </ns0:r>
      <ns0:r ns0:rsidR="008B0541">
        <ns0:rPr>
          <ns0:noProof/>
        </ns0:rPr>
        <ns0:t>42</ns0:t>
      </ns0:r>
      <ns0:r ns0:rsidR="008B0541">
        <ns0:rPr>
          <ns0:rFonts ns0:ascii="Times New Roman" ns0:hAnsi="Times New Roman"/>
        </ns0:rPr>
        <ns0:t>)</ns0:t>
      </ns0:r>
      <ns0:r>
        <ns0:fldChar ns0:fldCharType="end"/>
      </ns0:r>
      <ns0:r>
        <ns0:t xml:space="preserve">. El conjunto </ns0:t>
      </ns0:r>
      <ns0:r ns0:rsidRPr="004A7173">
        <ns0:rPr>
          <ns0:i/>
          <ns0:iCs/>
        </ns0:rPr>
        <ns0:t>Oₕ</ns0:t>
      </ns0:r>
      <ns0:r>
        <ns0:t xml:space="preserve"> contiene los orígenes evaluables comunes para el horizonte </ns0:t>
      </ns0:r>
      <ns0:r ns0:rsidRPr="004A7173">
        <ns0:rPr>
          <ns0:i/>
          <ns0:iCs/>
        </ns0:rPr>
        <ns0:t>h</ns0:t>
      </ns0:r>
      <ns0:r>
        <ns0:t xml:space="preserve">; </ns0:t>
      </ns0:r>
      <ns0:r ns0:rsidRPr="004A7173">
        <ns0:rPr>
          <ns0:i/>
          <ns0:iCs/>
        </ns0:rPr>
        <ns0:t>Dₒ</ns0:t>
      </ns0:r>
      <ns0:r>
        <ns0:t xml:space="preserve"> contiene solo pares de semanas calendario consecutivas observadas dentro del entrenamiento.</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2AB35940" ns2:textId="77777777">
        <ns0:trPr>
          <ns0:cantSplit/>
        </ns0:trPr>
        <ns0:tc>
          <ns0:tcPr>
            <ns0:tcW ns0:w="753" ns0:type="dxa"/>
          </ns0:tcPr>
          <ns0:p ns2:paraId="6317AD2C" ns2:textId="77777777" ns0:rsidR="00377BD8" ns0:rsidRDefault="00377BD8">
            <ns0:pPr>
              <ns0:spacing ns0:before="0" ns0:after="0" ns0:line="240" ns0:lineRule="auto"/>
              <ns0:jc ns0:val="left"/>
            </ns0:pPr>
          </ns0:p>
        </ns0:tc>
        <ns0:tc>
          <ns0:tcPr>
            <ns0:tcW ns0:w="8456" ns0:type="dxa"/>
          </ns0:tcPr>
          <ns0:p ns2:paraId="1E5B6D4B" ns2:textId="77777777" ns0:rsidR="00FC0FE2" ns0:rsidRDefault="007D1E2B">
            <ns0:pPr>
              <ns0:jc ns0:val="center"/>
            </ns0:pPr>
            <ns0:r>
              <ns0:rPr>
                <ns0:rFonts ns0:ascii="Cambria Math" ns0:hAnsi="Cambria Math"/>
                <ns0:sz ns0:val="22"/>
              </ns0:rPr>
              <ns0:t>RMSEₕ = √[(1/|Oₕ|) ∑ₒ∈Oₕ (Yₒ₊ₕ₋₁ − Ŷₒ,ₕ)²];   MAEₕ = (1/|Oₕ|) ∑ₒ∈Oₕ |Yₒ₊ₕ₋₁ − Ŷₒ,ₕ|</ns0:t>
            </ns0:r>
          </ns0:p>
        </ns0:tc>
        <ns0:tc>
          <ns0:tcPr>
            <ns0:tcW ns0:w="753" ns0:type="dxa"/>
          </ns0:tcPr>
          <ns0:p ns2:paraId="347C96D6" ns2:textId="70A74530" ns0:rsidR="00FC0FE2" ns0:rsidRDefault="007D1E2B">
            <ns0:pPr>
              <ns0:jc ns0:val="right"/>
            </ns0:pPr>
            <ns0:bookmarkStart ns0:id="226" ns0:name="eq239"/>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40</ns0:t>
            </ns0:r>
            <ns0:r ns0:rsidR="00A94FDF">
              <ns0:rPr>
                <ns0:color ns0:val="000000"/>
              </ns0:rPr>
              <ns0:fldChar ns0:fldCharType="end"/>
            </ns0:r>
            <ns0:r>
              <ns0:rPr>
                <ns0:rFonts ns0:ascii="Times New Roman" ns0:hAnsi="Times New Roman"/>
              </ns0:rPr>
              <ns0:t>)</ns0:t>
            </ns0:r>
            <ns0:bookmarkEnd ns0:id="226"/>
          </ns0:p>
        </ns0:tc>
      </ns0:tr>
      <ns0:tr ns0:rsidR="00962FA0" ns2:paraId="7C710DE6" ns2:textId="77777777">
        <ns0:trPr>
          <ns0:cantSplit/>
        </ns0:trPr>
        <ns0:tc>
          <ns0:tcPr>
            <ns0:tcW ns0:w="753" ns0:type="dxa"/>
          </ns0:tcPr>
          <ns0:p ns2:paraId="3D73A6FF" ns2:textId="77777777" ns0:rsidR="00377BD8" ns0:rsidRDefault="00377BD8">
            <ns0:pPr>
              <ns0:spacing ns0:before="0" ns0:after="0" ns0:line="240" ns0:lineRule="auto"/>
              <ns0:jc ns0:val="left"/>
            </ns0:pPr>
          </ns0:p>
        </ns0:tc>
        <ns0:tc>
          <ns0:tcPr>
            <ns0:tcW ns0:w="8456" ns0:type="dxa"/>
          </ns0:tcPr>
          <ns0:p ns2:paraId="18DA47B3" ns2:textId="77777777" ns0:rsidR="00FC0FE2" ns0:rsidRDefault="007D1E2B">
            <ns0:pPr>
              <ns0:jc ns0:val="center"/>
            </ns0:pPr>
            <ns0:r>
              <ns0:rPr>
                <ns0:rFonts ns0:ascii="Cambria Math" ns0:hAnsi="Cambria Math"/>
                <ns0:sz ns0:val="22"/>
              </ns0:rPr>
              <ns0:t>MASEₕ = MAEₕ / [(1/|Dₒ|) ∑ₜ∈Dₒ |Yₜ − Yₜ₋₁|]</ns0:t>
            </ns0:r>
          </ns0:p>
        </ns0:tc>
        <ns0:tc>
          <ns0:tcPr>
            <ns0:tcW ns0:w="753" ns0:type="dxa"/>
          </ns0:tcPr>
          <ns0:p ns2:paraId="08FD6750" ns2:textId="64197DCC" ns0:rsidR="00FC0FE2" ns0:rsidRDefault="007D1E2B">
            <ns0:pPr>
              <ns0:jc ns0:val="right"/>
            </ns0:pPr>
            <ns0:bookmarkStart ns0:id="227" ns0:name="eq24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41</ns0:t>
            </ns0:r>
            <ns0:r ns0:rsidR="00A94FDF">
              <ns0:rPr>
                <ns0:color ns0:val="000000"/>
              </ns0:rPr>
              <ns0:fldChar ns0:fldCharType="end"/>
            </ns0:r>
            <ns0:r>
              <ns0:rPr>
                <ns0:rFonts ns0:ascii="Times New Roman" ns0:hAnsi="Times New Roman"/>
              </ns0:rPr>
              <ns0:t>)</ns0:t>
            </ns0:r>
            <ns0:bookmarkEnd ns0:id="227"/>
          </ns0:p>
        </ns0:tc>
      </ns0:tr>
      <ns0:tr ns0:rsidR="00962FA0" ns2:paraId="2AA73335" ns2:textId="77777777">
        <ns0:trPr>
          <ns0:cantSplit/>
        </ns0:trPr>
        <ns0:tc>
          <ns0:tcPr>
            <ns0:tcW ns0:w="753" ns0:type="dxa"/>
          </ns0:tcPr>
          <ns0:p ns2:paraId="182F2658" ns2:textId="77777777" ns0:rsidR="00377BD8" ns0:rsidRDefault="00377BD8">
            <ns0:pPr>
              <ns0:spacing ns0:before="0" ns0:after="0" ns0:line="240" ns0:lineRule="auto"/>
              <ns0:jc ns0:val="left"/>
            </ns0:pPr>
          </ns0:p>
        </ns0:tc>
        <ns0:tc>
          <ns0:tcPr>
            <ns0:tcW ns0:w="8456" ns0:type="dxa"/>
          </ns0:tcPr>
          <ns0:p ns2:paraId="63DEC61F" ns2:textId="77777777" ns0:rsidR="00FC0FE2" ns0:rsidRDefault="007D1E2B">
            <ns0:pPr>
              <ns0:jc ns0:val="center"/>
            </ns0:pPr>
            <ns0:r>
              <ns0:rPr>
                <ns0:rFonts ns0:ascii="Cambria Math" ns0:hAnsi="Cambria Math"/>
                <ns0:sz ns0:val="22"/>
              </ns0:rPr>
              <ns0:t>B₄ = ∑ₕ₌₁⁴ Ŷₕ;   p</ns0:t>
            </ns0:r>
            <ns0:r>
              <ns0:rPr>
                <ns0:rFonts ns0:ascii="Cambria Math" ns0:hAnsi="Cambria Math"/>
                <ns0:sz ns0:val="22"/>
              </ns0:rPr>
              <ns0:t>ᵢ</ns0:t>
            </ns0:r>
            <ns0:r>
              <ns0:rPr>
                <ns0:rFonts ns0:ascii="Cambria Math" ns0:hAnsi="Cambria Math"/>
                <ns0:sz ns0:val="22"/>
              </ns0:rPr>
              <ns0:t>,₄ = (∑ₕ₌₁⁴ A</ns0:t>
            </ns0:r>
            <ns0:r>
              <ns0:rPr>
                <ns0:rFonts ns0:ascii="Cambria Math" ns0:hAnsi="Cambria Math"/>
                <ns0:sz ns0:val="22"/>
              </ns0:rPr>
              <ns0:t>ᵢ</ns0:t>
            </ns0:r>
            <ns0:r>
              <ns0:rPr>
                <ns0:rFonts ns0:ascii="Cambria Math" ns0:hAnsi="Cambria Math"/>
                <ns0:sz ns0:val="22"/>
              </ns0:rPr>
              <ns0:t>,ₕ) / B₄</ns0:t>
            </ns0:r>
          </ns0:p>
        </ns0:tc>
        <ns0:tc>
          <ns0:tcPr>
            <ns0:tcW ns0:w="753" ns0:type="dxa"/>
          </ns0:tcPr>
          <ns0:p ns2:paraId="74639064" ns2:textId="0982B03D" ns0:rsidR="00FC0FE2" ns0:rsidRDefault="007D1E2B">
            <ns0:pPr>
              <ns0:jc ns0:val="right"/>
            </ns0:pPr>
            <ns0:bookmarkStart ns0:id="228" ns0:name="eq24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42</ns0:t>
            </ns0:r>
            <ns0:r ns0:rsidR="00A94FDF">
              <ns0:rPr>
                <ns0:color ns0:val="000000"/>
              </ns0:rPr>
              <ns0:fldChar ns0:fldCharType="end"/>
            </ns0:r>
            <ns0:r>
              <ns0:rPr>
                <ns0:rFonts ns0:ascii="Times New Roman" ns0:hAnsi="Times New Roman"/>
              </ns0:rPr>
              <ns0:t>)</ns0:t>
            </ns0:r>
            <ns0:bookmarkEnd ns0:id="228"/>
          </ns0:p>
        </ns0:tc>
      </ns0:tr>
    </ns0:tbl>
    <ns0:p ns2:paraId="6B643ADD" ns2:textId="77777777" ns0:rsidR="00FC0FE2" ns0:rsidRDefault="007D1E2B">
      <ns0:r>
        <ns0:t xml:space="preserve">El RMSE, MAE y MASE se calculan por separado para cada horizonte; MASE no está definido si la escala de entrenamiento es cero. </ns0:t>
      </ns0:r>
      <ns0:r ns0:rsidRPr="004A7173">
        <ns0:rPr>
          <ns0:i/>
          <ns0:iCs/>
        </ns0:rPr>
        <ns0:t>B₄</ns0:t>
      </ns0:r>
      <ns0:r>
        <ns0:t xml:space="preserve"> suma los cuatro pronósticos semanales directos y </ns0:t>
      </ns0:r>
      <ns0:r ns0:rsidRPr="004A7173">
        <ns0:rPr>
          <ns0:i/>
          <ns0:iCs/>
        </ns0:rPr>
        <ns0:t>p</ns0:t>
      </ns0:r>
      <ns0:r ns0:rsidRPr="004A7173">
        <ns0:rPr>
          <ns0:i/>
          <ns0:iCs/>
        </ns0:rPr>
        <ns0:t>ᵢ</ns0:t>
      </ns0:r>
      <ns0:r ns0:rsidRPr="004A7173">
        <ns0:rPr>
          <ns0:i/>
          <ns0:iCs/>
        </ns0:rPr>
        <ns0:t>,₄</ns0:t>
      </ns0:r>
      <ns0:r>
        <ns0:t xml:space="preserve"> representa la participación de cada asignación </ns0:t>
      </ns0:r>
      <ns0:r ns0:rsidRPr="004A7173">
        <ns0:rPr>
          <ns0:i/>
          <ns0:iCs/>
        </ns0:rPr>
        <ns0:t>A</ns0:t>
      </ns0:r>
      <ns0:r>
        <ns0:t xml:space="preserve"> en el presupuesto acumulado de 28 días.</ns0:t>
      </ns0:r>
    </ns0:p>
    <ns0:p ns2:paraId="7F331C7A" ns2:textId="77777777" ns0:rsidR="00FC0FE2" ns0:rsidRDefault="007D1E2B">
      <ns0:pPr>
        <ns0:pStyle ns0:val="Descripcin"/>
        <ns0:keepNext/>
      </ns0:pPr>
      <ns0:r>
        <ns0:t>Figura 10. Asignación agregada del presupuesto pronosticado a cuatro semanas.</ns0:t>
      </ns0:r>
    </ns0:p>
    <ns0:p ns2:paraId="66D87F9C" ns2:textId="77777777" ns0:rsidR="00FC0FE2" ns0:rsidRDefault="007D1E2B">
      <ns0:pPr>
        <ns0:jc ns0:val="center"/>
      </ns0:pPr>
      <ns0:r>
        <ns0:rPr>
          <ns0:noProof/>
        </ns0:rPr>
        <ns0:drawing>
          <ns3:inline distT="0" distB="0" distL="0" distR="0" ns4:anchorId="6D885E3E" ns4:editId="2394687C">
            <ns3:extent cx="5532120" cy="3051038"/>
            <ns3:effectExtent l="0" t="0" r="0" b="0"/>
            <ns3:docPr id="1678057669" name="Picture 1678057669"/>
            <ns3:cNvGraphicFramePr>
              <ns5:graphicFrameLocks noChangeAspect="1"/>
            </ns3:cNvGraphicFramePr>
            <ns5:graphic>
              <ns5:graphicData uri="http://schemas.openxmlformats.org/drawingml/2006/picture">
                <ns6:pic>
                  <ns6:nvPicPr>
                    <ns6:cNvPr id="0" name="F20.png"/>
                    <ns6:cNvPicPr/>
                  </ns6:nvPicPr>
                  <ns6:blipFill>
                    <ns5:blip ns7:embed="rId22"/>
                    <ns5:stretch>
                      <ns5:fillRect/>
                    </ns5:stretch>
                  </ns6:blipFill>
                  <ns6:spPr>
                    <ns5:xfrm>
                      <ns5:off x="0" y="0"/>
                      <ns5:ext cx="5532120" cy="3051038"/>
                    </ns5:xfrm>
                    <ns5:prstGeom prst="rect">
                      <ns5:avLst/>
                    </ns5:prstGeom>
                  </ns6:spPr>
                </ns6:pic>
              </ns5:graphicData>
            </ns5:graphic>
          </ns3:inline>
        </ns0:drawing>
      </ns0:r>
    </ns0:p>
    <ns0:p ns2:paraId="1AA4774A" ns2:textId="77777777" ns0:rsidR="00FC0FE2" ns0:rsidRDefault="007D1E2B">
      <ns0:pPr>
        <ns0:pStyle ns0:val="Descripcin"/>
        <ns0:keepNext/>
      </ns0:pPr>
      <ns0:r>
        <ns0:t>Tabla 4. Pronóstico agregado de cuatro semanas por categoría elegible.</ns0:t>
      </ns0:r>
    </ns0:p>
    <ns0:tbl>
      <ns0:tblPr>
        <ns0:tblStyle ns0:val="Tablaconcuadrcula"/>
        <ns0:tblW ns0:w="0" ns0:type="auto"/>
        <ns0:jc ns0:val="center"/>
        <ns0:tblLayout ns0:type="fixed"/>
        <ns0:tblLook ns0:val="04A0" ns0:firstRow="1" ns0:lastRow="0" ns0:firstColumn="1" ns0:lastColumn="0" ns0:noHBand="0" ns0:noVBand="1"/>
      </ns0:tblPr>
      <ns0:tblGrid>
        <ns0:gridCol ns0:w="3888"/>
        <ns0:gridCol ns0:w="2232"/>
        <ns0:gridCol ns0:w="1872"/>
      </ns0:tblGrid>
      <ns0:tr ns0:rsidR="00FC0FE2" ns2:paraId="2425C295" ns2:textId="77777777">
        <ns0:trPr>
          <ns0:tblHeader/>
          <ns0:jc ns0:val="center"/>
        </ns0:trPr>
        <ns0:tc>
          <ns0:tcPr>
            <ns0:tcW ns0:w="3888" ns0:type="dxa"/>
            <ns0:shd ns0:val="clear" ns0:color="auto" ns0:fill="24476B"/>
          </ns0:tcPr>
          <ns0:p ns2:paraId="32810FC6" ns2:textId="77777777" ns0:rsidR="00FC0FE2" ns0:rsidRDefault="007D1E2B">
            <ns0:r>
              <ns0:rPr>
                <ns0:b/>
                <ns0:color ns0:val="FFFFFF"/>
                <ns0:sz ns0:val="16"/>
              </ns0:rPr>
              <ns0:t>Categoría / agrupación</ns0:t>
            </ns0:r>
          </ns0:p>
        </ns0:tc>
        <ns0:tc>
          <ns0:tcPr>
            <ns0:tcW ns0:w="2232" ns0:type="dxa"/>
            <ns0:shd ns0:val="clear" ns0:color="auto" ns0:fill="24476B"/>
          </ns0:tcPr>
          <ns0:p ns2:paraId="1C46FA1F" ns2:textId="77777777" ns0:rsidR="00FC0FE2" ns0:rsidRDefault="007D1E2B">
            <ns0:r>
              <ns0:rPr>
                <ns0:b/>
                <ns0:color ns0:val="FFFFFF"/>
                <ns0:sz ns0:val="16"/>
              </ns0:rPr>
              <ns0:t>Importe estimado (MXN)</ns0:t>
            </ns0:r>
          </ns0:p>
        </ns0:tc>
        <ns0:tc>
          <ns0:tcPr>
            <ns0:tcW ns0:w="1872" ns0:type="dxa"/>
            <ns0:shd ns0:val="clear" ns0:color="auto" ns0:fill="24476B"/>
          </ns0:tcPr>
          <ns0:p ns2:paraId="69F62CE8" ns2:textId="77777777" ns0:rsidR="00FC0FE2" ns0:rsidRDefault="007D1E2B">
            <ns0:r>
              <ns0:rPr>
                <ns0:b/>
                <ns0:color ns0:val="FFFFFF"/>
                <ns0:sz ns0:val="16"/>
              </ns0:rPr>
              <ns0:t>Participación</ns0:t>
            </ns0:r>
          </ns0:p>
        </ns0:tc>
      </ns0:tr>
      <ns0:tr ns0:rsidR="00FC0FE2" ns2:paraId="7AAFE643" ns2:textId="77777777">
        <ns0:trPr>
          <ns0:jc ns0:val="center"/>
        </ns0:trPr>
        <ns0:tc>
          <ns0:tcPr>
            <ns0:tcW ns0:w="3888" ns0:type="dxa"/>
            <ns0:vAlign ns0:val="center"/>
          </ns0:tcPr>
          <ns0:p ns2:paraId="57A6A319" ns2:textId="77777777" ns0:rsidR="00FC0FE2" ns0:rsidRDefault="007D1E2B">
            <ns0:r>
              <ns0:rPr>
                <ns0:sz ns0:val="16"/>
              </ns0:rPr>
              <ns0:t>HARINA</ns0:t>
            </ns0:r>
          </ns0:p>
        </ns0:tc>
        <ns0:tc>
          <ns0:tcPr>
            <ns0:tcW ns0:w="2232" ns0:type="dxa"/>
            <ns0:vAlign ns0:val="center"/>
          </ns0:tcPr>
          <ns0:p ns2:paraId="2ECBCF2C" ns2:textId="77777777" ns0:rsidR="00FC0FE2" ns0:rsidRDefault="007D1E2B">
            <ns0:r>
              <ns0:rPr>
                <ns0:sz ns0:val="16"/>
              </ns0:rPr>
              <ns0:t>$468.33</ns0:t>
            </ns0:r>
          </ns0:p>
        </ns0:tc>
        <ns0:tc>
          <ns0:tcPr>
            <ns0:tcW ns0:w="1872" ns0:type="dxa"/>
            <ns0:vAlign ns0:val="center"/>
          </ns0:tcPr>
          <ns0:p ns2:paraId="5BD7A3B3" ns2:textId="77777777" ns0:rsidR="00FC0FE2" ns0:rsidRDefault="007D1E2B">
            <ns0:r>
              <ns0:rPr>
                <ns0:sz ns0:val="16"/>
              </ns0:rPr>
              <ns0:t>25.24%</ns0:t>
            </ns0:r>
          </ns0:p>
        </ns0:tc>
      </ns0:tr>
      <ns0:tr ns0:rsidR="00FC0FE2" ns2:paraId="7A036887" ns2:textId="77777777">
        <ns0:trPr>
          <ns0:jc ns0:val="center"/>
        </ns0:trPr>
        <ns0:tc>
          <ns0:tcPr>
            <ns0:tcW ns0:w="3888" ns0:type="dxa"/>
            <ns0:vAlign ns0:val="center"/>
          </ns0:tcPr>
          <ns0:p ns2:paraId="4921892E" ns2:textId="77777777" ns0:rsidR="00FC0FE2" ns0:rsidRDefault="007D1E2B">
            <ns0:r>
              <ns0:rPr>
                <ns0:sz ns0:val="16"/>
              </ns0:rPr>
              <ns0:t>BASES</ns0:t>
            </ns0:r>
          </ns0:p>
        </ns0:tc>
        <ns0:tc>
          <ns0:tcPr>
            <ns0:tcW ns0:w="2232" ns0:type="dxa"/>
            <ns0:vAlign ns0:val="center"/>
          </ns0:tcPr>
          <ns0:p ns2:paraId="269898D5" ns2:textId="77777777" ns0:rsidR="00FC0FE2" ns0:rsidRDefault="007D1E2B">
            <ns0:r>
              <ns0:rPr>
                <ns0:sz ns0:val="16"/>
              </ns0:rPr>
              <ns0:t>$354.84</ns0:t>
            </ns0:r>
          </ns0:p>
        </ns0:tc>
        <ns0:tc>
          <ns0:tcPr>
            <ns0:tcW ns0:w="1872" ns0:type="dxa"/>
            <ns0:vAlign ns0:val="center"/>
          </ns0:tcPr>
          <ns0:p ns2:paraId="472BE52A" ns2:textId="77777777" ns0:rsidR="00FC0FE2" ns0:rsidRDefault="007D1E2B">
            <ns0:r>
              <ns0:rPr>
                <ns0:sz ns0:val="16"/>
              </ns0:rPr>
              <ns0:t>19.12%</ns0:t>
            </ns0:r>
          </ns0:p>
        </ns0:tc>
      </ns0:tr>
      <ns0:tr ns0:rsidR="00FC0FE2" ns2:paraId="1AE37CC1" ns2:textId="77777777">
        <ns0:trPr>
          <ns0:jc ns0:val="center"/>
        </ns0:trPr>
        <ns0:tc>
          <ns0:tcPr>
            <ns0:tcW ns0:w="3888" ns0:type="dxa"/>
            <ns0:vAlign ns0:val="center"/>
          </ns0:tcPr>
          <ns0:p ns2:paraId="6FCDEEF0" ns2:textId="77777777" ns0:rsidR="00FC0FE2" ns0:rsidRDefault="007D1E2B">
            <ns0:r>
              <ns0:rPr>
                <ns0:sz ns0:val="16"/>
              </ns0:rPr>
              <ns0:t>RESTO_ELEGIBLE</ns0:t>
            </ns0:r>
          </ns0:p>
        </ns0:tc>
        <ns0:tc>
          <ns0:tcPr>
            <ns0:tcW ns0:w="2232" ns0:type="dxa"/>
            <ns0:vAlign ns0:val="center"/>
          </ns0:tcPr>
          <ns0:p ns2:paraId="4A545C9B" ns2:textId="77777777" ns0:rsidR="00FC0FE2" ns0:rsidRDefault="007D1E2B">
            <ns0:r>
              <ns0:rPr>
                <ns0:sz ns0:val="16"/>
              </ns0:rPr>
              <ns0:t>$249.75</ns0:t>
            </ns0:r>
          </ns0:p>
        </ns0:tc>
        <ns0:tc>
          <ns0:tcPr>
            <ns0:tcW ns0:w="1872" ns0:type="dxa"/>
            <ns0:vAlign ns0:val="center"/>
          </ns0:tcPr>
          <ns0:p ns2:paraId="2171840C" ns2:textId="77777777" ns0:rsidR="00FC0FE2" ns0:rsidRDefault="007D1E2B">
            <ns0:r>
              <ns0:rPr>
                <ns0:sz ns0:val="16"/>
              </ns0:rPr>
              <ns0:t>13.46%</ns0:t>
            </ns0:r>
          </ns0:p>
        </ns0:tc>
      </ns0:tr>
      <ns0:tr ns0:rsidR="00FC0FE2" ns2:paraId="22251752" ns2:textId="77777777">
        <ns0:trPr>
          <ns0:jc ns0:val="center"/>
        </ns0:trPr>
        <ns0:tc>
          <ns0:tcPr>
            <ns0:tcW ns0:w="3888" ns0:type="dxa"/>
            <ns0:vAlign ns0:val="center"/>
          </ns0:tcPr>
          <ns0:p ns2:paraId="2435BB07" ns2:textId="77777777" ns0:rsidR="00FC0FE2" ns0:rsidRDefault="007D1E2B">
            <ns0:r>
              <ns0:rPr>
                <ns0:sz ns0:val="16"/>
              </ns0:rPr>
              <ns0:t>EMPAQUE</ns0:t>
            </ns0:r>
          </ns0:p>
        </ns0:tc>
        <ns0:tc>
          <ns0:tcPr>
            <ns0:tcW ns0:w="2232" ns0:type="dxa"/>
            <ns0:vAlign ns0:val="center"/>
          </ns0:tcPr>
          <ns0:p ns2:paraId="3C54B6E3" ns2:textId="77777777" ns0:rsidR="00FC0FE2" ns0:rsidRDefault="007D1E2B">
            <ns0:r>
              <ns0:rPr>
                <ns0:sz ns0:val="16"/>
              </ns0:rPr>
              <ns0:t>$212.07</ns0:t>
            </ns0:r>
          </ns0:p>
        </ns0:tc>
        <ns0:tc>
          <ns0:tcPr>
            <ns0:tcW ns0:w="1872" ns0:type="dxa"/>
            <ns0:vAlign ns0:val="center"/>
          </ns0:tcPr>
          <ns0:p ns2:paraId="18F8F6E9" ns2:textId="77777777" ns0:rsidR="00FC0FE2" ns0:rsidRDefault="007D1E2B">
            <ns0:r>
              <ns0:rPr>
                <ns0:sz ns0:val="16"/>
              </ns0:rPr>
              <ns0:t>11.43%</ns0:t>
            </ns0:r>
          </ns0:p>
        </ns0:tc>
      </ns0:tr>
      <ns0:tr ns0:rsidR="00FC0FE2" ns2:paraId="4367FFF4" ns2:textId="77777777">
        <ns0:trPr>
          <ns0:jc ns0:val="center"/>
        </ns0:trPr>
        <ns0:tc>
          <ns0:tcPr>
            <ns0:tcW ns0:w="3888" ns0:type="dxa"/>
            <ns0:vAlign ns0:val="center"/>
          </ns0:tcPr>
          <ns0:p ns2:paraId="03FC73FE" ns2:textId="77777777" ns0:rsidR="00FC0FE2" ns0:rsidRDefault="007D1E2B">
            <ns0:r>
              <ns0:rPr>
                <ns0:sz ns0:val="16"/>
              </ns0:rPr>
              <ns0:t>HUEVO</ns0:t>
            </ns0:r>
          </ns0:p>
        </ns0:tc>
        <ns0:tc>
          <ns0:tcPr>
            <ns0:tcW ns0:w="2232" ns0:type="dxa"/>
            <ns0:vAlign ns0:val="center"/>
          </ns0:tcPr>
          <ns0:p ns2:paraId="06FA8A87" ns2:textId="77777777" ns0:rsidR="00FC0FE2" ns0:rsidRDefault="007D1E2B">
            <ns0:r>
              <ns0:rPr>
                <ns0:sz ns0:val="16"/>
              </ns0:rPr>
              <ns0:t>$108.38</ns0:t>
            </ns0:r>
          </ns0:p>
        </ns0:tc>
        <ns0:tc>
          <ns0:tcPr>
            <ns0:tcW ns0:w="1872" ns0:type="dxa"/>
            <ns0:vAlign ns0:val="center"/>
          </ns0:tcPr>
          <ns0:p ns2:paraId="54A119CF" ns2:textId="77777777" ns0:rsidR="00FC0FE2" ns0:rsidRDefault="007D1E2B">
            <ns0:r>
              <ns0:rPr>
                <ns0:sz ns0:val="16"/>
              </ns0:rPr>
              <ns0:t>5.84%</ns0:t>
            </ns0:r>
          </ns0:p>
        </ns0:tc>
      </ns0:tr>
      <ns0:tr ns0:rsidR="00FC0FE2" ns2:paraId="0F885489" ns2:textId="77777777">
        <ns0:trPr>
          <ns0:jc ns0:val="center"/>
        </ns0:trPr>
        <ns0:tc>
          <ns0:tcPr>
            <ns0:tcW ns0:w="3888" ns0:type="dxa"/>
            <ns0:vAlign ns0:val="center"/>
          </ns0:tcPr>
          <ns0:p ns2:paraId="07D300BF" ns2:textId="77777777" ns0:rsidR="00FC0FE2" ns0:rsidRDefault="007D1E2B">
            <ns0:r>
              <ns0:rPr>
                <ns0:sz ns0:val="16"/>
              </ns0:rPr>
              <ns0:t>AMBIANTE</ns0:t>
            </ns0:r>
          </ns0:p>
        </ns0:tc>
        <ns0:tc>
          <ns0:tcPr>
            <ns0:tcW ns0:w="2232" ns0:type="dxa"/>
            <ns0:vAlign ns0:val="center"/>
          </ns0:tcPr>
          <ns0:p ns2:paraId="44D04F57" ns2:textId="77777777" ns0:rsidR="00FC0FE2" ns0:rsidRDefault="007D1E2B">
            <ns0:r>
              <ns0:rPr>
                <ns0:sz ns0:val="16"/>
              </ns0:rPr>
              <ns0:t>$103.75</ns0:t>
            </ns0:r>
          </ns0:p>
        </ns0:tc>
        <ns0:tc>
          <ns0:tcPr>
            <ns0:tcW ns0:w="1872" ns0:type="dxa"/>
            <ns0:vAlign ns0:val="center"/>
          </ns0:tcPr>
          <ns0:p ns2:paraId="0680A00A" ns2:textId="77777777" ns0:rsidR="00FC0FE2" ns0:rsidRDefault="007D1E2B">
            <ns0:r>
              <ns0:rPr>
                <ns0:sz ns0:val="16"/>
              </ns0:rPr>
              <ns0:t>5.59%</ns0:t>
            </ns0:r>
          </ns0:p>
        </ns0:tc>
      </ns0:tr>
      <ns0:tr ns0:rsidR="00FC0FE2" ns2:paraId="37806892" ns2:textId="77777777">
        <ns0:trPr>
          <ns0:jc ns0:val="center"/>
        </ns0:trPr>
        <ns0:tc>
          <ns0:tcPr>
            <ns0:tcW ns0:w="3888" ns0:type="dxa"/>
            <ns0:vAlign ns0:val="center"/>
          </ns0:tcPr>
          <ns0:p ns2:paraId="7C1FC862" ns2:textId="77777777" ns0:rsidR="00FC0FE2" ns0:rsidRDefault="007D1E2B">
            <ns0:r>
              <ns0:rPr>
                <ns0:sz ns0:val="16"/>
              </ns0:rPr>
              <ns0:t>CHANTILLY</ns0:t>
            </ns0:r>
          </ns0:p>
        </ns0:tc>
        <ns0:tc>
          <ns0:tcPr>
            <ns0:tcW ns0:w="2232" ns0:type="dxa"/>
            <ns0:vAlign ns0:val="center"/>
          </ns0:tcPr>
          <ns0:p ns2:paraId="6A5755C7" ns2:textId="77777777" ns0:rsidR="00FC0FE2" ns0:rsidRDefault="007D1E2B">
            <ns0:r>
              <ns0:rPr>
                <ns0:sz ns0:val="16"/>
              </ns0:rPr>
              <ns0:t>$96.81</ns0:t>
            </ns0:r>
          </ns0:p>
        </ns0:tc>
        <ns0:tc>
          <ns0:tcPr>
            <ns0:tcW ns0:w="1872" ns0:type="dxa"/>
            <ns0:vAlign ns0:val="center"/>
          </ns0:tcPr>
          <ns0:p ns2:paraId="3382AF00" ns2:textId="77777777" ns0:rsidR="00FC0FE2" ns0:rsidRDefault="007D1E2B">
            <ns0:r>
              <ns0:rPr>
                <ns0:sz ns0:val="16"/>
              </ns0:rPr>
              <ns0:t>5.22%</ns0:t>
            </ns0:r>
          </ns0:p>
        </ns0:tc>
      </ns0:tr>
      <ns0:tr ns0:rsidR="00FC0FE2" ns2:paraId="5087B731" ns2:textId="77777777">
        <ns0:trPr>
          <ns0:jc ns0:val="center"/>
        </ns0:trPr>
        <ns0:tc>
          <ns0:tcPr>
            <ns0:tcW ns0:w="3888" ns0:type="dxa"/>
            <ns0:vAlign ns0:val="center"/>
          </ns0:tcPr>
          <ns0:p ns2:paraId="54386D26" ns2:textId="77777777" ns0:rsidR="00FC0FE2" ns0:rsidRDefault="007D1E2B">
            <ns0:r>
              <ns0:rPr>
                <ns0:sz ns0:val="16"/>
              </ns0:rPr>
              <ns0:t>CHOCOLATE</ns0:t>
            </ns0:r>
          </ns0:p>
        </ns0:tc>
        <ns0:tc>
          <ns0:tcPr>
            <ns0:tcW ns0:w="2232" ns0:type="dxa"/>
            <ns0:vAlign ns0:val="center"/>
          </ns0:tcPr>
          <ns0:p ns2:paraId="13C028EB" ns2:textId="77777777" ns0:rsidR="00FC0FE2" ns0:rsidRDefault="007D1E2B">
            <ns0:r>
              <ns0:rPr>
                <ns0:sz ns0:val="16"/>
              </ns0:rPr>
              <ns0:t>$87.08</ns0:t>
            </ns0:r>
          </ns0:p>
        </ns0:tc>
        <ns0:tc>
          <ns0:tcPr>
            <ns0:tcW ns0:w="1872" ns0:type="dxa"/>
            <ns0:vAlign ns0:val="center"/>
          </ns0:tcPr>
          <ns0:p ns2:paraId="4DEE783E" ns2:textId="77777777" ns0:rsidR="00FC0FE2" ns0:rsidRDefault="007D1E2B">
            <ns0:r>
              <ns0:rPr>
                <ns0:sz ns0:val="16"/>
              </ns0:rPr>
              <ns0:t>4.69%</ns0:t>
            </ns0:r>
          </ns0:p>
        </ns0:tc>
      </ns0:tr>
      <ns0:tr ns0:rsidR="00FC0FE2" ns2:paraId="24B480A1" ns2:textId="77777777">
        <ns0:trPr>
          <ns0:jc ns0:val="center"/>
        </ns0:trPr>
        <ns0:tc>
          <ns0:tcPr>
            <ns0:tcW ns0:w="3888" ns0:type="dxa"/>
            <ns0:vAlign ns0:val="center"/>
          </ns0:tcPr>
          <ns0:p ns2:paraId="018BB662" ns2:textId="77777777" ns0:rsidR="00FC0FE2" ns0:rsidRDefault="007D1E2B">
            <ns0:r>
              <ns0:rPr>
                <ns0:sz ns0:val="16"/>
              </ns0:rPr>
              <ns0:t>FONDANT</ns0:t>
            </ns0:r>
          </ns0:p>
        </ns0:tc>
        <ns0:tc>
          <ns0:tcPr>
            <ns0:tcW ns0:w="2232" ns0:type="dxa"/>
            <ns0:vAlign ns0:val="center"/>
          </ns0:tcPr>
          <ns0:p ns2:paraId="67E0906F" ns2:textId="77777777" ns0:rsidR="00FC0FE2" ns0:rsidRDefault="007D1E2B">
            <ns0:r>
              <ns0:rPr>
                <ns0:sz ns0:val="16"/>
              </ns0:rPr>
              <ns0:t>$87.07</ns0:t>
            </ns0:r>
          </ns0:p>
        </ns0:tc>
        <ns0:tc>
          <ns0:tcPr>
            <ns0:tcW ns0:w="1872" ns0:type="dxa"/>
            <ns0:vAlign ns0:val="center"/>
          </ns0:tcPr>
          <ns0:p ns2:paraId="2D11F36E" ns2:textId="77777777" ns0:rsidR="00FC0FE2" ns0:rsidRDefault="007D1E2B">
            <ns0:r>
              <ns0:rPr>
                <ns0:sz ns0:val="16"/>
              </ns0:rPr>
              <ns0:t>4.69%</ns0:t>
            </ns0:r>
          </ns0:p>
        </ns0:tc>
      </ns0:tr>
      <ns0:tr ns0:rsidR="00FC0FE2" ns2:paraId="3EC27A52" ns2:textId="77777777">
        <ns0:trPr>
          <ns0:jc ns0:val="center"/>
        </ns0:trPr>
        <ns0:tc>
          <ns0:tcPr>
            <ns0:tcW ns0:w="3888" ns0:type="dxa"/>
            <ns0:vAlign ns0:val="center"/>
          </ns0:tcPr>
          <ns0:p ns2:paraId="3BB766C6" ns2:textId="77777777" ns0:rsidR="00FC0FE2" ns0:rsidRDefault="007D1E2B">
            <ns0:r>
              <ns0:rPr>
                <ns0:sz ns0:val="16"/>
              </ns0:rPr>
              <ns0:t>DECORACION</ns0:t>
            </ns0:r>
          </ns0:p>
        </ns0:tc>
        <ns0:tc>
          <ns0:tcPr>
            <ns0:tcW ns0:w="2232" ns0:type="dxa"/>
            <ns0:vAlign ns0:val="center"/>
          </ns0:tcPr>
          <ns0:p ns2:paraId="05EE7BF2" ns2:textId="77777777" ns0:rsidR="00FC0FE2" ns0:rsidRDefault="007D1E2B">
            <ns0:r>
              <ns0:rPr>
                <ns0:sz ns0:val="16"/>
              </ns0:rPr>
              <ns0:t>$56.74</ns0:t>
            </ns0:r>
          </ns0:p>
        </ns0:tc>
        <ns0:tc>
          <ns0:tcPr>
            <ns0:tcW ns0:w="1872" ns0:type="dxa"/>
            <ns0:vAlign ns0:val="center"/>
          </ns0:tcPr>
          <ns0:p ns2:paraId="2915A75E" ns2:textId="77777777" ns0:rsidR="00FC0FE2" ns0:rsidRDefault="007D1E2B">
            <ns0:r>
              <ns0:rPr>
                <ns0:sz ns0:val="16"/>
              </ns0:rPr>
              <ns0:t>3.06%</ns0:t>
            </ns0:r>
          </ns0:p>
        </ns0:tc>
      </ns0:tr>
      <ns0:tr ns0:rsidR="00FC0FE2" ns2:paraId="75C1D55D" ns2:textId="77777777">
        <ns0:trPr>
          <ns0:jc ns0:val="center"/>
        </ns0:trPr>
        <ns0:tc>
          <ns0:tcPr>
            <ns0:tcW ns0:w="3888" ns0:type="dxa"/>
            <ns0:vAlign ns0:val="center"/>
          </ns0:tcPr>
          <ns0:p ns2:paraId="45DB65F8" ns2:textId="77777777" ns0:rsidR="00FC0FE2" ns0:rsidRDefault="007D1E2B">
            <ns0:r>
              <ns0:rPr>
                <ns0:sz ns0:val="16"/>
              </ns0:rPr>
              <ns0:t>CAPACILLOS</ns0:t>
            </ns0:r>
          </ns0:p>
        </ns0:tc>
        <ns0:tc>
          <ns0:tcPr>
            <ns0:tcW ns0:w="2232" ns0:type="dxa"/>
            <ns0:vAlign ns0:val="center"/>
          </ns0:tcPr>
          <ns0:p ns2:paraId="0CE3AE31" ns2:textId="77777777" ns0:rsidR="00FC0FE2" ns0:rsidRDefault="007D1E2B">
            <ns0:r>
              <ns0:rPr>
                <ns0:sz ns0:val="16"/>
              </ns0:rPr>
              <ns0:t>$24.28</ns0:t>
            </ns0:r>
          </ns0:p>
        </ns0:tc>
        <ns0:tc>
          <ns0:tcPr>
            <ns0:tcW ns0:w="1872" ns0:type="dxa"/>
            <ns0:vAlign ns0:val="center"/>
          </ns0:tcPr>
          <ns0:p ns2:paraId="159E5223" ns2:textId="77777777" ns0:rsidR="00FC0FE2" ns0:rsidRDefault="007D1E2B">
            <ns0:r>
              <ns0:rPr>
                <ns0:sz ns0:val="16"/>
              </ns0:rPr>
              <ns0:t>1.31%</ns0:t>
            </ns0:r>
          </ns0:p>
        </ns0:tc>
      </ns0:tr>
      <ns0:tr ns0:rsidR="00FC0FE2" ns2:paraId="7C7E299D" ns2:textId="77777777">
        <ns0:trPr>
          <ns0:jc ns0:val="center"/>
        </ns0:trPr>
        <ns0:tc>
          <ns0:tcPr>
            <ns0:tcW ns0:w="3888" ns0:type="dxa"/>
            <ns0:vAlign ns0:val="center"/>
          </ns0:tcPr>
          <ns0:p ns2:paraId="28234A05" ns2:textId="77777777" ns0:rsidR="00FC0FE2" ns0:rsidRDefault="007D1E2B">
            <ns0:r>
              <ns0:rPr>
                <ns0:sz ns0:val="16"/>
              </ns0:rPr>
              <ns0:t>RELLENO</ns0:t>
            </ns0:r>
          </ns0:p>
        </ns0:tc>
        <ns0:tc>
          <ns0:tcPr>
            <ns0:tcW ns0:w="2232" ns0:type="dxa"/>
            <ns0:vAlign ns0:val="center"/>
          </ns0:tcPr>
          <ns0:p ns2:paraId="6CDB77C2" ns2:textId="77777777" ns0:rsidR="00FC0FE2" ns0:rsidRDefault="007D1E2B">
            <ns0:r>
              <ns0:rPr>
                <ns0:sz ns0:val="16"/>
              </ns0:rPr>
              <ns0:t>$6.51</ns0:t>
            </ns0:r>
          </ns0:p>
        </ns0:tc>
        <ns0:tc>
          <ns0:tcPr>
            <ns0:tcW ns0:w="1872" ns0:type="dxa"/>
            <ns0:vAlign ns0:val="center"/>
          </ns0:tcPr>
          <ns0:p ns2:paraId="3A8E346E" ns2:textId="77777777" ns0:rsidR="00FC0FE2" ns0:rsidRDefault="007D1E2B">
            <ns0:r>
              <ns0:rPr>
                <ns0:sz ns0:val="16"/>
              </ns0:rPr>
              <ns0:t>0.35%</ns0:t>
            </ns0:r>
          </ns0:p>
        </ns0:tc>
      </ns0:tr>
    </ns0:tbl>
    <ns0:p ns2:paraId="0F0F5B15" ns2:textId="77777777" ns0:rsidR="00FC0FE2" ns0:rsidRDefault="007D1E2B">
      <ns0:r>
        <ns0: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ns0:t>
      </ns0:r>
    </ns0:p>
    <ns0:p ns2:paraId="5B25EF99" ns2:textId="77777777" ns0:rsidR="00FC0FE2" ns0:rsidRDefault="007D1E2B">
      <ns0:pPr>
        <ns0:pStyle ns0:val="Descripcin"/>
        <ns0:keepNext/>
      </ns0:pPr>
      <ns0:r>
        <ns0:t xml:space="preserve">Figura 11. Resultado de los controles de calidad del </ns0:t>
      </ns0:r>
      <ns0:r ns0:rsidR="00006179" ns0:rsidRPr="00006179">
        <ns0:t>pipeline</ns0:t>
      </ns0:r>
      <ns0:r>
        <ns0:t>.</ns0:t>
      </ns0:r>
    </ns0:p>
    <ns0:p ns2:paraId="5965988C" ns2:textId="77777777" ns0:rsidR="00FC0FE2" ns0:rsidRDefault="007D1E2B">
      <ns0:pPr>
        <ns0:jc ns0:val="center"/>
      </ns0:pPr>
      <ns0:r>
        <ns0:rPr>
          <ns0:noProof/>
        </ns0:rPr>
        <ns0:drawing>
          <ns3:inline distT="0" distB="0" distL="0" distR="0" ns4:anchorId="0F792F8C" ns4:editId="3721C0D0">
            <ns3:extent cx="5532120" cy="2284843"/>
            <ns3:effectExtent l="0" t="0" r="0" b="0"/>
            <ns3:docPr id="1678057670" name="Picture 1678057670"/>
            <ns3:cNvGraphicFramePr>
              <ns5:graphicFrameLocks noChangeAspect="1"/>
            </ns3:cNvGraphicFramePr>
            <ns5:graphic>
              <ns5:graphicData uri="http://schemas.openxmlformats.org/drawingml/2006/picture">
                <ns6:pic>
                  <ns6:nvPicPr>
                    <ns6:cNvPr id="0" name="F22.png"/>
                    <ns6:cNvPicPr/>
                  </ns6:nvPicPr>
                  <ns6:blipFill>
                    <ns5:blip ns7:embed="rId23"/>
                    <ns5:stretch>
                      <ns5:fillRect/>
                    </ns5:stretch>
                  </ns6:blipFill>
                  <ns6:spPr>
                    <ns5:xfrm>
                      <ns5:off x="0" y="0"/>
                      <ns5:ext cx="5532120" cy="2284843"/>
                    </ns5:xfrm>
                    <ns5:prstGeom prst="rect">
                      <ns5:avLst/>
                    </ns5:prstGeom>
                  </ns6:spPr>
                </ns6:pic>
              </ns5:graphicData>
            </ns5:graphic>
          </ns3:inline>
        </ns0:drawing>
      </ns0:r>
    </ns0:p>
    <ns0:p ns2:paraId="299A1624" ns2:textId="77777777" ns0:rsidR="00FC0FE2" ns0:rsidRDefault="007D1E2B">
      <ns0:pPr>
        <ns0:pStyle ns0:val="Ttulo2"/>
      </ns0:pPr>
      <ns0:bookmarkStart ns0:id="229" ns0:name="_Toc241421355"/>
      <ns0:bookmarkStart ns0:id="230" ns0:name="_Toc241421555"/>
      <ns0:r>
        <ns0:t>Alcance y trazabilidad de la corrida</ns0:t>
      </ns0:r>
      <ns0:bookmarkEnd ns0:id="229"/>
      <ns0:bookmarkEnd ns0:id="230"/>
    </ns0:p>
    <ns0:p ns2:paraId="17503068" ns2:textId="77777777" ns0:rsidR="00FC0FE2" ns0:rsidRDefault="007D1E2B">
      <ns0:r>
        <ns0: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ns0:t>
      </ns0:r>
    </ns0:p>
    <ns0:p ns2:paraId="7A5DCAA3" ns2:textId="77777777" ns0:rsidR="00FC0FE2" ns0:rsidRDefault="007D1E2B">
      <ns0:r>
        <ns0: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ns0:t>
      </ns0:r>
    </ns0:p>
    <ns0:p ns2:paraId="7B33CCA4" ns2:textId="77777777" ns0:rsidR="002D3753" ns0:rsidRDefault="002D3753" ns0:rsidP="002D3753">
      <ns0:pPr>
        <ns0:pStyle ns0:val="Ttulo1"/>
        <ns0:pageBreakBefore/>
        <ns0:numPr>
          <ns0:ilvl ns0:val="0"/>
          <ns0:numId ns0:val="19"/>
        </ns0:numPr>
      </ns0:pPr>
      <ns0:bookmarkStart ns0:id="231" ns0:name="_Toc241421356"/>
      <ns0:bookmarkStart ns0:id="232" ns0:name="_Toc241421556"/>
      <ns0:r>
        <ns0:lastRenderedPageBreak/>
        <ns0:t>RESULTADOS</ns0:t>
      </ns0:r>
      <ns0:bookmarkEnd ns0:id="231"/>
      <ns0:bookmarkEnd ns0:id="232"/>
    </ns0:p>
    <ns0:p ns2:paraId="0D3EB27B" ns2:textId="77777777" ns0:rsidR="00FC0FE2" ns0:rsidRDefault="007D1E2B">
      <ns0:r>
        <ns0: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ns0:t>
      </ns0:r>
    </ns0:p>
    <ns0:p ns2:paraId="3951D8BF" ns2:textId="77777777" ns0:rsidR="00FC0FE2" ns0:rsidRDefault="007D1E2B">
      <ns0:pPr>
        <ns0:pStyle ns0:val="Ttulo2"/>
      </ns0:pPr>
      <ns0:bookmarkStart ns0:id="233" ns0:name="_Toc241421357"/>
      <ns0:bookmarkStart ns0:id="234" ns0:name="_Toc241421557"/>
      <ns0:r>
        <ns0:t>Calidad, cobertura e integración de datos</ns0:t>
      </ns0:r>
      <ns0:bookmarkEnd ns0:id="233"/>
      <ns0:bookmarkEnd ns0:id="234"/>
    </ns0:p>
    <ns0:p ns2:paraId="13F4FCD8" ns2:textId="77777777" ns0:rsidR="00FC0FE2" ns0:rsidRDefault="007D1E2B">
      <ns0:r>
        <ns0: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ns0:t>
      </ns0:r>
    </ns0:p>
    <ns0:p ns2:paraId="38949BB3" ns2:textId="77777777" ns0:rsidR="00FC0FE2" ns0:rsidRDefault="007D1E2B">
      <ns0:r>
        <ns0: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ns0:t>
      </ns0:r>
    </ns0:p>
    <ns0:p ns2:paraId="3825E277" ns2:textId="77777777" ns0:rsidR="00FC0FE2" ns0:rsidRDefault="007D1E2B">
      <ns0:r>
        <ns0: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ns0:t>
      </ns0:r>
    </ns0:p>
    <ns0:p>
      <ns0:pPr>
        <ns0:pStyle ns0:val="Ttulo2"/>
      </ns0:pPr>
      <ns0:r>
        <ns0:t>Análisis de sensibilidad de la imputación</ns0:t>
      </ns0:r>
    </ns0:p>
    <ns0:p>
      <ns0:pPr/>
      <ns0:r>
        <ns0:t>Para verificar el posible efecto de las 29 semanas estimadas, se repitió el experimento con la misma semilla (42), fuentes, particiones y parámetros de modelado, pero sin los parámetros de imputación. La corrida principal run_20260924T195600Z_86a6f5 y la corrida de sensibilidad run_20260928T014913Z_38994f produjeron archivos idénticos, verificados por SHA-256, para métricas monetarias y composicionales, selección interna, predicciones, particiones y contraste de H1. La Tabla 5 resume la igualdad de las métricas monetarias por horizonte.</ns0:t>
      </ns0:r>
    </ns0:p>
    <ns0:p>
      <ns0:pPr>
        <ns0:pStyle ns0:val="Descripcin"/>
      </ns0:pPr>
      <ns0:r>
        <ns0:t>Tabla 5. Sensibilidad de las métricas monetarias a la configuración de imputación.</ns0:t>
      </ns0:r>
    </ns0:p>
    <ns0:tbl>
      <ns0:tblPr>
        <ns0:tblStyle ns0:val="Tablaconcuadrcula"/>
        <ns0:tblW ns0:type="auto" ns0:w="0"/>
        <ns0:jc ns0:val="center"/>
        <ns0:tblLook ns0:firstColumn="1" ns0:firstRow="1" ns0:lastColumn="0" ns0:lastRow="0" ns0:noHBand="0" ns0:noVBand="1" ns0:val="04A0"/>
      </ns0:tblPr>
      <ns0:tblGrid>
        <ns0:gridCol ns0:w="1662"/>
        <ns0:gridCol ns0:w="1662"/>
        <ns0:gridCol ns0:w="1662"/>
        <ns0:gridCol ns0:w="1662"/>
        <ns0:gridCol ns0:w="1662"/>
        <ns0:gridCol ns0:w="1662"/>
      </ns0:tblGrid>
      <ns0:tr>
        <ns0:tc>
          <ns0:tcPr>
            <ns0:tcW ns0:type="dxa" ns0:w="1080"/>
            <ns0:vAlign ns0:val="center"/>
            <ns0:shd ns0:fill="D9EAF7"/>
          </ns0:tcPr>
          <ns0:p>
            <ns0:pPr>
              <ns0:spacing ns0:before="0" ns0:after="0"/>
              <ns0:jc ns0:val="center"/>
            </ns0:pPr>
            <ns0:r>
              <ns0:rPr>
                <ns0:rFonts ns0:ascii="Arial" ns0:hAnsi="Arial"/>
                <ns0:b/>
                <ns0:sz ns0:val="17"/>
              </ns0:rPr>
              <ns0:t>Horizonte</ns0:t>
            </ns0:r>
          </ns0:p>
        </ns0:tc>
        <ns0:tc>
          <ns0:tcPr>
            <ns0:tcW ns0:type="dxa" ns0:w="1512"/>
            <ns0:vAlign ns0:val="center"/>
            <ns0:shd ns0:fill="D9EAF7"/>
          </ns0:tcPr>
          <ns0:p>
            <ns0:pPr>
              <ns0:spacing ns0:before="0" ns0:after="0"/>
              <ns0:jc ns0:val="center"/>
            </ns0:pPr>
            <ns0:r>
              <ns0:rPr>
                <ns0:rFonts ns0:ascii="Arial" ns0:hAnsi="Arial"/>
                <ns0:b/>
                <ns0:sz ns0:val="17"/>
              </ns0:rPr>
              <ns0:t>RMSE principal</ns0:t>
            </ns0:r>
          </ns0:p>
        </ns0:tc>
        <ns0:tc>
          <ns0:tcPr>
            <ns0:tcW ns0:type="dxa" ns0:w="1656"/>
            <ns0:vAlign ns0:val="center"/>
            <ns0:shd ns0:fill="D9EAF7"/>
          </ns0:tcPr>
          <ns0:p>
            <ns0:pPr>
              <ns0:spacing ns0:before="0" ns0:after="0"/>
              <ns0:jc ns0:val="center"/>
            </ns0:pPr>
            <ns0:r>
              <ns0:rPr>
                <ns0:rFonts ns0:ascii="Arial" ns0:hAnsi="Arial"/>
                <ns0:b/>
                <ns0:sz ns0:val="17"/>
              </ns0:rPr>
              <ns0:t>RMSE sin imputación</ns0:t>
            </ns0:r>
          </ns0:p>
        </ns0:tc>
        <ns0:tc>
          <ns0:tcPr>
            <ns0:tcW ns0:type="dxa" ns0:w="1440"/>
            <ns0:vAlign ns0:val="center"/>
            <ns0:shd ns0:fill="D9EAF7"/>
          </ns0:tcPr>
          <ns0:p>
            <ns0:pPr>
              <ns0:spacing ns0:before="0" ns0:after="0"/>
              <ns0:jc ns0:val="center"/>
            </ns0:pPr>
            <ns0:r>
              <ns0:rPr>
                <ns0:rFonts ns0:ascii="Arial" ns0:hAnsi="Arial"/>
                <ns0:b/>
                <ns0:sz ns0:val="17"/>
              </ns0:rPr>
              <ns0:t>MAE principal</ns0:t>
            </ns0:r>
          </ns0:p>
        </ns0:tc>
        <ns0:tc>
          <ns0:tcPr>
            <ns0:tcW ns0:type="dxa" ns0:w="1584"/>
            <ns0:vAlign ns0:val="center"/>
            <ns0:shd ns0:fill="D9EAF7"/>
          </ns0:tcPr>
          <ns0:p>
            <ns0:pPr>
              <ns0:spacing ns0:before="0" ns0:after="0"/>
              <ns0:jc ns0:val="center"/>
            </ns0:pPr>
            <ns0:r>
              <ns0:rPr>
                <ns0:rFonts ns0:ascii="Arial" ns0:hAnsi="Arial"/>
                <ns0:b/>
                <ns0:sz ns0:val="17"/>
              </ns0:rPr>
              <ns0:t>MAE sin imputación</ns0:t>
            </ns0:r>
          </ns0:p>
        </ns0:tc>
        <ns0:tc>
          <ns0:tcPr>
            <ns0:tcW ns0:type="dxa" ns0:w="1152"/>
            <ns0:vAlign ns0:val="center"/>
            <ns0:shd ns0:fill="D9EAF7"/>
          </ns0:tcPr>
          <ns0:p>
            <ns0:pPr>
              <ns0:spacing ns0:before="0" ns0:after="0"/>
              <ns0:jc ns0:val="center"/>
            </ns0:pPr>
            <ns0:r>
              <ns0:rPr>
                <ns0:rFonts ns0:ascii="Arial" ns0:hAnsi="Arial"/>
                <ns0:b/>
                <ns0:sz ns0:val="17"/>
              </ns0:rPr>
              <ns0:t>Diferencia</ns0:t>
            </ns0:r>
          </ns0:p>
        </ns0:tc>
      </ns0:tr>
      <ns0:tr>
        <ns0:tc>
          <ns0:tcPr>
            <ns0:tcW ns0:type="dxa" ns0:w="1080"/>
            <ns0:vAlign ns0:val="center"/>
          </ns0:tcPr>
          <ns0:p>
            <ns0:pPr>
              <ns0:spacing ns0:before="0" ns0:after="0"/>
              <ns0:jc ns0:val="left"/>
            </ns0:pPr>
            <ns0:r>
              <ns0:rPr>
                <ns0:rFonts ns0:ascii="Arial" ns0:hAnsi="Arial"/>
                <ns0:sz ns0:val="17"/>
              </ns0:rPr>
              <ns0:t>h=1</ns0:t>
            </ns0:r>
          </ns0:p>
        </ns0:tc>
        <ns0:tc>
          <ns0:tcPr>
            <ns0:tcW ns0:type="dxa" ns0:w="1512"/>
            <ns0:vAlign ns0:val="center"/>
          </ns0:tcPr>
          <ns0:p>
            <ns0:pPr>
              <ns0:spacing ns0:before="0" ns0:after="0"/>
              <ns0:jc ns0:val="center"/>
            </ns0:pPr>
            <ns0:r>
              <ns0:rPr>
                <ns0:rFonts ns0:ascii="Arial" ns0:hAnsi="Arial"/>
                <ns0:sz ns0:val="17"/>
              </ns0:rPr>
              <ns0:t>521.60</ns0:t>
            </ns0:r>
          </ns0:p>
        </ns0:tc>
        <ns0:tc>
          <ns0:tcPr>
            <ns0:tcW ns0:type="dxa" ns0:w="1656"/>
            <ns0:vAlign ns0:val="center"/>
          </ns0:tcPr>
          <ns0:p>
            <ns0:pPr>
              <ns0:spacing ns0:before="0" ns0:after="0"/>
              <ns0:jc ns0:val="center"/>
            </ns0:pPr>
            <ns0:r>
              <ns0:rPr>
                <ns0:rFonts ns0:ascii="Arial" ns0:hAnsi="Arial"/>
                <ns0:sz ns0:val="17"/>
              </ns0:rPr>
              <ns0:t>521.60</ns0:t>
            </ns0:r>
          </ns0:p>
        </ns0:tc>
        <ns0:tc>
          <ns0:tcPr>
            <ns0:tcW ns0:type="dxa" ns0:w="1440"/>
            <ns0:vAlign ns0:val="center"/>
          </ns0:tcPr>
          <ns0:p>
            <ns0:pPr>
              <ns0:spacing ns0:before="0" ns0:after="0"/>
              <ns0:jc ns0:val="center"/>
            </ns0:pPr>
            <ns0:r>
              <ns0:rPr>
                <ns0:rFonts ns0:ascii="Arial" ns0:hAnsi="Arial"/>
                <ns0:sz ns0:val="17"/>
              </ns0:rPr>
              <ns0:t>386.43</ns0:t>
            </ns0:r>
          </ns0:p>
        </ns0:tc>
        <ns0:tc>
          <ns0:tcPr>
            <ns0:tcW ns0:type="dxa" ns0:w="1584"/>
            <ns0:vAlign ns0:val="center"/>
          </ns0:tcPr>
          <ns0:p>
            <ns0:pPr>
              <ns0:spacing ns0:before="0" ns0:after="0"/>
              <ns0:jc ns0:val="center"/>
            </ns0:pPr>
            <ns0:r>
              <ns0:rPr>
                <ns0:rFonts ns0:ascii="Arial" ns0:hAnsi="Arial"/>
                <ns0:sz ns0:val="17"/>
              </ns0:rPr>
              <ns0:t>386.43</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h=2</ns0:t>
            </ns0:r>
          </ns0:p>
        </ns0:tc>
        <ns0:tc>
          <ns0:tcPr>
            <ns0:tcW ns0:type="dxa" ns0:w="1512"/>
            <ns0:vAlign ns0:val="center"/>
          </ns0:tcPr>
          <ns0:p>
            <ns0:pPr>
              <ns0:spacing ns0:before="0" ns0:after="0"/>
              <ns0:jc ns0:val="center"/>
            </ns0:pPr>
            <ns0:r>
              <ns0:rPr>
                <ns0:rFonts ns0:ascii="Arial" ns0:hAnsi="Arial"/>
                <ns0:sz ns0:val="17"/>
              </ns0:rPr>
              <ns0:t>695.41</ns0:t>
            </ns0:r>
          </ns0:p>
        </ns0:tc>
        <ns0:tc>
          <ns0:tcPr>
            <ns0:tcW ns0:type="dxa" ns0:w="1656"/>
            <ns0:vAlign ns0:val="center"/>
          </ns0:tcPr>
          <ns0:p>
            <ns0:pPr>
              <ns0:spacing ns0:before="0" ns0:after="0"/>
              <ns0:jc ns0:val="center"/>
            </ns0:pPr>
            <ns0:r>
              <ns0:rPr>
                <ns0:rFonts ns0:ascii="Arial" ns0:hAnsi="Arial"/>
                <ns0:sz ns0:val="17"/>
              </ns0:rPr>
              <ns0:t>695.41</ns0:t>
            </ns0:r>
          </ns0:p>
        </ns0:tc>
        <ns0:tc>
          <ns0:tcPr>
            <ns0:tcW ns0:type="dxa" ns0:w="1440"/>
            <ns0:vAlign ns0:val="center"/>
          </ns0:tcPr>
          <ns0:p>
            <ns0:pPr>
              <ns0:spacing ns0:before="0" ns0:after="0"/>
              <ns0:jc ns0:val="center"/>
            </ns0:pPr>
            <ns0:r>
              <ns0:rPr>
                <ns0:rFonts ns0:ascii="Arial" ns0:hAnsi="Arial"/>
                <ns0:sz ns0:val="17"/>
              </ns0:rPr>
              <ns0:t>439.26</ns0:t>
            </ns0:r>
          </ns0:p>
        </ns0:tc>
        <ns0:tc>
          <ns0:tcPr>
            <ns0:tcW ns0:type="dxa" ns0:w="1584"/>
            <ns0:vAlign ns0:val="center"/>
          </ns0:tcPr>
          <ns0:p>
            <ns0:pPr>
              <ns0:spacing ns0:before="0" ns0:after="0"/>
              <ns0:jc ns0:val="center"/>
            </ns0:pPr>
            <ns0:r>
              <ns0:rPr>
                <ns0:rFonts ns0:ascii="Arial" ns0:hAnsi="Arial"/>
                <ns0:sz ns0:val="17"/>
              </ns0:rPr>
              <ns0:t>439.26</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h=3</ns0:t>
            </ns0:r>
          </ns0:p>
        </ns0:tc>
        <ns0:tc>
          <ns0:tcPr>
            <ns0:tcW ns0:type="dxa" ns0:w="1512"/>
            <ns0:vAlign ns0:val="center"/>
          </ns0:tcPr>
          <ns0:p>
            <ns0:pPr>
              <ns0:spacing ns0:before="0" ns0:after="0"/>
              <ns0:jc ns0:val="center"/>
            </ns0:pPr>
            <ns0:r>
              <ns0:rPr>
                <ns0:rFonts ns0:ascii="Arial" ns0:hAnsi="Arial"/>
                <ns0:sz ns0:val="17"/>
              </ns0:rPr>
              <ns0:t>801.62</ns0:t>
            </ns0:r>
          </ns0:p>
        </ns0:tc>
        <ns0:tc>
          <ns0:tcPr>
            <ns0:tcW ns0:type="dxa" ns0:w="1656"/>
            <ns0:vAlign ns0:val="center"/>
          </ns0:tcPr>
          <ns0:p>
            <ns0:pPr>
              <ns0:spacing ns0:before="0" ns0:after="0"/>
              <ns0:jc ns0:val="center"/>
            </ns0:pPr>
            <ns0:r>
              <ns0:rPr>
                <ns0:rFonts ns0:ascii="Arial" ns0:hAnsi="Arial"/>
                <ns0:sz ns0:val="17"/>
              </ns0:rPr>
              <ns0:t>801.62</ns0:t>
            </ns0:r>
          </ns0:p>
        </ns0:tc>
        <ns0:tc>
          <ns0:tcPr>
            <ns0:tcW ns0:type="dxa" ns0:w="1440"/>
            <ns0:vAlign ns0:val="center"/>
          </ns0:tcPr>
          <ns0:p>
            <ns0:pPr>
              <ns0:spacing ns0:before="0" ns0:after="0"/>
              <ns0:jc ns0:val="center"/>
            </ns0:pPr>
            <ns0:r>
              <ns0:rPr>
                <ns0:rFonts ns0:ascii="Arial" ns0:hAnsi="Arial"/>
                <ns0:sz ns0:val="17"/>
              </ns0:rPr>
              <ns0:t>458.80</ns0:t>
            </ns0:r>
          </ns0:p>
        </ns0:tc>
        <ns0:tc>
          <ns0:tcPr>
            <ns0:tcW ns0:type="dxa" ns0:w="1584"/>
            <ns0:vAlign ns0:val="center"/>
          </ns0:tcPr>
          <ns0:p>
            <ns0:pPr>
              <ns0:spacing ns0:before="0" ns0:after="0"/>
              <ns0:jc ns0:val="center"/>
            </ns0:pPr>
            <ns0:r>
              <ns0:rPr>
                <ns0:rFonts ns0:ascii="Arial" ns0:hAnsi="Arial"/>
                <ns0:sz ns0:val="17"/>
              </ns0:rPr>
              <ns0:t>458.80</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h=4</ns0:t>
            </ns0:r>
          </ns0:p>
        </ns0:tc>
        <ns0:tc>
          <ns0:tcPr>
            <ns0:tcW ns0:type="dxa" ns0:w="1512"/>
            <ns0:vAlign ns0:val="center"/>
          </ns0:tcPr>
          <ns0:p>
            <ns0:pPr>
              <ns0:spacing ns0:before="0" ns0:after="0"/>
              <ns0:jc ns0:val="center"/>
            </ns0:pPr>
            <ns0:r>
              <ns0:rPr>
                <ns0:rFonts ns0:ascii="Arial" ns0:hAnsi="Arial"/>
                <ns0:sz ns0:val="17"/>
              </ns0:rPr>
              <ns0:t>700.88</ns0:t>
            </ns0:r>
          </ns0:p>
        </ns0:tc>
        <ns0:tc>
          <ns0:tcPr>
            <ns0:tcW ns0:type="dxa" ns0:w="1656"/>
            <ns0:vAlign ns0:val="center"/>
          </ns0:tcPr>
          <ns0:p>
            <ns0:pPr>
              <ns0:spacing ns0:before="0" ns0:after="0"/>
              <ns0:jc ns0:val="center"/>
            </ns0:pPr>
            <ns0:r>
              <ns0:rPr>
                <ns0:rFonts ns0:ascii="Arial" ns0:hAnsi="Arial"/>
                <ns0:sz ns0:val="17"/>
              </ns0:rPr>
              <ns0:t>700.88</ns0:t>
            </ns0:r>
          </ns0:p>
        </ns0:tc>
        <ns0:tc>
          <ns0:tcPr>
            <ns0:tcW ns0:type="dxa" ns0:w="1440"/>
            <ns0:vAlign ns0:val="center"/>
          </ns0:tcPr>
          <ns0:p>
            <ns0:pPr>
              <ns0:spacing ns0:before="0" ns0:after="0"/>
              <ns0:jc ns0:val="center"/>
            </ns0:pPr>
            <ns0:r>
              <ns0:rPr>
                <ns0:rFonts ns0:ascii="Arial" ns0:hAnsi="Arial"/>
                <ns0:sz ns0:val="17"/>
              </ns0:rPr>
              <ns0:t>572.54</ns0:t>
            </ns0:r>
          </ns0:p>
        </ns0:tc>
        <ns0:tc>
          <ns0:tcPr>
            <ns0:tcW ns0:type="dxa" ns0:w="1584"/>
            <ns0:vAlign ns0:val="center"/>
          </ns0:tcPr>
          <ns0:p>
            <ns0:pPr>
              <ns0:spacing ns0:before="0" ns0:after="0"/>
              <ns0:jc ns0:val="center"/>
            </ns0:pPr>
            <ns0:r>
              <ns0:rPr>
                <ns0:rFonts ns0:ascii="Arial" ns0:hAnsi="Arial"/>
                <ns0:sz ns0:val="17"/>
              </ns0:rPr>
              <ns0:t>572.54</ns0:t>
            </ns0:r>
          </ns0:p>
        </ns0:tc>
        <ns0:tc>
          <ns0:tcPr>
            <ns0:tcW ns0:type="dxa" ns0:w="1152"/>
            <ns0:vAlign ns0:val="center"/>
          </ns0:tcPr>
          <ns0:p>
            <ns0:pPr>
              <ns0:spacing ns0:before="0" ns0:after="0"/>
              <ns0:jc ns0:val="center"/>
            </ns0:pPr>
            <ns0:r>
              <ns0:rPr>
                <ns0:rFonts ns0:ascii="Arial" ns0:hAnsi="Arial"/>
                <ns0:sz ns0:val="17"/>
              </ns0:rPr>
              <ns0:t>0.00</ns0:t>
            </ns0:r>
          </ns0:p>
        </ns0:tc>
      </ns0:tr>
    </ns0:tbl>
    <ns0:p>
      <ns0:pPr/>
      <ns0:r>
        <ns0: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ns0:t>
      </ns0:r>
    </ns0:p>
    <ns0:p ns2:paraId="206DD12A" ns2:textId="77777777" ns0:rsidR="00FC0FE2" ns0:rsidRDefault="007D1E2B">
      <ns0:pPr>
        <ns0:pStyle ns0:val="Ttulo2"/>
      </ns0:pPr>
      <ns0:bookmarkStart ns0:id="235" ns0:name="_Toc241421358"/>
      <ns0:bookmarkStart ns0:id="236" ns0:name="_Toc241421558"/>
      <ns0:r>
        <ns0:lastRenderedPageBreak/>
        <ns0:t>Diseño efectivo de evaluación</ns0:t>
      </ns0:r>
      <ns0:bookmarkEnd ns0:id="235"/>
      <ns0:bookmarkEnd ns0:id="236"/>
    </ns0:p>
    <ns0:p ns2:paraId="2FFDFB3F" ns2:textId="77777777" ns0:rsidR="00FC0FE2" ns0:rsidRDefault="007D1E2B">
      <ns0:r>
        <ns0: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ns0:t>
      </ns0:r>
      <ns0:r ns0:rsidR="00DD44DD" ns0:rsidRPr="00DD44DD">
        <ns0:rPr>
          <ns0:i/>
        </ns0:rPr>
        <ns0:t>folds</ns0:t>
      </ns0:r>
      <ns0:r>
        <ns0:t xml:space="preserve">. No hubo exclusiones de objetivos monetarios en esas seis predicciones por horizonte. Los </ns0:t>
      </ns0:r>
      <ns0:r ns0:rsidR="00253ED1" ns0:rsidRPr="00253ED1">
        <ns0:rPr>
          <ns0:i/>
        </ns0:rPr>
        <ns0:t>benchmark</ns0:t>
      </ns0:r>
      <ns0:r>
        <ns0:t>s</ns0:t>
      </ns0:r>
      <ns0:r>
        <ns0:t xml:space="preserve"> estacionales de 52 semanas sí tuvieron menos casos utilizables (2, 4, 4 y 2, respectivamente), por falta del rezago anual observado; se reportan aparte y no se comparan como si tuvieran la misma disponibilidad.</ns0:t>
      </ns0:r>
    </ns0:p>
    <ns0:p ns2:paraId="3D9C6233" ns2:textId="77777777" ns0:rsidR="00FC0FE2" ns0:rsidRDefault="007D1E2B">
      <ns0:r>
        <ns0:t xml:space="preserve">El ajuste interno utilizó cinco orígenes y seleccionó configuraciones por horizonte: </ns0:t>
      </ns0:r>
      <ns0:r ns0:rsidRPr="004A7173">
        <ns0:rPr>
          <ns0:i/>
          <ns0:iCs/>
        </ns0:rPr>
        <ns0:t>SES + Random Forest</ns0:t>
      </ns0:r>
      <ns0:r>
        <ns0:t xml:space="preserve"> (peso estadístico 0.75) para h=1; </ns0:t>
      </ns0:r>
      <ns0:r ns0:rsidRPr="004A7173">
        <ns0:rPr>
          <ns0:i/>
          <ns0:iCs/>
        </ns0:rPr>
        <ns0:t>SES + HistGradientBoosting</ns0:t>
      </ns0:r>
      <ns0:r>
        <ns0:t xml:space="preserve"> (0.75) para h=2; </ns0:t>
      </ns0:r>
      <ns0:r ns0:rsidRPr="00252087">
        <ns0:rPr>
          <ns0:i/>
          <ns0:iCs/>
        </ns0:rPr>
        <ns0:t>ARIMA</ns0:t>
      </ns0:r>
      <ns0:r>
        <ns0:t xml:space="preserve"> estacional simplificado + red neuronal residual para h=3; y </ns0:t>
      </ns0:r>
      <ns0:r ns0:rsidRPr="00252087">
        <ns0:rPr>
          <ns0:i/>
          <ns0:iCs/>
        </ns0:rPr>
        <ns0:t>ARIMA</ns0:t>
      </ns0:r>
      <ns0:r>
        <ns0:t xml:space="preserve"> estacional simplificado </ns0:t>
      </ns0:r>
      <ns0:r ns0:rsidRPr="00252087">
        <ns0:rPr>
          <ns0:i/>
          <ns0:iCs/>
        </ns0:rPr>
        <ns0:t>+ Random Forest</ns0:t>
      </ns0:r>
      <ns0:r>
        <ns0:t xml:space="preserve"> residual para h=4. Esta selección se efectuó en validación interna y no constituye por sí misma evidencia de superioridad en la evaluación externa.</ns0:t>
      </ns0:r>
    </ns0:p>
    <ns0:p ns2:paraId="33700EDA" ns2:textId="77777777" ns0:rsidR="00FC0FE2" ns0:rsidRDefault="007D1E2B">
      <ns0:pPr>
        <ns0:pStyle ns0:val="Ttulo2"/>
      </ns0:pPr>
      <ns0:bookmarkStart ns0:id="237" ns0:name="_Toc241421359"/>
      <ns0:bookmarkStart ns0:id="238" ns0:name="_Toc241421559"/>
      <ns0:r>
        <ns0:t>Rendimiento comparativo del importe semanal</ns0:t>
      </ns0:r>
      <ns0:bookmarkEnd ns0:id="237"/>
      <ns0:bookmarkEnd ns0:id="238"/>
    </ns0:p>
    <ns0:p ns2:paraId="6CF6903E" ns2:textId="77777777" ns0:rsidR="00FC0FE2" ns0:rsidRDefault="007D1E2B">
      <ns0:r>
        <ns0: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ns0:t>
      </ns0:r>
    </ns0:p>
    <ns0:tbl>
      <ns0:tblPr>
        <ns0:tblStyle ns0:val="Tablaconcuadrcula"/>
        <ns0:tblW ns0:w="0" ns0:type="auto"/>
        <ns0:jc ns0:val="center"/>
        <ns0:tblLook ns0:val="04A0" ns0:firstRow="1" ns0:lastRow="0" ns0:firstColumn="1" ns0:lastColumn="0" ns0:noHBand="0" ns0:noVBand="1"/>
      </ns0:tblPr>
      <ns0:tblGrid>
        <ns0:gridCol ns0:w="1992"/>
        <ns0:gridCol ns0:w="1992"/>
        <ns0:gridCol ns0:w="1992"/>
        <ns0:gridCol ns0:w="1994"/>
        <ns0:gridCol ns0:w="1992"/>
      </ns0:tblGrid>
      <ns0:tr ns0:rsidR="00FC0FE2" ns2:paraId="3724F47E" ns2:textId="77777777">
        <ns0:trPr>
          <ns0:jc ns0:val="center"/>
        </ns0:trPr>
        <ns0:tc>
          <ns0:tcPr>
            <ns0:tcW ns0:w="1994" ns0:type="dxa"/>
            <ns0:vAlign ns0:val="center"/>
          </ns0:tcPr>
          <ns0:p ns2:paraId="4A088C90" ns2:textId="77777777" ns0:rsidR="00FC0FE2" ns0:rsidRDefault="007D1E2B">
            <ns0:r>
              <ns0:rPr>
                <ns0:b/>
                <ns0:sz ns0:val="16"/>
              </ns0:rPr>
              <ns0:t>Horizonte</ns0:t>
            </ns0:r>
          </ns0:p>
        </ns0:tc>
        <ns0:tc>
          <ns0:tcPr>
            <ns0:tcW ns0:w="1994" ns0:type="dxa"/>
            <ns0:vAlign ns0:val="center"/>
          </ns0:tcPr>
          <ns0:p ns2:paraId="45055BD6" ns2:textId="77777777" ns0:rsidR="00FC0FE2" ns0:rsidRDefault="007D1E2B">
            <ns0:r>
              <ns0:rPr>
                <ns0:b/>
                <ns0:sz ns0:val="16"/>
              </ns0:rPr>
              <ns0:t>Híbrido RMSE (MXN)</ns0:t>
            </ns0:r>
          </ns0:p>
        </ns0:tc>
        <ns0:tc>
          <ns0:tcPr>
            <ns0:tcW ns0:w="1994" ns0:type="dxa"/>
            <ns0:vAlign ns0:val="center"/>
          </ns0:tcPr>
          <ns0:p ns2:paraId="79A0ED51" ns2:textId="77777777" ns0:rsidR="00FC0FE2" ns0:rsidRDefault="007D1E2B">
            <ns0:r>
              <ns0:rPr>
                <ns0:b/>
                <ns0:sz ns0:val="16"/>
              </ns0:rPr>
              <ns0:t>Híbrido MAE (MXN)</ns0:t>
            </ns0:r>
          </ns0:p>
        </ns0:tc>
        <ns0:tc>
          <ns0:tcPr>
            <ns0:tcW ns0:w="1994" ns0:type="dxa"/>
            <ns0:vAlign ns0:val="center"/>
          </ns0:tcPr>
          <ns0:p ns2:paraId="2DBD2EB1" ns2:textId="77777777" ns0:rsidR="00FC0FE2" ns0:rsidRDefault="007D1E2B">
            <ns0:r>
              <ns0:rPr>
                <ns0:b/>
                <ns0:sz ns0:val="16"/>
              </ns0:rPr>
              <ns0:t>Menor RMSE comparador principal</ns0:t>
            </ns0:r>
          </ns0:p>
        </ns0:tc>
        <ns0:tc>
          <ns0:tcPr>
            <ns0:tcW ns0:w="1994" ns0:type="dxa"/>
            <ns0:vAlign ns0:val="center"/>
          </ns0:tcPr>
          <ns0:p ns2:paraId="4DB5164A" ns2:textId="77777777" ns0:rsidR="00FC0FE2" ns0:rsidRDefault="007D1E2B">
            <ns0:r>
              <ns0:rPr>
                <ns0:b/>
                <ns0:sz ns0:val="16"/>
              </ns0:rPr>
              <ns0:t>RMSE (MXN)</ns0:t>
            </ns0:r>
          </ns0:p>
        </ns0:tc>
      </ns0:tr>
      <ns0:tr ns0:rsidR="00FC0FE2" ns2:paraId="07BF7435" ns2:textId="77777777">
        <ns0:trPr>
          <ns0:jc ns0:val="center"/>
        </ns0:trPr>
        <ns0:tc>
          <ns0:tcPr>
            <ns0:tcW ns0:w="1994" ns0:type="dxa"/>
            <ns0:vAlign ns0:val="center"/>
          </ns0:tcPr>
          <ns0:p ns2:paraId="1FC456EC" ns2:textId="77777777" ns0:rsidR="00FC0FE2" ns0:rsidRDefault="007D1E2B">
            <ns0:r>
              <ns0:rPr>
                <ns0:sz ns0:val="16"/>
              </ns0:rPr>
              <ns0:t>1 semana</ns0:t>
            </ns0:r>
          </ns0:p>
        </ns0:tc>
        <ns0:tc>
          <ns0:tcPr>
            <ns0:tcW ns0:w="1994" ns0:type="dxa"/>
            <ns0:vAlign ns0:val="center"/>
          </ns0:tcPr>
          <ns0:p ns2:paraId="4A476AB5" ns2:textId="77777777" ns0:rsidR="00FC0FE2" ns0:rsidRDefault="007D1E2B">
            <ns0:r>
              <ns0:rPr>
                <ns0:sz ns0:val="16"/>
              </ns0:rPr>
              <ns0:t>521.60</ns0:t>
            </ns0:r>
          </ns0:p>
        </ns0:tc>
        <ns0:tc>
          <ns0:tcPr>
            <ns0:tcW ns0:w="1994" ns0:type="dxa"/>
            <ns0:vAlign ns0:val="center"/>
          </ns0:tcPr>
          <ns0:p ns2:paraId="30D58CD4" ns2:textId="77777777" ns0:rsidR="00FC0FE2" ns0:rsidRDefault="007D1E2B">
            <ns0:r>
              <ns0:rPr>
                <ns0:sz ns0:val="16"/>
              </ns0:rPr>
              <ns0:t>386.43</ns0:t>
            </ns0:r>
          </ns0:p>
        </ns0:tc>
        <ns0:tc>
          <ns0:tcPr>
            <ns0:tcW ns0:w="1994" ns0:type="dxa"/>
            <ns0:vAlign ns0:val="center"/>
          </ns0:tcPr>
          <ns0:p ns2:paraId="0B886A26" ns2:textId="77777777" ns0:rsidR="00FC0FE2" ns0:rsidRDefault="007D1E2B">
            <ns0:r>
              <ns0:rPr>
                <ns0:sz ns0:val="16"/>
              </ns0:rPr>
              <ns0:t>Random Forest</ns0:t>
            </ns0:r>
          </ns0:p>
        </ns0:tc>
        <ns0:tc>
          <ns0:tcPr>
            <ns0:tcW ns0:w="1994" ns0:type="dxa"/>
            <ns0:vAlign ns0:val="center"/>
          </ns0:tcPr>
          <ns0:p ns2:paraId="0B5CF213" ns2:textId="77777777" ns0:rsidR="00FC0FE2" ns0:rsidRDefault="007D1E2B">
            <ns0:r>
              <ns0:rPr>
                <ns0:sz ns0:val="16"/>
              </ns0:rPr>
              <ns0:t>446.21</ns0:t>
            </ns0:r>
          </ns0:p>
        </ns0:tc>
      </ns0:tr>
      <ns0:tr ns0:rsidR="00FC0FE2" ns2:paraId="47060D21" ns2:textId="77777777">
        <ns0:trPr>
          <ns0:jc ns0:val="center"/>
        </ns0:trPr>
        <ns0:tc>
          <ns0:tcPr>
            <ns0:tcW ns0:w="1994" ns0:type="dxa"/>
            <ns0:vAlign ns0:val="center"/>
          </ns0:tcPr>
          <ns0:p ns2:paraId="56D9DCA9" ns2:textId="77777777" ns0:rsidR="00FC0FE2" ns0:rsidRDefault="007D1E2B">
            <ns0:r>
              <ns0:rPr>
                <ns0:sz ns0:val="16"/>
              </ns0:rPr>
              <ns0:t>2 semanas</ns0:t>
            </ns0:r>
          </ns0:p>
        </ns0:tc>
        <ns0:tc>
          <ns0:tcPr>
            <ns0:tcW ns0:w="1994" ns0:type="dxa"/>
            <ns0:vAlign ns0:val="center"/>
          </ns0:tcPr>
          <ns0:p ns2:paraId="7EF31D34" ns2:textId="77777777" ns0:rsidR="00FC0FE2" ns0:rsidRDefault="007D1E2B">
            <ns0:r>
              <ns0:rPr>
                <ns0:sz ns0:val="16"/>
              </ns0:rPr>
              <ns0:t>695.41</ns0:t>
            </ns0:r>
          </ns0:p>
        </ns0:tc>
        <ns0:tc>
          <ns0:tcPr>
            <ns0:tcW ns0:w="1994" ns0:type="dxa"/>
            <ns0:vAlign ns0:val="center"/>
          </ns0:tcPr>
          <ns0:p ns2:paraId="4FB43D9D" ns2:textId="77777777" ns0:rsidR="00FC0FE2" ns0:rsidRDefault="007D1E2B">
            <ns0:r>
              <ns0:rPr>
                <ns0:sz ns0:val="16"/>
              </ns0:rPr>
              <ns0:t>439.26</ns0:t>
            </ns0:r>
          </ns0:p>
        </ns0:tc>
        <ns0:tc>
          <ns0:tcPr>
            <ns0:tcW ns0:w="1994" ns0:type="dxa"/>
            <ns0:vAlign ns0:val="center"/>
          </ns0:tcPr>
          <ns0:p ns2:paraId="50AC9543" ns2:textId="77777777" ns0:rsidR="00FC0FE2" ns0:rsidRDefault="007D1E2B">
            <ns0:r>
              <ns0:rPr>
                <ns0:sz ns0:val="16"/>
              </ns0:rPr>
              <ns0:t>HistGradientBoosting</ns0:t>
            </ns0:r>
          </ns0:p>
        </ns0:tc>
        <ns0:tc>
          <ns0:tcPr>
            <ns0:tcW ns0:w="1994" ns0:type="dxa"/>
            <ns0:vAlign ns0:val="center"/>
          </ns0:tcPr>
          <ns0:p ns2:paraId="07E71465" ns2:textId="77777777" ns0:rsidR="00FC0FE2" ns0:rsidRDefault="007D1E2B">
            <ns0:r>
              <ns0:rPr>
                <ns0:sz ns0:val="16"/>
              </ns0:rPr>
              <ns0:t>596.17</ns0:t>
            </ns0:r>
          </ns0:p>
        </ns0:tc>
      </ns0:tr>
      <ns0:tr ns0:rsidR="00FC0FE2" ns2:paraId="44EAEB92" ns2:textId="77777777">
        <ns0:trPr>
          <ns0:jc ns0:val="center"/>
        </ns0:trPr>
        <ns0:tc>
          <ns0:tcPr>
            <ns0:tcW ns0:w="1994" ns0:type="dxa"/>
            <ns0:vAlign ns0:val="center"/>
          </ns0:tcPr>
          <ns0:p ns2:paraId="4E328BCC" ns2:textId="77777777" ns0:rsidR="00FC0FE2" ns0:rsidRDefault="007D1E2B">
            <ns0:r>
              <ns0:rPr>
                <ns0:sz ns0:val="16"/>
              </ns0:rPr>
              <ns0:t>3 semanas</ns0:t>
            </ns0:r>
          </ns0:p>
        </ns0:tc>
        <ns0:tc>
          <ns0:tcPr>
            <ns0:tcW ns0:w="1994" ns0:type="dxa"/>
            <ns0:vAlign ns0:val="center"/>
          </ns0:tcPr>
          <ns0:p ns2:paraId="0429DEAA" ns2:textId="77777777" ns0:rsidR="00FC0FE2" ns0:rsidRDefault="007D1E2B">
            <ns0:r>
              <ns0:rPr>
                <ns0:sz ns0:val="16"/>
              </ns0:rPr>
              <ns0:t>801.62</ns0:t>
            </ns0:r>
          </ns0:p>
        </ns0:tc>
        <ns0:tc>
          <ns0:tcPr>
            <ns0:tcW ns0:w="1994" ns0:type="dxa"/>
            <ns0:vAlign ns0:val="center"/>
          </ns0:tcPr>
          <ns0:p ns2:paraId="554FD328" ns2:textId="77777777" ns0:rsidR="00FC0FE2" ns0:rsidRDefault="007D1E2B">
            <ns0:r>
              <ns0:rPr>
                <ns0:sz ns0:val="16"/>
              </ns0:rPr>
              <ns0:t>458.80</ns0:t>
            </ns0:r>
          </ns0:p>
        </ns0:tc>
        <ns0:tc>
          <ns0:tcPr>
            <ns0:tcW ns0:w="1994" ns0:type="dxa"/>
            <ns0:vAlign ns0:val="center"/>
          </ns0:tcPr>
          <ns0:p ns2:paraId="72649698" ns2:textId="77777777" ns0:rsidR="00FC0FE2" ns0:rsidRDefault="007D1E2B">
            <ns0:r>
              <ns0:rPr>
                <ns0:sz ns0:val="16"/>
              </ns0:rPr>
              <ns0:t>Híbrido</ns0:t>
            </ns0:r>
          </ns0:p>
        </ns0:tc>
        <ns0:tc>
          <ns0:tcPr>
            <ns0:tcW ns0:w="1994" ns0:type="dxa"/>
            <ns0:vAlign ns0:val="center"/>
          </ns0:tcPr>
          <ns0:p ns2:paraId="17F24918" ns2:textId="77777777" ns0:rsidR="00FC0FE2" ns0:rsidRDefault="007D1E2B">
            <ns0:r>
              <ns0:rPr>
                <ns0:sz ns0:val="16"/>
              </ns0:rPr>
              <ns0:t>801.62</ns0:t>
            </ns0:r>
          </ns0:p>
        </ns0:tc>
      </ns0:tr>
      <ns0:tr ns0:rsidR="00FC0FE2" ns2:paraId="743F2C5D" ns2:textId="77777777">
        <ns0:trPr>
          <ns0:jc ns0:val="center"/>
        </ns0:trPr>
        <ns0:tc>
          <ns0:tcPr>
            <ns0:tcW ns0:w="1994" ns0:type="dxa"/>
            <ns0:vAlign ns0:val="center"/>
          </ns0:tcPr>
          <ns0:p ns2:paraId="035C0F51" ns2:textId="77777777" ns0:rsidR="00FC0FE2" ns0:rsidRDefault="007D1E2B">
            <ns0:r>
              <ns0:rPr>
                <ns0:sz ns0:val="16"/>
              </ns0:rPr>
              <ns0:t>4 semanas</ns0:t>
            </ns0:r>
          </ns0:p>
        </ns0:tc>
        <ns0:tc>
          <ns0:tcPr>
            <ns0:tcW ns0:w="1994" ns0:type="dxa"/>
            <ns0:vAlign ns0:val="center"/>
          </ns0:tcPr>
          <ns0:p ns2:paraId="7DC450A4" ns2:textId="77777777" ns0:rsidR="00FC0FE2" ns0:rsidRDefault="007D1E2B">
            <ns0:r>
              <ns0:rPr>
                <ns0:sz ns0:val="16"/>
              </ns0:rPr>
              <ns0:t>700.88</ns0:t>
            </ns0:r>
          </ns0:p>
        </ns0:tc>
        <ns0:tc>
          <ns0:tcPr>
            <ns0:tcW ns0:w="1994" ns0:type="dxa"/>
            <ns0:vAlign ns0:val="center"/>
          </ns0:tcPr>
          <ns0:p ns2:paraId="6F56A8F3" ns2:textId="77777777" ns0:rsidR="00FC0FE2" ns0:rsidRDefault="007D1E2B">
            <ns0:r>
              <ns0:rPr>
                <ns0:sz ns0:val="16"/>
              </ns0:rPr>
              <ns0:t>572.54</ns0:t>
            </ns0:r>
          </ns0:p>
        </ns0:tc>
        <ns0:tc>
          <ns0:tcPr>
            <ns0:tcW ns0:w="1994" ns0:type="dxa"/>
            <ns0:vAlign ns0:val="center"/>
          </ns0:tcPr>
          <ns0:p ns2:paraId="6A9C5867" ns2:textId="77777777" ns0:rsidR="00FC0FE2" ns0:rsidRDefault="007D1E2B">
            <ns0:r>
              <ns0:rPr>
                <ns0:sz ns0:val="16"/>
              </ns0:rPr>
              <ns0:t>RF residual + ARIMA estacional</ns0:t>
            </ns0:r>
          </ns0:p>
        </ns0:tc>
        <ns0:tc>
          <ns0:tcPr>
            <ns0:tcW ns0:w="1994" ns0:type="dxa"/>
            <ns0:vAlign ns0:val="center"/>
          </ns0:tcPr>
          <ns0:p ns2:paraId="0AF85770" ns2:textId="77777777" ns0:rsidR="00FC0FE2" ns0:rsidRDefault="007D1E2B">
            <ns0:r>
              <ns0:rPr>
                <ns0:sz ns0:val="16"/>
              </ns0:rPr>
              <ns0:t>578.95</ns0:t>
            </ns0:r>
          </ns0:p>
        </ns0:tc>
      </ns0:tr>
    </ns0:tbl>
    <ns0:p ns2:paraId="3695F355" ns2:textId="77777777" ns0:rsidR="00FC0FE2" ns0:rsidRDefault="007D1E2B">
      <ns0:r>
        <ns0:t xml:space="preserve">A través de horizontes, el RMSE del híbrido fue 521.60, 695.41, 801.62 y 700.88 MXN, mientras que su MAE fue 386.43, 439.26, 458.80 y 572.54 MXN. La comparación con el </ns0:t>
      </ns0:r>
      <ns0:r>
        <ns0:lastRenderedPageBreak/>
        <ns0: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ns0:t>
      </ns0:r>
    </ns0:p>
    <ns0:p ns2:paraId="31A4CDFC" ns2:textId="77777777" ns0:rsidR="00252087" ns0:rsidRPr="00252087" ns0:rsidRDefault="00252087" ns0:rsidP="00252087">
      <ns0:pPr>
        <ns0:pStyle ns0:val="Descripcin"/>
        <ns0:spacing ns0:after="0"/>
      </ns0:pPr>
      <ns0:r ns0:rsidRPr="00252087">
        <ns0:t>Figura 12. Errores monetarios por modelo y horizonte en la evaluación temporal.</ns0:t>
      </ns0:r>
    </ns0:p>
    <ns0:p ns2:paraId="1A7F08AD" ns2:textId="77777777" ns0:rsidR="00FC0FE2" ns0:rsidRDefault="007D1E2B" ns0:rsidP="00252087">
      <ns0:pPr>
        <ns0:spacing ns0:before="0"/>
        <ns0:jc ns0:val="center"/>
      </ns0:pPr>
      <ns0:r>
        <ns0:rPr>
          <ns0:noProof/>
        </ns0:rPr>
        <ns0:drawing>
          <ns3:inline distT="0" distB="0" distL="0" distR="0" ns4:anchorId="24EEB2D2" ns4:editId="744EF229">
            <ns3:extent cx="5669280" cy="2405631"/>
            <ns3:effectExtent l="0" t="0" r="0" b="0"/>
            <ns3:docPr id="1678057671" name="Picture 1678057671"/>
            <ns3:cNvGraphicFramePr>
              <ns5:graphicFrameLocks noChangeAspect="1"/>
            </ns3:cNvGraphicFramePr>
            <ns5:graphic>
              <ns5:graphicData uri="http://schemas.openxmlformats.org/drawingml/2006/picture">
                <ns6:pic>
                  <ns6:nvPicPr>
                    <ns6:cNvPr id="0" name="F17.png"/>
                    <ns6:cNvPicPr/>
                  </ns6:nvPicPr>
                  <ns6:blipFill>
                    <ns5:blip ns7:embed="rId24"/>
                    <ns5:stretch>
                      <ns5:fillRect/>
                    </ns5:stretch>
                  </ns6:blipFill>
                  <ns6:spPr>
                    <ns5:xfrm>
                      <ns5:off x="0" y="0"/>
                      <ns5:ext cx="5669280" cy="2405631"/>
                    </ns5:xfrm>
                    <ns5:prstGeom prst="rect">
                      <ns5:avLst/>
                    </ns5:prstGeom>
                  </ns6:spPr>
                </ns6:pic>
              </ns5:graphicData>
            </ns5:graphic>
          </ns3:inline>
        </ns0:drawing>
      </ns0:r>
    </ns0:p>
    <ns0:p ns2:paraId="167C9D4E" ns2:textId="77777777" ns0:rsidR="00FC0FE2" ns0:rsidRDefault="007D1E2B">
      <ns0:pPr>
        <ns0:pStyle ns0:val="Descripcin"/>
      </ns0:pPr>
      <ns0:r>
        <ns0:t xml:space="preserve">Fuente: salida del </ns0:t>
      </ns0:r>
      <ns0:r ns0:rsidR="00006179" ns0:rsidRPr="00006179">
        <ns0:t>pipeline</ns0:t>
      </ns0:r>
      <ns0:r>
        <ns0:t>, corrida run_20260924T195600Z_86a6f5.</ns0:t>
      </ns0:r>
    </ns0:p>
    <ns0:p ns2:paraId="45AB859D" ns2:textId="77777777" ns0:rsidR="00FC0FE2" ns0:rsidRDefault="007D1E2B">
      <ns0:pPr>
        <ns0:pStyle ns0:val="Ttulo2"/>
      </ns0:pPr>
      <ns0:bookmarkStart ns0:id="239" ns0:name="_Toc241421360"/>
      <ns0:bookmarkStart ns0:id="240" ns0:name="_Toc241421560"/>
      <ns0:r>
        <ns0:t>Distribución porcentual por insumo</ns0:t>
      </ns0:r>
      <ns0:bookmarkEnd ns0:id="239"/>
      <ns0:bookmarkEnd ns0:id="240"/>
    </ns0:p>
    <ns0:p ns2:paraId="6031AE6D" ns2:textId="77777777" ns0:rsidR="00FC0FE2" ns0:rsidRDefault="007D1E2B">
      <ns0:r>
        <ns0: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ns0:t>
      </ns0:r>
      <ns0:r>
        <ns0:t>erioridad estable.</ns0:t>
      </ns0:r>
    </ns0:p>
    <ns0:p ns2:paraId="6CFD75FE" ns2:textId="77777777" ns0:rsidR="00FC0FE2" ns0:rsidRDefault="007D1E2B">
      <ns0:r>
        <ns0: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ns0:t>
      </ns0:r>
      <ns0:r>
        <ns0:lastRenderedPageBreak/>
        <ns0:t>artificiales, pero reduce aún más la muestra. El MAE en puntos porcentuales facilita la lectura por insumo, aunque el error entre partes está sujeto a la restricción de que las participaciones sumen cien por ciento.</ns0:t>
      </ns0:r>
    </ns0:p>
    <ns0:tbl>
      <ns0:tblPr>
        <ns0:tblStyle ns0:val="Tablaconcuadrcula"/>
        <ns0:tblW ns0:w="0" ns0:type="auto"/>
        <ns0:jc ns0:val="center"/>
        <ns0:tblLook ns0:val="04A0" ns0:firstRow="1" ns0:lastRow="0" ns0:firstColumn="1" ns0:lastColumn="0" ns0:noHBand="0" ns0:noVBand="1"/>
      </ns0:tblPr>
      <ns0:tblGrid>
        <ns0:gridCol ns0:w="2491"/>
        <ns0:gridCol ns0:w="2491"/>
        <ns0:gridCol ns0:w="2490"/>
        <ns0:gridCol ns0:w="2490"/>
      </ns0:tblGrid>
      <ns0:tr ns0:rsidR="00FC0FE2" ns2:paraId="40253038" ns2:textId="77777777">
        <ns0:trPr>
          <ns0:jc ns0:val="center"/>
        </ns0:trPr>
        <ns0:tc>
          <ns0:tcPr>
            <ns0:tcW ns0:w="2493" ns0:type="dxa"/>
            <ns0:vAlign ns0:val="center"/>
          </ns0:tcPr>
          <ns0:p ns2:paraId="52A48EC7" ns2:textId="77777777" ns0:rsidR="00FC0FE2" ns0:rsidRDefault="007D1E2B">
            <ns0:r>
              <ns0:rPr>
                <ns0:b/>
                <ns0:sz ns0:val="16"/>
              </ns0:rPr>
              <ns0:t>Horizonte</ns0:t>
            </ns0:r>
          </ns0:p>
        </ns0:tc>
        <ns0:tc>
          <ns0:tcPr>
            <ns0:tcW ns0:w="2493" ns0:type="dxa"/>
            <ns0:vAlign ns0:val="center"/>
          </ns0:tcPr>
          <ns0:p ns2:paraId="0E064BBA" ns2:textId="77777777" ns0:rsidR="00FC0FE2" ns0:rsidRDefault="007D1E2B">
            <ns0:r>
              <ns0:rPr>
                <ns0:b/>
                <ns0:sz ns0:val="16"/>
              </ns0:rPr>
              <ns0:t>Participación histórica (MAE pp)</ns0:t>
            </ns0:r>
          </ns0:p>
        </ns0:tc>
        <ns0:tc>
          <ns0:tcPr>
            <ns0:tcW ns0:w="2493" ns0:type="dxa"/>
            <ns0:vAlign ns0:val="center"/>
          </ns0:tcPr>
          <ns0:p ns2:paraId="2293D379" ns2:textId="77777777" ns0:rsidR="00FC0FE2" ns0:rsidRDefault="007D1E2B">
            <ns0:r>
              <ns0:rPr>
                <ns0:b/>
                <ns0:sz ns0:val="16"/>
              </ns0:rPr>
              <ns0:t>Promedio temporal ponderado (MAE pp)</ns0:t>
            </ns0:r>
          </ns0:p>
        </ns0:tc>
        <ns0:tc>
          <ns0:tcPr>
            <ns0:tcW ns0:w="2493" ns0:type="dxa"/>
            <ns0:vAlign ns0:val="center"/>
          </ns0:tcPr>
          <ns0:p ns2:paraId="1C248594" ns2:textId="77777777" ns0:rsidR="00FC0FE2" ns0:rsidRDefault="007D1E2B">
            <ns0:r>
              <ns0:rPr>
                <ns0:b/>
                <ns0:sz ns0:val="16"/>
              </ns0:rPr>
              <ns0:t>Menor error</ns0:t>
            </ns0:r>
          </ns0:p>
        </ns0:tc>
      </ns0:tr>
      <ns0:tr ns0:rsidR="00FC0FE2" ns2:paraId="2E98C5B6" ns2:textId="77777777">
        <ns0:trPr>
          <ns0:jc ns0:val="center"/>
        </ns0:trPr>
        <ns0:tc>
          <ns0:tcPr>
            <ns0:tcW ns0:w="2493" ns0:type="dxa"/>
            <ns0:vAlign ns0:val="center"/>
          </ns0:tcPr>
          <ns0:p ns2:paraId="6DB7A9AF" ns2:textId="77777777" ns0:rsidR="00FC0FE2" ns0:rsidRDefault="007D1E2B">
            <ns0:r>
              <ns0:rPr>
                <ns0:sz ns0:val="16"/>
              </ns0:rPr>
              <ns0:t>1</ns0:t>
            </ns0:r>
          </ns0:p>
        </ns0:tc>
        <ns0:tc>
          <ns0:tcPr>
            <ns0:tcW ns0:w="2493" ns0:type="dxa"/>
            <ns0:vAlign ns0:val="center"/>
          </ns0:tcPr>
          <ns0:p ns2:paraId="39F59A82" ns2:textId="77777777" ns0:rsidR="00FC0FE2" ns0:rsidRDefault="007D1E2B">
            <ns0:r>
              <ns0:rPr>
                <ns0:sz ns0:val="16"/>
              </ns0:rPr>
              <ns0:t>10.34</ns0:t>
            </ns0:r>
          </ns0:p>
        </ns0:tc>
        <ns0:tc>
          <ns0:tcPr>
            <ns0:tcW ns0:w="2493" ns0:type="dxa"/>
            <ns0:vAlign ns0:val="center"/>
          </ns0:tcPr>
          <ns0:p ns2:paraId="1E35317D" ns2:textId="77777777" ns0:rsidR="00FC0FE2" ns0:rsidRDefault="007D1E2B">
            <ns0:r>
              <ns0:rPr>
                <ns0:sz ns0:val="16"/>
              </ns0:rPr>
              <ns0:t>11.73</ns0:t>
            </ns0:r>
          </ns0:p>
        </ns0:tc>
        <ns0:tc>
          <ns0:tcPr>
            <ns0:tcW ns0:w="2493" ns0:type="dxa"/>
            <ns0:vAlign ns0:val="center"/>
          </ns0:tcPr>
          <ns0:p ns2:paraId="79B84E17" ns2:textId="77777777" ns0:rsidR="00FC0FE2" ns0:rsidRDefault="007D1E2B">
            <ns0:r>
              <ns0:rPr>
                <ns0:sz ns0:val="16"/>
              </ns0:rPr>
              <ns0:t>Histórica</ns0:t>
            </ns0:r>
          </ns0:p>
        </ns0:tc>
      </ns0:tr>
      <ns0:tr ns0:rsidR="00FC0FE2" ns2:paraId="1BBB8E51" ns2:textId="77777777">
        <ns0:trPr>
          <ns0:jc ns0:val="center"/>
        </ns0:trPr>
        <ns0:tc>
          <ns0:tcPr>
            <ns0:tcW ns0:w="2493" ns0:type="dxa"/>
            <ns0:vAlign ns0:val="center"/>
          </ns0:tcPr>
          <ns0:p ns2:paraId="35E5AC9C" ns2:textId="77777777" ns0:rsidR="00FC0FE2" ns0:rsidRDefault="007D1E2B">
            <ns0:r>
              <ns0:rPr>
                <ns0:sz ns0:val="16"/>
              </ns0:rPr>
              <ns0:t>2</ns0:t>
            </ns0:r>
          </ns0:p>
        </ns0:tc>
        <ns0:tc>
          <ns0:tcPr>
            <ns0:tcW ns0:w="2493" ns0:type="dxa"/>
            <ns0:vAlign ns0:val="center"/>
          </ns0:tcPr>
          <ns0:p ns2:paraId="471BC02D" ns2:textId="77777777" ns0:rsidR="00FC0FE2" ns0:rsidRDefault="007D1E2B">
            <ns0:r>
              <ns0:rPr>
                <ns0:sz ns0:val="16"/>
              </ns0:rPr>
              <ns0:t>7.14</ns0:t>
            </ns0:r>
          </ns0:p>
        </ns0:tc>
        <ns0:tc>
          <ns0:tcPr>
            <ns0:tcW ns0:w="2493" ns0:type="dxa"/>
            <ns0:vAlign ns0:val="center"/>
          </ns0:tcPr>
          <ns0:p ns2:paraId="0EA86095" ns2:textId="77777777" ns0:rsidR="00FC0FE2" ns0:rsidRDefault="007D1E2B">
            <ns0:r>
              <ns0:rPr>
                <ns0:sz ns0:val="16"/>
              </ns0:rPr>
              <ns0:t>6.93</ns0:t>
            </ns0:r>
          </ns0:p>
        </ns0:tc>
        <ns0:tc>
          <ns0:tcPr>
            <ns0:tcW ns0:w="2493" ns0:type="dxa"/>
            <ns0:vAlign ns0:val="center"/>
          </ns0:tcPr>
          <ns0:p ns2:paraId="6C8DEC9F" ns2:textId="77777777" ns0:rsidR="00FC0FE2" ns0:rsidRDefault="007D1E2B">
            <ns0:r>
              <ns0:rPr>
                <ns0:sz ns0:val="16"/>
              </ns0:rPr>
              <ns0:t>Temporal ponderada</ns0:t>
            </ns0:r>
          </ns0:p>
        </ns0:tc>
      </ns0:tr>
      <ns0:tr ns0:rsidR="00FC0FE2" ns2:paraId="2672B81A" ns2:textId="77777777">
        <ns0:trPr>
          <ns0:jc ns0:val="center"/>
        </ns0:trPr>
        <ns0:tc>
          <ns0:tcPr>
            <ns0:tcW ns0:w="2493" ns0:type="dxa"/>
            <ns0:vAlign ns0:val="center"/>
          </ns0:tcPr>
          <ns0:p ns2:paraId="054F8B54" ns2:textId="77777777" ns0:rsidR="00FC0FE2" ns0:rsidRDefault="007D1E2B">
            <ns0:r>
              <ns0:rPr>
                <ns0:sz ns0:val="16"/>
              </ns0:rPr>
              <ns0:t>3</ns0:t>
            </ns0:r>
          </ns0:p>
        </ns0:tc>
        <ns0:tc>
          <ns0:tcPr>
            <ns0:tcW ns0:w="2493" ns0:type="dxa"/>
            <ns0:vAlign ns0:val="center"/>
          </ns0:tcPr>
          <ns0:p ns2:paraId="57A0B715" ns2:textId="77777777" ns0:rsidR="00FC0FE2" ns0:rsidRDefault="007D1E2B">
            <ns0:r>
              <ns0:rPr>
                <ns0:sz ns0:val="16"/>
              </ns0:rPr>
              <ns0:t>10.77</ns0:t>
            </ns0:r>
          </ns0:p>
        </ns0:tc>
        <ns0:tc>
          <ns0:tcPr>
            <ns0:tcW ns0:w="2493" ns0:type="dxa"/>
            <ns0:vAlign ns0:val="center"/>
          </ns0:tcPr>
          <ns0:p ns2:paraId="4B9C88DB" ns2:textId="77777777" ns0:rsidR="00FC0FE2" ns0:rsidRDefault="007D1E2B">
            <ns0:r>
              <ns0:rPr>
                <ns0:sz ns0:val="16"/>
              </ns0:rPr>
              <ns0:t>10.37</ns0:t>
            </ns0:r>
          </ns0:p>
        </ns0:tc>
        <ns0:tc>
          <ns0:tcPr>
            <ns0:tcW ns0:w="2493" ns0:type="dxa"/>
            <ns0:vAlign ns0:val="center"/>
          </ns0:tcPr>
          <ns0:p ns2:paraId="4F3B066F" ns2:textId="77777777" ns0:rsidR="00FC0FE2" ns0:rsidRDefault="007D1E2B">
            <ns0:r>
              <ns0:rPr>
                <ns0:sz ns0:val="16"/>
              </ns0:rPr>
              <ns0:t>Temporal ponderada</ns0:t>
            </ns0:r>
          </ns0:p>
        </ns0:tc>
      </ns0:tr>
      <ns0:tr ns0:rsidR="00FC0FE2" ns2:paraId="1752F27D" ns2:textId="77777777">
        <ns0:trPr>
          <ns0:jc ns0:val="center"/>
        </ns0:trPr>
        <ns0:tc>
          <ns0:tcPr>
            <ns0:tcW ns0:w="2493" ns0:type="dxa"/>
            <ns0:vAlign ns0:val="center"/>
          </ns0:tcPr>
          <ns0:p ns2:paraId="1A0D86E1" ns2:textId="77777777" ns0:rsidR="00FC0FE2" ns0:rsidRDefault="007D1E2B">
            <ns0:r>
              <ns0:rPr>
                <ns0:sz ns0:val="16"/>
              </ns0:rPr>
              <ns0:t>4</ns0:t>
            </ns0:r>
          </ns0:p>
        </ns0:tc>
        <ns0:tc>
          <ns0:tcPr>
            <ns0:tcW ns0:w="2493" ns0:type="dxa"/>
            <ns0:vAlign ns0:val="center"/>
          </ns0:tcPr>
          <ns0:p ns2:paraId="13FC1984" ns2:textId="77777777" ns0:rsidR="00FC0FE2" ns0:rsidRDefault="007D1E2B">
            <ns0:r>
              <ns0:rPr>
                <ns0:sz ns0:val="16"/>
              </ns0:rPr>
              <ns0:t>11.80</ns0:t>
            </ns0:r>
          </ns0:p>
        </ns0:tc>
        <ns0:tc>
          <ns0:tcPr>
            <ns0:tcW ns0:w="2493" ns0:type="dxa"/>
            <ns0:vAlign ns0:val="center"/>
          </ns0:tcPr>
          <ns0:p ns2:paraId="496BA422" ns2:textId="77777777" ns0:rsidR="00FC0FE2" ns0:rsidRDefault="007D1E2B">
            <ns0:r>
              <ns0:rPr>
                <ns0:sz ns0:val="16"/>
              </ns0:rPr>
              <ns0:t>12.23</ns0:t>
            </ns0:r>
          </ns0:p>
        </ns0:tc>
        <ns0:tc>
          <ns0:tcPr>
            <ns0:tcW ns0:w="2493" ns0:type="dxa"/>
            <ns0:vAlign ns0:val="center"/>
          </ns0:tcPr>
          <ns0:p ns2:paraId="41849B9F" ns2:textId="77777777" ns0:rsidR="00FC0FE2" ns0:rsidRDefault="007D1E2B">
            <ns0:r>
              <ns0:rPr>
                <ns0:sz ns0:val="16"/>
              </ns0:rPr>
              <ns0:t>Histórica</ns0:t>
            </ns0:r>
          </ns0:p>
        </ns0:tc>
      </ns0:tr>
    </ns0:tbl>
    <ns0:p ns2:paraId="642D6313" ns2:textId="77777777" ns0:rsidR="00FC0FE2" ns0:rsidRDefault="007D1E2B">
      <ns0:pPr>
        <ns0:jc ns0:val="center"/>
      </ns0:pPr>
      <ns0:r>
        <ns0:rPr>
          <ns0:noProof/>
        </ns0:rPr>
        <ns0:drawing>
          <ns3:inline distT="0" distB="0" distL="0" distR="0" ns4:anchorId="13AD00DD" ns4:editId="6F06DC66">
            <ns3:extent cx="5669280" cy="3322824"/>
            <ns3:effectExtent l="0" t="0" r="0" b="0"/>
            <ns3:docPr id="1678057672" name="Picture 1678057672"/>
            <ns3:cNvGraphicFramePr>
              <ns5:graphicFrameLocks noChangeAspect="1"/>
            </ns3:cNvGraphicFramePr>
            <ns5:graphic>
              <ns5:graphicData uri="http://schemas.openxmlformats.org/drawingml/2006/picture">
                <ns6:pic>
                  <ns6:nvPicPr>
                    <ns6:cNvPr id="0" name="F18.png"/>
                    <ns6:cNvPicPr/>
                  </ns6:nvPicPr>
                  <ns6:blipFill>
                    <ns5:blip ns7:embed="rId25"/>
                    <ns5:stretch>
                      <ns5:fillRect/>
                    </ns5:stretch>
                  </ns6:blipFill>
                  <ns6:spPr>
                    <ns5:xfrm>
                      <ns5:off x="0" y="0"/>
                      <ns5:ext cx="5669280" cy="3322824"/>
                    </ns5:xfrm>
                    <ns5:prstGeom prst="rect">
                      <ns5:avLst/>
                    </ns5:prstGeom>
                  </ns6:spPr>
                </ns6:pic>
              </ns5:graphicData>
            </ns5:graphic>
          </ns3:inline>
        </ns0:drawing>
      </ns0:r>
    </ns0:p>
    <ns0:p ns2:paraId="3C3EBC8D" ns2:textId="77777777" ns0:rsidR="00FC0FE2" ns0:rsidRDefault="007D1E2B">
      <ns0:pPr>
        <ns0:pStyle ns0:val="Descripcin"/>
      </ns0:pPr>
      <ns0:r>
        <ns0:t xml:space="preserve">Figura 13. Error absoluto medio de participación por insumo, comparación de métodos y horizonte. Fuente: salida del </ns0:t>
      </ns0:r>
      <ns0:r ns0:rsidR="00006179" ns0:rsidRPr="00006179">
        <ns0:t>pipeline</ns0:t>
      </ns0:r>
      <ns0:r>
        <ns0:t>, corrida run_20260924T195600Z_86a6f5.</ns0:t>
      </ns0:r>
    </ns0:p>
    <ns0:p ns2:paraId="4DD42F3C" ns2:textId="77777777" ns0:rsidR="00FC0FE2" ns0:rsidRDefault="007D1E2B">
      <ns0:r>
        <ns0: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ns0:t>
      </ns0:r>
    </ns0:p>
    <ns0:p ns2:paraId="6024EB9C" ns2:textId="77777777" ns0:rsidR="00FC0FE2" ns0:rsidRDefault="007D1E2B">
      <ns0:pPr>
        <ns0:jc ns0:val="center"/>
      </ns0:pPr>
      <ns0:r>
        <ns0:rPr>
          <ns0:noProof/>
        </ns0:rPr>
        <ns0:lastRenderedPageBreak/>
        <ns0:drawing>
          <ns3:inline distT="0" distB="0" distL="0" distR="0" ns4:anchorId="75422525" ns4:editId="0597F275">
            <ns3:extent cx="5669280" cy="3627577"/>
            <ns3:effectExtent l="0" t="0" r="0" b="0"/>
            <ns3:docPr id="1678057673" name="Picture 1678057673"/>
            <ns3:cNvGraphicFramePr>
              <ns5:graphicFrameLocks noChangeAspect="1"/>
            </ns3:cNvGraphicFramePr>
            <ns5:graphic>
              <ns5:graphicData uri="http://schemas.openxmlformats.org/drawingml/2006/picture">
                <ns6:pic>
                  <ns6:nvPicPr>
                    <ns6:cNvPr id="0" name="F15.png"/>
                    <ns6:cNvPicPr/>
                  </ns6:nvPicPr>
                  <ns6:blipFill>
                    <ns5:blip ns7:embed="rId26"/>
                    <ns5:stretch>
                      <ns5:fillRect/>
                    </ns5:stretch>
                  </ns6:blipFill>
                  <ns6:spPr>
                    <ns5:xfrm>
                      <ns5:off x="0" y="0"/>
                      <ns5:ext cx="5669280" cy="3627577"/>
                    </ns5:xfrm>
                    <ns5:prstGeom prst="rect">
                      <ns5:avLst/>
                    </ns5:prstGeom>
                  </ns6:spPr>
                </ns6:pic>
              </ns5:graphicData>
            </ns5:graphic>
          </ns3:inline>
        </ns0:drawing>
      </ns0:r>
    </ns0:p>
    <ns0:p ns2:paraId="036F9F36" ns2:textId="77777777" ns0:rsidR="00FC0FE2" ns0:rsidRDefault="007D1E2B">
      <ns0:pPr>
        <ns0:pStyle ns0:val="Descripcin"/>
      </ns0:pPr>
      <ns0:r>
        <ns0:t xml:space="preserve">Figura 14. Composición observada y estimada en la evaluación temporal. Fuente: salida del </ns0:t>
      </ns0:r>
      <ns0:r ns0:rsidR="00006179" ns0:rsidRPr="00006179">
        <ns0:t>pipeline</ns0:t>
      </ns0:r>
      <ns0:r>
        <ns0:t>, corrida run_20260924T195600Z_86a6f5.</ns0:t>
      </ns0:r>
    </ns0:p>
    <ns0:p ns2:paraId="6C3B7E6E" ns2:textId="77777777" ns0:rsidR="00FC0FE2" ns0:rsidRDefault="007D1E2B">
      <ns0:pPr>
        <ns0:pStyle ns0:val="Ttulo2"/>
      </ns0:pPr>
      <ns0:bookmarkStart ns0:id="241" ns0:name="_Toc241421361"/>
      <ns0:bookmarkStart ns0:id="242" ns0:name="_Toc241421561"/>
      <ns0:r>
        <ns0:t>Contraste de hipótesis</ns0:t>
      </ns0:r>
      <ns0:bookmarkEnd ns0:id="241"/>
      <ns0:bookmarkEnd ns0:id="242"/>
    </ns0:p>
    <ns0:p ns2:paraId="416E3B6C" ns2:textId="77777777" ns0:rsidR="00FC0FE2" ns0:rsidRDefault="007D1E2B">
      <ns0:r>
        <ns0: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ns0:t>
      </ns0:r>
      <ns0:r>
        <ns0:t xml:space="preserve">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ns0:t>
      </ns0:r>
      <ns0:r>
        <ns0:t>ivo.</ns0:t>
      </ns0:r>
    </ns0:p>
    <ns0:p ns2:paraId="3CEA62A5" ns2:textId="77777777" ns0:rsidR="00FC0FE2" ns0:rsidRDefault="007D1E2B">
      <ns0:r>
        <ns0:t>La Figura 15 muestra las diferencias de pérdidas para el contraste principal. La escasez de pares y la ausencia de intervalos válidos obligan a interpretar sus puntos como descriptivos, no como inferencia estadística concluyente.</ns0:t>
      </ns0:r>
    </ns0:p>
    <ns0:p ns2:paraId="06D72791" ns2:textId="77777777" ns0:rsidR="00FC0FE2" ns0:rsidRDefault="007D1E2B">
      <ns0:pPr>
        <ns0:jc ns0:val="center"/>
      </ns0:pPr>
      <ns0:r>
        <ns0:rPr>
          <ns0:noProof/>
        </ns0:rPr>
        <ns0:drawing>
          <ns3:inline distT="0" distB="0" distL="0" distR="0" ns4:anchorId="313D2947" ns4:editId="12655A2B">
            <ns3:extent cx="5669280" cy="3440088"/>
            <ns3:effectExtent l="0" t="0" r="0" b="0"/>
            <ns3:docPr id="1678057674" name="Picture 1678057674"/>
            <ns3:cNvGraphicFramePr>
              <ns5:graphicFrameLocks noChangeAspect="1"/>
            </ns3:cNvGraphicFramePr>
            <ns5:graphic>
              <ns5:graphicData uri="http://schemas.openxmlformats.org/drawingml/2006/picture">
                <ns6:pic>
                  <ns6:nvPicPr>
                    <ns6:cNvPr id="0" name="F19.png"/>
                    <ns6:cNvPicPr/>
                  </ns6:nvPicPr>
                  <ns6:blipFill>
                    <ns5:blip ns7:embed="rId27"/>
                    <ns5:stretch>
                      <ns5:fillRect/>
                    </ns5:stretch>
                  </ns6:blipFill>
                  <ns6:spPr>
                    <ns5:xfrm>
                      <ns5:off x="0" y="0"/>
                      <ns5:ext cx="5669280" cy="3440088"/>
                    </ns5:xfrm>
                    <ns5:prstGeom prst="rect">
                      <ns5:avLst/>
                    </ns5:prstGeom>
                  </ns6:spPr>
                </ns6:pic>
              </ns5:graphicData>
            </ns5:graphic>
          </ns3:inline>
        </ns0:drawing>
      </ns0:r>
    </ns0:p>
    <ns0:p ns2:paraId="07158E11" ns2:textId="77777777" ns0:rsidR="00FC0FE2" ns0:rsidRDefault="007D1E2B">
      <ns0:pPr>
        <ns0:pStyle ns0:val="Descripcin"/>
      </ns0:pPr>
      <ns0:r>
        <ns0:t xml:space="preserve">Figura 15. Diferencias de pérdidas pareadas para H1 en el horizonte principal. Fuente: salida del </ns0:t>
      </ns0:r>
      <ns0:r ns0:rsidR="00006179" ns0:rsidRPr="00006179">
        <ns0:t>pipeline</ns0:t>
      </ns0:r>
      <ns0:r>
        <ns0:t>, corrida run_20260924T195600Z_86a6f5.</ns0:t>
      </ns0:r>
    </ns0:p>
    <ns0:p ns2:paraId="60F7D1FA" ns2:textId="77777777" ns0:rsidR="00FC0FE2" ns0:rsidRDefault="007D1E2B">
      <ns0:pPr>
        <ns0:pStyle ns0:val="Ttulo2"/>
      </ns0:pPr>
      <ns0:bookmarkStart ns0:id="243" ns0:name="_Toc241421362"/>
      <ns0:bookmarkStart ns0:id="244" ns0:name="_Toc241421562"/>
      <ns0:r>
        <ns0:t>Alcance de los resultados</ns0:t>
      </ns0:r>
      <ns0:bookmarkEnd ns0:id="243"/>
      <ns0:bookmarkEnd ns0:id="244"/>
    </ns0:p>
    <ns0:p ns2:paraId="1E3F5FAE" ns2:textId="77777777" ns0:rsidR="00FC0FE2" ns0:rsidRDefault="007D1E2B">
      <ns0:r>
        <ns0: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ns0:t>
      </ns0:r>
    </ns0:p>
    <ns0:p ns2:paraId="0046535B" ns2:textId="77777777" ns0:rsidR="002D3753" ns0:rsidRDefault="002D3753" ns0:rsidP="002D3753">
      <ns0:pPr>
        <ns0:pStyle ns0:val="Ttulo1"/>
        <ns0:pageBreakBefore/>
        <ns0:numPr>
          <ns0:ilvl ns0:val="0"/>
          <ns0:numId ns0:val="19"/>
        </ns0:numPr>
      </ns0:pPr>
      <ns0:bookmarkStart ns0:id="245" ns0:name="_Toc241421363"/>
      <ns0:bookmarkStart ns0:id="246" ns0:name="_Toc241421563"/>
      <ns0:r>
        <ns0:lastRenderedPageBreak/>
        <ns0:t>DISCUSIÓN</ns0:t>
      </ns0:r>
      <ns0:bookmarkEnd ns0:id="245"/>
      <ns0:bookmarkEnd ns0:id="246"/>
    </ns0:p>
    <ns0:p ns2:paraId="24F885EE" ns2:textId="77777777" ns0:rsidR="00801477" ns0:rsidRDefault="00542948">
      <ns0:pPr>
        <ns0:pStyle ns0:val="Ttulo2"/>
        <ns0:spacing ns0:after="120" ns0:line="276" ns0:lineRule="auto"/>
      </ns0:pPr>
      <ns0:bookmarkStart ns0:id="247" ns0:name="_Toc241421364"/>
      <ns0:bookmarkStart ns0:id="248" ns0:name="_Toc241421564"/>
      <ns0:r>
        <ns0:t>Interpretación de los hallazgos y contraste con antecedentes</ns0:t>
      </ns0:r>
      <ns0:bookmarkEnd ns0:id="247"/>
      <ns0:bookmarkEnd ns0:id="248"/>
    </ns0:p>
    <ns0:p ns2:paraId="6D36B3F5" ns2:textId="77777777" ns0:rsidR="00801477" ns0:rsidRDefault="00542948" ns0:rsidP="008F0910">
      <ns0:pPr>
        <ns0:spacing ns0:after="120"/>
      </ns0:pPr>
      <ns0:r>
        <ns0: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ns0:t>
      </ns0:r>
    </ns0:p>
    <ns0:p ns2:paraId="66A2A494" ns2:textId="77777777" ns0:rsidR="00FC0FE2" ns0:rsidRDefault="007D1E2B">
      <ns0:r>
        <ns0: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ns0:t>
      </ns0:r>
      <ns0:r>
        <ns0:t>ación directa de aquella competencia.</ns0:t>
      </ns0:r>
    </ns0:p>
    <ns0:p ns2:paraId="0890B53C" ns2:textId="77777777" ns0:rsidR="00FC0FE2" ns0:rsidRDefault="007D1E2B">
      <ns0:r>
        <ns0: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ns0:t>
      </ns0:r>
      <ns0:r>
        <ns0:t xml:space="preserve"> precisión importa; con seis orígenes, sin embargo, no hay base suficiente para elegir un ganador robusto.</ns0:t>
      </ns0:r>
    </ns0:p>
    <ns0:p ns2:paraId="32856EC1" ns2:textId="77777777" ns0:rsidR="00FC0FE2" ns0:rsidRDefault="007D1E2B">
      <ns0:r>
        <ns0: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ns0:t>
      </ns0:r>
    </ns0:p>
    <ns0:p ns2:paraId="43F69F2E" ns2:textId="77777777" ns0:rsidR="00FC0FE2" ns0:rsidRDefault="007D1E2B">
      <ns0:r>
        <ns0:lastRenderedPageBreak/>
        <ns0: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ns0:t>
      </ns0:r>
    </ns0:p>
    <ns0:p ns2:paraId="674582F9" ns2:textId="77777777" ns0:rsidR="00FC0FE2" ns0:rsidRDefault="007D1E2B">
      <ns0:r>
        <ns0: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ns0:t>
      </ns0:r>
    </ns0:p>
    <ns0:p ns2:paraId="70BE6D6F" ns2:textId="77777777" ns0:rsidR="00801477" ns0:rsidRDefault="00542948" ns0:rsidP="008F0910">
      <ns0:pPr>
        <ns0:spacing ns0:after="120"/>
      </ns0:pPr>
      <ns0:r>
        <ns0: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ns0:t>
      </ns0:r>
    </ns0:p>
    <ns0:p ns2:paraId="54793981" ns2:textId="77777777" ns0:rsidR="00801477" ns0:rsidRDefault="00542948">
      <ns0:pPr>
        <ns0:pStyle ns0:val="Ttulo2"/>
        <ns0:spacing ns0:after="120" ns0:line="276" ns0:lineRule="auto"/>
      </ns0:pPr>
      <ns0:bookmarkStart ns0:id="249" ns0:name="_Toc241421365"/>
      <ns0:bookmarkStart ns0:id="250" ns0:name="_Toc241421565"/>
      <ns0:r>
        <ns0:rPr>
          <ns0:b ns0:val="0"/>
        </ns0:rPr>
        <ns0:t>Demanda intermitente y selección de métricas</ns0:t>
      </ns0:r>
      <ns0:bookmarkEnd ns0:id="249"/>
      <ns0:bookmarkEnd ns0:id="250"/>
    </ns0:p>
    <ns0:p ns2:paraId="499FDF35" ns2:textId="77777777" ns0:rsidR="00801477" ns0:rsidRDefault="00542948" ns0:rsidP="008F0910">
      <ns0:pPr>
        <ns0:spacing ns0:after="120"/>
      </ns0:pPr>
      <ns0:r>
        <ns0: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ns0:t>
      </ns0:r>
    </ns0:p>
    <ns0:p ns2:paraId="1542C9D3" ns2:textId="77777777" ns0:rsidR="00801477" ns0:rsidRDefault="00542948">
      <ns0:pPr>
        <ns0:pStyle ns0:val="Ttulo2"/>
        <ns0:spacing ns0:after="120" ns0:line="276" ns0:lineRule="auto"/>
      </ns0:pPr>
      <ns0:bookmarkStart ns0:id="251" ns0:name="_Toc241421366"/>
      <ns0:bookmarkStart ns0:id="252" ns0:name="_Toc241421566"/>
      <ns0:r>
        <ns0:rPr>
          <ns0:b ns0:val="0"/>
        </ns0:rPr>
        <ns0:t>Implicaciones operativas y financieras</ns0:t>
      </ns0:r>
      <ns0:bookmarkEnd ns0:id="251"/>
      <ns0:bookmarkEnd ns0:id="252"/>
    </ns0:p>
    <ns0:p ns2:paraId="3E4567C3" ns2:textId="77777777" ns0:rsidR="00801477" ns0:rsidRDefault="00542948" ns0:rsidP="008F0910">
      <ns0:pPr>
        <ns0:spacing ns0:after="120"/>
      </ns0:pPr>
      <ns0:r>
        <ns0: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ns0:t>
      </ns0:r>
      <ns0:r>
        <ns0:lastRenderedPageBreak/>
        <ns0:t>a los importes semanales observados aconseja utilizar la salida como referencia revisable, no como presupuesto autorizado automáticamente.</ns0:t>
      </ns0:r>
    </ns0:p>
    <ns0:p ns2:paraId="07AA81F4" ns2:textId="77777777" ns0:rsidR="00FC0FE2" ns0:rsidRDefault="007D1E2B">
      <ns0:r>
        <ns0: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ns0:t>
      </ns0:r>
    </ns0:p>
    <ns0:p ns2:paraId="33482683" ns2:textId="77777777" ns0:rsidR="00801477" ns0:rsidRDefault="00542948">
      <ns0:pPr>
        <ns0:pStyle ns0:val="Ttulo2"/>
        <ns0:spacing ns0:after="120" ns0:line="276" ns0:lineRule="auto"/>
      </ns0:pPr>
      <ns0:bookmarkStart ns0:id="253" ns0:name="_Toc241421367"/>
      <ns0:bookmarkStart ns0:id="254" ns0:name="_Toc241421567"/>
      <ns0:r>
        <ns0:rPr>
          <ns0:b ns0:val="0"/>
        </ns0:rPr>
        <ns0:t>Validez y limitaciones</ns0:t>
      </ns0:r>
      <ns0:bookmarkEnd ns0:id="253"/>
      <ns0:bookmarkEnd ns0:id="254"/>
    </ns0:p>
    <ns0:p ns2:paraId="71FA4442" ns2:textId="77777777" ns0:rsidR="00801477" ns0:rsidRDefault="00542948" ns0:rsidP="008F0910">
      <ns0:pPr>
        <ns0:spacing ns0:after="120"/>
      </ns0:pPr>
      <ns0:r>
        <ns0: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ns0:t>
      </ns0:r>
    </ns0:p>
    <ns0:p ns2:paraId="29197B8F" ns2:textId="77777777" ns0:rsidR="00FC0FE2" ns0:rsidRDefault="007D1E2B">
      <ns0:r>
        <ns0: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ns0:t>
      </ns0:r>
    </ns0:p>
    <ns0:p ns2:paraId="51A5DFDC" ns2:textId="77777777" ns0:rsidR="00FC0FE2" ns0:rsidRDefault="007D1E2B">
      <ns0:r>
        <ns0:t xml:space="preserve">El diseño temporal reduce el riesgo de usar información futura para ajustar los modelos, pero la selección interna con cinco orígenes y la evaluación externa con pocos casos dejan incertidumbre sobre la estabilidad de las diferencias. El </ns0:t>
      </ns0:r>
      <ns0:r ns0:rsidRPr="00006179">
        <ns0:rPr>
          <ns0:i/>
          <ns0:iCs/>
        </ns0:rPr>
        <ns0:t>bootstrap</ns0:t>
      </ns0:r>
      <ns0:r>
        <ns0: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ns0:t>
      </ns0:r>
    </ns0:p>
    <ns0:p ns2:paraId="6389DCA0" ns2:textId="77777777" ns0:rsidR="00FC0FE2" ns0:rsidRDefault="007D1E2B">
      <ns0:r>
        <ns0:lastRenderedPageBreak/>
        <ns0: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ns0:t>
      </ns0:r>
    </ns0:p>
    <ns0:p ns2:paraId="3AE1E0EF" ns2:textId="77777777" ns0:rsidR="002D3753" ns0:rsidRDefault="002D3753" ns0:rsidP="002D3753">
      <ns0:pPr>
        <ns0:pStyle ns0:val="Ttulo1"/>
        <ns0:pageBreakBefore/>
        <ns0:numPr>
          <ns0:ilvl ns0:val="0"/>
          <ns0:numId ns0:val="19"/>
        </ns0:numPr>
      </ns0:pPr>
      <ns0:bookmarkStart ns0:id="255" ns0:name="_Toc241421368"/>
      <ns0:bookmarkStart ns0:id="256" ns0:name="_Toc241421568"/>
      <ns0:r>
        <ns0:lastRenderedPageBreak/>
        <ns0:t>CONCLUSIONES</ns0:t>
      </ns0:r>
      <ns0:bookmarkEnd ns0:id="255"/>
      <ns0:bookmarkEnd ns0:id="256"/>
    </ns0:p>
    <ns0:p ns2:paraId="067EFF81" ns2:textId="77777777" ns0:rsidR="00801477" ns0:rsidRDefault="00542948" ns0:rsidP="008F0910">
      <ns0:pPr>
        <ns0:spacing ns0:after="120"/>
      </ns0:pPr>
      <ns0:r>
        <ns0:t xml:space="preserve">La corrida evaluada muestra que el </ns0:t>
      </ns0:r>
      <ns0:r ns0:rsidR="00006179" ns0:rsidRPr="00006179">
        <ns0:rPr>
          <ns0:i/>
        </ns0:rPr>
        <ns0:t>pipeline</ns0:t>
      </ns0:r>
      <ns0:r>
        <ns0: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ns0:t>
      </ns0:r>
    </ns0:p>
    <ns0:p ns2:paraId="511CA0B3" ns2:textId="77777777" ns0:rsidR="00801477" ns0:rsidRDefault="00542948" ns0:rsidP="008F0910">
      <ns0:pPr>
        <ns0:spacing ns0:after="120"/>
      </ns0:pPr>
      <ns0:r>
        <ns0: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ns0:t>
      </ns0:r>
    </ns0:p>
    <ns0:p ns2:paraId="524DCCA4" ns2:textId="77777777" ns0:rsidR="00801477" ns0:rsidRDefault="00542948" ns0:rsidP="008F0910">
      <ns0:pPr>
        <ns0:spacing ns0:after="120"/>
      </ns0:pPr>
      <ns0:r>
        <ns0: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ns0:t>
      </ns0:r>
    </ns0:p>
    <ns0:p ns2:paraId="0DB092B6" ns2:textId="77777777" ns0:rsidR="00FC0FE2" ns0:rsidRDefault="007D1E2B">
      <ns0:r>
        <ns0: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ns0:t>
      </ns0:r>
      <ns0:r>
        <ns0:lastRenderedPageBreak/>
        <ns0:t>operativo se requiere actualizar la ingesta, verificar la cobertura y volver a emitir el pronóstico para la fecha de decisión correspondiente.</ns0:t>
      </ns0:r>
    </ns0:p>
    <ns0:p ns2:paraId="49F90F82" ns2:textId="77777777" ns0:rsidR="00801477" ns0:rsidRDefault="00542948">
      <ns0:pPr>
        <ns0:pStyle ns0:val="Ttulo2"/>
        <ns0:spacing ns0:after="120" ns0:line="276" ns0:lineRule="auto"/>
      </ns0:pPr>
      <ns0:bookmarkStart ns0:id="257" ns0:name="_Toc241421369"/>
      <ns0:bookmarkStart ns0:id="258" ns0:name="_Toc241421569"/>
      <ns0:r>
        <ns0:rPr>
          <ns0:b ns0:val="0"/>
        </ns0:rPr>
        <ns0:t>Recomendaciones</ns0:t>
      </ns0:r>
      <ns0:bookmarkEnd ns0:id="257"/>
      <ns0:bookmarkEnd ns0:id="258"/>
    </ns0:p>
    <ns0:p ns2:paraId="72D4BB53" ns2:textId="77777777" ns0:rsidR="00801477" ns0:rsidRDefault="00542948" ns0:rsidP="008F0910">
      <ns0:pPr>
        <ns0:spacing ns0:after="120"/>
      </ns0:pPr>
      <ns0:r>
        <ns0: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ns0:t>
      </ns0:r>
    </ns0:p>
    <ns0:p ns2:paraId="66235BD5" ns2:textId="77777777" ns0:rsidR="00FC0FE2" ns0:rsidRDefault="007D1E2B">
      <ns0:r>
        <ns0: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ns0:t>
      </ns0:r>
      <ns0:r>
        <ns0:t xml:space="preserve"> del tablero sean comprobados con la persona responsable del abastecimiento.</ns0:t>
      </ns0:r>
    </ns0:p>
    <ns0:p ns2:paraId="7586DDCE" ns2:textId="77777777" ns0:rsidR="00801477" ns0:rsidRDefault="00542948">
      <ns0:pPr>
        <ns0:pStyle ns0:val="Ttulo2"/>
        <ns0:spacing ns0:after="120" ns0:line="276" ns0:lineRule="auto"/>
      </ns0:pPr>
      <ns0:bookmarkStart ns0:id="259" ns0:name="_Toc241421370"/>
      <ns0:bookmarkStart ns0:id="260" ns0:name="_Toc241421570"/>
      <ns0:r>
        <ns0:rPr>
          <ns0:b ns0:val="0"/>
        </ns0:rPr>
        <ns0:t>Trabajo futuro</ns0:t>
      </ns0:r>
      <ns0:bookmarkEnd ns0:id="259"/>
      <ns0:bookmarkEnd ns0:id="260"/>
    </ns0:p>
    <ns0:p ns2:paraId="51F82976" ns2:textId="77777777" ns0:rsidR="00801477" ns0:rsidRDefault="00542948" ns0:rsidP="008F0910">
      <ns0:pPr>
        <ns0:spacing ns0:after="120"/>
      </ns0:pPr>
      <ns0:r>
        <ns0: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ns0:t>
      </ns0:r>
    </ns0:p>
    <ns0:p ns2:paraId="385B7700" ns2:textId="77777777" ns0:rsidR="00FC0FE2" ns0:rsidRDefault="007D1E2B">
      <ns0:r>
        <ns0:t xml:space="preserve">Una vez actualizada la fecha de corte, podrá revisarse la estabilidad de la selección por horizonte y validarse el tablero como herramienta de apoyo mediante pruebas de uso con la microempresa. Estas etapas permitirán determinar si la precisión observada es </ns0:t>
      </ns0:r>
      <ns0:r>
        <ns0:lastRenderedPageBreak/>
        <ns0:t>suficientemente estable y útil para complementar la planeación presupuestaria, sin presuponer un beneficio financiero antes de medirlo.</ns0:t>
      </ns0:r>
    </ns0:p>
    <ns0:p ns2:paraId="27F0FA64" ns2:textId="77777777" ns0:rsidR="00CF0519" ns0:rsidRDefault="009C5AC6" ns0:rsidP="009C5AC6">
      <ns0:pPr>
        <ns0:pStyle ns0:val="Ttulo1"/>
        <ns0:pageBreakBefore/>
        <ns0:ind ns0:left="0" ns0:firstLine="0"/>
      </ns0:pPr>
      <ns0:bookmarkStart ns0:id="261" ns0:name="_Toc241421371"/>
      <ns0:bookmarkStart ns0:id="262" ns0:name="_Toc241421571"/>
      <ns0:r>
        <ns0:lastRenderedPageBreak/>
        <ns0:t>GLOSARIO</ns0:t>
      </ns0:r>
      <ns0:bookmarkEnd ns0:id="261"/>
      <ns0:bookmarkEnd ns0:id="262"/>
    </ns0:p>
    <ns0:p ns2:paraId="62C29B6D" ns2:textId="77777777" ns0:rsidR="00CF0519" ns0:rsidRDefault="00691DC4" ns0:rsidP="008F0910">
      <ns0:r>
        <ns0:t>Inteligencia Artificial (IA): Rama de la informática que diseña sistemas capaces de realizar tareas que normalmente requieren inteligencia humana, como el aprendizaje, la planificación y la predicción.</ns0:t>
      </ns0:r>
    </ns0:p>
    <ns0:p ns2:paraId="5ED1A147" ns2:textId="77777777" ns0:rsidR="00CF0519" ns0:rsidRDefault="00691DC4">
      <ns0:r>
        <ns0:t>Cadena de suministro: Conjunto de procesos involucrados en la producción, distribución y entrega de un producto desde su origen hasta el cliente final.</ns0:t>
      </ns0:r>
    </ns0:p>
    <ns0:p ns2:paraId="2B250439" ns2:textId="77777777" ns0:rsidR="00CF0519" ns0:rsidRDefault="00691DC4">
      <ns0:r>
        <ns0:t>PYMES: Pequeñas y Medianas Empresas, generalmente caracterizadas por tener un número limitado de empleados y recursos, pero con alto potencial de innovación.</ns0:t>
      </ns0:r>
    </ns0:p>
    <ns0:p ns2:paraId="461FD9F8" ns2:textId="77777777" ns0:rsidR="00CF0519" ns0:rsidRDefault="00691DC4">
      <ns0:r>
        <ns0:t xml:space="preserve">Agentes Inteligentes: Programas o sistemas que ejecutan acciones de manera autónoma para alcanzar objetivos específicos, basados en reglas o </ns0:t>
      </ns0:r>
      <ns0:r>
        <ns0:rPr>
          <ns0:b/>
          <ns0:bCs/>
        </ns0:rPr>
        <ns0:t>aprendizaje automático</ns0:t>
      </ns0:r>
      <ns0:r>
        <ns0:t>.</ns0:t>
      </ns0:r>
    </ns0:p>
    <ns0:p ns2:paraId="4EF9E213" ns2:textId="77777777" ns0:rsidR="00CF0519" ns0:rsidRDefault="00691DC4">
      <ns0:r>
        <ns0:t xml:space="preserve">Pronóstico de demanda: Proceso de estimar la demanda futura de productos o servicios a través de datos históricos y modelos estadísticos o de </ns0:t>
      </ns0:r>
      <ns0:r>
        <ns0:rPr>
          <ns0:b/>
          <ns0:bCs/>
        </ns0:rPr>
        <ns0:t>aprendizaje automático</ns0:t>
      </ns0:r>
      <ns0:r>
        <ns0:t>.</ns0:t>
      </ns0:r>
    </ns0:p>
    <ns0:p ns2:paraId="6362CAB7" ns2:textId="77777777" ns0:rsidR="00CF0519" ns0:rsidRDefault="009C5AC6" ns0:rsidP="009C5AC6">
      <ns0:pPr>
        <ns0:pStyle ns0:val="Ttulo1"/>
        <ns0:pageBreakBefore/>
      </ns0:pPr>
      <ns0:bookmarkStart ns0:id="263" ns0:name="_heading=h.rnuzw3thqt5a" ns0:colFirst="0" ns0:colLast="0"/>
      <ns0:bookmarkStart ns0:id="264" ns0:name="_Toc241421372"/>
      <ns0:bookmarkStart ns0:id="265" ns0:name="_Toc241421572"/>
      <ns0:bookmarkEnd ns0:id="263"/>
      <ns0:r>
        <ns0:lastRenderedPageBreak/>
        <ns0:t>REFERENCIAS</ns0:t>
      </ns0:r>
      <ns0:bookmarkEnd ns0:id="264"/>
      <ns0:bookmarkEnd ns0:id="265"/>
    </ns0:p>
    <ns0:p ns2:paraId="25E46902" ns2:textId="77777777" ns0:rsidR="00CF0519" ns0:rsidRPr="00005ADA" ns0:rsidRDefault="00691DC4" ns0:rsidP="00005ADA">
      <ns0:pPr>
        <ns0:spacing ns0:before="0"/>
        <ns0:ind ns0:left="851" ns0:hanging="851"/>
        <ns0:rPr>
          <ns0:lang ns0:val="en-US"/>
        </ns0:rPr>
      </ns0:pPr>
      <ns0:r>
        <ns0:t>Abrar, M., Shahriar, M. A., &amp; Amin, A. (2024). MCDFN: Supply chain demand forecasting via an explainable multi-channel data fusion network model. arXiv preprint arXiv:2405.15598. https://doi.org/10.48550/arXiv.2405.15598</ns0:t>
      </ns0:r>
    </ns0:p>
    <ns0:p ns2:paraId="469D35D6" ns2:textId="77777777" ns0:rsidR="00962FA0" ns0:rsidRPr="00052EAB" ns0:rsidRDefault="007D1E2B">
      <ns0:pPr>
        <ns0:spacing ns0:before="0" ns0:after="120" ns0:line="480" ns0:lineRule="auto"/>
        <ns0:ind ns0:left="720" ns0:hanging="720"/>
        <ns0:jc ns0:val="left"/>
        <ns0:rPr>
          <ns0:lang ns0:val="en-US"/>
        </ns0:rPr>
      </ns0:pPr>
      <ns0:r>
        <ns0:t>Aitchison, J. (1982). The statistical analysis of compositional data. Journal of the Royal Statistical Society: Series B (Methodological), 44(2), 139–160. https://doi.org/10.1111/j.2517-6161.1982.tb01195.x</ns0:t>
      </ns0:r>
    </ns0:p>
    <ns0:p ns2:paraId="182730DB" ns2:textId="77777777" ns0:rsidR="00CF0519" ns0:rsidRPr="00005ADA" ns0:rsidRDefault="00691DC4" ns0:rsidP="00005ADA">
      <ns0:pPr>
        <ns0:spacing ns0:before="0"/>
        <ns0:ind ns0:left="851" ns0:hanging="851"/>
        <ns0:rPr>
          <ns0:lang ns0:val="en-US"/>
        </ns0:rPr>
      </ns0:pPr>
      <ns0:r>
        <ns0:t>Akter, S., Wamba, S. F., Gunasekaran, A., Dubey, R., &amp; Childe, S. J. (2019). How to improve firm performance using big data analytics capability and business strategy alignment. Journal of Big Data, 6(1).</ns0:t>
      </ns0:r>
    </ns0:p>
    <ns0:p ns2:paraId="725922A1" ns2:textId="77777777" ns0:rsidR="00962FA0" ns0:rsidRPr="00052EAB" ns0:rsidRDefault="007D1E2B">
      <ns0:pPr>
        <ns0:spacing ns0:before="0" ns0:after="120" ns0:line="480" ns0:lineRule="auto"/>
        <ns0:ind ns0:left="720" ns0:hanging="720"/>
        <ns0:jc ns0:val="left"/>
        <ns0:rPr>
          <ns0:lang ns0:val="en-US"/>
        </ns0:rPr>
      </ns0:pPr>
      <ns0:r>
        <ns0:t>Bates, J. M., &amp; Granger, C. W. J. (1969). The combination of forecasts. Operational Research Quarterly, 20(4), 451–468. https://doi.org/10.2307/3008764</ns0:t>
      </ns0:r>
    </ns0:p>
    <ns0:p ns2:paraId="60925E11" ns2:textId="77777777" ns0:rsidR="00CF0519" ns0:rsidRPr="00005ADA" ns0:rsidRDefault="00691DC4" ns0:rsidP="00005ADA">
      <ns0:pPr>
        <ns0:spacing ns0:before="0"/>
        <ns0:ind ns0:left="851" ns0:hanging="851"/>
        <ns0:rPr>
          <ns0:lang ns0:val="en-US"/>
        </ns0:rPr>
      </ns0:pPr>
      <ns0:r>
        <ns0:t>Ben Abdallah, H., Ayadi, M., &amp; Boujelbene, Y. (2022). The main determinants and effects of product innovation: An exploratory study on the pastry companies of the region of Sfax (in Tunisia). Technological Forecasting and Social Change, 185, Article 122065. https://doi.org/10.1016/j.techfore.2022.122065</ns0:t>
      </ns0:r>
    </ns0:p>
    <ns0:p ns2:paraId="6A2F9B73" ns2:textId="77777777" ns0:rsidR="00CF0519" ns0:rsidRPr="00005ADA" ns0:rsidRDefault="00691DC4" ns0:rsidP="00005ADA">
      <ns0:pPr>
        <ns0:spacing ns0:before="0"/>
        <ns0:ind ns0:left="851" ns0:hanging="851"/>
        <ns0:rPr>
          <ns0:lang ns0:val="en-US"/>
        </ns0:rPr>
      </ns0:pPr>
      <ns0:r>
        <ns0:lastRenderedPageBreak/>
        <ns0:t>Bergmeir, C., &amp; Benítez, J. M. (2012). On the use of cross-validation for time series predictor evaluation. Information Sciences, 191, 192-213. https://doi.org/10.1016/j.ins.2011.12.028</ns0:t>
      </ns0:r>
    </ns0:p>
    <ns0:p ns2:paraId="3F6B6C7C" ns2:textId="77777777" ns0:rsidR="00CF0519" ns0:rsidRPr="00005ADA" ns0:rsidRDefault="00691DC4" ns0:rsidP="00005ADA">
      <ns0:pPr>
        <ns0:spacing ns0:before="0"/>
        <ns0:ind ns0:left="851" ns0:hanging="851"/>
        <ns0:rPr>
          <ns0:lang ns0:val="en-US"/>
        </ns0:rPr>
      </ns0:pPr>
      <ns0:r>
        <ns0:t>Bertsimas, D., &amp; Kallus, N. (2020). From predictive to prescriptive analytics. Management Science, 66(3), 1025–1044. https://doi.org/10.1257/mnsc.2018.3243</ns0:t>
      </ns0:r>
    </ns0:p>
    <ns0:p ns2:paraId="172DA57E" ns2:textId="77777777" ns0:rsidR="00CF0519" ns0:rsidRPr="00005ADA" ns0:rsidRDefault="00691DC4" ns0:rsidP="00005ADA">
      <ns0:pPr>
        <ns0:spacing ns0:before="0"/>
        <ns0:ind ns0:left="851" ns0:hanging="851"/>
        <ns0:rPr>
          <ns0:color ns0:val="FFFFFF"/>
          <ns0:lang ns0:val="en-US"/>
        </ns0:rPr>
      </ns0:pPr>
      <ns0:r>
        <ns0:t>Bontempi, G., Ben Taieb, S., &amp; Le Borgne, Y.-A. (2013). Machine learning strategies for time series forecasting. En M. Aufaure &amp; E. Zimányi (Eds.), Business intelligence (pp. 62–77). Springer. https://doi.org/10.1007/978-3-642-36318-4_3</ns0:t>
      </ns0:r>
    </ns0:p>
    <ns0:p ns2:paraId="4D32A173" ns2:textId="77777777" ns0:rsidR="00CF0519" ns0:rsidRPr="00005ADA" ns0:rsidRDefault="00691DC4" ns0:rsidP="00005ADA">
      <ns0:pPr>
        <ns0:spacing ns0:before="0"/>
        <ns0:ind ns0:left="851" ns0:hanging="851"/>
        <ns0:rPr>
          <ns0:lang ns0:val="en-US"/>
        </ns0:rPr>
      </ns0:pPr>
      <ns0:r>
        <ns0:t>Borsato, M. (2023). “Edible Aesthetics”: Blurring Boundaries between Pastry and Art. Humanities, 12(5), 126. https://doi.org/10.3390/h12050126</ns0:t>
      </ns0:r>
    </ns0:p>
    <ns0:p ns2:paraId="2A6887FA" ns2:textId="77777777" ns0:rsidR="00CF0519" ns0:rsidRPr="00005ADA" ns0:rsidRDefault="00691DC4" ns0:rsidP="00005ADA">
      <ns0:pPr>
        <ns0:spacing ns0:before="0"/>
        <ns0:ind ns0:left="851" ns0:hanging="851"/>
        <ns0:rPr>
          <ns0:lang ns0:val="en-US"/>
        </ns0:rPr>
      </ns0:pPr>
      <ns0:r>
        <ns0:t>Box, G. E. P. (1976). Science and statistics. Journal of the American Statistical Association, 71(356), 791–799. https://doi.org/10.1080/01621459.1976.10480949</ns0:t>
      </ns0:r>
    </ns0:p>
    <ns0:p ns2:paraId="07355B70" ns2:textId="77777777" ns0:rsidR="00CF0519" ns0:rsidRPr="00005ADA" ns0:rsidRDefault="00691DC4" ns0:rsidP="00005ADA">
      <ns0:pPr>
        <ns0:spacing ns0:before="0"/>
        <ns0:ind ns0:left="851" ns0:hanging="851"/>
        <ns0:rPr>
          <ns0:lang ns0:val="en-US"/>
        </ns0:rPr>
      </ns0:pPr>
      <ns0:r>
        <ns0:t>Box, G. E. P., Jenkins, G. M., Reinsel, G. C., &amp; Ljung, G. M. (2015). Time series analysis: Forecasting and control (5th ed.). Wiley.</ns0:t>
      </ns0:r>
    </ns0:p>
    <ns0:p ns2:paraId="25019475" ns2:textId="77777777" ns0:rsidR="00962FA0" ns0:rsidRPr="00052EAB" ns0:rsidRDefault="007D1E2B">
      <ns0:pPr>
        <ns0:spacing ns0:before="0" ns0:after="120" ns0:line="480" ns0:lineRule="auto"/>
        <ns0:ind ns0:left="720" ns0:hanging="720"/>
        <ns0:jc ns0:val="left"/>
        <ns0:rPr>
          <ns0:lang ns0:val="en-US"/>
        </ns0:rPr>
      </ns0:pPr>
      <ns0:r>
        <ns0:t>Breiman, L. (2001). Random forests. Machine Learning, 45(1), 5–32. https://doi.org/10.1023/A:1010933404324</ns0:t>
      </ns0:r>
    </ns0:p>
    <ns0:p ns2:paraId="48A90BE5" ns2:textId="77777777" ns0:rsidR="00CF0519" ns0:rsidRPr="00005ADA" ns0:rsidRDefault="00691DC4" ns0:rsidP="00005ADA">
      <ns0:pPr>
        <ns0:spacing ns0:before="0"/>
        <ns0:ind ns0:left="851" ns0:hanging="851"/>
        <ns0:rPr>
          <ns0:lang ns0:val="en-US"/>
        </ns0:rPr>
      </ns0:pPr>
      <ns0:r>
        <ns0:t>Brynjolfsson, E., &amp; McElheran, K. (2016). The rapid adoption of data-driven decision-making. American Economic Review, 106(5), 133–139. https://doi.org/10.1257/aer.p20161016</ns0:t>
      </ns0:r>
    </ns0:p>
    <ns0:p ns2:paraId="183A1D4C" ns2:textId="77777777" ns0:rsidR="00CF0519" ns0:rsidRPr="00005ADA" ns0:rsidRDefault="00691DC4" ns0:rsidP="00005ADA">
      <ns0:pPr>
        <ns0:spacing ns0:before="0"/>
        <ns0:ind ns0:left="851" ns0:hanging="851"/>
        <ns0:rPr>
          <ns0:lang ns0:val="en-US"/>
        </ns0:rPr>
      </ns0:pPr>
      <ns0:r>
        <ns0:t>Brynjolfsson, E., Hitt, L. M., &amp; Kim, H. H. (2011). Strength in numbers: How does data-driven decision making affect firm performance? SSRN Electronic Journal. https://doi.org/10.2139/ssrn.1819486</ns0:t>
      </ns0:r>
    </ns0:p>
    <ns0:p ns2:paraId="08829C91" ns2:textId="77777777" ns0:rsidR="00CF0519" ns0:rsidRPr="00005ADA" ns0:rsidRDefault="00691DC4" ns0:rsidP="00005ADA">
      <ns0:pPr>
        <ns0:spacing ns0:before="0"/>
        <ns0:ind ns0:left="851" ns0:hanging="851"/>
        <ns0:rPr>
          <ns0:lang ns0:val="en-US"/>
        </ns0:rPr>
      </ns0:pPr>
      <ns0:r>
        <ns0:t>Cuevas-Vargas, H., Estrada, S., &amp; Larios-Gómez, E. (2016). The effects of ICTs as innovation facilitators for a greater business performance. Evidence from Mexico. Procedia Computer Science, 91, 47–56. https://doi.org/10.1016/j.procs.2016.07.040</ns0:t>
      </ns0:r>
    </ns0:p>
    <ns0:p ns2:paraId="15BD23BF" ns2:textId="77777777" ns0:rsidR="00CF0519" ns0:rsidRPr="00005ADA" ns0:rsidRDefault="00691DC4" ns0:rsidP="00005ADA">
      <ns0:pPr>
        <ns0:spacing ns0:before="0"/>
        <ns0:ind ns0:left="851" ns0:hanging="851"/>
        <ns0:rPr>
          <ns0:lang ns0:val="en-US"/>
        </ns0:rPr>
      </ns0:pPr>
      <ns0:r>
        <ns0:lastRenderedPageBreak/>
        <ns0:t>Davenport, T. H., &amp; Harris, J. G. (2007). Competing on analytics: The new science of winning. Harvard Business School Press.</ns0:t>
      </ns0:r>
    </ns0:p>
    <ns0:p ns2:paraId="14110B4A" ns2:textId="77777777" ns0:rsidR="00CF0519" ns0:rsidRPr="00005ADA" ns0:rsidRDefault="00691DC4" ns0:rsidP="00005ADA">
      <ns0:pPr>
        <ns0:spacing ns0:before="0"/>
        <ns0:ind ns0:left="851" ns0:hanging="851"/>
        <ns0:rPr>
          <ns0:lang ns0:val="en-US"/>
        </ns0:rPr>
      </ns0:pPr>
      <ns0:r>
        <ns0:t>Dubey, R., Bryde, D., Blome, C., Roubaud, D., &amp; Giannakis, M. (2021). Facilitating artificial intelligence powered supply chain analytics through alliance management during the pandemic crises in the B2B context. Industrial Marketing Management, 96, 135–146.</ns0:t>
      </ns0:r>
    </ns0:p>
    <ns0:p ns2:paraId="6CEAD27F" ns2:textId="77777777" ns0:rsidR="00CF0519" ns0:rsidRPr="00005ADA" ns0:rsidRDefault="00691DC4" ns0:rsidP="00005ADA">
      <ns0:pPr>
        <ns0:spacing ns0:before="0"/>
        <ns0:ind ns0:left="851" ns0:hanging="851"/>
        <ns0:rPr>
          <ns0:lang ns0:val="en-US"/>
        </ns0:rPr>
      </ns0:pPr>
      <ns0:r>
        <ns0: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ns0:t>
      </ns0:r>
    </ns0:p>
    <ns0:p ns2:paraId="079A5052" ns2:textId="77777777" ns0:rsidR="00962FA0" ns0:rsidRPr="00052EAB" ns0:rsidRDefault="007D1E2B">
      <ns0:pPr>
        <ns0:spacing ns0:before="0" ns0:after="120" ns0:line="480" ns0:lineRule="auto"/>
        <ns0:ind ns0:left="720" ns0:hanging="720"/>
        <ns0:jc ns0:val="left"/>
        <ns0:rPr>
          <ns0:lang ns0:val="en-US"/>
        </ns0:rPr>
      </ns0:pPr>
      <ns0:r>
        <ns0:t>Friedman, J. H. (2001). Greedy function approximation: A gradient boosting machine. The Annals of Statistics, 29(5), 1189–1232. https://doi.org/10.1214/aos/1013203451</ns0:t>
      </ns0:r>
    </ns0:p>
    <ns0:p ns2:paraId="460808C5" ns2:textId="77777777" ns0:rsidR="00CF0519" ns0:rsidRPr="00005ADA" ns0:rsidRDefault="00691DC4" ns0:rsidP="00005ADA">
      <ns0:pPr>
        <ns0:spacing ns0:before="0" ns0:line="278" ns0:lineRule="auto"/>
        <ns0:ind ns0:left="851" ns0:hanging="851"/>
        <ns0:rPr>
          <ns0:lang ns0:val="en-US"/>
        </ns0:rPr>
      </ns0:pPr>
      <ns0:r>
        <ns0:t>García-Murillo, M., MacInnes, I., &amp; Bauer, J. (2019). Techno-economic analysis of digital transformation in Latin American SMEs. Telecommunications Policy, 43(9). https://doi.org/10.1016/j.telpol.2019.101820</ns0:t>
      </ns0:r>
    </ns0:p>
    <ns0:p ns2:paraId="3D454323" ns2:textId="77777777" ns0:rsidR="00CF0519" ns0:rsidRPr="00005ADA" ns0:rsidRDefault="00691DC4" ns0:rsidP="00005ADA">
      <ns0:pPr>
        <ns0:spacing ns0:before="0" ns0:line="278" ns0:lineRule="auto"/>
        <ns0:ind ns0:left="851" ns0:hanging="851"/>
        <ns0:rPr>
          <ns0:lang ns0:val="en-US"/>
        </ns0:rPr>
      </ns0:pPr>
      <ns0:r>
        <ns0:t>García-Pérez, A., Ghio, A., Occhipinti, Z., &amp; Verona, R. (2020). Knowledge management and intellectual capital in knowledge-based organisations: A review and theoretical perspectives. Journal of Knowledge Management, 24(7), 1719–1751. https://doi.org/10.1108/JKM-12-2019-0682</ns0:t>
      </ns0:r>
    </ns0:p>
    <ns0:p ns2:paraId="252D59D4" ns2:textId="77777777" ns0:rsidR="008D055D" ns0:rsidRPr="00146E07" ns0:rsidRDefault="007D1E2B">
      <ns0:pPr>
        <ns0:spacing ns0:before="0" ns0:line="278" ns0:lineRule="auto"/>
        <ns0:ind ns0:left="720" ns0:hanging="720"/>
        <ns0:rPr>
          <ns0:lang ns0:val="en-US"/>
        </ns0:rPr>
      </ns0:pPr>
      <ns0:r>
        <ns0:t>Giannopoulos, P. G., Dasaklis, T. K., Tsantilis, I., &amp; Patsakis, C. (2025). Machine learning algorithms in intermittent demand forecasting: A review. International Journal of Production Research, 1–43. https://doi.org/10.1080/00207543.2025.2578701</ns0:t>
      </ns0:r>
    </ns0:p>
    <ns0:p ns2:paraId="57DBD1C3" ns2:textId="77777777" ns0:rsidR="004E3B90" ns0:rsidRDefault="007D1E2B">
      <ns0:pPr>
        <ns0:spacing ns0:before="0" ns0:line="278" ns0:lineRule="auto"/>
        <ns0:ind ns0:left="851" ns0:hanging="851"/>
      </ns0:pPr>
      <ns0:r>
        <ns0:t>Global Entrepreneurship Monitor. (2024). Global Entrepreneurship Monitor 2023/2024 global report: 25 years and growing. https://www.gemconsortium.org/report/51377</ns0:t>
      </ns0:r>
    </ns0:p>
    <ns0:p ns2:paraId="270B0513" ns2:textId="77777777" ns0:rsidR="00CF0519" ns0:rsidRPr="00005ADA" ns0:rsidRDefault="00691DC4" ns0:rsidP="00005ADA">
      <ns0:pPr>
        <ns0:spacing ns0:before="0" ns0:line="278" ns0:lineRule="auto"/>
        <ns0:ind ns0:left="851" ns0:hanging="851"/>
        <ns0:rPr>
          <ns0:b/>
          <ns0:bCs/>
        </ns0:rPr>
      </ns0:pPr>
      <ns0:r>
        <ns0:t>Góngora Chonillo, J. T. (2023). Evaluación del riesgo financiero en microempresas a través de inteligencia artificial. Revista Pulso Científico, 1(2), 34–49. https://doi.org/10.70577/rps.v1i2.10</ns0:t>
      </ns0:r>
    </ns0:p>
    <ns0:p ns2:paraId="6CCE7E92" ns2:textId="77777777" ns0:rsidR="00962FA0" ns0:rsidRPr="00052EAB" ns0:rsidRDefault="007D1E2B">
      <ns0:pPr>
        <ns0:spacing ns0:before="0" ns0:after="120" ns0:line="480" ns0:lineRule="auto"/>
        <ns0:ind ns0:left="720" ns0:hanging="720"/>
        <ns0:jc ns0:val="left"/>
        <ns0:rPr>
          <ns0:lang ns0:val="en-US"/>
        </ns0:rPr>
      </ns0:pPr>
      <ns0:r>
        <ns0:lastRenderedPageBreak/>
        <ns0:t>Hastie, T., Tibshirani, R., &amp; Friedman, J. (2009). The elements of statistical learning: Data mining, inference, and prediction (2nd ed.). Springer. https://doi.org/10.1007/978-0-387-84858-7</ns0:t>
      </ns0:r>
    </ns0:p>
    <ns0:p ns2:paraId="48DA8A9E" ns2:textId="77777777" ns0:rsidR="008D055D" ns0:rsidRDefault="007D1E2B">
      <ns0:pPr>
        <ns0:spacing ns0:before="0" ns0:line="278" ns0:lineRule="auto"/>
        <ns0:ind ns0:left="720" ns0:hanging="720"/>
        <ns0:rPr>
          <ns0:lang ns0:val="en-US"/>
        </ns0:rPr>
      </ns0:pPr>
      <ns0:r>
        <ns0:t>Hewamalage, H., Bergmeir, C., &amp; Bandara, K. (2021). Recurrent neural networks for time series forecasting: Current status and future directions. International Journal of Forecasting, 37(1), 388–427. https://doi.org/10.1016/j.ijforecast.2020.06.008</ns0:t>
      </ns0:r>
    </ns0:p>
    <ns0:p ns2:paraId="0304B8AD" ns2:textId="77777777" ns0:rsidR="00CF0519" ns0:rsidRPr="00005ADA" ns0:rsidRDefault="00691DC4" ns0:rsidP="00005ADA">
      <ns0:pPr>
        <ns0:spacing ns0:before="0" ns0:line="278" ns0:lineRule="auto"/>
        <ns0:ind ns0:left="851" ns0:hanging="851"/>
        <ns0:rPr>
          <ns0:lang ns0:val="en-US"/>
        </ns0:rPr>
      </ns0:pPr>
      <ns0:r>
        <ns0:t>Huber, J., &amp; Stuckenschmidt, H. (2020). Daily retail demand forecasting using machine learning with emphasis on calendric special days. International Journal of Forecasting, 36(4), 1420–1438. https://doi.org/10.1016/j.ijforecast.2020.02.005</ns0:t>
      </ns0:r>
    </ns0:p>
    <ns0:p ns2:paraId="0A2BD291" ns2:textId="77777777" ns0:rsidR="00962FA0" ns0:rsidRPr="00052EAB" ns0:rsidRDefault="007D1E2B">
      <ns0:pPr>
        <ns0:spacing ns0:before="0" ns0:after="120" ns0:line="480" ns0:lineRule="auto"/>
        <ns0:ind ns0:left="720" ns0:hanging="720"/>
        <ns0:jc ns0:val="left"/>
        <ns0:rPr>
          <ns0:lang ns0:val="en-US"/>
        </ns0:rPr>
      </ns0:pPr>
      <ns0:r>
        <ns0:t>Hyndman, R. J., &amp; Athanasopoulos, G. (2021). Forecasting: Principles and practice (3rd ed.). OTexts. https://otexts.com/fpp3/</ns0:t>
      </ns0:r>
    </ns0:p>
    <ns0:p ns2:paraId="4E39CACF" ns2:textId="77777777" ns0:rsidR="00962FA0" ns0:rsidRPr="00052EAB" ns0:rsidRDefault="007D1E2B">
      <ns0:pPr>
        <ns0:spacing ns0:before="0" ns0:after="120" ns0:line="480" ns0:lineRule="auto"/>
        <ns0:ind ns0:left="720" ns0:hanging="720"/>
        <ns0:jc ns0:val="left"/>
        <ns0:rPr>
          <ns0:lang ns0:val="en-US"/>
        </ns0:rPr>
      </ns0:pPr>
      <ns0:r>
        <ns0:t>Hyndman, R. J., &amp; Koehler, A. B. (2006). Another look at measures of forecast accuracy. International Journal of Forecasting, 22(4), 679–688. https://doi.org/10.1016/j.ijforecast.2006.03.001</ns0:t>
      </ns0:r>
    </ns0:p>
    <ns0:p ns2:paraId="1A2641A4" ns2:textId="77777777" ns0:rsidR="00962FA0" ns0:rsidRPr="00052EAB" ns0:rsidRDefault="007D1E2B">
      <ns0:pPr>
        <ns0:spacing ns0:before="0" ns0:after="120" ns0:line="480" ns0:lineRule="auto"/>
        <ns0:ind ns0:left="720" ns0:hanging="720"/>
        <ns0:jc ns0:val="left"/>
        <ns0:rPr>
          <ns0:lang ns0:val="en-US"/>
        </ns0:rPr>
      </ns0:pPr>
      <ns0:r>
        <ns0:t>Hyndman, R. J., Ahmed, R. A., Athanasopoulos, G., &amp; Shang, H. L. (2011). Optimal combination forecasts for hierarchical time series. Computational Statistics &amp; Data Analysis, 55(9), 2579–2589. https://doi.org/10.1016/j.csda.2011.03.006</ns0:t>
      </ns0:r>
    </ns0:p>
    <ns0:p ns2:paraId="672D8030" ns2:textId="77777777" ns0:rsidR="00CF0519" ns0:rsidRPr="00005ADA" ns0:rsidRDefault="00691DC4" ns0:rsidP="00005ADA">
      <ns0:pPr>
        <ns0:spacing ns0:before="0" ns0:line="278" ns0:lineRule="auto"/>
        <ns0:ind ns0:left="851" ns0:hanging="851"/>
        <ns0:rPr>
          <ns0:lang ns0:val="en-US"/>
        </ns0:rPr>
      </ns0:pPr>
      <ns0:r>
        <ns0:t>Hübner, A., Kuhn, H., &amp; Sternbeck, M. G. (2024). Sales and operations planning in retail and supply chains. Springer.</ns0:t>
      </ns0:r>
    </ns0:p>
    <ns0:p ns2:paraId="579BAC3F" ns2:textId="77777777" ns0:rsidR="00CF0519" ns0:rsidRPr="00005ADA" ns0:rsidRDefault="00691DC4" ns0:rsidP="00005ADA">
      <ns0:pPr>
        <ns0:spacing ns0:before="0" ns0:line="278" ns0:lineRule="auto"/>
        <ns0:ind ns0:left="851" ns0:hanging="851"/>
        <ns0:rPr>
          <ns0:lang ns0:val="en-US"/>
        </ns0:rPr>
      </ns0:pPr>
      <ns0:r>
        <ns0:t>Hübner, N., Caspers, J., Coroamă, V. C., &amp; Finkbeiner, M. (2024). Machine-learning-based demand forecasting against food waste: Life cycle environmental impacts and benefits of a bakery case study. Journal of Industrial Ecology, 28, 1117–1131. https://doi.org/10.1111/jiec.13528</ns0:t>
      </ns0:r>
    </ns0:p>
    <ns0:p ns2:paraId="48B0ED45" ns2:textId="77777777" ns0:rsidR="00CF0519" ns0:rsidRPr="00005ADA" ns0:rsidRDefault="00691DC4" ns0:rsidP="00005ADA">
      <ns0:pPr>
        <ns0:spacing ns0:before="0" ns0:line="278" ns0:lineRule="auto"/>
        <ns0:ind ns0:left="851" ns0:hanging="851"/>
        <ns0:rPr>
          <ns0:b/>
          <ns0:bCs/>
          <ns0:lang ns0:val="en-US"/>
        </ns0:rPr>
      </ns0:pPr>
      <ns0:r>
        <ns0:t xml:space="preserve">Instituto Nacional de Estadística y Geografía (INEGI). (2025, 25 de junio). Estadísticas a propósito del Día de las Micro, Pequeñas y Medianas Empresas (mipymes) [Comunicado de prensa 71/25]. </ns0:t>
      </ns0:r>
      <ns0:r>
        <ns0:lastRenderedPageBreak/>
        <ns0:t>https://www.inegi.org.mx/contenidos/saladeprensa/aproposito/2025/EAP_MIPYMES_25.pdf</ns0:t>
      </ns0:r>
    </ns0:p>
    <ns0:p ns2:paraId="468B4EDA" ns2:textId="77777777" ns0:rsidR="004E3B90" ns0:rsidRDefault="007D1E2B">
      <ns0:pPr>
        <ns0:spacing ns0:before="0" ns0:line="278" ns0:lineRule="auto"/>
        <ns0:ind ns0:left="851" ns0:hanging="851"/>
      </ns0:pPr>
      <ns0:r>
        <ns0:t>James, G., Witten, D., Hastie, T., &amp; Tibshirani, R. (2021). An introduction to statistical learning: With applications in R (2nd ed.). Springer.</ns0:t>
      </ns0:r>
    </ns0:p>
    <ns0:p ns2:paraId="695CD26A" ns2:textId="77777777" ns0:rsidR="00CF0519" ns0:rsidRPr="00005ADA" ns0:rsidRDefault="00691DC4" ns0:rsidP="00005ADA">
      <ns0:pPr>
        <ns0:spacing ns0:before="0" ns0:line="278" ns0:lineRule="auto"/>
        <ns0:ind ns0:left="851" ns0:hanging="851"/>
        <ns0:rPr>
          <ns0:lang ns0:val="en-US"/>
        </ns0:rPr>
      </ns0:pPr>
      <ns0:r>
        <ns0:t>Kahneman, D. (2011). Thinking, fast and slow. Farrar, Straus and Giroux.</ns0:t>
      </ns0:r>
    </ns0:p>
    <ns0:p ns2:paraId="290128D1" ns2:textId="77777777" ns0:rsidR="00CF0519" ns0:rsidRPr="00005ADA" ns0:rsidRDefault="00691DC4" ns0:rsidP="00005ADA">
      <ns0:pPr>
        <ns0:spacing ns0:before="0" ns0:line="278" ns0:lineRule="auto"/>
        <ns0:ind ns0:left="851" ns0:hanging="851"/>
        <ns0:rPr>
          <ns0:lang ns0:val="en-US"/>
        </ns0:rPr>
      </ns0:pPr>
      <ns0:r>
        <ns0:t>Kahneman, D., &amp; Tversky, A. (1974). Judgment under uncertainty: Heuristics and biases. Science, 185(4157), 1124–1131. https://doi.org/10.1126/science.185.4157.1124</ns0:t>
      </ns0:r>
    </ns0:p>
    <ns0:p ns2:paraId="2C879A84" ns2:textId="77777777" ns0:rsidR="00CF0519" ns0:rsidRDefault="00CF0519" ns0:rsidP="00005ADA">
      <ns0:pPr>
        <ns0:spacing ns0:before="0"/>
        <ns0:ind ns0:left="851" ns0:hanging="851"/>
      </ns0:pPr>
      <ns0:r>
        <ns0:t>Kahneman, D., &amp; Tversky, A. (1979). Prospect theory: An analysis of decision under risk. Econometrica, 47(2), 263–291. https://doi.org/10.2307/1914185</ns0:t>
      </ns0:r>
    </ns0:p>
    <ns0:p ns2:paraId="693F8375" ns2:textId="77777777" ns0:rsidR="00CF0519" ns0:rsidRPr="00005ADA" ns0:rsidRDefault="00691DC4" ns0:rsidP="00005ADA">
      <ns0:pPr>
        <ns0:spacing ns0:before="0"/>
        <ns0:ind ns0:left="851" ns0:hanging="851"/>
        <ns0:rPr>
          <ns0:b/>
          <ns0:bCs/>
          <ns0:lang ns0:val="en-US"/>
        </ns0:rPr>
      </ns0:pPr>
      <ns0:r>
        <ns0:t>Kantis, H., Federico, J., &amp; García, S. (2020). Índice de condiciones sistémicas para el emprendimiento dinámico. Prodem.</ns0:t>
      </ns0:r>
    </ns0:p>
    <ns0:p ns2:paraId="44A3009C" ns2:textId="77777777" ns0:rsidR="00962FA0" ns0:rsidRPr="00052EAB" ns0:rsidRDefault="007D1E2B">
      <ns0:pPr>
        <ns0:spacing ns0:before="0" ns0:after="120" ns0:line="480" ns0:lineRule="auto"/>
        <ns0:ind ns0:left="720" ns0:hanging="720"/>
        <ns0:jc ns0:val="left"/>
        <ns0:rPr>
          <ns0:lang ns0:val="en-US"/>
        </ns0:rPr>
      </ns0:pPr>
      <ns0:r>
        <ns0:t>Kuhn, M., &amp; Johnson, K. (2013). Applied predictive modeling. Springer. https://doi.org/10.1007/978-1-4614-6849-3</ns0:t>
      </ns0:r>
    </ns0:p>
    <ns0:p ns2:paraId="6007CA2F" ns2:textId="77777777" ns0:rsidR="00CF0519" ns0:rsidRPr="00005ADA" ns0:rsidRDefault="00691DC4" ns0:rsidP="00005ADA">
      <ns0:pPr>
        <ns0:spacing ns0:before="0"/>
        <ns0:ind ns0:left="851" ns0:hanging="851"/>
        <ns0:rPr>
          <ns0:color ns0:val="FFFFFF"/>
          <ns0:lang ns0:val="en-US"/>
        </ns0:rPr>
      </ns0:pPr>
      <ns0:r>
        <ns0:t>Lee, K.-S., Blum, D., Miao, L., &amp; Tomas, S. R. (2020). The creative minds of extraordinary pastry chefs: An integrated theory of aesthetic expressions—A portraiture study. International Journal of Contemporary Hospitality Management, 32(9), 3015–3034. https://doi.org/10.1108/IJCHM-04-2020-0329</ns0:t>
      </ns0:r>
    </ns0:p>
    <ns0:p ns2:paraId="3C5B4A19" ns2:textId="77777777" ns0:rsidR="00CF0519" ns0:rsidRPr="00005ADA" ns0:rsidRDefault="00691DC4" ns0:rsidP="00005ADA">
      <ns0:pPr>
        <ns0:spacing ns0:before="0"/>
        <ns0:ind ns0:left="851" ns0:hanging="851"/>
        <ns0:rPr>
          <ns0:lang ns0:val="en-US"/>
        </ns0:rPr>
      </ns0:pPr>
      <ns0:r>
        <ns0:t>Makridakis, S., Spiliotis, E., &amp; Assimakopoulos, V. (2018a). Statistical and machine learning forecasting methods: Concerns and ways forward. PLOS ONE, 13(3), e0194889. https://doi.org/10.1371/journal.pone.0194889</ns0:t>
      </ns0:r>
    </ns0:p>
    <ns0:p ns2:paraId="15366A5D" ns2:textId="77777777" ns0:rsidR="00CF0519" ns0:rsidRPr="00005ADA" ns0:rsidRDefault="00691DC4" ns0:rsidP="00005ADA">
      <ns0:pPr>
        <ns0:spacing ns0:before="0"/>
        <ns0:ind ns0:left="851" ns0:hanging="851"/>
        <ns0:rPr>
          <ns0:lang ns0:val="en-US"/>
        </ns0:rPr>
      </ns0:pPr>
      <ns0:r>
        <ns0:t>Makridakis, S., Spiliotis, E., &amp; Assimakopoulos, V. (2018b). The M4 competition: Results, findings, conclusion and way forward. International Journal of Forecasting, 34(4), 802–808. https://doi.org/10.1016/j.ijforecast.2018.06.001</ns0:t>
      </ns0:r>
    </ns0:p>
    <ns0:p ns2:paraId="639B3DFC" ns2:textId="77777777" ns0:rsidR="00FC0FE2" ns0:rsidRPr="00562B79" ns0:rsidRDefault="007D1E2B">
      <ns0:pPr>
        <ns0:rPr>
          <ns0:lang ns0:val="en-US"/>
        </ns0:rPr>
      </ns0:pPr>
      <ns0:r>
        <ns0:t>Makridakis, S., Spiliotis, E., &amp; Assimakopoulos, V. (2020). The M4 competition: 100,000 time series and 61 forecasting methods. International Journal of Forecasting, 36(1), 54–74. https://doi.org/10.1016/j.ijforecast.2019.04.014</ns0:t>
      </ns0:r>
    </ns0:p>
    <ns0:p ns2:paraId="55A5E255" ns2:textId="77777777" ns0:rsidR="00CF0519" ns0:rsidRPr="00005ADA" ns0:rsidRDefault="00691DC4" ns0:rsidP="00005ADA">
      <ns0:pPr>
        <ns0:spacing ns0:before="0"/>
        <ns0:ind ns0:left="851" ns0:hanging="851"/>
        <ns0:rPr>
          <ns0:lang ns0:val="en-US"/>
        </ns0:rPr>
      </ns0:pPr>
      <ns0:r>
        <ns0:t>Makridakis, S., Spiliotis, E., &amp; Assimakopoulos, V. (2022). M5 accuracy competition: Results, findings, and conclusions. International Journal of Forecasting, 38(4), 1346–1364. https://doi.org/10.1016/j.ijforecast.2021.11.013</ns0:t>
      </ns0:r>
    </ns0:p>
    <ns0:p ns2:paraId="57E8C566" ns2:textId="77777777" ns0:rsidR="00377BD8" ns0:rsidRPr="00954E69" ns0:rsidRDefault="007D1E2B">
      <ns0:pPr>
        <ns0:spacing ns0:before="0"/>
        <ns0:ind ns0:left="851" ns0:hanging="851"/>
        <ns0:rPr>
          <ns0:lang ns0:val="en-US"/>
        </ns0:rPr>
      </ns0:pPr>
      <ns0:r>
        <ns0:lastRenderedPageBreak/>
        <ns0:t>Maldonado-Guzmán, G., &amp; Garza-Reyes, J. A. (2020). Eco-innovation practices’ adoption in the automotive industry. International Journal of Innovation Science, 12(1), 80–98. https://doi.org/10.1108/IJIS-10-2019-0094</ns0:t>
      </ns0:r>
    </ns0:p>
    <ns0:p ns2:paraId="17E9B0D3" ns2:textId="77777777" ns0:rsidR="00CF0519" ns0:rsidRPr="00005ADA" ns0:rsidRDefault="00691DC4" ns0:rsidP="00005ADA">
      <ns0:pPr>
        <ns0:spacing ns0:before="0"/>
        <ns0:ind ns0:left="851" ns0:hanging="851"/>
        <ns0:rPr>
          <ns0:lang ns0:val="en-US"/>
        </ns0:rPr>
      </ns0:pPr>
      <ns0:r>
        <ns0:t>Martins-Turner, K., von Massow, M., O’Rourke, S., &amp; Fraser, E. D. G. (2023). Machine learning based demand forecasting against food waste: Life cycle environmental impacts and benefits of a bakery case study. Journal of Cleaner Production, 384, 135539. https://doi.org/10.1016/j.jclepro.2022.135539</ns0:t>
      </ns0:r>
    </ns0:p>
    <ns0:p ns2:paraId="3289FA6E" ns2:textId="77777777" ns0:rsidR="00CF0519" ns0:rsidRDefault="00691DC4" ns0:rsidP="00005ADA">
      <ns0:pPr>
        <ns0:spacing ns0:before="0"/>
        <ns0:ind ns0:left="851" ns0:hanging="851"/>
      </ns0:pPr>
      <ns0:r>
        <ns0:t>Melesse, T. Y., &amp; Orrù, P. F. (2025). The digital revolution in the bakery sector: Innovations, challenges, and opportunities from Industry 4.0. Foods, 14(3), Article 526. https://doi.org/10.3390/foods14030526</ns0:t>
      </ns0:r>
    </ns0:p>
    <ns0:p ns2:paraId="7B314F2A" ns2:textId="77777777" ns0:rsidR="00CF0519" ns0:rsidRPr="00005ADA" ns0:rsidRDefault="00691DC4" ns0:rsidP="00005ADA">
      <ns0:pPr>
        <ns0:spacing ns0:before="0"/>
        <ns0:ind ns0:left="851" ns0:hanging="851"/>
        <ns0:rPr>
          <ns0:lang ns0:val="en-US"/>
        </ns0:rPr>
      </ns0:pPr>
      <ns0:r>
        <ns0:t>Mikalef, P., Boura, M., Lekakos, G., &amp; Krogstie, J. (2019). Big data analytics capabilities and innovation: The mediating role of dynamic capabilities and moderating effect of the environment. British Journal of Management, 30(2), 272–298. https://doi.org/10.1111/1467-8551.12343</ns0:t>
      </ns0:r>
    </ns0:p>
    <ns0:p ns2:paraId="2DB6E729" ns2:textId="77777777" ns0:rsidR="00CF0519" ns0:rsidRPr="00005ADA" ns0:rsidRDefault="00691DC4" ns0:rsidP="00005ADA">
      <ns0:pPr>
        <ns0:spacing ns0:before="0"/>
        <ns0:ind ns0:left="851" ns0:hanging="851"/>
        <ns0:rPr>
          <ns0:lang ns0:val="en-US"/>
        </ns0:rPr>
      </ns0:pPr>
      <ns0:r>
        <ns0:t>Mikalef, P., Krogstie, J., Pappas, I. O., &amp; Pavlou, P. A. (2020). Investigating the effects of big data analytics capabilities on firm performance: The mediating role of dynamic capabilities. Information &amp; Management, 57(2), 103169. https://doi.org/10.1016/j.im.2019.103169</ns0:t>
      </ns0:r>
    </ns0:p>
    <ns0:p ns2:paraId="5CCECEC2" ns2:textId="77777777" ns0:rsidR="00CF0519" ns0:rsidRPr="00005ADA" ns0:rsidRDefault="00691DC4" ns0:rsidP="00005ADA">
      <ns0:pPr>
        <ns0:spacing ns0:before="0"/>
        <ns0:ind ns0:left="851" ns0:hanging="851"/>
        <ns0:rPr>
          <ns0:lang ns0:val="en-US"/>
        </ns0:rPr>
      </ns0:pPr>
      <ns0:r>
        <ns0:t>Minniti, M., &amp; Bygrave, W. (2001). A dynamic model of entrepreneurial learning. Entrepreneurship Theory and Practice, 25(3), 5–16. https://doi.org/10.1177/104225870102500301</ns0:t>
      </ns0:r>
    </ns0:p>
    <ns0:p ns2:paraId="04DED188" ns2:textId="77777777" ns0:rsidR="00CF0519" ns0:rsidRPr="00005ADA" ns0:rsidRDefault="00691DC4" ns0:rsidP="00005ADA">
      <ns0:pPr>
        <ns0:spacing ns0:before="0"/>
        <ns0:ind ns0:left="851" ns0:hanging="851"/>
        <ns0:rPr>
          <ns0:lang ns0:val="en-US"/>
        </ns0:rPr>
      </ns0:pPr>
      <ns0:r>
        <ns0:t>Nonaka, I., &amp; Takeuchi, H. (1995). The knowledge-creating company: How Japanese companies create the dynamics of innovation. Oxford University Press.</ns0:t>
      </ns0:r>
    </ns0:p>
    <ns0:p ns2:paraId="7318F4D7" ns2:textId="77777777" ns0:rsidR="00962FA0" ns0:rsidRPr="00052EAB" ns0:rsidRDefault="007D1E2B">
      <ns0:pPr>
        <ns0:spacing ns0:before="0" ns0:after="120" ns0:line="480" ns0:lineRule="auto"/>
        <ns0:ind ns0:left="720" ns0:hanging="720"/>
        <ns0:jc ns0:val="left"/>
        <ns0:rPr>
          <ns0:lang ns0:val="en-US"/>
        </ns0:rPr>
      </ns0:pPr>
      <ns0:r>
        <ns0:t>OECD. (2021). The digital transformation of SMEs. OECD Publishing. https://doi.org/10.1787/bdb9256a-en</ns0:t>
      </ns0:r>
    </ns0:p>
    <ns0:p ns2:paraId="1F75E347" ns2:textId="77777777" ns0:rsidR="00CF0519" ns0:rsidRPr="00954E69" ns0:rsidRDefault="00691DC4" ns0:rsidP="00005ADA">
      <ns0:pPr>
        <ns0:spacing ns0:before="0"/>
        <ns0:ind ns0:left="851" ns0:hanging="851"/>
        <ns0:rPr>
          <ns0:lang ns0:val="en-US"/>
        </ns0:rPr>
      </ns0:pPr>
      <ns0:r>
        <ns0:t>OECD. (2022). Financing growth and turning data into business: Helping SMEs scale up. OECD Publishing. https://doi.org/10.1787/81c738f0-en</ns0:t>
      </ns0:r>
    </ns0:p>
    <ns0:p ns2:paraId="089CE859" ns2:textId="77777777" ns0:rsidR="00CF0519" ns0:rsidRPr="00005ADA" ns0:rsidRDefault="00691DC4" ns0:rsidP="00005ADA">
      <ns0:pPr>
        <ns0:spacing ns0:before="0"/>
        <ns0:ind ns0:left="851" ns0:hanging="851"/>
        <ns0:rPr>
          <ns0:lang ns0:val="en-US"/>
        </ns0:rPr>
      </ns0:pPr>
      <ns0:r>
        <ns0:lastRenderedPageBreak/>
        <ns0:t>Ordonez Bolanos, A. A., Rojas, J. S., Gómez Gómez, J., &amp; Ramirez-Gonzalez, G. (2023). Metodología basada en MLOps (Machine Learning Operations) para apoyo a la gestión en proyectos de ciencia de datos. Revista Colombiana De Tecnologias De Avanzada, 1(41), 87-103. https://doi.org/10.24054/rcta.v1i41.2510</ns0:t>
      </ns0:r>
    </ns0:p>
    <ns0:p ns2:paraId="068A51BD" ns2:textId="77777777" ns0:rsidR="00CF0519" ns0:rsidRPr="00005ADA" ns0:rsidRDefault="00691DC4" ns0:rsidP="00005ADA">
      <ns0:pPr>
        <ns0:spacing ns0:before="0"/>
        <ns0:ind ns0:left="851" ns0:hanging="851"/>
        <ns0:rPr>
          <ns0:lang ns0:val="en-US"/>
        </ns0:rPr>
      </ns0:pPr>
      <ns0:r>
        <ns0:t>Petropoulos, F., Makridakis, S., Assimakopoulos, V., &amp; Nikolopoulos, K. (2020). Forecasting: Theory and practice in a changing world. Forecasting, 2(1), 15–28.</ns0:t>
      </ns0:r>
    </ns0:p>
    <ns0:p ns2:paraId="036E6401" ns2:textId="77777777" ns0:rsidR="008D055D" ns0:rsidRDefault="007D1E2B">
      <ns0:pPr>
        <ns0:spacing ns0:before="0"/>
        <ns0:ind ns0:left="720" ns0:hanging="720"/>
        <ns0:rPr>
          <ns0:lang ns0:val="en-US"/>
        </ns0:rPr>
      </ns0:pPr>
      <ns0:r>
        <ns0:t>Polanyi, M. (1966). The Tacit Dimension. Doubleday &amp; Company.</ns0:t>
      </ns0:r>
    </ns0:p>
    <ns0:p ns2:paraId="3CFF3183" ns2:textId="77777777" ns0:rsidR="00962FA0" ns0:rsidRPr="00052EAB" ns0:rsidRDefault="007D1E2B">
      <ns0:pPr>
        <ns0:spacing ns0:before="0" ns0:after="120" ns0:line="480" ns0:lineRule="auto"/>
        <ns0:ind ns0:left="720" ns0:hanging="720"/>
        <ns0:jc ns0:val="left"/>
        <ns0:rPr>
          <ns0:lang ns0:val="en-US"/>
        </ns0:rPr>
      </ns0:pPr>
      <ns0:r>
        <ns0:t>Poveda-Valverde, F., &amp; Fierro Barragán, S. E. (2026). AI applications that can support sustainable practices in small and medium-sized enterprises in Latin America: A systematic review. Sustainability, 18(7), Article 3603. https://doi.org/10.3390/su18073603</ns0:t>
      </ns0:r>
    </ns0:p>
    <ns0:p ns2:paraId="251B3C71" ns2:textId="77777777" ns0:rsidR="00CF0519" ns0:rsidRPr="00005ADA" ns0:rsidRDefault="00691DC4" ns0:rsidP="00005ADA">
      <ns0:pPr>
        <ns0:spacing ns0:before="0"/>
        <ns0:ind ns0:left="851" ns0:hanging="851"/>
        <ns0:rPr>
          <ns0:lang ns0:val="en-US"/>
        </ns0:rPr>
      </ns0:pPr>
      <ns0:r>
        <ns0:t>Power, D. J. (2002). Decision support systems: Concepts and resources for managers. Quorum Books.</ns0:t>
      </ns0:r>
    </ns0:p>
    <ns0:p ns2:paraId="20EA8A54" ns2:textId="77777777" ns0:rsidR="00CF0519" ns0:rsidRPr="00005ADA" ns0:rsidRDefault="001E7801" ns0:rsidP="00005ADA">
      <ns0:pPr>
        <ns0:spacing ns0:before="0"/>
        <ns0:ind ns0:left="851" ns0:hanging="851"/>
      </ns0:pPr>
      <ns0:r>
        <ns0:t>Provost, F., &amp; Fawcett, T. (2013). Data science for business: What you need to know about data mining and data-analytic thinking. O’Reilly Media.</ns0:t>
      </ns0:r>
    </ns0:p>
    <ns0:p ns2:paraId="60C972BC" ns2:textId="77777777" ns0:rsidR="00CF0519" ns0:rsidRPr="00005ADA" ns0:rsidRDefault="00691DC4" ns0:rsidP="00005ADA">
      <ns0:pPr>
        <ns0:spacing ns0:before="0"/>
        <ns0:ind ns0:left="851" ns0:hanging="851"/>
        <ns0:rPr>
          <ns0:lang ns0:val="en-US"/>
        </ns0:rPr>
      </ns0:pPr>
      <ns0:r>
        <ns0:t>Ries, E. (2017). El método Lean Startup: Cómo crear empresas de éxito utilizando la innovación continua. Deusto.</ns0:t>
      </ns0:r>
    </ns0:p>
    <ns0:p ns2:paraId="2B43754F" ns2:textId="77777777" ns0:rsidR="00CF0519" ns0:rsidRPr="00005ADA" ns0:rsidRDefault="00691DC4" ns0:rsidP="00005ADA">
      <ns0:pPr>
        <ns0:spacing ns0:before="0"/>
        <ns0:ind ns0:left="851" ns0:hanging="851"/>
      </ns0:pPr>
      <ns0:r>
        <ns0:t>Romero-Hidalgo, J. A., Isiordia-Lachica, P. C., Valenzuela, A., &amp; Rodríguez-Carvajal, R. A. (2021). Knowledge and innovation management model in the organizational environment. Information (Switzerland), 12(6), 225. https://doi.org/10.3390/info12060225</ns0:t>
      </ns0:r>
    </ns0:p>
    <ns0:p ns2:paraId="55F81776" ns2:textId="77777777" ns0:rsidR="00CF0519" ns0:rsidRPr="00005ADA" ns0:rsidRDefault="00691DC4" ns0:rsidP="00005ADA">
      <ns0:pPr>
        <ns0:spacing ns0:before="0"/>
        <ns0:ind ns0:left="851" ns0:hanging="851"/>
      </ns0:pPr>
      <ns0:r>
        <ns0:t>Saavedra-García, M., &amp; Tapia-Sánchez, B. (2020). The role of information technologies in Mexican SMEs. Contaduría y Administración, 65(2). https://doi.org/10.22201/fca.24488410e.2020.2215</ns0:t>
      </ns0:r>
    </ns0:p>
    <ns0:p ns2:paraId="52846246" ns2:textId="77777777" ns0:rsidR="00962FA0" ns0:rsidRPr="00052EAB" ns0:rsidRDefault="007D1E2B">
      <ns0:pPr>
        <ns0:spacing ns0:before="0" ns0:after="120" ns0:line="480" ns0:lineRule="auto"/>
        <ns0:ind ns0:left="720" ns0:hanging="720"/>
        <ns0:jc ns0:val="left"/>
        <ns0:rPr>
          <ns0:lang ns0:val="en-US"/>
        </ns0:rPr>
      </ns0:pPr>
      <ns0:r>
        <ns0:t>Scuotto, V., Del Giudice, M., Tarba, S., &amp; Bresciani, S. (2021). Digital technologies and SMEs’ performance: The role of digital transformation. Technological Forecasting and Social Change, 173, 121139. https://doi.org/10.1016/j.techfore.2021.121139</ns0:t>
      </ns0:r>
    </ns0:p>
    <ns0:p ns2:paraId="3BBAFCBC" ns2:textId="77777777" ns0:rsidR="00CF0519" ns0:rsidRPr="00005ADA" ns0:rsidRDefault="00691DC4" ns0:rsidP="00005ADA">
      <ns0:pPr>
        <ns0:spacing ns0:before="0"/>
        <ns0:ind ns0:left="851" ns0:hanging="851"/>
        <ns0:rPr>
          <ns0:lang ns0:val="en-US"/>
        </ns0:rPr>
      </ns0:pPr>
      <ns0:r>
        <ns0:t>Shmueli, G. (2010). To explain or to predict? Statistical Science, 25(3), 289–310. https://doi.org/10.1214/10-STS330</ns0:t>
      </ns0:r>
    </ns0:p>
    <ns0:p ns2:paraId="0F7E81F4" ns2:textId="77777777" ns0:rsidR="00CF0519" ns0:rsidRPr="00005ADA" ns0:rsidRDefault="00691DC4" ns0:rsidP="00005ADA">
      <ns0:pPr>
        <ns0:spacing ns0:before="0"/>
        <ns0:ind ns0:left="851" ns0:hanging="851"/>
        <ns0:rPr>
          <ns0:lang ns0:val="en-US"/>
        </ns0:rPr>
      </ns0:pPr>
      <ns0:r>
        <ns0:t>Shmueli, G., &amp; Koppius, O. R. (2011). Predictive analytics in information systems research. MIS Quarterly, 35(3), 553–572. https://doi.org/10.2307/23042796</ns0:t>
      </ns0:r>
    </ns0:p>
    <ns0:p ns2:paraId="034C3653" ns2:textId="77777777" ns0:rsidR="00CF0519" ns0:rsidRPr="00005ADA" ns0:rsidRDefault="00691DC4" ns0:rsidP="00005ADA">
      <ns0:pPr>
        <ns0:spacing ns0:before="0"/>
        <ns0:ind ns0:left="851" ns0:hanging="851"/>
        <ns0:rPr>
          <ns0:lang ns0:val="en-US"/>
        </ns0:rPr>
      </ns0:pPr>
      <ns0:r>
        <ns0:t>Simon, H. A. (1997). Administrative behavior: A study of decision-making processes in administrative organizations (4th ed.). Free Press.</ns0:t>
      </ns0:r>
    </ns0:p>
    <ns0:p ns2:paraId="1DCCC8F9" ns2:textId="77777777" ns0:rsidR="00CF0519" ns0:rsidRPr="00005ADA" ns0:rsidRDefault="00691DC4" ns0:rsidP="00005ADA">
      <ns0:pPr>
        <ns0:spacing ns0:before="0"/>
        <ns0:ind ns0:left="851" ns0:hanging="851"/>
        <ns0:rPr>
          <ns0:lang ns0:val="en-US"/>
        </ns0:rPr>
      </ns0:pPr>
      <ns0:r>
        <ns0:t>Spiliotis, E., Makridakis, S., &amp; Assimakopoulos, V. (2025). Continuous business forecasting in modern organizations. Forecasting, 7(1), 12–29. https://doi.org/10.3390/forecast7010012</ns0:t>
      </ns0:r>
    </ns0:p>
    <ns0:p ns2:paraId="5446C27D" ns2:textId="77777777" ns0:rsidR="004E3B90" ns0:rsidRDefault="007D1E2B">
      <ns0:r>
        <ns0:t>Spiliotis, E., Makridakis, S., Semenoglou, A. A., &amp; Assimakopoulos, V. (2022). Comparison of statistical and machine learning methods for daily SKU demand forecasting. Operational Research, 22(3), 3037–3061. https://doi.org/10.1007/s12351-020-00605-2</ns0:t>
      </ns0:r>
    </ns0:p>
    <ns0:p ns2:paraId="39A01193" ns2:textId="77777777" ns0:rsidR="00B302B0" ns0:rsidRPr="006F64AF" ns0:rsidRDefault="007D1E2B">
      <ns0:pPr>
        <ns0:rPr>
          <ns0:lang ns0:val="en-US"/>
        </ns0:rPr>
      </ns0:pPr>
      <ns0:r>
        <ns0:t>Syntetos, A. A., &amp; Boylan, J. E. (2005). The accuracy of intermittent demand estimates. International Journal of Forecasting, 21(2), 303–314. https://doi.org/10.1016/j.ijforecast.2004.10.001</ns0:t>
      </ns0:r>
    </ns0:p>
    <ns0:p ns2:paraId="4CCEF7EA" ns2:textId="77777777" ns0:rsidR="00962FA0" ns0:rsidRPr="00052EAB" ns0:rsidRDefault="007D1E2B">
      <ns0:pPr>
        <ns0:spacing ns0:before="0" ns0:after="120" ns0:line="480" ns0:lineRule="auto"/>
        <ns0:ind ns0:left="720" ns0:hanging="720"/>
        <ns0:jc ns0:val="left"/>
        <ns0:rPr>
          <ns0:lang ns0:val="en-US"/>
        </ns0:rPr>
      </ns0:pPr>
      <ns0:r>
        <ns0:t>Syntetos, A. A., Boylan, J. E., &amp; Croston, J. D. (2005). On the categorization of demand patterns. Journal of the Operational Research Society, 56(5), 495–503. https://doi.org/10.1057/palgrave.jors.2601841</ns0:t>
      </ns0:r>
    </ns0:p>
    <ns0:p ns2:paraId="29A8F9D0" ns2:textId="77777777" ns0:rsidR="00CF0519" ns0:rsidRPr="00005ADA" ns0:rsidRDefault="00691DC4" ns0:rsidP="00005ADA">
      <ns0:pPr>
        <ns0:spacing ns0:before="0"/>
        <ns0:ind ns0:left="851" ns0:hanging="851"/>
        <ns0:rPr>
          <ns0:lang ns0:val="en-US"/>
        </ns0:rPr>
      </ns0:pPr>
      <ns0:r>
        <ns0:lastRenderedPageBreak/>
        <ns0:t>Sánchez, M., &amp; Terrazas, R. (2020). Inteligencia de negocios como herramienta para la toma de decisiones en PYMES mexicanas. Contaduría y Administración, 65(3). https://doi.org/10.22201/fca.24488410e.2020.2314</ns0:t>
      </ns0:r>
    </ns0:p>
    <ns0:p ns2:paraId="3B0998BC" ns2:textId="77777777" ns0:rsidR="004E3B90" ns0:rsidRDefault="007D1E2B">
      <ns0:pPr>
        <ns0:spacing ns0:before="0" ns0:after="120" ns0:line="480" ns0:lineRule="auto"/>
        <ns0:ind ns0:left="720" ns0:hanging="720"/>
      </ns0:pPr>
      <ns0:r>
        <ns0:lastRenderedPageBreak/>
        <ns0:t>Tashman, L. J. (2000). Out-of-sample tests of forecasting accuracy: An analysis and review. International Journal of Forecasting, 16(4), 437–450. https://doi.org/10.1016/S0169-2070(00)00065-0</ns0:t>
      </ns0:r>
    </ns0:p>
    <ns0:p ns2:paraId="7A353E22" ns2:textId="77777777" ns0:rsidR="00962FA0" ns0:rsidRPr="00052EAB" ns0:rsidRDefault="007D1E2B">
      <ns0:pPr>
        <ns0:spacing ns0:before="0" ns0:after="120" ns0:line="480" ns0:lineRule="auto"/>
        <ns0:ind ns0:left="720" ns0:hanging="720"/>
        <ns0:jc ns0:val="left"/>
        <ns0:rPr>
          <ns0:lang ns0:val="en-US"/>
        </ns0:rPr>
      </ns0:pPr>
      <ns0:r>
        <ns0:t>Teunter, R. H., Syntetos, A. A., &amp; Babai, M. Z. (2011). Intermittent demand: Linking forecasting to inventory obsolescence. European Journal of Operational Research, 214(3), 606–615. https://doi.org/10.1016/j.ejor.2011.05.018</ns0:t>
      </ns0:r>
    </ns0:p>
    <ns0:p ns2:paraId="679D9662" ns2:textId="77777777" ns0:rsidR="00377BD8" ns0:rsidRPr="00954E69" ns0:rsidRDefault="007D1E2B">
      <ns0:pPr>
        <ns0:spacing ns0:before="0"/>
        <ns0:ind ns0:left="851" ns0:hanging="851"/>
        <ns0:rPr>
          <ns0:lang ns0:val="en-US"/>
        </ns0:rPr>
      </ns0:pPr>
      <ns0:r>
        <ns0:t>Tibshirani, R. (1996). Regression shrinkage and selection via the lasso. Journal of the Royal Statistical Society: Series B (Methodological), 58(1), 267–288. https://doi.org/10.1111/j.2517-6161.1996.tb02080.x</ns0:t>
      </ns0:r>
    </ns0:p>
    <ns0:p ns2:paraId="239F2D82" ns2:textId="77777777" ns0:rsidR="00CF0519" ns0:rsidRPr="00005ADA" ns0:rsidRDefault="00691DC4" ns0:rsidP="00005ADA">
      <ns0:pPr>
        <ns0:spacing ns0:before="0"/>
        <ns0:ind ns0:left="851" ns0:hanging="851"/>
        <ns0:rPr>
          <ns0:lang ns0:val="en-US"/>
        </ns0:rPr>
      </ns0:pPr>
      <ns0:r>
        <ns0:t>Valdez-Juárez, L. E., García-Pérez-de-Lema, D., &amp; Maldonado-Guzmán, G. (2018). ICT and KM, drivers of innovation and profitability in SMEs. Journal of Information &amp; Knowledge Management, 17(1), 1850007. https://doi.org/10.1142/S0219649218500077</ns0:t>
      </ns0:r>
    </ns0:p>
    <ns0:p ns2:paraId="2CA18A07" ns2:textId="77777777" ns0:rsidR="00CF0519" ns0:rsidRDefault="00691DC4" ns0:rsidP="00005ADA">
      <ns0:pPr>
        <ns0:spacing ns0:before="0"/>
        <ns0:ind ns0:left="851" ns0:hanging="851"/>
      </ns0:pPr>
      <ns0:r>
        <ns0:t>Verhoef, P. C., Broekhuizen, T., Bart, Y., Bhattacharya, A., Dong, J. Q., Fabian, N., &amp; Haenlein, M. (2021). Digital transformation: A multidisciplinary reflection and research agenda. Journal of Business Research, 122, 889–901. https://doi.org/10.1016/j.jbusres.2019.09.022</ns0:t>
      </ns0:r>
    </ns0:p>
    <ns0:p ns2:paraId="4C38F20E" ns2:textId="77777777" ns0:rsidR="00962FA0" ns0:rsidRDefault="007D1E2B">
      <ns0:pPr>
        <ns0:spacing ns0:before="0" ns0:after="120" ns0:line="480" ns0:lineRule="auto"/>
        <ns0:ind ns0:left="720" ns0:hanging="720"/>
        <ns0:jc ns0:val="left"/>
      </ns0:pPr>
      <ns0:r>
        <ns0:t>Viteri, C., &amp; Murillo, D. (2022). Inteligencia de negocios para las organizaciones. Revista Killkana Social, 6(12). https://doi.org/10.35381/R.K.V6I12.1291</ns0:t>
      </ns0:r>
    </ns0:p>
    <ns0:p ns2:paraId="3FAACFD0" ns2:textId="77777777" ns0:rsidR="00CF0519" ns0:rsidRDefault="00954E40" ns0:rsidP="00005ADA">
      <ns0:pPr>
        <ns0:spacing ns0:before="0"/>
        <ns0:ind ns0:left="851" ns0:hanging="851"/>
      </ns0:pPr>
      <ns0:r>
        <ns0:t>Zhang, G. P. (2003). Time series forecasting using a hybrid ARIMA and neural network model. Neurocomputing, 50, 159–175. https://doi.org/10.1016/S0925-2312(01)00702-0</ns0:t>
      </ns0:r>
    </ns0:p>
    <ns0:p ns2:paraId="16F33868" ns2:textId="77777777" ns0:rsidR="008A3654" ns0:rsidRDefault="007D1E2B">
      <ns0:pPr>
        <ns0:pStyle ns0:val="Ttulo1"/>
        <ns0:pageBreakBefore/>
        <ns0:ind ns0:left="0" ns0:firstLine="0"/>
      </ns0:pPr>
      <ns0:bookmarkStart ns0:id="266" ns0:name="Anexo_Diccionario_Datos"/>
      <ns0:bookmarkStart ns0:id="267" ns0:name="_Toc241421373"/>
      <ns0:bookmarkStart ns0:id="268" ns0:name="_Toc241421573"/>
      <ns0:r>
        <ns0:lastRenderedPageBreak/>
        <ns0:t>Anexo A</ns0:t>
      </ns0:r>
      <ns0:bookmarkEnd ns0:id="266"/>
      <ns0:r>
        <ns0:t xml:space="preserve"> Diccionario de datos</ns0:t>
      </ns0:r>
      <ns0:bookmarkEnd ns0:id="267"/>
      <ns0:bookmarkEnd ns0:id="268"/>
    </ns0:p>
    <ns0:p ns2:paraId="0BC79918" ns2:textId="77777777" ns0:rsidR="008A3654" ns0:rsidRDefault="007D1E2B">
      <ns0:r>
        <ns0:t xml:space="preserve">Este diccionario describe los campos de Ventas.xlsx y Compras.xlsx, hoja Hoja1, y las variables principales de entrada y preparación del </ns0:t>
      </ns0:r>
      <ns0:r ns0:rsidR="00006179" ns0:rsidRPr="00006179">
        <ns0:rPr>
          <ns0:i/>
        </ns0:rPr>
        <ns0:t>pipeline</ns0:t>
      </ns0:r>
      <ns0:r>
        <ns0: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ns0:t>
      </ns0:r>
    </ns0:p>
    <ns0:p ns2:paraId="0348E0C0" ns2:textId="77777777" ns0:rsidR="008A3654" ns0:rsidRDefault="007D1E2B">
      <ns0:pPr>
        <ns0:spacing ns0:before="180" ns0:after="60"/>
      </ns0:pPr>
      <ns0:r>
        <ns0:rPr>
          <ns0:b/>
          <ns0:i/>
        </ns0:rPr>
        <ns0:t>Reglas comunes de interpretación</ns0:t>
      </ns0:r>
    </ns0:p>
    <ns0:p ns2:paraId="1DE2CD9D" ns2:textId="77777777" ns0:rsidR="008A3654" ns0:rsidRDefault="007D1E2B">
      <ns0:r>
        <ns0: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verificó si cada fila corresponde a una transacción, una línea o una repetición, y se documentó el tratamiento de devoluciones y cancelaciones.</ns0:t>
      </ns0:r>
    </ns0:p>
    <ns0:p ns2:paraId="20F6CBCB" ns2:textId="77777777" ns0:rsidR="008A3654" ns0:rsidRDefault="007D1E2B">
      <ns0:r>
        <ns0: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ns0:t>
      </ns0:r>
    </ns0:p>
    <ns0:p ns2:paraId="36F4E75D" ns2:textId="77777777" ns0:rsidR="008A3654" ns0:rsidRDefault="007D1E2B">
      <ns0:pPr>
        <ns0:spacing ns0:before="180" ns0:after="60"/>
      </ns0:pPr>
      <ns0:r>
        <ns0:rPr>
          <ns0:b/>
          <ns0:i/>
        </ns0:rPr>
        <ns0:t>Campos de origen de ventas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03FFD841"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6C5CB299"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3B3C934A"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1DEB5387"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67F02D1E"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006862A2" ns2:textId="77777777">
        <ns0:trPr>
          <ns0:cantSplit/>
        </ns0:trPr>
        <ns0:tc>
          <ns0:tcPr>
            <ns0:tcW ns0:w="1757" ns0:type="dxa"/>
            <ns0:tcMar>
              <ns0:top ns0:w="90" ns0:type="dxa"/>
              <ns0:left ns0:w="90" ns0:type="dxa"/>
              <ns0:bottom ns0:w="90" ns0:type="dxa"/>
              <ns0:right ns0:w="90" ns0:type="dxa"/>
            </ns0:tcMar>
            <ns0:vAlign ns0:val="center"/>
          </ns0:tcPr>
          <ns0:p ns2:paraId="0917EEDD" ns2:textId="77777777" ns0:rsidR="008A3654" ns0:rsidRDefault="007D1E2B">
            <ns0:pPr>
              <ns0:spacing ns0:before="60" ns0:after="60" ns0:line="240" ns0:lineRule="auto"/>
            </ns0:pPr>
            <ns0:r>
              <ns0:rPr>
                <ns0:rFonts ns0:ascii="Times New Roman" ns0:hAnsi="Times New Roman"/>
                <ns0:color ns0:val="000000"/>
                <ns0:sz ns0:val="22"/>
              </ns0:rPr>
              <ns0:t>Number</ns0:t>
            </ns0:r>
          </ns0:p>
        </ns0:tc>
        <ns0:tc>
          <ns0:tcPr>
            <ns0:tcW ns0:w="1417" ns0:type="dxa"/>
            <ns0:tcMar>
              <ns0:top ns0:w="90" ns0:type="dxa"/>
              <ns0:left ns0:w="90" ns0:type="dxa"/>
              <ns0:bottom ns0:w="90" ns0:type="dxa"/>
              <ns0:right ns0:w="90" ns0:type="dxa"/>
            </ns0:tcMar>
            <ns0:vAlign ns0:val="center"/>
          </ns0:tcPr>
          <ns0:p ns2:paraId="76333F1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7076484" ns2:textId="77777777" ns0:rsidR="008A3654" ns0:rsidRDefault="007D1E2B">
            <ns0:pPr>
              <ns0:spacing ns0:before="60" ns0:after="60" ns0:line="240" ns0:lineRule="auto"/>
            </ns0:pPr>
            <ns0:r>
              <ns0:rPr>
                <ns0:rFonts ns0:ascii="Times New Roman" ns0:hAnsi="Times New Roman"/>
                <ns0:color ns0:val="000000"/>
                <ns0:sz ns0:val="22"/>
              </ns0:rPr>
              <ns0:t>Identificador registrado de la transacción.</ns0:t>
            </ns0:r>
          </ns0:p>
        </ns0:tc>
        <ns0:tc>
          <ns0:tcPr>
            <ns0:tcW ns0:w="3969" ns0:type="dxa"/>
            <ns0:tcMar>
              <ns0:top ns0:w="90" ns0:type="dxa"/>
              <ns0:left ns0:w="90" ns0:type="dxa"/>
              <ns0:bottom ns0:w="90" ns0:type="dxa"/>
              <ns0:right ns0:w="90" ns0:type="dxa"/>
            </ns0:tcMar>
            <ns0:vAlign ns0:val="center"/>
          </ns0:tcPr>
          <ns0:p ns2:paraId="61A7E0CF" ns2:textId="77777777" ns0:rsidR="008A3654" ns0:rsidRDefault="007D1E2B">
            <ns0:pPr>
              <ns0:spacing ns0:before="60" ns0:after="60" ns0:line="240" ns0:lineRule="auto"/>
            </ns0:pPr>
            <ns0:r>
              <ns0:rPr>
                <ns0:rFonts ns0:ascii="Times New Roman" ns0:hAnsi="Times New Roman"/>
                <ns0:color ns0:val="000000"/>
                <ns0:sz ns0:val="22"/>
              </ns0:rPr>
              <ns0:t>Control; comprobar unicidad, no usar como predictor.</ns0:t>
            </ns0:r>
          </ns0:p>
        </ns0:tc>
      </ns0:tr>
      <ns0:tr ns0:rsidR="008A3654" ns2:paraId="398618B3" ns2:textId="77777777">
        <ns0:trPr>
          <ns0:cantSplit/>
        </ns0:trPr>
        <ns0:tc>
          <ns0:tcPr>
            <ns0:tcW ns0:w="1757" ns0:type="dxa"/>
            <ns0:tcMar>
              <ns0:top ns0:w="90" ns0:type="dxa"/>
              <ns0:left ns0:w="90" ns0:type="dxa"/>
              <ns0:bottom ns0:w="90" ns0:type="dxa"/>
              <ns0:right ns0:w="90" ns0:type="dxa"/>
            </ns0:tcMar>
            <ns0:vAlign ns0:val="center"/>
          </ns0:tcPr>
          <ns0:p ns2:paraId="3F9C96E0" ns2:textId="77777777" ns0:rsidR="008A3654" ns0:rsidRDefault="007D1E2B">
            <ns0:pPr>
              <ns0:spacing ns0:before="60" ns0:after="60" ns0:line="240" ns0:lineRule="auto"/>
            </ns0:pPr>
            <ns0:r>
              <ns0:rPr>
                <ns0:rFonts ns0:ascii="Times New Roman" ns0:hAnsi="Times New Roman"/>
                <ns0:color ns0:val="000000"/>
                <ns0:sz ns0:val="22"/>
              </ns0:rPr>
              <ns0:t>Status</ns0:t>
            </ns0:r>
          </ns0:p>
        </ns0:tc>
        <ns0:tc>
          <ns0:tcPr>
            <ns0:tcW ns0:w="1417" ns0:type="dxa"/>
            <ns0:tcMar>
              <ns0:top ns0:w="90" ns0:type="dxa"/>
              <ns0:left ns0:w="90" ns0:type="dxa"/>
              <ns0:bottom ns0:w="90" ns0:type="dxa"/>
              <ns0:right ns0:w="90" ns0:type="dxa"/>
            </ns0:tcMar>
            <ns0:vAlign ns0:val="center"/>
          </ns0:tcPr>
          <ns0:p ns2:paraId="7554E7C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54D257F" ns2:textId="77777777" ns0:rsidR="008A3654" ns0:rsidRDefault="007D1E2B">
            <ns0:pPr>
              <ns0:spacing ns0:before="60" ns0:after="60" ns0:line="240" ns0:lineRule="auto"/>
            </ns0:pPr>
            <ns0:r>
              <ns0:rPr>
                <ns0:rFonts ns0:ascii="Times New Roman" ns0:hAnsi="Times New Roman"/>
                <ns0:color ns0:val="000000"/>
                <ns0:sz ns0:val="22"/>
              </ns0:rPr>
              <ns0:t>Estado registrado de la venta.</ns0:t>
            </ns0:r>
          </ns0:p>
        </ns0:tc>
        <ns0:tc>
          <ns0:tcPr>
            <ns0:tcW ns0:w="3969" ns0:type="dxa"/>
            <ns0:tcMar>
              <ns0:top ns0:w="90" ns0:type="dxa"/>
              <ns0:left ns0:w="90" ns0:type="dxa"/>
              <ns0:bottom ns0:w="90" ns0:type="dxa"/>
              <ns0:right ns0:w="90" ns0:type="dxa"/>
            </ns0:tcMar>
            <ns0:vAlign ns0:val="center"/>
          </ns0:tcPr>
          <ns0:p ns2:paraId="0BA44F62" ns2:textId="77777777" ns0:rsidR="008A3654" ns0:rsidRDefault="007D1E2B">
            <ns0:pPr>
              <ns0:spacing ns0:before="60" ns0:after="60" ns0:line="240" ns0:lineRule="auto"/>
            </ns0:pPr>
            <ns0:r>
              <ns0:rPr>
                <ns0:rFonts ns0:ascii="Times New Roman" ns0:hAnsi="Times New Roman"/>
                <ns0:color ns0:val="000000"/>
                <ns0:sz ns0:val="22"/>
              </ns0:rPr>
              <ns0:t>Validar categorías y criterio de inclusión; no asumir que todos los estados son ventas concluidas.</ns0:t>
            </ns0:r>
          </ns0:p>
        </ns0:tc>
      </ns0:tr>
      <ns0:tr ns0:rsidR="008A3654" ns2:paraId="124B1B1F" ns2:textId="77777777">
        <ns0:trPr>
          <ns0:cantSplit/>
        </ns0:trPr>
        <ns0:tc>
          <ns0:tcPr>
            <ns0:tcW ns0:w="1757" ns0:type="dxa"/>
            <ns0:tcMar>
              <ns0:top ns0:w="90" ns0:type="dxa"/>
              <ns0:left ns0:w="90" ns0:type="dxa"/>
              <ns0:bottom ns0:w="90" ns0:type="dxa"/>
              <ns0:right ns0:w="90" ns0:type="dxa"/>
            </ns0:tcMar>
            <ns0:vAlign ns0:val="center"/>
          </ns0:tcPr>
          <ns0:p ns2:paraId="686E6A69"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Fecha/Hora</ns0:t>
            </ns0:r>
          </ns0:p>
        </ns0:tc>
        <ns0:tc>
          <ns0:tcPr>
            <ns0:tcW ns0:w="1417" ns0:type="dxa"/>
            <ns0:tcMar>
              <ns0:top ns0:w="90" ns0:type="dxa"/>
              <ns0:left ns0:w="90" ns0:type="dxa"/>
              <ns0:bottom ns0:w="90" ns0:type="dxa"/>
              <ns0:right ns0:w="90" ns0:type="dxa"/>
            </ns0:tcMar>
            <ns0:vAlign ns0:val="center"/>
          </ns0:tcPr>
          <ns0:p ns2:paraId="6EF520BF"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778" ns0:type="dxa"/>
            <ns0:tcMar>
              <ns0:top ns0:w="90" ns0:type="dxa"/>
              <ns0:left ns0:w="90" ns0:type="dxa"/>
              <ns0:bottom ns0:w="90" ns0:type="dxa"/>
              <ns0:right ns0:w="90" ns0:type="dxa"/>
            </ns0:tcMar>
            <ns0:vAlign ns0:val="center"/>
          </ns0:tcPr>
          <ns0:p ns2:paraId="4CF64116" ns2:textId="77777777" ns0:rsidR="008A3654" ns0:rsidRDefault="007D1E2B">
            <ns0:pPr>
              <ns0:spacing ns0:before="60" ns0:after="60" ns0:line="240" ns0:lineRule="auto"/>
            </ns0:pPr>
            <ns0:r>
              <ns0:rPr>
                <ns0:rFonts ns0:ascii="Times New Roman" ns0:hAnsi="Times New Roman"/>
                <ns0:color ns0:val="000000"/>
                <ns0:sz ns0:val="22"/>
              </ns0:rPr>
              <ns0:t>Marca temporal del registro.</ns0:t>
            </ns0:r>
          </ns0:p>
        </ns0:tc>
        <ns0:tc>
          <ns0:tcPr>
            <ns0:tcW ns0:w="3969" ns0:type="dxa"/>
            <ns0:tcMar>
              <ns0:top ns0:w="90" ns0:type="dxa"/>
              <ns0:left ns0:w="90" ns0:type="dxa"/>
              <ns0:bottom ns0:w="90" ns0:type="dxa"/>
              <ns0:right ns0:w="90" ns0:type="dxa"/>
            </ns0:tcMar>
            <ns0:vAlign ns0:val="center"/>
          </ns0:tcPr>
          <ns0:p ns2:paraId="1E2BD305" ns2:textId="77777777" ns0:rsidR="008A3654" ns0:rsidRDefault="007D1E2B">
            <ns0:pPr>
              <ns0:spacing ns0:before="60" ns0:after="60" ns0:line="240" ns0:lineRule="auto"/>
            </ns0:pPr>
            <ns0:r>
              <ns0:rPr>
                <ns0:rFonts ns0:ascii="Times New Roman" ns0:hAnsi="Times New Roman"/>
                <ns0:color ns0:val="000000"/>
                <ns0:sz ns0:val="22"/>
              </ns0:rPr>
              <ns0:t>Convertir y contrastar con Fecha; no equivale necesariamente a fecha de disponibilidad.</ns0:t>
            </ns0:r>
          </ns0:p>
        </ns0:tc>
      </ns0:tr>
      <ns0:tr ns0:rsidR="008A3654" ns2:paraId="7A942047" ns2:textId="77777777">
        <ns0:trPr>
          <ns0:cantSplit/>
        </ns0:trPr>
        <ns0:tc>
          <ns0:tcPr>
            <ns0:tcW ns0:w="1757" ns0:type="dxa"/>
            <ns0:tcMar>
              <ns0:top ns0:w="90" ns0:type="dxa"/>
              <ns0:left ns0:w="90" ns0:type="dxa"/>
              <ns0:bottom ns0:w="90" ns0:type="dxa"/>
              <ns0:right ns0:w="90" ns0:type="dxa"/>
            </ns0:tcMar>
            <ns0:vAlign ns0:val="center"/>
          </ns0:tcPr>
          <ns0:p ns2:paraId="665C1F7E" ns2:textId="77777777" ns0:rsidR="008A3654" ns0:rsidRDefault="007D1E2B">
            <ns0:pPr>
              <ns0:spacing ns0:before="60" ns0:after="60" ns0:line="240" ns0:lineRule="auto"/>
            </ns0:pPr>
            <ns0:r>
              <ns0:rPr>
                <ns0:rFonts ns0:ascii="Times New Roman" ns0:hAnsi="Times New Roman"/>
                <ns0:color ns0:val="000000"/>
                <ns0:sz ns0:val="22"/>
              </ns0:rPr>
              <ns0:t>Cantidad</ns0:t>
            </ns0:r>
          </ns0:p>
        </ns0:tc>
        <ns0:tc>
          <ns0:tcPr>
            <ns0:tcW ns0:w="1417" ns0:type="dxa"/>
            <ns0:tcMar>
              <ns0:top ns0:w="90" ns0:type="dxa"/>
              <ns0:left ns0:w="90" ns0:type="dxa"/>
              <ns0:bottom ns0:w="90" ns0:type="dxa"/>
              <ns0:right ns0:w="90" ns0:type="dxa"/>
            </ns0:tcMar>
            <ns0:vAlign ns0:val="center"/>
          </ns0:tcPr>
          <ns0:p ns2:paraId="77311D8E"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247C94C" ns2:textId="77777777" ns0:rsidR="008A3654" ns0:rsidRDefault="007D1E2B">
            <ns0:pPr>
              <ns0:spacing ns0:before="60" ns0:after="60" ns0:line="240" ns0:lineRule="auto"/>
            </ns0:pPr>
            <ns0:r>
              <ns0:rPr>
                <ns0:rFonts ns0:ascii="Times New Roman" ns0:hAnsi="Times New Roman"/>
                <ns0:color ns0:val="000000"/>
                <ns0:sz ns0:val="22"/>
              </ns0:rPr>
              <ns0:t>Cantidad consignada en la venta.</ns0:t>
            </ns0:r>
          </ns0:p>
        </ns0:tc>
        <ns0:tc>
          <ns0:tcPr>
            <ns0:tcW ns0:w="3969" ns0:type="dxa"/>
            <ns0:tcMar>
              <ns0:top ns0:w="90" ns0:type="dxa"/>
              <ns0:left ns0:w="90" ns0:type="dxa"/>
              <ns0:bottom ns0:w="90" ns0:type="dxa"/>
              <ns0:right ns0:w="90" ns0:type="dxa"/>
            </ns0:tcMar>
            <ns0:vAlign ns0:val="center"/>
          </ns0:tcPr>
          <ns0:p ns2:paraId="07023411" ns2:textId="77777777" ns0:rsidR="008A3654" ns0:rsidRDefault="007D1E2B">
            <ns0:pPr>
              <ns0:spacing ns0:before="60" ns0:after="60" ns0:line="240" ns0:lineRule="auto"/>
            </ns0:pPr>
            <ns0:r>
              <ns0:rPr>
                <ns0:rFonts ns0:ascii="Times New Roman" ns0:hAnsi="Times New Roman"/>
                <ns0:color ns0:val="000000"/>
                <ns0:sz ns0:val="22"/>
              </ns0:rPr>
              <ns0:t>Unidad y diferencia respecto de Total de ítems pendientes de verificación.</ns0:t>
            </ns0:r>
          </ns0:p>
        </ns0:tc>
      </ns0:tr>
      <ns0:tr ns0:rsidR="008A3654" ns2:paraId="0E842807" ns2:textId="77777777">
        <ns0:trPr>
          <ns0:cantSplit/>
        </ns0:trPr>
        <ns0:tc>
          <ns0:tcPr>
            <ns0:tcW ns0:w="1757" ns0:type="dxa"/>
            <ns0:tcMar>
              <ns0:top ns0:w="90" ns0:type="dxa"/>
              <ns0:left ns0:w="90" ns0:type="dxa"/>
              <ns0:bottom ns0:w="90" ns0:type="dxa"/>
              <ns0:right ns0:w="90" ns0:type="dxa"/>
            </ns0:tcMar>
            <ns0:vAlign ns0:val="center"/>
          </ns0:tcPr>
          <ns0:p ns2:paraId="1FA73529" ns2:textId="77777777" ns0:rsidR="008A3654" ns0:rsidRDefault="007D1E2B">
            <ns0:pPr>
              <ns0:spacing ns0:before="60" ns0:after="60" ns0:line="240" ns0:lineRule="auto"/>
            </ns0:pPr>
            <ns0:r>
              <ns0:rPr>
                <ns0:rFonts ns0:ascii="Times New Roman" ns0:hAnsi="Times New Roman"/>
                <ns0:color ns0:val="000000"/>
                <ns0:sz ns0:val="22"/>
              </ns0:rPr>
              <ns0:t>Total de ítems</ns0:t>
            </ns0:r>
          </ns0:p>
        </ns0:tc>
        <ns0:tc>
          <ns0:tcPr>
            <ns0:tcW ns0:w="1417" ns0:type="dxa"/>
            <ns0:tcMar>
              <ns0:top ns0:w="90" ns0:type="dxa"/>
              <ns0:left ns0:w="90" ns0:type="dxa"/>
              <ns0:bottom ns0:w="90" ns0:type="dxa"/>
              <ns0:right ns0:w="90" ns0:type="dxa"/>
            </ns0:tcMar>
            <ns0:vAlign ns0:val="center"/>
          </ns0:tcPr>
          <ns0:p ns2:paraId="6CAF38FD"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192A2C9C" ns2:textId="77777777" ns0:rsidR="008A3654" ns0:rsidRDefault="007D1E2B">
            <ns0:pPr>
              <ns0:spacing ns0:before="60" ns0:after="60" ns0:line="240" ns0:lineRule="auto"/>
            </ns0:pPr>
            <ns0:r>
              <ns0:rPr>
                <ns0:rFonts ns0:ascii="Times New Roman" ns0:hAnsi="Times New Roman"/>
                <ns0:color ns0:val="000000"/>
                <ns0:sz ns0:val="22"/>
              </ns0:rPr>
              <ns0:t>Total de ítems consignado.</ns0:t>
            </ns0:r>
          </ns0:p>
        </ns0:tc>
        <ns0:tc>
          <ns0:tcPr>
            <ns0:tcW ns0:w="3969" ns0:type="dxa"/>
            <ns0:tcMar>
              <ns0:top ns0:w="90" ns0:type="dxa"/>
              <ns0:left ns0:w="90" ns0:type="dxa"/>
              <ns0:bottom ns0:w="90" ns0:type="dxa"/>
              <ns0:right ns0:w="90" ns0:type="dxa"/>
            </ns0:tcMar>
            <ns0:vAlign ns0:val="center"/>
          </ns0:tcPr>
          <ns0:p ns2:paraId="01FE2954" ns2:textId="77777777" ns0:rsidR="008A3654" ns0:rsidRDefault="007D1E2B">
            <ns0:pPr>
              <ns0:spacing ns0:before="60" ns0:after="60" ns0:line="240" ns0:lineRule="auto"/>
            </ns0:pPr>
            <ns0:r>
              <ns0:rPr>
                <ns0:rFonts ns0:ascii="Times New Roman" ns0:hAnsi="Times New Roman"/>
                <ns0:color ns0:val="000000"/>
                <ns0:sz ns0:val="22"/>
              </ns0:rPr>
              <ns0:t>Verificar si cuenta unidades o líneas del pedido; no asumir equivalencia con Cantidad.</ns0:t>
            </ns0:r>
          </ns0:p>
        </ns0:tc>
      </ns0:tr>
      <ns0:tr ns0:rsidR="008A3654" ns2:paraId="648647FE" ns2:textId="77777777">
        <ns0:trPr>
          <ns0:cantSplit/>
        </ns0:trPr>
        <ns0:tc>
          <ns0:tcPr>
            <ns0:tcW ns0:w="1757" ns0:type="dxa"/>
            <ns0:tcMar>
              <ns0:top ns0:w="90" ns0:type="dxa"/>
              <ns0:left ns0:w="90" ns0:type="dxa"/>
              <ns0:bottom ns0:w="90" ns0:type="dxa"/>
              <ns0:right ns0:w="90" ns0:type="dxa"/>
            </ns0:tcMar>
            <ns0:vAlign ns0:val="center"/>
          </ns0:tcPr>
          <ns0:p ns2:paraId="7F0043F9" ns2:textId="77777777" ns0:rsidR="008A3654" ns0:rsidRDefault="007D1E2B">
            <ns0:pPr>
              <ns0:spacing ns0:before="60" ns0:after="60" ns0:line="240" ns0:lineRule="auto"/>
            </ns0:pPr>
            <ns0:r>
              <ns0:rPr>
                <ns0:rFonts ns0:ascii="Times New Roman" ns0:hAnsi="Times New Roman"/>
                <ns0:color ns0:val="000000"/>
                <ns0:sz ns0:val="22"/>
              </ns0:rPr>
              <ns0:t>Descri. Items</ns0:t>
            </ns0:r>
          </ns0:p>
        </ns0:tc>
        <ns0:tc>
          <ns0:tcPr>
            <ns0:tcW ns0:w="1417" ns0:type="dxa"/>
            <ns0:tcMar>
              <ns0:top ns0:w="90" ns0:type="dxa"/>
              <ns0:left ns0:w="90" ns0:type="dxa"/>
              <ns0:bottom ns0:w="90" ns0:type="dxa"/>
              <ns0:right ns0:w="90" ns0:type="dxa"/>
            </ns0:tcMar>
            <ns0:vAlign ns0:val="center"/>
          </ns0:tcPr>
          <ns0:p ns2:paraId="483C977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78BEC13" ns2:textId="77777777" ns0:rsidR="008A3654" ns0:rsidRDefault="007D1E2B">
            <ns0:pPr>
              <ns0:spacing ns0:before="60" ns0:after="60" ns0:line="240" ns0:lineRule="auto"/>
            </ns0:pPr>
            <ns0:r>
              <ns0:rPr>
                <ns0:rFonts ns0:ascii="Times New Roman" ns0:hAnsi="Times New Roman"/>
                <ns0:color ns0:val="000000"/>
                <ns0:sz ns0:val="22"/>
              </ns0:rPr>
              <ns0:t>Descripción de los productos de la transacción.</ns0:t>
            </ns0:r>
          </ns0:p>
        </ns0:tc>
        <ns0:tc>
          <ns0:tcPr>
            <ns0:tcW ns0:w="3969" ns0:type="dxa"/>
            <ns0:tcMar>
              <ns0:top ns0:w="90" ns0:type="dxa"/>
              <ns0:left ns0:w="90" ns0:type="dxa"/>
              <ns0:bottom ns0:w="90" ns0:type="dxa"/>
              <ns0:right ns0:w="90" ns0:type="dxa"/>
            </ns0:tcMar>
            <ns0:vAlign ns0:val="center"/>
          </ns0:tcPr>
          <ns0:p ns2:paraId="2DEC7D0E" ns2:textId="77777777" ns0:rsidR="008A3654" ns0:rsidRDefault="007D1E2B">
            <ns0:pPr>
              <ns0:spacing ns0:before="60" ns0:after="60" ns0:line="240" ns0:lineRule="auto"/>
            </ns0:pPr>
            <ns0:r>
              <ns0:rPr>
                <ns0:rFonts ns0:ascii="Times New Roman" ns0:hAnsi="Times New Roman"/>
                <ns0:color ns0:val="000000"/>
                <ns0:sz ns0:val="22"/>
              </ns0:rPr>
              <ns0:t>Descripción auxiliar; no se modela texto libre en la versión inicial.</ns0:t>
            </ns0:r>
          </ns0:p>
        </ns0:tc>
      </ns0:tr>
      <ns0:tr ns0:rsidR="008A3654" ns2:paraId="0715964E" ns2:textId="77777777">
        <ns0:trPr>
          <ns0:cantSplit/>
        </ns0:trPr>
        <ns0:tc>
          <ns0:tcPr>
            <ns0:tcW ns0:w="1757" ns0:type="dxa"/>
            <ns0:tcMar>
              <ns0:top ns0:w="90" ns0:type="dxa"/>
              <ns0:left ns0:w="90" ns0:type="dxa"/>
              <ns0:bottom ns0:w="90" ns0:type="dxa"/>
              <ns0:right ns0:w="90" ns0:type="dxa"/>
            </ns0:tcMar>
            <ns0:vAlign ns0:val="center"/>
          </ns0:tcPr>
          <ns0:p ns2:paraId="0E84C72C" ns2:textId="77777777" ns0:rsidR="008A3654" ns0:rsidRDefault="007D1E2B">
            <ns0:pPr>
              <ns0:spacing ns0:before="60" ns0:after="60" ns0:line="240" ns0:lineRule="auto"/>
            </ns0:pPr>
            <ns0:r>
              <ns0:rPr>
                <ns0:rFonts ns0:ascii="Times New Roman" ns0:hAnsi="Times New Roman"/>
                <ns0:color ns0:val="000000"/>
                <ns0:sz ns0:val="22"/>
              </ns0:rPr>
              <ns0:t>Subtotal</ns0:t>
            </ns0:r>
          </ns0:p>
        </ns0:tc>
        <ns0:tc>
          <ns0:tcPr>
            <ns0:tcW ns0:w="1417" ns0:type="dxa"/>
            <ns0:tcMar>
              <ns0:top ns0:w="90" ns0:type="dxa"/>
              <ns0:left ns0:w="90" ns0:type="dxa"/>
              <ns0:bottom ns0:w="90" ns0:type="dxa"/>
              <ns0:right ns0:w="90" ns0:type="dxa"/>
            </ns0:tcMar>
            <ns0:vAlign ns0:val="center"/>
          </ns0:tcPr>
          <ns0:p ns2:paraId="16D9AC0B"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7A9D94B" ns2:textId="77777777" ns0:rsidR="008A3654" ns0:rsidRDefault="007D1E2B">
            <ns0:pPr>
              <ns0:spacing ns0:before="60" ns0:after="60" ns0:line="240" ns0:lineRule="auto"/>
            </ns0:pPr>
            <ns0:r>
              <ns0:rPr>
                <ns0:rFonts ns0:ascii="Times New Roman" ns0:hAnsi="Times New Roman"/>
                <ns0:color ns0:val="000000"/>
                <ns0:sz ns0:val="22"/>
              </ns0:rPr>
              <ns0:t>Subtotal registrado antes de ajustes.</ns0:t>
            </ns0:r>
          </ns0:p>
        </ns0:tc>
        <ns0:tc>
          <ns0:tcPr>
            <ns0:tcW ns0:w="3969" ns0:type="dxa"/>
            <ns0:tcMar>
              <ns0:top ns0:w="90" ns0:type="dxa"/>
              <ns0:left ns0:w="90" ns0:type="dxa"/>
              <ns0:bottom ns0:w="90" ns0:type="dxa"/>
              <ns0:right ns0:w="90" ns0:type="dxa"/>
            </ns0:tcMar>
            <ns0:vAlign ns0:val="center"/>
          </ns0:tcPr>
          <ns0:p ns2:paraId="0A01EE09" ns2:textId="77777777" ns0:rsidR="008A3654" ns0:rsidRDefault="007D1E2B">
            <ns0:pPr>
              <ns0:spacing ns0:before="60" ns0:after="60" ns0:line="240" ns0:lineRule="auto"/>
            </ns0:pPr>
            <ns0:r>
              <ns0:rPr>
                <ns0:rFonts ns0:ascii="Times New Roman" ns0:hAnsi="Times New Roman"/>
                <ns0:color ns0:val="000000"/>
                <ns0:sz ns0:val="22"/>
              </ns0:rPr>
              <ns0:t>MXN por confirmar en origen; revisar conciliación, no sumar al Importe.</ns0:t>
            </ns0:r>
          </ns0:p>
        </ns0:tc>
      </ns0:tr>
      <ns0:tr ns0:rsidR="008A3654" ns2:paraId="65615A47" ns2:textId="77777777">
        <ns0:trPr>
          <ns0:cantSplit/>
        </ns0:trPr>
        <ns0:tc>
          <ns0:tcPr>
            <ns0:tcW ns0:w="1757" ns0:type="dxa"/>
            <ns0:tcMar>
              <ns0:top ns0:w="90" ns0:type="dxa"/>
              <ns0:left ns0:w="90" ns0:type="dxa"/>
              <ns0:bottom ns0:w="90" ns0:type="dxa"/>
              <ns0:right ns0:w="90" ns0:type="dxa"/>
            </ns0:tcMar>
            <ns0:vAlign ns0:val="center"/>
          </ns0:tcPr>
          <ns0:p ns2:paraId="6233E94E" ns2:textId="77777777" ns0:rsidR="008A3654" ns0:rsidRDefault="007D1E2B">
            <ns0:pPr>
              <ns0:spacing ns0:before="60" ns0:after="60" ns0:line="240" ns0:lineRule="auto"/>
            </ns0:pPr>
            <ns0:r>
              <ns0:rPr>
                <ns0:rFonts ns0:ascii="Times New Roman" ns0:hAnsi="Times New Roman"/>
                <ns0:color ns0:val="000000"/>
                <ns0:sz ns0:val="22"/>
              </ns0:rPr>
              <ns0:t>Descuento</ns0:t>
            </ns0:r>
          </ns0:p>
        </ns0:tc>
        <ns0:tc>
          <ns0:tcPr>
            <ns0:tcW ns0:w="1417" ns0:type="dxa"/>
            <ns0:tcMar>
              <ns0:top ns0:w="90" ns0:type="dxa"/>
              <ns0:left ns0:w="90" ns0:type="dxa"/>
              <ns0:bottom ns0:w="90" ns0:type="dxa"/>
              <ns0:right ns0:w="90" ns0:type="dxa"/>
            </ns0:tcMar>
            <ns0:vAlign ns0:val="center"/>
          </ns0:tcPr>
          <ns0:p ns2:paraId="7C8A2D4C"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5BF8C640" ns2:textId="77777777" ns0:rsidR="008A3654" ns0:rsidRDefault="007D1E2B">
            <ns0:pPr>
              <ns0:spacing ns0:before="60" ns0:after="60" ns0:line="240" ns0:lineRule="auto"/>
            </ns0:pPr>
            <ns0:r>
              <ns0:rPr>
                <ns0:rFonts ns0:ascii="Times New Roman" ns0:hAnsi="Times New Roman"/>
                <ns0:color ns0:val="000000"/>
                <ns0:sz ns0:val="22"/>
              </ns0:rPr>
              <ns0:t>Descuento registrado.</ns0:t>
            </ns0:r>
          </ns0:p>
        </ns0:tc>
        <ns0:tc>
          <ns0:tcPr>
            <ns0:tcW ns0:w="3969" ns0:type="dxa"/>
            <ns0:tcMar>
              <ns0:top ns0:w="90" ns0:type="dxa"/>
              <ns0:left ns0:w="90" ns0:type="dxa"/>
              <ns0:bottom ns0:w="90" ns0:type="dxa"/>
              <ns0:right ns0:w="90" ns0:type="dxa"/>
            </ns0:tcMar>
            <ns0:vAlign ns0:val="center"/>
          </ns0:tcPr>
          <ns0:p ns2:paraId="71DA7903" ns2:textId="77777777" ns0:rsidR="008A3654" ns0:rsidRDefault="007D1E2B">
            <ns0:pPr>
              <ns0:spacing ns0:before="60" ns0:after="60" ns0:line="240" ns0:lineRule="auto"/>
            </ns0:pPr>
            <ns0:r>
              <ns0:rPr>
                <ns0:rFonts ns0:ascii="Times New Roman" ns0:hAnsi="Times New Roman"/>
                <ns0:color ns0:val="000000"/>
                <ns0:sz ns0:val="22"/>
              </ns0:rPr>
              <ns0:t>Confirmar si expresa MXN o porcentaje antes de operar con él.</ns0:t>
            </ns0:r>
          </ns0:p>
        </ns0:tc>
      </ns0:tr>
      <ns0:tr ns0:rsidR="008A3654" ns2:paraId="4C67B6EF" ns2:textId="77777777">
        <ns0:trPr>
          <ns0:cantSplit/>
        </ns0:trPr>
        <ns0:tc>
          <ns0:tcPr>
            <ns0:tcW ns0:w="1757" ns0:type="dxa"/>
            <ns0:tcMar>
              <ns0:top ns0:w="90" ns0:type="dxa"/>
              <ns0:left ns0:w="90" ns0:type="dxa"/>
              <ns0:bottom ns0:w="90" ns0:type="dxa"/>
              <ns0:right ns0:w="90" ns0:type="dxa"/>
            </ns0:tcMar>
            <ns0:vAlign ns0:val="center"/>
          </ns0:tcPr>
          <ns0:p ns2:paraId="62D14F1A" ns2:textId="77777777" ns0:rsidR="008A3654" ns0:rsidRDefault="007D1E2B">
            <ns0:pPr>
              <ns0:spacing ns0:before="60" ns0:after="60" ns0:line="240" ns0:lineRule="auto"/>
            </ns0:pPr>
            <ns0:r>
              <ns0:rPr>
                <ns0:rFonts ns0:ascii="Times New Roman" ns0:hAnsi="Times New Roman"/>
                <ns0:color ns0:val="000000"/>
                <ns0:sz ns0:val="22"/>
              </ns0:rPr>
              <ns0:t>Tasa</ns0:t>
            </ns0:r>
          </ns0:p>
        </ns0:tc>
        <ns0:tc>
          <ns0:tcPr>
            <ns0:tcW ns0:w="1417" ns0:type="dxa"/>
            <ns0:tcMar>
              <ns0:top ns0:w="90" ns0:type="dxa"/>
              <ns0:left ns0:w="90" ns0:type="dxa"/>
              <ns0:bottom ns0:w="90" ns0:type="dxa"/>
              <ns0:right ns0:w="90" ns0:type="dxa"/>
            </ns0:tcMar>
            <ns0:vAlign ns0:val="center"/>
          </ns0:tcPr>
          <ns0:p ns2:paraId="12D47536"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BA14725" ns2:textId="77777777" ns0:rsidR="008A3654" ns0:rsidRDefault="007D1E2B">
            <ns0:pPr>
              <ns0:spacing ns0:before="60" ns0:after="60" ns0:line="240" ns0:lineRule="auto"/>
            </ns0:pPr>
            <ns0:r>
              <ns0:rPr>
                <ns0:rFonts ns0:ascii="Times New Roman" ns0:hAnsi="Times New Roman"/>
                <ns0:color ns0:val="000000"/>
                <ns0:sz ns0:val="22"/>
              </ns0:rPr>
              <ns0:t>Campo de tasa del reporte.</ns0:t>
            </ns0:r>
          </ns0:p>
        </ns0:tc>
        <ns0:tc>
          <ns0:tcPr>
            <ns0:tcW ns0:w="3969" ns0:type="dxa"/>
            <ns0:tcMar>
              <ns0:top ns0:w="90" ns0:type="dxa"/>
              <ns0:left ns0:w="90" ns0:type="dxa"/>
              <ns0:bottom ns0:w="90" ns0:type="dxa"/>
              <ns0:right ns0:w="90" ns0:type="dxa"/>
            </ns0:tcMar>
            <ns0:vAlign ns0:val="center"/>
          </ns0:tcPr>
          <ns0:p ns2:paraId="75334EEC" ns2:textId="77777777" ns0:rsidR="008A3654" ns0:rsidRDefault="007D1E2B">
            <ns0:pPr>
              <ns0:spacing ns0:before="60" ns0:after="60" ns0:line="240" ns0:lineRule="auto"/>
            </ns0:pPr>
            <ns0:r>
              <ns0:rPr>
                <ns0:rFonts ns0:ascii="Times New Roman" ns0:hAnsi="Times New Roman"/>
                <ns0:color ns0:val="000000"/>
                <ns0:sz ns0:val="22"/>
              </ns0:rPr>
              <ns0:t>Definición y unidad pendientes; no asumir importe de impuesto.</ns0:t>
            </ns0:r>
          </ns0:p>
        </ns0:tc>
      </ns0:tr>
      <ns0:tr ns0:rsidR="008A3654" ns2:paraId="553D15D1" ns2:textId="77777777">
        <ns0:trPr>
          <ns0:cantSplit/>
        </ns0:trPr>
        <ns0:tc>
          <ns0:tcPr>
            <ns0:tcW ns0:w="1757" ns0:type="dxa"/>
            <ns0:tcMar>
              <ns0:top ns0:w="90" ns0:type="dxa"/>
              <ns0:left ns0:w="90" ns0:type="dxa"/>
              <ns0:bottom ns0:w="90" ns0:type="dxa"/>
              <ns0:right ns0:w="90" ns0:type="dxa"/>
            </ns0:tcMar>
            <ns0:vAlign ns0:val="center"/>
          </ns0:tcPr>
          <ns0:p ns2:paraId="41E1CAC3" ns2:textId="77777777" ns0:rsidR="008A3654" ns0:rsidRDefault="007D1E2B">
            <ns0:pPr>
              <ns0:spacing ns0:before="60" ns0:after="60" ns0:line="240" ns0:lineRule="auto"/>
            </ns0:pPr>
            <ns0:r>
              <ns0:rPr>
                <ns0:rFonts ns0:ascii="Times New Roman" ns0:hAnsi="Times New Roman"/>
                <ns0:color ns0:val="000000"/>
                <ns0:sz ns0:val="22"/>
              </ns0:rPr>
              <ns0:t>Envío</ns0:t>
            </ns0:r>
          </ns0:p>
        </ns0:tc>
        <ns0:tc>
          <ns0:tcPr>
            <ns0:tcW ns0:w="1417" ns0:type="dxa"/>
            <ns0:tcMar>
              <ns0:top ns0:w="90" ns0:type="dxa"/>
              <ns0:left ns0:w="90" ns0:type="dxa"/>
              <ns0:bottom ns0:w="90" ns0:type="dxa"/>
              <ns0:right ns0:w="90" ns0:type="dxa"/>
            </ns0:tcMar>
            <ns0:vAlign ns0:val="center"/>
          </ns0:tcPr>
          <ns0:p ns2:paraId="0E2C6FD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59CA314A" ns2:textId="77777777" ns0:rsidR="008A3654" ns0:rsidRDefault="007D1E2B">
            <ns0:pPr>
              <ns0:spacing ns0:before="60" ns0:after="60" ns0:line="240" ns0:lineRule="auto"/>
            </ns0:pPr>
            <ns0:r>
              <ns0:rPr>
                <ns0:rFonts ns0:ascii="Times New Roman" ns0:hAnsi="Times New Roman"/>
                <ns0:color ns0:val="000000"/>
                <ns0:sz ns0:val="22"/>
              </ns0:rPr>
              <ns0:t>Cargo de envío registrado.</ns0:t>
            </ns0:r>
          </ns0:p>
        </ns0:tc>
        <ns0:tc>
          <ns0:tcPr>
            <ns0:tcW ns0:w="3969" ns0:type="dxa"/>
            <ns0:tcMar>
              <ns0:top ns0:w="90" ns0:type="dxa"/>
              <ns0:left ns0:w="90" ns0:type="dxa"/>
              <ns0:bottom ns0:w="90" ns0:type="dxa"/>
              <ns0:right ns0:w="90" ns0:type="dxa"/>
            </ns0:tcMar>
            <ns0:vAlign ns0:val="center"/>
          </ns0:tcPr>
          <ns0:p ns2:paraId="3CD1BC99" ns2:textId="77777777" ns0:rsidR="008A3654" ns0:rsidRDefault="007D1E2B">
            <ns0:pPr>
              <ns0:spacing ns0:before="60" ns0:after="60" ns0:line="240" ns0:lineRule="auto"/>
            </ns0:pPr>
            <ns0:r>
              <ns0:rPr>
                <ns0:rFonts ns0:ascii="Times New Roman" ns0:hAnsi="Times New Roman"/>
                <ns0:color ns0:val="000000"/>
                <ns0:sz ns0:val="22"/>
              </ns0:rPr>
              <ns0:t>Confirmar inclusión en Importe; no duplicar cargos.</ns0:t>
            </ns0:r>
          </ns0:p>
        </ns0:tc>
      </ns0:tr>
      <ns0:tr ns0:rsidR="008A3654" ns2:paraId="4D5A9CFF" ns2:textId="77777777">
        <ns0:trPr>
          <ns0:cantSplit/>
        </ns0:trPr>
        <ns0:tc>
          <ns0:tcPr>
            <ns0:tcW ns0:w="1757" ns0:type="dxa"/>
            <ns0:tcMar>
              <ns0:top ns0:w="90" ns0:type="dxa"/>
              <ns0:left ns0:w="90" ns0:type="dxa"/>
              <ns0:bottom ns0:w="90" ns0:type="dxa"/>
              <ns0:right ns0:w="90" ns0:type="dxa"/>
            </ns0:tcMar>
            <ns0:vAlign ns0:val="center"/>
          </ns0:tcPr>
          <ns0:p ns2:paraId="237AE3C5" ns2:textId="77777777" ns0:rsidR="008A3654" ns0:rsidRDefault="007D1E2B">
            <ns0:pPr>
              <ns0:spacing ns0:before="60" ns0:after="60" ns0:line="240" ns0:lineRule="auto"/>
            </ns0:pPr>
            <ns0:r>
              <ns0:rPr>
                <ns0:rFonts ns0:ascii="Times New Roman" ns0:hAnsi="Times New Roman"/>
                <ns0:color ns0:val="000000"/>
                <ns0:sz ns0:val="22"/>
              </ns0:rPr>
              <ns0:t>Importe</ns0:t>
            </ns0:r>
          </ns0:p>
        </ns0:tc>
        <ns0:tc>
          <ns0:tcPr>
            <ns0:tcW ns0:w="1417" ns0:type="dxa"/>
            <ns0:tcMar>
              <ns0:top ns0:w="90" ns0:type="dxa"/>
              <ns0:left ns0:w="90" ns0:type="dxa"/>
              <ns0:bottom ns0:w="90" ns0:type="dxa"/>
              <ns0:right ns0:w="90" ns0:type="dxa"/>
            </ns0:tcMar>
            <ns0:vAlign ns0:val="center"/>
          </ns0:tcPr>
          <ns0:p ns2:paraId="3C80C52C"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3190333" ns2:textId="77777777" ns0:rsidR="008A3654" ns0:rsidRDefault="007D1E2B">
            <ns0:pPr>
              <ns0:spacing ns0:before="60" ns0:after="60" ns0:line="240" ns0:lineRule="auto"/>
            </ns0:pPr>
            <ns0:r>
              <ns0:rPr>
                <ns0:rFonts ns0:ascii="Times New Roman" ns0:hAnsi="Times New Roman"/>
                <ns0:color ns0:val="000000"/>
                <ns0:sz ns0:val="22"/>
              </ns0:rPr>
              <ns0:t>Importe registrado de la venta.</ns0:t>
            </ns0:r>
          </ns0:p>
        </ns0:tc>
        <ns0:tc>
          <ns0:tcPr>
            <ns0:tcW ns0:w="3969" ns0:type="dxa"/>
            <ns0:tcMar>
              <ns0:top ns0:w="90" ns0:type="dxa"/>
              <ns0:left ns0:w="90" ns0:type="dxa"/>
              <ns0:bottom ns0:w="90" ns0:type="dxa"/>
              <ns0:right ns0:w="90" ns0:type="dxa"/>
            </ns0:tcMar>
            <ns0:vAlign ns0:val="center"/>
          </ns0:tcPr>
          <ns0:p ns2:paraId="619C89AD" ns2:textId="77777777" ns0:rsidR="008A3654" ns0:rsidRDefault="007D1E2B">
            <ns0:pPr>
              <ns0:spacing ns0:before="60" ns0:after="60" ns0:line="240" ns0:lineRule="auto"/>
            </ns0:pPr>
            <ns0:r>
              <ns0:rPr>
                <ns0:rFonts ns0:ascii="Times New Roman" ns0:hAnsi="Times New Roman"/>
                <ns0:color ns0:val="000000"/>
                <ns0:sz ns0:val="22"/>
              </ns0:rPr>
              <ns0:t>Candidato para agregado nominal semanal; validar concepto, moneda, ceros y estados.</ns0:t>
            </ns0:r>
          </ns0:p>
        </ns0:tc>
      </ns0:tr>
      <ns0:tr ns0:rsidR="008A3654" ns2:paraId="6EAAE67A" ns2:textId="77777777">
        <ns0:trPr>
          <ns0:cantSplit/>
        </ns0:trPr>
        <ns0:tc>
          <ns0:tcPr>
            <ns0:tcW ns0:w="1757" ns0:type="dxa"/>
            <ns0:tcMar>
              <ns0:top ns0:w="90" ns0:type="dxa"/>
              <ns0:left ns0:w="90" ns0:type="dxa"/>
              <ns0:bottom ns0:w="90" ns0:type="dxa"/>
              <ns0:right ns0:w="90" ns0:type="dxa"/>
            </ns0:tcMar>
            <ns0:vAlign ns0:val="center"/>
          </ns0:tcPr>
          <ns0:p ns2:paraId="2845B2BD" ns2:textId="77777777" ns0:rsidR="008A3654" ns0:rsidRDefault="007D1E2B">
            <ns0:pPr>
              <ns0:spacing ns0:before="60" ns0:after="60" ns0:line="240" ns0:lineRule="auto"/>
            </ns0:pPr>
            <ns0:r>
              <ns0:rPr>
                <ns0:rFonts ns0:ascii="Times New Roman" ns0:hAnsi="Times New Roman"/>
                <ns0:color ns0:val="000000"/>
                <ns0:sz ns0:val="22"/>
              </ns0:rPr>
              <ns0:t>Ganancia</ns0:t>
            </ns0:r>
          </ns0:p>
        </ns0:tc>
        <ns0:tc>
          <ns0:tcPr>
            <ns0:tcW ns0:w="1417" ns0:type="dxa"/>
            <ns0:tcMar>
              <ns0:top ns0:w="90" ns0:type="dxa"/>
              <ns0:left ns0:w="90" ns0:type="dxa"/>
              <ns0:bottom ns0:w="90" ns0:type="dxa"/>
              <ns0:right ns0:w="90" ns0:type="dxa"/>
            </ns0:tcMar>
            <ns0:vAlign ns0:val="center"/>
          </ns0:tcPr>
          <ns0:p ns2:paraId="14E6B6CF"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1FFD4E0" ns2:textId="77777777" ns0:rsidR="008A3654" ns0:rsidRDefault="007D1E2B">
            <ns0:pPr>
              <ns0:spacing ns0:before="60" ns0:after="60" ns0:line="240" ns0:lineRule="auto"/>
            </ns0:pPr>
            <ns0:r>
              <ns0:rPr>
                <ns0:rFonts ns0:ascii="Times New Roman" ns0:hAnsi="Times New Roman"/>
                <ns0:color ns0:val="000000"/>
                <ns0:sz ns0:val="22"/>
              </ns0:rPr>
              <ns0:t>Campo de ganancia registrado.</ns0:t>
            </ns0:r>
          </ns0:p>
        </ns0:tc>
        <ns0:tc>
          <ns0:tcPr>
            <ns0:tcW ns0:w="3969" ns0:type="dxa"/>
            <ns0:tcMar>
              <ns0:top ns0:w="90" ns0:type="dxa"/>
              <ns0:left ns0:w="90" ns0:type="dxa"/>
              <ns0:bottom ns0:w="90" ns0:type="dxa"/>
              <ns0:right ns0:w="90" ns0:type="dxa"/>
            </ns0:tcMar>
            <ns0:vAlign ns0:val="center"/>
          </ns0:tcPr>
          <ns0:p ns2:paraId="7E967F9F" ns2:textId="77777777" ns0:rsidR="008A3654" ns0:rsidRDefault="007D1E2B">
            <ns0:pPr>
              <ns0:spacing ns0:before="60" ns0:after="60" ns0:line="240" ns0:lineRule="auto"/>
            </ns0:pPr>
            <ns0:r>
              <ns0:rPr>
                <ns0:rFonts ns0:ascii="Times New Roman" ns0:hAnsi="Times New Roman"/>
                <ns0:color ns0:val="000000"/>
                <ns0:sz ns0:val="22"/>
              </ns0:rPr>
              <ns0:t>Cálculo pendiente de verificación; no equivale a utilidad neta demostrada ni es objetivo del estudio.</ns0:t>
            </ns0:r>
          </ns0:p>
        </ns0:tc>
      </ns0:tr>
      <ns0:tr ns0:rsidR="008A3654" ns2:paraId="43EDA3D4" ns2:textId="77777777">
        <ns0:trPr>
          <ns0:cantSplit/>
        </ns0:trPr>
        <ns0:tc>
          <ns0:tcPr>
            <ns0:tcW ns0:w="1757" ns0:type="dxa"/>
            <ns0:tcMar>
              <ns0:top ns0:w="90" ns0:type="dxa"/>
              <ns0:left ns0:w="90" ns0:type="dxa"/>
              <ns0:bottom ns0:w="90" ns0:type="dxa"/>
              <ns0:right ns0:w="90" ns0:type="dxa"/>
            </ns0:tcMar>
            <ns0:vAlign ns0:val="center"/>
          </ns0:tcPr>
          <ns0:p ns2:paraId="2D58CFEE" ns2:textId="77777777" ns0:rsidR="008A3654" ns0:rsidRDefault="007D1E2B">
            <ns0:pPr>
              <ns0:spacing ns0:before="60" ns0:after="60" ns0:line="240" ns0:lineRule="auto"/>
            </ns0:pPr>
            <ns0:r>
              <ns0:rPr>
                <ns0:rFonts ns0:ascii="Times New Roman" ns0:hAnsi="Times New Roman"/>
                <ns0:color ns0:val="000000"/>
                <ns0:sz ns0:val="22"/>
              </ns0:rPr>
              <ns0:t>Nombre</ns0:t>
            </ns0:r>
          </ns0:p>
        </ns0:tc>
        <ns0:tc>
          <ns0:tcPr>
            <ns0:tcW ns0:w="1417" ns0:type="dxa"/>
            <ns0:tcMar>
              <ns0:top ns0:w="90" ns0:type="dxa"/>
              <ns0:left ns0:w="90" ns0:type="dxa"/>
              <ns0:bottom ns0:w="90" ns0:type="dxa"/>
              <ns0:right ns0:w="90" ns0:type="dxa"/>
            </ns0:tcMar>
            <ns0:vAlign ns0:val="center"/>
          </ns0:tcPr>
          <ns0:p ns2:paraId="432DAFCF"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4ABE6394" ns2:textId="77777777" ns0:rsidR="008A3654" ns0:rsidRDefault="007D1E2B">
            <ns0:pPr>
              <ns0:spacing ns0:before="60" ns0:after="60" ns0:line="240" ns0:lineRule="auto"/>
            </ns0:pPr>
            <ns0:r>
              <ns0:rPr>
                <ns0:rFonts ns0:ascii="Times New Roman" ns0:hAnsi="Times New Roman"/>
                <ns0:color ns0:val="000000"/>
                <ns0:sz ns0:val="22"/>
              </ns0:rPr>
              <ns0:t>Nombre asociado al registro.</ns0:t>
            </ns0:r>
          </ns0:p>
        </ns0:tc>
        <ns0:tc>
          <ns0:tcPr>
            <ns0:tcW ns0:w="3969" ns0:type="dxa"/>
            <ns0:tcMar>
              <ns0:top ns0:w="90" ns0:type="dxa"/>
              <ns0:left ns0:w="90" ns0:type="dxa"/>
              <ns0:bottom ns0:w="90" ns0:type="dxa"/>
              <ns0:right ns0:w="90" ns0:type="dxa"/>
            </ns0:tcMar>
            <ns0:vAlign ns0:val="center"/>
          </ns0:tcPr>
          <ns0:p ns2:paraId="04FEF445" ns2:textId="77777777" ns0:rsidR="008A3654" ns0:rsidRDefault="007D1E2B">
            <ns0:pPr>
              <ns0:spacing ns0:before="60" ns0:after="60" ns0:line="240" ns0:lineRule="auto"/>
            </ns0:pPr>
            <ns0:r>
              <ns0:rPr>
                <ns0:rFonts ns0:ascii="Times New Roman" ns0:hAnsi="Times New Roman"/>
                <ns0:color ns0:val="000000"/>
                <ns0:sz ns0:val="22"/>
              </ns0:rPr>
              <ns0:t>Rol pendiente de confirmar; dato potencialmente personal, excluido de predictores.</ns0:t>
            </ns0:r>
          </ns0:p>
        </ns0:tc>
      </ns0:tr>
      <ns0:tr ns0:rsidR="008A3654" ns2:paraId="48F21FF0" ns2:textId="77777777">
        <ns0:trPr>
          <ns0:cantSplit/>
        </ns0:trPr>
        <ns0:tc>
          <ns0:tcPr>
            <ns0:tcW ns0:w="1757" ns0:type="dxa"/>
            <ns0:tcMar>
              <ns0:top ns0:w="90" ns0:type="dxa"/>
              <ns0:left ns0:w="90" ns0:type="dxa"/>
              <ns0:bottom ns0:w="90" ns0:type="dxa"/>
              <ns0:right ns0:w="90" ns0:type="dxa"/>
            </ns0:tcMar>
            <ns0:vAlign ns0:val="center"/>
          </ns0:tcPr>
          <ns0:p ns2:paraId="0EB2CEAA" ns2:textId="77777777" ns0:rsidR="008A3654" ns0:rsidRDefault="007D1E2B">
            <ns0:pPr>
              <ns0:spacing ns0:before="60" ns0:after="60" ns0:line="240" ns0:lineRule="auto"/>
            </ns0:pPr>
            <ns0:r>
              <ns0:rPr>
                <ns0:rFonts ns0:ascii="Times New Roman" ns0:hAnsi="Times New Roman"/>
                <ns0:color ns0:val="000000"/>
                <ns0:sz ns0:val="22"/>
              </ns0:rPr>
              <ns0:t>Vendedor</ns0:t>
            </ns0:r>
          </ns0:p>
        </ns0:tc>
        <ns0:tc>
          <ns0:tcPr>
            <ns0:tcW ns0:w="1417" ns0:type="dxa"/>
            <ns0:tcMar>
              <ns0:top ns0:w="90" ns0:type="dxa"/>
              <ns0:left ns0:w="90" ns0:type="dxa"/>
              <ns0:bottom ns0:w="90" ns0:type="dxa"/>
              <ns0:right ns0:w="90" ns0:type="dxa"/>
            </ns0:tcMar>
            <ns0:vAlign ns0:val="center"/>
          </ns0:tcPr>
          <ns0:p ns2:paraId="7CAF10A4"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631E6F51" ns2:textId="77777777" ns0:rsidR="008A3654" ns0:rsidRDefault="007D1E2B">
            <ns0:pPr>
              <ns0:spacing ns0:before="60" ns0:after="60" ns0:line="240" ns0:lineRule="auto"/>
            </ns0:pPr>
            <ns0:r>
              <ns0:rPr>
                <ns0:rFonts ns0:ascii="Times New Roman" ns0:hAnsi="Times New Roman"/>
                <ns0:color ns0:val="000000"/>
                <ns0:sz ns0:val="22"/>
              </ns0:rPr>
              <ns0:t>Responsable o canal consignado.</ns0:t>
            </ns0:r>
          </ns0:p>
        </ns0:tc>
        <ns0:tc>
          <ns0:tcPr>
            <ns0:tcW ns0:w="3969" ns0:type="dxa"/>
            <ns0:tcMar>
              <ns0:top ns0:w="90" ns0:type="dxa"/>
              <ns0:left ns0:w="90" ns0:type="dxa"/>
              <ns0:bottom ns0:w="90" ns0:type="dxa"/>
              <ns0:right ns0:w="90" ns0:type="dxa"/>
            </ns0:tcMar>
            <ns0:vAlign ns0:val="center"/>
          </ns0:tcPr>
          <ns0:p ns2:paraId="21A16D7D" ns2:textId="77777777" ns0:rsidR="008A3654" ns0:rsidRDefault="007D1E2B">
            <ns0:pPr>
              <ns0:spacing ns0:before="60" ns0:after="60" ns0:line="240" ns0:lineRule="auto"/>
            </ns0:pPr>
            <ns0:r>
              <ns0:rPr>
                <ns0:rFonts ns0:ascii="Times New Roman" ns0:hAnsi="Times New Roman"/>
                <ns0:color ns0:val="000000"/>
                <ns0:sz ns0:val="22"/>
              </ns0:rPr>
              <ns0:t>Dato administrativo; excluir identificadores personales del modelado.</ns0:t>
            </ns0:r>
          </ns0:p>
        </ns0:tc>
      </ns0:tr>
      <ns0:tr ns0:rsidR="008A3654" ns2:paraId="6ABBDB1F" ns2:textId="77777777">
        <ns0:trPr>
          <ns0:cantSplit/>
        </ns0:trPr>
        <ns0:tc>
          <ns0:tcPr>
            <ns0:tcW ns0:w="1757" ns0:type="dxa"/>
            <ns0:tcMar>
              <ns0:top ns0:w="90" ns0:type="dxa"/>
              <ns0:left ns0:w="90" ns0:type="dxa"/>
              <ns0:bottom ns0:w="90" ns0:type="dxa"/>
              <ns0:right ns0:w="90" ns0:type="dxa"/>
            </ns0:tcMar>
            <ns0:vAlign ns0:val="center"/>
          </ns0:tcPr>
          <ns0:p ns2:paraId="0BC017A0" ns2:textId="77777777" ns0:rsidR="008A3654" ns0:rsidRDefault="007D1E2B">
            <ns0:pPr>
              <ns0:spacing ns0:before="60" ns0:after="60" ns0:line="240" ns0:lineRule="auto"/>
            </ns0:pPr>
            <ns0:r>
              <ns0:rPr>
                <ns0:rFonts ns0:ascii="Times New Roman" ns0:hAnsi="Times New Roman"/>
                <ns0:color ns0:val="000000"/>
                <ns0:sz ns0:val="22"/>
              </ns0:rPr>
              <ns0:lastRenderedPageBreak/>
              <ns0:t>Observación</ns0:t>
            </ns0:r>
          </ns0:p>
        </ns0:tc>
        <ns0:tc>
          <ns0:tcPr>
            <ns0:tcW ns0:w="1417" ns0:type="dxa"/>
            <ns0:tcMar>
              <ns0:top ns0:w="90" ns0:type="dxa"/>
              <ns0:left ns0:w="90" ns0:type="dxa"/>
              <ns0:bottom ns0:w="90" ns0:type="dxa"/>
              <ns0:right ns0:w="90" ns0:type="dxa"/>
            </ns0:tcMar>
            <ns0:vAlign ns0:val="center"/>
          </ns0:tcPr>
          <ns0:p ns2:paraId="63571C0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FDA4C20" ns2:textId="77777777" ns0:rsidR="008A3654" ns0:rsidRDefault="007D1E2B">
            <ns0:pPr>
              <ns0:spacing ns0:before="60" ns0:after="60" ns0:line="240" ns0:lineRule="auto"/>
            </ns0:pPr>
            <ns0:r>
              <ns0:rPr>
                <ns0:rFonts ns0:ascii="Times New Roman" ns0:hAnsi="Times New Roman"/>
                <ns0:color ns0:val="000000"/>
                <ns0:sz ns0:val="22"/>
              </ns0:rPr>
              <ns0:t>Notas de la transacción.</ns0:t>
            </ns0:r>
          </ns0:p>
        </ns0:tc>
        <ns0:tc>
          <ns0:tcPr>
            <ns0:tcW ns0:w="3969" ns0:type="dxa"/>
            <ns0:tcMar>
              <ns0:top ns0:w="90" ns0:type="dxa"/>
              <ns0:left ns0:w="90" ns0:type="dxa"/>
              <ns0:bottom ns0:w="90" ns0:type="dxa"/>
              <ns0:right ns0:w="90" ns0:type="dxa"/>
            </ns0:tcMar>
            <ns0:vAlign ns0:val="center"/>
          </ns0:tcPr>
          <ns0:p ns2:paraId="14A72179" ns2:textId="77777777" ns0:rsidR="008A3654" ns0:rsidRDefault="007D1E2B">
            <ns0:pPr>
              <ns0:spacing ns0:before="60" ns0:after="60" ns0:line="240" ns0:lineRule="auto"/>
            </ns0:pPr>
            <ns0:r>
              <ns0:rPr>
                <ns0:rFonts ns0:ascii="Times New Roman" ns0:hAnsi="Times New Roman"/>
                <ns0:color ns0:val="000000"/>
                <ns0:sz ns0:val="22"/>
              </ns0:rPr>
              <ns0:t>Puede contener datos personales; no publicar valores ni usar como predictor inicial.</ns0:t>
            </ns0:r>
          </ns0:p>
        </ns0:tc>
      </ns0:tr>
      <ns0:tr ns0:rsidR="008A3654" ns2:paraId="208F9AEA" ns2:textId="77777777">
        <ns0:trPr>
          <ns0:cantSplit/>
        </ns0:trPr>
        <ns0:tc>
          <ns0:tcPr>
            <ns0:tcW ns0:w="1757" ns0:type="dxa"/>
            <ns0:tcMar>
              <ns0:top ns0:w="90" ns0:type="dxa"/>
              <ns0:left ns0:w="90" ns0:type="dxa"/>
              <ns0:bottom ns0:w="90" ns0:type="dxa"/>
              <ns0:right ns0:w="90" ns0:type="dxa"/>
            </ns0:tcMar>
            <ns0:vAlign ns0:val="center"/>
          </ns0:tcPr>
          <ns0:p ns2:paraId="43D22EFF"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7161B457"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4C50674A" ns2:textId="77777777" ns0:rsidR="008A3654" ns0:rsidRDefault="007D1E2B">
            <ns0:pPr>
              <ns0:spacing ns0:before="60" ns0:after="60" ns0:line="240" ns0:lineRule="auto"/>
            </ns0:pPr>
            <ns0:r>
              <ns0:rPr>
                <ns0:rFonts ns0:ascii="Times New Roman" ns0:hAnsi="Times New Roman"/>
                <ns0:color ns0:val="000000"/>
                <ns0:sz ns0:val="22"/>
              </ns0:rPr>
              <ns0:t>Fecha consignada sin hora.</ns0:t>
            </ns0:r>
          </ns0:p>
        </ns0:tc>
        <ns0:tc>
          <ns0:tcPr>
            <ns0:tcW ns0:w="3969" ns0:type="dxa"/>
            <ns0:tcMar>
              <ns0:top ns0:w="90" ns0:type="dxa"/>
              <ns0:left ns0:w="90" ns0:type="dxa"/>
              <ns0:bottom ns0:w="90" ns0:type="dxa"/>
              <ns0:right ns0:w="90" ns0:type="dxa"/>
            </ns0:tcMar>
            <ns0:vAlign ns0:val="center"/>
          </ns0:tcPr>
          <ns0:p ns2:paraId="43975B1F" ns2:textId="77777777" ns0:rsidR="008A3654" ns0:rsidRDefault="007D1E2B">
            <ns0:pPr>
              <ns0:spacing ns0:before="60" ns0:after="60" ns0:line="240" ns0:lineRule="auto"/>
            </ns0:pPr>
            <ns0:r>
              <ns0:rPr>
                <ns0:rFonts ns0:ascii="Times New Roman" ns0:hAnsi="Times New Roman"/>
                <ns0:color ns0:val="000000"/>
                <ns0:sz ns0:val="22"/>
              </ns0:rPr>
              <ns0:t>Normalizar y contrastar con Fecha/Hora; definir fecha válida para agregación.</ns0:t>
            </ns0:r>
          </ns0:p>
        </ns0:tc>
      </ns0:tr>
      <ns0:tr ns0:rsidR="008A3654" ns2:paraId="7A984C13" ns2:textId="77777777">
        <ns0:trPr>
          <ns0:cantSplit/>
        </ns0:trPr>
        <ns0:tc>
          <ns0:tcPr>
            <ns0:tcW ns0:w="1757" ns0:type="dxa"/>
            <ns0:tcMar>
              <ns0:top ns0:w="90" ns0:type="dxa"/>
              <ns0:left ns0:w="90" ns0:type="dxa"/>
              <ns0:bottom ns0:w="90" ns0:type="dxa"/>
              <ns0:right ns0:w="90" ns0:type="dxa"/>
            </ns0:tcMar>
            <ns0:vAlign ns0:val="center"/>
          </ns0:tcPr>
          <ns0:p ns2:paraId="4036D701" ns2:textId="77777777" ns0:rsidR="008A3654" ns0:rsidRDefault="007D1E2B">
            <ns0:pPr>
              <ns0:spacing ns0:before="60" ns0:after="60" ns0:line="240" ns0:lineRule="auto"/>
            </ns0:pPr>
            <ns0:r>
              <ns0:rPr>
                <ns0:rFonts ns0:ascii="Times New Roman" ns0:hAnsi="Times New Roman"/>
                <ns0:color ns0:val="000000"/>
                <ns0:sz ns0:val="22"/>
              </ns0:rPr>
              <ns0:t>Año</ns0:t>
            </ns0:r>
          </ns0:p>
        </ns0:tc>
        <ns0:tc>
          <ns0:tcPr>
            <ns0:tcW ns0:w="1417" ns0:type="dxa"/>
            <ns0:tcMar>
              <ns0:top ns0:w="90" ns0:type="dxa"/>
              <ns0:left ns0:w="90" ns0:type="dxa"/>
              <ns0:bottom ns0:w="90" ns0:type="dxa"/>
              <ns0:right ns0:w="90" ns0:type="dxa"/>
            </ns0:tcMar>
            <ns0:vAlign ns0:val="center"/>
          </ns0:tcPr>
          <ns0:p ns2:paraId="12E30C9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2B66E4C8" ns2:textId="77777777" ns0:rsidR="008A3654" ns0:rsidRDefault="007D1E2B">
            <ns0:pPr>
              <ns0:spacing ns0:before="60" ns0:after="60" ns0:line="240" ns0:lineRule="auto"/>
            </ns0:pPr>
            <ns0:r>
              <ns0:rPr>
                <ns0:rFonts ns0:ascii="Times New Roman" ns0:hAnsi="Times New Roman"/>
                <ns0:color ns0:val="000000"/>
                <ns0:sz ns0:val="22"/>
              </ns0:rPr>
              <ns0:t>Año consignado.</ns0:t>
            </ns0:r>
          </ns0:p>
        </ns0:tc>
        <ns0:tc>
          <ns0:tcPr>
            <ns0:tcW ns0:w="3969" ns0:type="dxa"/>
            <ns0:tcMar>
              <ns0:top ns0:w="90" ns0:type="dxa"/>
              <ns0:left ns0:w="90" ns0:type="dxa"/>
              <ns0:bottom ns0:w="90" ns0:type="dxa"/>
              <ns0:right ns0:w="90" ns0:type="dxa"/>
            </ns0:tcMar>
            <ns0:vAlign ns0:val="center"/>
          </ns0:tcPr>
          <ns0:p ns2:paraId="2563A406" ns2:textId="77777777" ns0:rsidR="008A3654" ns0:rsidRDefault="007D1E2B">
            <ns0:pPr>
              <ns0:spacing ns0:before="60" ns0:after="60" ns0:line="240" ns0:lineRule="auto"/>
            </ns0:pPr>
            <ns0:r>
              <ns0:rPr>
                <ns0:rFonts ns0:ascii="Times New Roman" ns0:hAnsi="Times New Roman"/>
                <ns0:color ns0:val="000000"/>
                <ns0:sz ns0:val="22"/>
              </ns0:rPr>
              <ns0:t>Contrastar con la fecha validada; preferir derivación consistente.</ns0:t>
            </ns0:r>
          </ns0:p>
        </ns0:tc>
      </ns0:tr>
      <ns0:tr ns0:rsidR="008A3654" ns2:paraId="2023B58E" ns2:textId="77777777">
        <ns0:trPr>
          <ns0:cantSplit/>
        </ns0:trPr>
        <ns0:tc>
          <ns0:tcPr>
            <ns0:tcW ns0:w="1757" ns0:type="dxa"/>
            <ns0:tcMar>
              <ns0:top ns0:w="90" ns0:type="dxa"/>
              <ns0:left ns0:w="90" ns0:type="dxa"/>
              <ns0:bottom ns0:w="90" ns0:type="dxa"/>
              <ns0:right ns0:w="90" ns0:type="dxa"/>
            </ns0:tcMar>
            <ns0:vAlign ns0:val="center"/>
          </ns0:tcPr>
          <ns0:p ns2:paraId="3FAB6332" ns2:textId="77777777" ns0:rsidR="008A3654" ns0:rsidRDefault="007D1E2B">
            <ns0:pPr>
              <ns0:spacing ns0:before="60" ns0:after="60" ns0:line="240" ns0:lineRule="auto"/>
            </ns0:pPr>
            <ns0:r>
              <ns0:rPr>
                <ns0:rFonts ns0:ascii="Times New Roman" ns0:hAnsi="Times New Roman"/>
                <ns0:color ns0:val="000000"/>
                <ns0:sz ns0:val="22"/>
              </ns0:rPr>
              <ns0:t>Mes</ns0:t>
            </ns0:r>
          </ns0:p>
        </ns0:tc>
        <ns0:tc>
          <ns0:tcPr>
            <ns0:tcW ns0:w="1417" ns0:type="dxa"/>
            <ns0:tcMar>
              <ns0:top ns0:w="90" ns0:type="dxa"/>
              <ns0:left ns0:w="90" ns0:type="dxa"/>
              <ns0:bottom ns0:w="90" ns0:type="dxa"/>
              <ns0:right ns0:w="90" ns0:type="dxa"/>
            </ns0:tcMar>
            <ns0:vAlign ns0:val="center"/>
          </ns0:tcPr>
          <ns0:p ns2:paraId="2D095D64"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5B509234" ns2:textId="77777777" ns0:rsidR="008A3654" ns0:rsidRDefault="007D1E2B">
            <ns0:pPr>
              <ns0:spacing ns0:before="60" ns0:after="60" ns0:line="240" ns0:lineRule="auto"/>
            </ns0:pPr>
            <ns0:r>
              <ns0:rPr>
                <ns0:rFonts ns0:ascii="Times New Roman" ns0:hAnsi="Times New Roman"/>
                <ns0:color ns0:val="000000"/>
                <ns0:sz ns0:val="22"/>
              </ns0:rPr>
              <ns0:t>Mes consignado.</ns0:t>
            </ns0:r>
          </ns0:p>
        </ns0:tc>
        <ns0:tc>
          <ns0:tcPr>
            <ns0:tcW ns0:w="3969" ns0:type="dxa"/>
            <ns0:tcMar>
              <ns0:top ns0:w="90" ns0:type="dxa"/>
              <ns0:left ns0:w="90" ns0:type="dxa"/>
              <ns0:bottom ns0:w="90" ns0:type="dxa"/>
              <ns0:right ns0:w="90" ns0:type="dxa"/>
            </ns0:tcMar>
            <ns0:vAlign ns0:val="center"/>
          </ns0:tcPr>
          <ns0:p ns2:paraId="3D05BCAB" ns2:textId="77777777" ns0:rsidR="008A3654" ns0:rsidRDefault="007D1E2B">
            <ns0:pPr>
              <ns0:spacing ns0:before="60" ns0:after="60" ns0:line="240" ns0:lineRule="auto"/>
            </ns0:pPr>
            <ns0:r>
              <ns0:rPr>
                <ns0:rFonts ns0:ascii="Times New Roman" ns0:hAnsi="Times New Roman"/>
                <ns0:color ns0:val="000000"/>
                <ns0:sz ns0:val="22"/>
              </ns0:rPr>
              <ns0:t>Valores esperados 1 a 12; contrastar con la fecha.</ns0:t>
            </ns0:r>
          </ns0:p>
        </ns0:tc>
      </ns0:tr>
      <ns0:tr ns0:rsidR="008A3654" ns2:paraId="7793A53C" ns2:textId="77777777">
        <ns0:trPr>
          <ns0:cantSplit/>
        </ns0:trPr>
        <ns0:tc>
          <ns0:tcPr>
            <ns0:tcW ns0:w="1757" ns0:type="dxa"/>
            <ns0:tcMar>
              <ns0:top ns0:w="90" ns0:type="dxa"/>
              <ns0:left ns0:w="90" ns0:type="dxa"/>
              <ns0:bottom ns0:w="90" ns0:type="dxa"/>
              <ns0:right ns0:w="90" ns0:type="dxa"/>
            </ns0:tcMar>
            <ns0:vAlign ns0:val="center"/>
          </ns0:tcPr>
          <ns0:p ns2:paraId="14F8BC5D" ns2:textId="77777777" ns0:rsidR="008A3654" ns0:rsidRDefault="007D1E2B">
            <ns0:pPr>
              <ns0:spacing ns0:before="60" ns0:after="60" ns0:line="240" ns0:lineRule="auto"/>
            </ns0:pPr>
            <ns0:r>
              <ns0:rPr>
                <ns0:rFonts ns0:ascii="Times New Roman" ns0:hAnsi="Times New Roman"/>
                <ns0:color ns0:val="000000"/>
                <ns0:sz ns0:val="22"/>
              </ns0:rPr>
              <ns0:t>Día</ns0:t>
            </ns0:r>
          </ns0:p>
        </ns0:tc>
        <ns0:tc>
          <ns0:tcPr>
            <ns0:tcW ns0:w="1417" ns0:type="dxa"/>
            <ns0:tcMar>
              <ns0:top ns0:w="90" ns0:type="dxa"/>
              <ns0:left ns0:w="90" ns0:type="dxa"/>
              <ns0:bottom ns0:w="90" ns0:type="dxa"/>
              <ns0:right ns0:w="90" ns0:type="dxa"/>
            </ns0:tcMar>
            <ns0:vAlign ns0:val="center"/>
          </ns0:tcPr>
          <ns0:p ns2:paraId="255F02F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4901AD00" ns2:textId="77777777" ns0:rsidR="008A3654" ns0:rsidRDefault="007D1E2B">
            <ns0:pPr>
              <ns0:spacing ns0:before="60" ns0:after="60" ns0:line="240" ns0:lineRule="auto"/>
            </ns0:pPr>
            <ns0:r>
              <ns0:rPr>
                <ns0:rFonts ns0:ascii="Times New Roman" ns0:hAnsi="Times New Roman"/>
                <ns0:color ns0:val="000000"/>
                <ns0:sz ns0:val="22"/>
              </ns0:rPr>
              <ns0:t>Día del mes consignado.</ns0:t>
            </ns0:r>
          </ns0:p>
        </ns0:tc>
        <ns0:tc>
          <ns0:tcPr>
            <ns0:tcW ns0:w="3969" ns0:type="dxa"/>
            <ns0:tcMar>
              <ns0:top ns0:w="90" ns0:type="dxa"/>
              <ns0:left ns0:w="90" ns0:type="dxa"/>
              <ns0:bottom ns0:w="90" ns0:type="dxa"/>
              <ns0:right ns0:w="90" ns0:type="dxa"/>
            </ns0:tcMar>
            <ns0:vAlign ns0:val="center"/>
          </ns0:tcPr>
          <ns0:p ns2:paraId="6056A8B9" ns2:textId="77777777" ns0:rsidR="008A3654" ns0:rsidRDefault="007D1E2B">
            <ns0:pPr>
              <ns0:spacing ns0:before="60" ns0:after="60" ns0:line="240" ns0:lineRule="auto"/>
            </ns0:pPr>
            <ns0:r>
              <ns0:rPr>
                <ns0:rFonts ns0:ascii="Times New Roman" ns0:hAnsi="Times New Roman"/>
                <ns0:color ns0:val="000000"/>
                <ns0:sz ns0:val="22"/>
              </ns0:rPr>
              <ns0:t>Validar según mes y año.</ns0:t>
            </ns0:r>
          </ns0:p>
        </ns0:tc>
      </ns0:tr>
      <ns0:tr ns0:rsidR="008A3654" ns2:paraId="5039E4AF" ns2:textId="77777777">
        <ns0:trPr>
          <ns0:cantSplit/>
        </ns0:trPr>
        <ns0:tc>
          <ns0:tcPr>
            <ns0:tcW ns0:w="1757" ns0:type="dxa"/>
            <ns0:tcMar>
              <ns0:top ns0:w="90" ns0:type="dxa"/>
              <ns0:left ns0:w="90" ns0:type="dxa"/>
              <ns0:bottom ns0:w="90" ns0:type="dxa"/>
              <ns0:right ns0:w="90" ns0:type="dxa"/>
            </ns0:tcMar>
            <ns0:vAlign ns0:val="center"/>
          </ns0:tcPr>
          <ns0:p ns2:paraId="7636DB71" ns2:textId="77777777" ns0:rsidR="008A3654" ns0:rsidRDefault="007D1E2B">
            <ns0:pPr>
              <ns0:spacing ns0:before="60" ns0:after="60" ns0:line="240" ns0:lineRule="auto"/>
            </ns0:pPr>
            <ns0:r>
              <ns0:rPr>
                <ns0:rFonts ns0:ascii="Times New Roman" ns0:hAnsi="Times New Roman"/>
                <ns0:color ns0:val="000000"/>
                <ns0:sz ns0:val="22"/>
              </ns0:rPr>
              <ns0:t>Pastel</ns0:t>
            </ns0:r>
          </ns0:p>
        </ns0:tc>
        <ns0:tc>
          <ns0:tcPr>
            <ns0:tcW ns0:w="1417" ns0:type="dxa"/>
            <ns0:tcMar>
              <ns0:top ns0:w="90" ns0:type="dxa"/>
              <ns0:left ns0:w="90" ns0:type="dxa"/>
              <ns0:bottom ns0:w="90" ns0:type="dxa"/>
              <ns0:right ns0:w="90" ns0:type="dxa"/>
            </ns0:tcMar>
            <ns0:vAlign ns0:val="center"/>
          </ns0:tcPr>
          <ns0:p ns2:paraId="318D6694"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18A4FE3B" ns2:textId="77777777" ns0:rsidR="008A3654" ns0:rsidRDefault="007D1E2B">
            <ns0:pPr>
              <ns0:spacing ns0:before="60" ns0:after="60" ns0:line="240" ns0:lineRule="auto"/>
            </ns0:pPr>
            <ns0:r>
              <ns0:rPr>
                <ns0:rFonts ns0:ascii="Times New Roman" ns0:hAnsi="Times New Roman"/>
                <ns0:color ns0:val="000000"/>
                <ns0:sz ns0:val="22"/>
              </ns0:rPr>
              <ns0:t>Indicador de categoría pastel.</ns0:t>
            </ns0:r>
          </ns0:p>
        </ns0:tc>
        <ns0:tc>
          <ns0:tcPr>
            <ns0:tcW ns0:w="3969" ns0:type="dxa"/>
            <ns0:tcMar>
              <ns0:top ns0:w="90" ns0:type="dxa"/>
              <ns0:left ns0:w="90" ns0:type="dxa"/>
              <ns0:bottom ns0:w="90" ns0:type="dxa"/>
              <ns0:right ns0:w="90" ns0:type="dxa"/>
            </ns0:tcMar>
            <ns0:vAlign ns0:val="center"/>
          </ns0:tcPr>
          <ns0:p ns2:paraId="0CB9D555"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 No convertir null en 0.</ns0:t>
            </ns0:r>
          </ns0:p>
        </ns0:tc>
      </ns0:tr>
      <ns0:tr ns0:rsidR="008A3654" ns2:paraId="768B081C" ns2:textId="77777777">
        <ns0:trPr>
          <ns0:cantSplit/>
        </ns0:trPr>
        <ns0:tc>
          <ns0:tcPr>
            <ns0:tcW ns0:w="1757" ns0:type="dxa"/>
            <ns0:tcMar>
              <ns0:top ns0:w="90" ns0:type="dxa"/>
              <ns0:left ns0:w="90" ns0:type="dxa"/>
              <ns0:bottom ns0:w="90" ns0:type="dxa"/>
              <ns0:right ns0:w="90" ns0:type="dxa"/>
            </ns0:tcMar>
            <ns0:vAlign ns0:val="center"/>
          </ns0:tcPr>
          <ns0:p ns2:paraId="5807005D" ns2:textId="77777777" ns0:rsidR="008A3654" ns0:rsidRDefault="007D1E2B">
            <ns0:pPr>
              <ns0:spacing ns0:before="60" ns0:after="60" ns0:line="240" ns0:lineRule="auto"/>
            </ns0:pPr>
            <ns0:r>
              <ns0:rPr>
                <ns0:rFonts ns0:ascii="Times New Roman" ns0:hAnsi="Times New Roman"/>
                <ns0:color ns0:val="000000"/>
                <ns0:sz ns0:val="22"/>
              </ns0:rPr>
              <ns0:t>Galletas</ns0:t>
            </ns0:r>
          </ns0:p>
        </ns0:tc>
        <ns0:tc>
          <ns0:tcPr>
            <ns0:tcW ns0:w="1417" ns0:type="dxa"/>
            <ns0:tcMar>
              <ns0:top ns0:w="90" ns0:type="dxa"/>
              <ns0:left ns0:w="90" ns0:type="dxa"/>
              <ns0:bottom ns0:w="90" ns0:type="dxa"/>
              <ns0:right ns0:w="90" ns0:type="dxa"/>
            </ns0:tcMar>
            <ns0:vAlign ns0:val="center"/>
          </ns0:tcPr>
          <ns0:p ns2:paraId="1FA5D41E"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7C73EB1" ns2:textId="77777777" ns0:rsidR="008A3654" ns0:rsidRDefault="007D1E2B">
            <ns0:pPr>
              <ns0:spacing ns0:before="60" ns0:after="60" ns0:line="240" ns0:lineRule="auto"/>
            </ns0:pPr>
            <ns0:r>
              <ns0:rPr>
                <ns0:rFonts ns0:ascii="Times New Roman" ns0:hAnsi="Times New Roman"/>
                <ns0:color ns0:val="000000"/>
                <ns0:sz ns0:val="22"/>
              </ns0:rPr>
              <ns0:t>Indicador de categoría galletas.</ns0:t>
            </ns0:r>
          </ns0:p>
        </ns0:tc>
        <ns0:tc>
          <ns0:tcPr>
            <ns0:tcW ns0:w="3969" ns0:type="dxa"/>
            <ns0:tcMar>
              <ns0:top ns0:w="90" ns0:type="dxa"/>
              <ns0:left ns0:w="90" ns0:type="dxa"/>
              <ns0:bottom ns0:w="90" ns0:type="dxa"/>
              <ns0:right ns0:w="90" ns0:type="dxa"/>
            </ns0:tcMar>
            <ns0:vAlign ns0:val="center"/>
          </ns0:tcPr>
          <ns0:p ns2:paraId="71BCE430"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no prueba cantidades vendidas.</ns0:t>
            </ns0:r>
          </ns0:p>
        </ns0:tc>
      </ns0:tr>
      <ns0:tr ns0:rsidR="008A3654" ns2:paraId="06278DF4" ns2:textId="77777777">
        <ns0:trPr>
          <ns0:cantSplit/>
        </ns0:trPr>
        <ns0:tc>
          <ns0:tcPr>
            <ns0:tcW ns0:w="1757" ns0:type="dxa"/>
            <ns0:tcMar>
              <ns0:top ns0:w="90" ns0:type="dxa"/>
              <ns0:left ns0:w="90" ns0:type="dxa"/>
              <ns0:bottom ns0:w="90" ns0:type="dxa"/>
              <ns0:right ns0:w="90" ns0:type="dxa"/>
            </ns0:tcMar>
            <ns0:vAlign ns0:val="center"/>
          </ns0:tcPr>
          <ns0:p ns2:paraId="4EC311F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2C95B51C"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0651AE5E" ns2:textId="77777777" ns0:rsidR="008A3654" ns0:rsidRDefault="007D1E2B">
            <ns0:pPr>
              <ns0:spacing ns0:before="60" ns0:after="60" ns0:line="240" ns0:lineRule="auto"/>
            </ns0:pPr>
            <ns0:r>
              <ns0:rPr>
                <ns0:rFonts ns0:ascii="Times New Roman" ns0:hAnsi="Times New Roman"/>
                <ns0:color ns0:val="000000"/>
                <ns0:sz ns0:val="22"/>
              </ns0:rPr>
              <ns0:t>Indicador de otros productos de venta.</ns0:t>
            </ns0:r>
          </ns0:p>
        </ns0:tc>
        <ns0:tc>
          <ns0:tcPr>
            <ns0:tcW ns0:w="3969" ns0:type="dxa"/>
            <ns0:tcMar>
              <ns0:top ns0:w="90" ns0:type="dxa"/>
              <ns0:left ns0:w="90" ns0:type="dxa"/>
              <ns0:bottom ns0:w="90" ns0:type="dxa"/>
              <ns0:right ns0:w="90" ns0:type="dxa"/>
            </ns0:tcMar>
            <ns0:vAlign ns0:val="center"/>
          </ns0:tcPr>
          <ns0:p ns2:paraId="069B12A9" ns2:textId="77777777" ns0:rsidR="008A3654" ns0:rsidRDefault="007D1E2B">
            <ns0:pPr>
              <ns0:spacing ns0:before="60" ns0:after="60" ns0:line="240" ns0:lineRule="auto"/>
            </ns0:pPr>
            <ns0:r>
              <ns0:rPr>
                <ns0:rFonts ns0:ascii="Times New Roman" ns0:hAnsi="Times New Roman"/>
                <ns0:color ns0:val="000000"/>
                <ns0:sz ns0:val="22"/>
              </ns0:rPr>
              <ns0:t>No confundir con otros de la composición de compras; revisar null.</ns0:t>
            </ns0:r>
          </ns0:p>
        </ns0:tc>
      </ns0:tr>
      <ns0:tr ns0:rsidR="008A3654" ns2:paraId="2D5EA61B" ns2:textId="77777777">
        <ns0:trPr>
          <ns0:cantSplit/>
        </ns0:trPr>
        <ns0:tc>
          <ns0:tcPr>
            <ns0:tcW ns0:w="1757" ns0:type="dxa"/>
            <ns0:tcMar>
              <ns0:top ns0:w="90" ns0:type="dxa"/>
              <ns0:left ns0:w="90" ns0:type="dxa"/>
              <ns0:bottom ns0:w="90" ns0:type="dxa"/>
              <ns0:right ns0:w="90" ns0:type="dxa"/>
            </ns0:tcMar>
            <ns0:vAlign ns0:val="center"/>
          </ns0:tcPr>
          <ns0:p ns2:paraId="367D71BA" ns2:textId="77777777" ns0:rsidR="008A3654" ns0:rsidRDefault="007D1E2B">
            <ns0:pPr>
              <ns0:spacing ns0:before="60" ns0:after="60" ns0:line="240" ns0:lineRule="auto"/>
            </ns0:pPr>
            <ns0:r>
              <ns0:rPr>
                <ns0:rFonts ns0:ascii="Times New Roman" ns0:hAnsi="Times New Roman"/>
                <ns0:color ns0:val="000000"/>
                <ns0:sz ns0:val="22"/>
              </ns0:rPr>
              <ns0:t>Cupcakes</ns0:t>
            </ns0:r>
          </ns0:p>
        </ns0:tc>
        <ns0:tc>
          <ns0:tcPr>
            <ns0:tcW ns0:w="1417" ns0:type="dxa"/>
            <ns0:tcMar>
              <ns0:top ns0:w="90" ns0:type="dxa"/>
              <ns0:left ns0:w="90" ns0:type="dxa"/>
              <ns0:bottom ns0:w="90" ns0:type="dxa"/>
              <ns0:right ns0:w="90" ns0:type="dxa"/>
            </ns0:tcMar>
            <ns0:vAlign ns0:val="center"/>
          </ns0:tcPr>
          <ns0:p ns2:paraId="0580CD3B"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94E100C" ns2:textId="77777777" ns0:rsidR="008A3654" ns0:rsidRDefault="007D1E2B">
            <ns0:pPr>
              <ns0:spacing ns0:before="60" ns0:after="60" ns0:line="240" ns0:lineRule="auto"/>
            </ns0:pPr>
            <ns0:r>
              <ns0:rPr>
                <ns0:rFonts ns0:ascii="Times New Roman" ns0:hAnsi="Times New Roman"/>
                <ns0:color ns0:val="000000"/>
                <ns0:sz ns0:val="22"/>
              </ns0:rPr>
              <ns0:t>Indicador de categoría cupcakes.</ns0:t>
            </ns0:r>
          </ns0:p>
        </ns0:tc>
        <ns0:tc>
          <ns0:tcPr>
            <ns0:tcW ns0:w="3969" ns0:type="dxa"/>
            <ns0:tcMar>
              <ns0:top ns0:w="90" ns0:type="dxa"/>
              <ns0:left ns0:w="90" ns0:type="dxa"/>
              <ns0:bottom ns0:w="90" ns0:type="dxa"/>
              <ns0:right ns0:w="90" ns0:type="dxa"/>
            </ns0:tcMar>
            <ns0:vAlign ns0:val="center"/>
          </ns0:tcPr>
          <ns0:p ns2:paraId="02CA7E5F"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ns0:t>
            </ns0:r>
          </ns0:p>
        </ns0:tc>
      </ns0:tr>
      <ns0:tr ns0:rsidR="008A3654" ns2:paraId="5A7B024F" ns2:textId="77777777">
        <ns0:trPr>
          <ns0:cantSplit/>
        </ns0:trPr>
        <ns0:tc>
          <ns0:tcPr>
            <ns0:tcW ns0:w="1757" ns0:type="dxa"/>
            <ns0:tcMar>
              <ns0:top ns0:w="90" ns0:type="dxa"/>
              <ns0:left ns0:w="90" ns0:type="dxa"/>
              <ns0:bottom ns0:w="90" ns0:type="dxa"/>
              <ns0:right ns0:w="90" ns0:type="dxa"/>
            </ns0:tcMar>
            <ns0:vAlign ns0:val="center"/>
          </ns0:tcPr>
          <ns0:p ns2:paraId="23171801" ns2:textId="77777777" ns0:rsidR="008A3654" ns0:rsidRDefault="007D1E2B">
            <ns0:pPr>
              <ns0:spacing ns0:before="60" ns0:after="60" ns0:line="240" ns0:lineRule="auto"/>
            </ns0:pPr>
            <ns0:r>
              <ns0:rPr>
                <ns0:rFonts ns0:ascii="Times New Roman" ns0:hAnsi="Times New Roman"/>
                <ns0:color ns0:val="000000"/>
                <ns0:sz ns0:val="22"/>
              </ns0:rPr>
              <ns0:t>Pedido</ns0:t>
            </ns0:r>
          </ns0:p>
        </ns0:tc>
        <ns0:tc>
          <ns0:tcPr>
            <ns0:tcW ns0:w="1417" ns0:type="dxa"/>
            <ns0:tcMar>
              <ns0:top ns0:w="90" ns0:type="dxa"/>
              <ns0:left ns0:w="90" ns0:type="dxa"/>
              <ns0:bottom ns0:w="90" ns0:type="dxa"/>
              <ns0:right ns0:w="90" ns0:type="dxa"/>
            </ns0:tcMar>
            <ns0:vAlign ns0:val="center"/>
          </ns0:tcPr>
          <ns0:p ns2:paraId="48009FB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AFB7EDA" ns2:textId="77777777" ns0:rsidR="008A3654" ns0:rsidRDefault="007D1E2B">
            <ns0:pPr>
              <ns0:spacing ns0:before="60" ns0:after="60" ns0:line="240" ns0:lineRule="auto"/>
            </ns0:pPr>
            <ns0:r>
              <ns0:rPr>
                <ns0:rFonts ns0:ascii="Times New Roman" ns0:hAnsi="Times New Roman"/>
                <ns0:color ns0:val="000000"/>
                <ns0:sz ns0:val="22"/>
              </ns0:rPr>
              <ns0:t>Referencia interna del pedido.</ns0:t>
            </ns0:r>
          </ns0:p>
        </ns0:tc>
        <ns0:tc>
          <ns0:tcPr>
            <ns0:tcW ns0:w="3969" ns0:type="dxa"/>
            <ns0:tcMar>
              <ns0:top ns0:w="90" ns0:type="dxa"/>
              <ns0:left ns0:w="90" ns0:type="dxa"/>
              <ns0:bottom ns0:w="90" ns0:type="dxa"/>
              <ns0:right ns0:w="90" ns0:type="dxa"/>
            </ns0:tcMar>
            <ns0:vAlign ns0:val="center"/>
          </ns0:tcPr>
          <ns0:p ns2:paraId="7D3E4F74" ns2:textId="77777777" ns0:rsidR="008A3654" ns0:rsidRDefault="007D1E2B">
            <ns0:pPr>
              <ns0:spacing ns0:before="60" ns0:after="60" ns0:line="240" ns0:lineRule="auto"/>
            </ns0:pPr>
            <ns0:r>
              <ns0:rPr>
                <ns0:rFonts ns0:ascii="Times New Roman" ns0:hAnsi="Times New Roman"/>
                <ns0:color ns0:val="000000"/>
                <ns0:sz ns0:val="22"/>
              </ns0:rPr>
              <ns0:t>Contiene tipos mixtos; conservar como identificador y verificar relación con Number.</ns0:t>
            </ns0:r>
          </ns0:p>
        </ns0:tc>
      </ns0:tr>
      <ns0:tr ns0:rsidR="008A3654" ns2:paraId="0FF8AC7B" ns2:textId="77777777">
        <ns0:trPr>
          <ns0:cantSplit/>
        </ns0:trPr>
        <ns0:tc>
          <ns0:tcPr>
            <ns0:tcW ns0:w="1757" ns0:type="dxa"/>
            <ns0:tcMar>
              <ns0:top ns0:w="90" ns0:type="dxa"/>
              <ns0:left ns0:w="90" ns0:type="dxa"/>
              <ns0:bottom ns0:w="90" ns0:type="dxa"/>
              <ns0:right ns0:w="90" ns0:type="dxa"/>
            </ns0:tcMar>
            <ns0:vAlign ns0:val="center"/>
          </ns0:tcPr>
          <ns0:p ns2:paraId="3C148391" ns2:textId="77777777" ns0:rsidR="008A3654" ns0:rsidRDefault="007D1E2B">
            <ns0:pPr>
              <ns0:spacing ns0:before="60" ns0:after="60" ns0:line="240" ns0:lineRule="auto"/>
            </ns0:pPr>
            <ns0:r>
              <ns0:rPr>
                <ns0:rFonts ns0:ascii="Times New Roman" ns0:hAnsi="Times New Roman"/>
                <ns0:color ns0:val="000000"/>
                <ns0:sz ns0:val="22"/>
              </ns0:rPr>
              <ns0:t>NumPedido</ns0:t>
            </ns0:r>
          </ns0:p>
        </ns0:tc>
        <ns0:tc>
          <ns0:tcPr>
            <ns0:tcW ns0:w="1417" ns0:type="dxa"/>
            <ns0:tcMar>
              <ns0:top ns0:w="90" ns0:type="dxa"/>
              <ns0:left ns0:w="90" ns0:type="dxa"/>
              <ns0:bottom ns0:w="90" ns0:type="dxa"/>
              <ns0:right ns0:w="90" ns0:type="dxa"/>
            </ns0:tcMar>
            <ns0:vAlign ns0:val="center"/>
          </ns0:tcPr>
          <ns0:p ns2:paraId="7A08169B"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3583CB5" ns2:textId="77777777" ns0:rsidR="008A3654" ns0:rsidRDefault="007D1E2B">
            <ns0:pPr>
              <ns0:spacing ns0:before="60" ns0:after="60" ns0:line="240" ns0:lineRule="auto"/>
            </ns0:pPr>
            <ns0:r>
              <ns0:rPr>
                <ns0:rFonts ns0:ascii="Times New Roman" ns0:hAnsi="Times New Roman"/>
                <ns0:color ns0:val="000000"/>
                <ns0:sz ns0:val="22"/>
              </ns0:rPr>
              <ns0:t>Número o referencia del pedido.</ns0:t>
            </ns0:r>
          </ns0:p>
        </ns0:tc>
        <ns0:tc>
          <ns0:tcPr>
            <ns0:tcW ns0:w="3969" ns0:type="dxa"/>
            <ns0:tcMar>
              <ns0:top ns0:w="90" ns0:type="dxa"/>
              <ns0:left ns0:w="90" ns0:type="dxa"/>
              <ns0:bottom ns0:w="90" ns0:type="dxa"/>
              <ns0:right ns0:w="90" ns0:type="dxa"/>
            </ns0:tcMar>
            <ns0:vAlign ns0:val="center"/>
          </ns0:tcPr>
          <ns0:p ns2:paraId="0B1DC419" ns2:textId="77777777" ns0:rsidR="008A3654" ns0:rsidRDefault="007D1E2B">
            <ns0:pPr>
              <ns0:spacing ns0:before="60" ns0:after="60" ns0:line="240" ns0:lineRule="auto"/>
            </ns0:pPr>
            <ns0:r>
              <ns0:rPr>
                <ns0:rFonts ns0:ascii="Times New Roman" ns0:hAnsi="Times New Roman"/>
                <ns0:color ns0:val="000000"/>
                <ns0:sz ns0:val="22"/>
              </ns0:rPr>
              <ns0:t>Comprobar relación con Pedido y Number; la unicidad no está garantizada.</ns0:t>
            </ns0:r>
          </ns0:p>
        </ns0:tc>
      </ns0:tr>
    </ns0:tbl>
    <ns0:p ns2:paraId="51FDA367" ns2:textId="77777777" ns0:rsidR="008A3654" ns0:rsidRDefault="007D1E2B">
      <ns0:pPr>
        <ns0:spacing ns0:before="180" ns0:after="60"/>
      </ns0:pPr>
      <ns0:r>
        <ns0:rPr>
          <ns0:b/>
          <ns0:i/>
        </ns0:rPr>
        <ns0:t>Campos de origen de compras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3A21C86A"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0A729384"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6891F469"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425A4898"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1C9FD101"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2A2C6B16" ns2:textId="77777777">
        <ns0:trPr>
          <ns0:cantSplit/>
        </ns0:trPr>
        <ns0:tc>
          <ns0:tcPr>
            <ns0:tcW ns0:w="1757" ns0:type="dxa"/>
            <ns0:tcMar>
              <ns0:top ns0:w="90" ns0:type="dxa"/>
              <ns0:left ns0:w="90" ns0:type="dxa"/>
              <ns0:bottom ns0:w="90" ns0:type="dxa"/>
              <ns0:right ns0:w="90" ns0:type="dxa"/>
            </ns0:tcMar>
            <ns0:vAlign ns0:val="center"/>
          </ns0:tcPr>
          <ns0:p ns2:paraId="3D125510" ns2:textId="77777777" ns0:rsidR="008A3654" ns0:rsidRDefault="007D1E2B">
            <ns0:pPr>
              <ns0:spacing ns0:before="60" ns0:after="60" ns0:line="240" ns0:lineRule="auto"/>
            </ns0:pPr>
            <ns0:r>
              <ns0:rPr>
                <ns0:rFonts ns0:ascii="Times New Roman" ns0:hAnsi="Times New Roman"/>
                <ns0:color ns0:val="000000"/>
                <ns0:sz ns0:val="22"/>
              </ns0:rPr>
              <ns0:t>PROVEEDOR</ns0:t>
            </ns0:r>
          </ns0:p>
        </ns0:tc>
        <ns0:tc>
          <ns0:tcPr>
            <ns0:tcW ns0:w="1417" ns0:type="dxa"/>
            <ns0:tcMar>
              <ns0:top ns0:w="90" ns0:type="dxa"/>
              <ns0:left ns0:w="90" ns0:type="dxa"/>
              <ns0:bottom ns0:w="90" ns0:type="dxa"/>
              <ns0:right ns0:w="90" ns0:type="dxa"/>
            </ns0:tcMar>
            <ns0:vAlign ns0:val="center"/>
          </ns0:tcPr>
          <ns0:p ns2:paraId="03561664"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8A5AA0F" ns2:textId="77777777" ns0:rsidR="008A3654" ns0:rsidRDefault="007D1E2B">
            <ns0:pPr>
              <ns0:spacing ns0:before="60" ns0:after="60" ns0:line="240" ns0:lineRule="auto"/>
            </ns0:pPr>
            <ns0:r>
              <ns0:rPr>
                <ns0:rFonts ns0:ascii="Times New Roman" ns0:hAnsi="Times New Roman"/>
                <ns0:color ns0:val="000000"/>
                <ns0:sz ns0:val="22"/>
              </ns0:rPr>
              <ns0:t>Proveedor consignado en la compra.</ns0:t>
            </ns0:r>
          </ns0:p>
        </ns0:tc>
        <ns0:tc>
          <ns0:tcPr>
            <ns0:tcW ns0:w="3969" ns0:type="dxa"/>
            <ns0:tcMar>
              <ns0:top ns0:w="90" ns0:type="dxa"/>
              <ns0:left ns0:w="90" ns0:type="dxa"/>
              <ns0:bottom ns0:w="90" ns0:type="dxa"/>
              <ns0:right ns0:w="90" ns0:type="dxa"/>
            </ns0:tcMar>
            <ns0:vAlign ns0:val="center"/>
          </ns0:tcPr>
          <ns0:p ns2:paraId="2679CFFA" ns2:textId="77777777" ns0:rsidR="008A3654" ns0:rsidRDefault="007D1E2B">
            <ns0:pPr>
              <ns0:spacing ns0:before="60" ns0:after="60" ns0:line="240" ns0:lineRule="auto"/>
            </ns0:pPr>
            <ns0:r>
              <ns0:rPr>
                <ns0:rFonts ns0:ascii="Times New Roman" ns0:hAnsi="Times New Roman"/>
                <ns0:color ns0:val="000000"/>
                <ns0:sz ns0:val="22"/>
              </ns0:rPr>
              <ns0:t>Control administrativo; no es predictor inicial.</ns0:t>
            </ns0:r>
          </ns0:p>
        </ns0:tc>
      </ns0:tr>
      <ns0:tr ns0:rsidR="008A3654" ns2:paraId="3C1A3B26" ns2:textId="77777777">
        <ns0:trPr>
          <ns0:cantSplit/>
        </ns0:trPr>
        <ns0:tc>
          <ns0:tcPr>
            <ns0:tcW ns0:w="1757" ns0:type="dxa"/>
            <ns0:tcMar>
              <ns0:top ns0:w="90" ns0:type="dxa"/>
              <ns0:left ns0:w="90" ns0:type="dxa"/>
              <ns0:bottom ns0:w="90" ns0:type="dxa"/>
              <ns0:right ns0:w="90" ns0:type="dxa"/>
            </ns0:tcMar>
            <ns0:vAlign ns0:val="center"/>
          </ns0:tcPr>
          <ns0:p ns2:paraId="0514E67D"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ns0:t>
            </ns0:r>
          </ns0:p>
        </ns0:tc>
        <ns0:tc>
          <ns0:tcPr>
            <ns0:tcW ns0:w="1417" ns0:type="dxa"/>
            <ns0:tcMar>
              <ns0:top ns0:w="90" ns0:type="dxa"/>
              <ns0:left ns0:w="90" ns0:type="dxa"/>
              <ns0:bottom ns0:w="90" ns0:type="dxa"/>
              <ns0:right ns0:w="90" ns0:type="dxa"/>
            </ns0:tcMar>
            <ns0:vAlign ns0:val="center"/>
          </ns0:tcPr>
          <ns0:p ns2:paraId="0DDB056E"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266C1365" ns2:textId="77777777" ns0:rsidR="008A3654" ns0:rsidRDefault="007D1E2B">
            <ns0:pPr>
              <ns0:spacing ns0:before="60" ns0:after="60" ns0:line="240" ns0:lineRule="auto"/>
            </ns0:pPr>
            <ns0:r>
              <ns0:rPr>
                <ns0:rFonts ns0:ascii="Times New Roman" ns0:hAnsi="Times New Roman"/>
                <ns0:color ns0:val="000000"/>
                <ns0:sz ns0:val="22"/>
              </ns0:rPr>
              <ns0:t>Fecha registrada de adquisición.</ns0:t>
            </ns0:r>
          </ns0:p>
        </ns0:tc>
        <ns0:tc>
          <ns0:tcPr>
            <ns0:tcW ns0:w="3969" ns0:type="dxa"/>
            <ns0:tcMar>
              <ns0:top ns0:w="90" ns0:type="dxa"/>
              <ns0:left ns0:w="90" ns0:type="dxa"/>
              <ns0:bottom ns0:w="90" ns0:type="dxa"/>
              <ns0:right ns0:w="90" ns0:type="dxa"/>
            </ns0:tcMar>
            <ns0:vAlign ns0:val="center"/>
          </ns0:tcPr>
          <ns0:p ns2:paraId="1B30D9A4" ns2:textId="77777777" ns0:rsidR="008A3654" ns0:rsidRDefault="007D1E2B">
            <ns0:pPr>
              <ns0:spacing ns0:before="60" ns0:after="60" ns0:line="240" ns0:lineRule="auto"/>
            </ns0:pPr>
            <ns0:r>
              <ns0:rPr>
                <ns0:rFonts ns0:ascii="Times New Roman" ns0:hAnsi="Times New Roman"/>
                <ns0:color ns0:val="000000"/>
                <ns0:sz ns0:val="22"/>
              </ns0:rPr>
              <ns0:t>Se homologa a fecha; fecha inválida genera incidencia.</ns0:t>
            </ns0:r>
          </ns0:p>
        </ns0:tc>
      </ns0:tr>
      <ns0:tr ns0:rsidR="008A3654" ns2:paraId="2B6CAC24" ns2:textId="77777777">
        <ns0:trPr>
          <ns0:cantSplit/>
        </ns0:trPr>
        <ns0:tc>
          <ns0:tcPr>
            <ns0:tcW ns0:w="1757" ns0:type="dxa"/>
            <ns0:tcMar>
              <ns0:top ns0:w="90" ns0:type="dxa"/>
              <ns0:left ns0:w="90" ns0:type="dxa"/>
              <ns0:bottom ns0:w="90" ns0:type="dxa"/>
              <ns0:right ns0:w="90" ns0:type="dxa"/>
            </ns0:tcMar>
            <ns0:vAlign ns0:val="center"/>
          </ns0:tcPr>
          <ns0:p ns2:paraId="555C0116" ns2:textId="77777777" ns0:rsidR="008A3654" ns0:rsidRDefault="007D1E2B">
            <ns0:pPr>
              <ns0:spacing ns0:before="60" ns0:after="60" ns0:line="240" ns0:lineRule="auto"/>
            </ns0:pPr>
            <ns0:r>
              <ns0:rPr>
                <ns0:rFonts ns0:ascii="Times New Roman" ns0:hAnsi="Times New Roman"/>
                <ns0:color ns0:val="000000"/>
                <ns0:sz ns0:val="22"/>
              </ns0:rPr>
              <ns0:t>NUMERO</ns0:t>
            </ns0:r>
          </ns0:p>
        </ns0:tc>
        <ns0:tc>
          <ns0:tcPr>
            <ns0:tcW ns0:w="1417" ns0:type="dxa"/>
            <ns0:tcMar>
              <ns0:top ns0:w="90" ns0:type="dxa"/>
              <ns0:left ns0:w="90" ns0:type="dxa"/>
              <ns0:bottom ns0:w="90" ns0:type="dxa"/>
              <ns0:right ns0:w="90" ns0:type="dxa"/>
            </ns0:tcMar>
            <ns0:vAlign ns0:val="center"/>
          </ns0:tcPr>
          <ns0:p ns2:paraId="45A2927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08DABC06" ns2:textId="77777777" ns0:rsidR="008A3654" ns0:rsidRDefault="007D1E2B">
            <ns0:pPr>
              <ns0:spacing ns0:before="60" ns0:after="60" ns0:line="240" ns0:lineRule="auto"/>
            </ns0:pPr>
            <ns0:r>
              <ns0:rPr>
                <ns0:rFonts ns0:ascii="Times New Roman" ns0:hAnsi="Times New Roman"/>
                <ns0:color ns0:val="000000"/>
                <ns0:sz ns0:val="22"/>
              </ns0:rPr>
              <ns0:t>Número consignado en el registro.</ns0:t>
            </ns0:r>
          </ns0:p>
        </ns0:tc>
        <ns0:tc>
          <ns0:tcPr>
            <ns0:tcW ns0:w="3969" ns0:type="dxa"/>
            <ns0:tcMar>
              <ns0:top ns0:w="90" ns0:type="dxa"/>
              <ns0:left ns0:w="90" ns0:type="dxa"/>
              <ns0:bottom ns0:w="90" ns0:type="dxa"/>
              <ns0:right ns0:w="90" ns0:type="dxa"/>
            </ns0:tcMar>
            <ns0:vAlign ns0:val="center"/>
          </ns0:tcPr>
          <ns0:p ns2:paraId="4A6BFA43" ns2:textId="77777777" ns0:rsidR="008A3654" ns0:rsidRDefault="007D1E2B">
            <ns0:pPr>
              <ns0:spacing ns0:before="60" ns0:after="60" ns0:line="240" ns0:lineRule="auto"/>
            </ns0:pPr>
            <ns0:r>
              <ns0:rPr>
                <ns0:rFonts ns0:ascii="Times New Roman" ns0:hAnsi="Times New Roman"/>
                <ns0:color ns0:val="000000"/>
                <ns0:sz ns0:val="22"/>
              </ns0:rPr>
              <ns0:t>Significado y unicidad pendientes; no se presume clave única.</ns0:t>
            </ns0:r>
          </ns0:p>
        </ns0:tc>
      </ns0:tr>
      <ns0:tr ns0:rsidR="008A3654" ns2:paraId="05F9D86E" ns2:textId="77777777">
        <ns0:trPr>
          <ns0:cantSplit/>
        </ns0:trPr>
        <ns0:tc>
          <ns0:tcPr>
            <ns0:tcW ns0:w="1757" ns0:type="dxa"/>
            <ns0:tcMar>
              <ns0:top ns0:w="90" ns0:type="dxa"/>
              <ns0:left ns0:w="90" ns0:type="dxa"/>
              <ns0:bottom ns0:w="90" ns0:type="dxa"/>
              <ns0:right ns0:w="90" ns0:type="dxa"/>
            </ns0:tcMar>
            <ns0:vAlign ns0:val="center"/>
          </ns0:tcPr>
          <ns0:p ns2:paraId="0314A5B7" ns2:textId="77777777" ns0:rsidR="008A3654" ns0:rsidRDefault="007D1E2B">
            <ns0:pPr>
              <ns0:spacing ns0:before="60" ns0:after="60" ns0:line="240" ns0:lineRule="auto"/>
            </ns0:pPr>
            <ns0:r>
              <ns0:rPr>
                <ns0:rFonts ns0:ascii="Times New Roman" ns0:hAnsi="Times New Roman"/>
                <ns0:color ns0:val="000000"/>
                <ns0:sz ns0:val="22"/>
              </ns0:rPr>
              <ns0:t>CANT</ns0:t>
            </ns0:r>
          </ns0:p>
        </ns0:tc>
        <ns0:tc>
          <ns0:tcPr>
            <ns0:tcW ns0:w="1417" ns0:type="dxa"/>
            <ns0:tcMar>
              <ns0:top ns0:w="90" ns0:type="dxa"/>
              <ns0:left ns0:w="90" ns0:type="dxa"/>
              <ns0:bottom ns0:w="90" ns0:type="dxa"/>
              <ns0:right ns0:w="90" ns0:type="dxa"/>
            </ns0:tcMar>
            <ns0:vAlign ns0:val="center"/>
          </ns0:tcPr>
          <ns0:p ns2:paraId="4A261FA4"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398BF55" ns2:textId="77777777" ns0:rsidR="008A3654" ns0:rsidRDefault="007D1E2B">
            <ns0:pPr>
              <ns0:spacing ns0:before="60" ns0:after="60" ns0:line="240" ns0:lineRule="auto"/>
            </ns0:pPr>
            <ns0:r>
              <ns0:rPr>
                <ns0:rFonts ns0:ascii="Times New Roman" ns0:hAnsi="Times New Roman"/>
                <ns0:color ns0:val="000000"/>
                <ns0:sz ns0:val="22"/>
              </ns0:rPr>
              <ns0:t>Cantidad registrada de adquisición.</ns0:t>
            </ns0:r>
          </ns0:p>
        </ns0:tc>
        <ns0:tc>
          <ns0:tcPr>
            <ns0:tcW ns0:w="3969" ns0:type="dxa"/>
            <ns0:tcMar>
              <ns0:top ns0:w="90" ns0:type="dxa"/>
              <ns0:left ns0:w="90" ns0:type="dxa"/>
              <ns0:bottom ns0:w="90" ns0:type="dxa"/>
              <ns0:right ns0:w="90" ns0:type="dxa"/>
            </ns0:tcMar>
            <ns0:vAlign ns0:val="center"/>
          </ns0:tcPr>
          <ns0:p ns2:paraId="05F0E7D0" ns2:textId="77777777" ns0:rsidR="008A3654" ns0:rsidRDefault="007D1E2B">
            <ns0:pPr>
              <ns0:spacing ns0:before="60" ns0:after="60" ns0:line="240" ns0:lineRule="auto"/>
            </ns0:pPr>
            <ns0:r>
              <ns0:rPr>
                <ns0:rFonts ns0:ascii="Times New Roman" ns0:hAnsi="Times New Roman"/>
                <ns0:color ns0:val="000000"/>
                <ns0:sz ns0:val="22"/>
              </ns0:rPr>
              <ns0:t>Interpretar junto con U#MEDIDA; no es variable objetivo.</ns0:t>
            </ns0:r>
          </ns0:p>
        </ns0:tc>
      </ns0:tr>
      <ns0:tr ns0:rsidR="008A3654" ns2:paraId="7F79864C" ns2:textId="77777777">
        <ns0:trPr>
          <ns0:cantSplit/>
        </ns0:trPr>
        <ns0:tc>
          <ns0:tcPr>
            <ns0:tcW ns0:w="1757" ns0:type="dxa"/>
            <ns0:tcMar>
              <ns0:top ns0:w="90" ns0:type="dxa"/>
              <ns0:left ns0:w="90" ns0:type="dxa"/>
              <ns0:bottom ns0:w="90" ns0:type="dxa"/>
              <ns0:right ns0:w="90" ns0:type="dxa"/>
            </ns0:tcMar>
            <ns0:vAlign ns0:val="center"/>
          </ns0:tcPr>
          <ns0:p ns2:paraId="5CF09A79" ns2:textId="77777777" ns0:rsidR="008A3654" ns0:rsidRDefault="007D1E2B">
            <ns0:pPr>
              <ns0:spacing ns0:before="60" ns0:after="60" ns0:line="240" ns0:lineRule="auto"/>
            </ns0:pPr>
            <ns0:r>
              <ns0:rPr>
                <ns0:rFonts ns0:ascii="Times New Roman" ns0:hAnsi="Times New Roman"/>
                <ns0:color ns0:val="000000"/>
                <ns0:sz ns0:val="22"/>
              </ns0:rPr>
              <ns0:t>U#MEDIDA</ns0:t>
            </ns0:r>
          </ns0:p>
        </ns0:tc>
        <ns0:tc>
          <ns0:tcPr>
            <ns0:tcW ns0:w="1417" ns0:type="dxa"/>
            <ns0:tcMar>
              <ns0:top ns0:w="90" ns0:type="dxa"/>
              <ns0:left ns0:w="90" ns0:type="dxa"/>
              <ns0:bottom ns0:w="90" ns0:type="dxa"/>
              <ns0:right ns0:w="90" ns0:type="dxa"/>
            </ns0:tcMar>
            <ns0:vAlign ns0:val="center"/>
          </ns0:tcPr>
          <ns0:p ns2:paraId="1562FBBC"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116024BB" ns2:textId="77777777" ns0:rsidR="008A3654" ns0:rsidRDefault="007D1E2B">
            <ns0:pPr>
              <ns0:spacing ns0:before="60" ns0:after="60" ns0:line="240" ns0:lineRule="auto"/>
            </ns0:pPr>
            <ns0:r>
              <ns0:rPr>
                <ns0:rFonts ns0:ascii="Times New Roman" ns0:hAnsi="Times New Roman"/>
                <ns0:color ns0:val="000000"/>
                <ns0:sz ns0:val="22"/>
              </ns0:rPr>
              <ns0:t>Unidad de medida registrada.</ns0:t>
            </ns0:r>
          </ns0:p>
        </ns0:tc>
        <ns0:tc>
          <ns0:tcPr>
            <ns0:tcW ns0:w="3969" ns0:type="dxa"/>
            <ns0:tcMar>
              <ns0:top ns0:w="90" ns0:type="dxa"/>
              <ns0:left ns0:w="90" ns0:type="dxa"/>
              <ns0:bottom ns0:w="90" ns0:type="dxa"/>
              <ns0:right ns0:w="90" ns0:type="dxa"/>
            </ns0:tcMar>
            <ns0:vAlign ns0:val="center"/>
          </ns0:tcPr>
          <ns0:p ns2:paraId="306DCDB6" ns2:textId="77777777" ns0:rsidR="008A3654" ns0:rsidRDefault="007D1E2B">
            <ns0:pPr>
              <ns0:spacing ns0:before="60" ns0:after="60" ns0:line="240" ns0:lineRule="auto"/>
            </ns0:pPr>
            <ns0:r>
              <ns0:rPr>
                <ns0:rFonts ns0:ascii="Times New Roman" ns0:hAnsi="Times New Roman"/>
                <ns0:color ns0:val="000000"/>
                <ns0:sz ns0:val="22"/>
              </ns0:rPr>
              <ns0:t>Homologación pendiente; no sumar cantidades de unidades diferentes.</ns0:t>
            </ns0:r>
          </ns0:p>
        </ns0:tc>
      </ns0:tr>
      <ns0:tr ns0:rsidR="008A3654" ns2:paraId="5EE42236" ns2:textId="77777777">
        <ns0:trPr>
          <ns0:cantSplit/>
        </ns0:trPr>
        <ns0:tc>
          <ns0:tcPr>
            <ns0:tcW ns0:w="1757" ns0:type="dxa"/>
            <ns0:tcMar>
              <ns0:top ns0:w="90" ns0:type="dxa"/>
              <ns0:left ns0:w="90" ns0:type="dxa"/>
              <ns0:bottom ns0:w="90" ns0:type="dxa"/>
              <ns0:right ns0:w="90" ns0:type="dxa"/>
            </ns0:tcMar>
            <ns0:vAlign ns0:val="center"/>
          </ns0:tcPr>
          <ns0:p ns2:paraId="742200E0"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57888789"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BC47DD8" ns2:textId="77777777" ns0:rsidR="008A3654" ns0:rsidRDefault="007D1E2B">
            <ns0:pPr>
              <ns0:spacing ns0:before="60" ns0:after="60" ns0:line="240" ns0:lineRule="auto"/>
            </ns0:pPr>
            <ns0:r>
              <ns0:rPr>
                <ns0:rFonts ns0:ascii="Times New Roman" ns0:hAnsi="Times New Roman"/>
                <ns0:color ns0:val="000000"/>
                <ns0:sz ns0:val="22"/>
              </ns0:rPr>
              <ns0:t>Descripción de lo adquirido.</ns0:t>
            </ns0:r>
          </ns0:p>
        </ns0:tc>
        <ns0:tc>
          <ns0:tcPr>
            <ns0:tcW ns0:w="3969" ns0:type="dxa"/>
            <ns0:tcMar>
              <ns0:top ns0:w="90" ns0:type="dxa"/>
              <ns0:left ns0:w="90" ns0:type="dxa"/>
              <ns0:bottom ns0:w="90" ns0:type="dxa"/>
              <ns0:right ns0:w="90" ns0:type="dxa"/>
            </ns0:tcMar>
            <ns0:vAlign ns0:val="center"/>
          </ns0:tcPr>
          <ns0:p ns2:paraId="2C1C909A" ns2:textId="77777777" ns0:rsidR="008A3654" ns0:rsidRDefault="007D1E2B">
            <ns0:pPr>
              <ns0:spacing ns0:before="60" ns0:after="60" ns0:line="240" ns0:lineRule="auto"/>
            </ns0:pPr>
            <ns0:r>
              <ns0:rPr>
                <ns0:rFonts ns0:ascii="Times New Roman" ns0:hAnsi="Times New Roman"/>
                <ns0:color ns0:val="000000"/>
                <ns0:sz ns0:val="22"/>
              </ns0:rPr>
              <ns0:t>Se homologa a descripcion y descripcion_normalizada</ns0:t>
            </ns0:r>
            <ns0:r>
              <ns0:rPr>
                <ns0:rFonts ns0:ascii="Times New Roman" ns0:hAnsi="Times New Roman"/>
                <ns0:color ns0:val="000000"/>
                <ns0:sz ns0:val="22"/>
              </ns0:rPr>
              <ns0:t>; requiere catálogo aprobado.</ns0:t>
            </ns0:r>
          </ns0:p>
        </ns0:tc>
      </ns0:tr>
      <ns0:tr ns0:rsidR="008A3654" ns2:paraId="36ED0068" ns2:textId="77777777">
        <ns0:trPr>
          <ns0:cantSplit/>
        </ns0:trPr>
        <ns0:tc>
          <ns0:tcPr>
            <ns0:tcW ns0:w="1757" ns0:type="dxa"/>
            <ns0:tcMar>
              <ns0:top ns0:w="90" ns0:type="dxa"/>
              <ns0:left ns0:w="90" ns0:type="dxa"/>
              <ns0:bottom ns0:w="90" ns0:type="dxa"/>
              <ns0:right ns0:w="90" ns0:type="dxa"/>
            </ns0:tcMar>
            <ns0:vAlign ns0:val="center"/>
          </ns0:tcPr>
          <ns0:p ns2:paraId="71014948" ns2:textId="77777777" ns0:rsidR="008A3654" ns0:rsidRDefault="007D1E2B">
            <ns0:pPr>
              <ns0:spacing ns0:before="60" ns0:after="60" ns0:line="240" ns0:lineRule="auto"/>
            </ns0:pPr>
            <ns0:r>
              <ns0:rPr>
                <ns0:rFonts ns0:ascii="Times New Roman" ns0:hAnsi="Times New Roman"/>
                <ns0:color ns0:val="000000"/>
                <ns0:sz ns0:val="22"/>
              </ns0:rPr>
              <ns0:t>MONTO</ns0:t>
            </ns0:r>
          </ns0:p>
        </ns0:tc>
        <ns0:tc>
          <ns0:tcPr>
            <ns0:tcW ns0:w="1417" ns0:type="dxa"/>
            <ns0:tcMar>
              <ns0:top ns0:w="90" ns0:type="dxa"/>
              <ns0:left ns0:w="90" ns0:type="dxa"/>
              <ns0:bottom ns0:w="90" ns0:type="dxa"/>
              <ns0:right ns0:w="90" ns0:type="dxa"/>
            </ns0:tcMar>
            <ns0:vAlign ns0:val="center"/>
          </ns0:tcPr>
          <ns0:p ns2:paraId="59653CED"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1BDF2DFC" ns2:textId="77777777" ns0:rsidR="008A3654" ns0:rsidRDefault="007D1E2B">
            <ns0:pPr>
              <ns0:spacing ns0:before="60" ns0:after="60" ns0:line="240" ns0:lineRule="auto"/>
            </ns0:pPr>
            <ns0:r>
              <ns0:rPr>
                <ns0:rFonts ns0:ascii="Times New Roman" ns0:hAnsi="Times New Roman"/>
                <ns0:color ns0:val="000000"/>
                <ns0:sz ns0:val="22"/>
              </ns0:rPr>
              <ns0:t>Importe registrado de la adquisición.</ns0:t>
            </ns0:r>
          </ns0:p>
        </ns0:tc>
        <ns0:tc>
          <ns0:tcPr>
            <ns0:tcW ns0:w="3969" ns0:type="dxa"/>
            <ns0:tcMar>
              <ns0:top ns0:w="90" ns0:type="dxa"/>
              <ns0:left ns0:w="90" ns0:type="dxa"/>
              <ns0:bottom ns0:w="90" ns0:type="dxa"/>
              <ns0:right ns0:w="90" ns0:type="dxa"/>
            </ns0:tcMar>
            <ns0:vAlign ns0:val="center"/>
          </ns0:tcPr>
          <ns0:p ns2:paraId="5BF3E6E0" ns2:textId="77777777" ns0:rsidR="008A3654" ns0:rsidRDefault="007D1E2B">
            <ns0:pPr>
              <ns0:spacing ns0:before="60" ns0:after="60" ns0:line="240" ns0:lineRule="auto"/>
            </ns0:pPr>
            <ns0:r>
              <ns0:rPr>
                <ns0:rFonts ns0:ascii="Times New Roman" ns0:hAnsi="Times New Roman"/>
                <ns0:color ns0:val="000000"/>
                <ns0:sz ns0:val="22"/>
              </ns0:rPr>
              <ns0:t>Se homologa a importe_nominal en MXN; verificar ceros, moneda y alcance. No asumir CANT por P#UNITARIO sin conciliación.</ns0:t>
            </ns0:r>
          </ns0:p>
        </ns0:tc>
      </ns0:tr>
      <ns0:tr ns0:rsidR="008A3654" ns2:paraId="3E7E27F1" ns2:textId="77777777">
        <ns0:trPr>
          <ns0:cantSplit/>
        </ns0:trPr>
        <ns0:tc>
          <ns0:tcPr>
            <ns0:tcW ns0:w="1757" ns0:type="dxa"/>
            <ns0:tcMar>
              <ns0:top ns0:w="90" ns0:type="dxa"/>
              <ns0:left ns0:w="90" ns0:type="dxa"/>
              <ns0:bottom ns0:w="90" ns0:type="dxa"/>
              <ns0:right ns0:w="90" ns0:type="dxa"/>
            </ns0:tcMar>
            <ns0:vAlign ns0:val="center"/>
          </ns0:tcPr>
          <ns0:p ns2:paraId="3D35783D" ns2:textId="77777777" ns0:rsidR="008A3654" ns0:rsidRDefault="007D1E2B">
            <ns0:pPr>
              <ns0:spacing ns0:before="60" ns0:after="60" ns0:line="240" ns0:lineRule="auto"/>
            </ns0:pPr>
            <ns0:r>
              <ns0:rPr>
                <ns0:rFonts ns0:ascii="Times New Roman" ns0:hAnsi="Times New Roman"/>
                <ns0:color ns0:val="000000"/>
                <ns0:sz ns0:val="22"/>
              </ns0:rPr>
              <ns0:t>P#UNITARIO</ns0:t>
            </ns0:r>
          </ns0:p>
        </ns0:tc>
        <ns0:tc>
          <ns0:tcPr>
            <ns0:tcW ns0:w="1417" ns0:type="dxa"/>
            <ns0:tcMar>
              <ns0:top ns0:w="90" ns0:type="dxa"/>
              <ns0:left ns0:w="90" ns0:type="dxa"/>
              <ns0:bottom ns0:w="90" ns0:type="dxa"/>
              <ns0:right ns0:w="90" ns0:type="dxa"/>
            </ns0:tcMar>
            <ns0:vAlign ns0:val="center"/>
          </ns0:tcPr>
          <ns0:p ns2:paraId="4752899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44742524" ns2:textId="77777777" ns0:rsidR="008A3654" ns0:rsidRDefault="007D1E2B">
            <ns0:pPr>
              <ns0:spacing ns0:before="60" ns0:after="60" ns0:line="240" ns0:lineRule="auto"/>
            </ns0:pPr>
            <ns0:r>
              <ns0:rPr>
                <ns0:rFonts ns0:ascii="Times New Roman" ns0:hAnsi="Times New Roman"/>
                <ns0:color ns0:val="000000"/>
                <ns0:sz ns0:val="22"/>
              </ns0:rPr>
              <ns0:t>Precio unitario registrado.</ns0:t>
            </ns0:r>
          </ns0:p>
        </ns0:tc>
        <ns0:tc>
          <ns0:tcPr>
            <ns0:tcW ns0:w="3969" ns0:type="dxa"/>
            <ns0:tcMar>
              <ns0:top ns0:w="90" ns0:type="dxa"/>
              <ns0:left ns0:w="90" ns0:type="dxa"/>
              <ns0:bottom ns0:w="90" ns0:type="dxa"/>
              <ns0:right ns0:w="90" ns0:type="dxa"/>
            </ns0:tcMar>
            <ns0:vAlign ns0:val="center"/>
          </ns0:tcPr>
          <ns0:p ns2:paraId="36C1A906" ns2:textId="77777777" ns0:rsidR="008A3654" ns0:rsidRDefault="007D1E2B">
            <ns0:pPr>
              <ns0:spacing ns0:before="60" ns0:after="60" ns0:line="240" ns0:lineRule="auto"/>
            </ns0:pPr>
            <ns0:r>
              <ns0:rPr>
                <ns0:rFonts ns0:ascii="Times New Roman" ns0:hAnsi="Times New Roman"/>
                <ns0:color ns0:val="000000"/>
                <ns0:sz ns0:val="22"/>
              </ns0:rPr>
              <ns0:t>MXN por unidad consignada; definición y consistencia pendientes de revisión.</ns0:t>
            </ns0:r>
          </ns0:p>
        </ns0:tc>
      </ns0:tr>
      <ns0:tr ns0:rsidR="008A3654" ns2:paraId="514E17FC" ns2:textId="77777777">
        <ns0:trPr>
          <ns0:cantSplit/>
        </ns0:trPr>
        <ns0:tc>
          <ns0:tcPr>
            <ns0:tcW ns0:w="1757" ns0:type="dxa"/>
            <ns0:tcMar>
              <ns0:top ns0:w="90" ns0:type="dxa"/>
              <ns0:left ns0:w="90" ns0:type="dxa"/>
              <ns0:bottom ns0:w="90" ns0:type="dxa"/>
              <ns0:right ns0:w="90" ns0:type="dxa"/>
            </ns0:tcMar>
            <ns0:vAlign ns0:val="center"/>
          </ns0:tcPr>
          <ns0:p ns2:paraId="08CF1D73" ns2:textId="77777777" ns0:rsidR="008A3654" ns0:rsidRDefault="007D1E2B">
            <ns0:pPr>
              <ns0:spacing ns0:before="60" ns0:after="60" ns0:line="240" ns0:lineRule="auto"/>
            </ns0:pPr>
            <ns0:r>
              <ns0:rPr>
                <ns0:rFonts ns0:ascii="Times New Roman" ns0:hAnsi="Times New Roman"/>
                <ns0:color ns0:val="000000"/>
                <ns0:sz ns0:val="22"/>
              </ns0:rPr>
              <ns0:t>CLASIFICACION</ns0:t>
            </ns0:r>
          </ns0:p>
        </ns0:tc>
        <ns0:tc>
          <ns0:tcPr>
            <ns0:tcW ns0:w="1417" ns0:type="dxa"/>
            <ns0:tcMar>
              <ns0:top ns0:w="90" ns0:type="dxa"/>
              <ns0:left ns0:w="90" ns0:type="dxa"/>
              <ns0:bottom ns0:w="90" ns0:type="dxa"/>
              <ns0:right ns0:w="90" ns0:type="dxa"/>
            </ns0:tcMar>
            <ns0:vAlign ns0:val="center"/>
          </ns0:tcPr>
          <ns0:p ns2:paraId="0CA9708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B4F149B" ns2:textId="77777777" ns0:rsidR="008A3654" ns0:rsidRDefault="007D1E2B">
            <ns0:pPr>
              <ns0:spacing ns0:before="60" ns0:after="60" ns0:line="240" ns0:lineRule="auto"/>
            </ns0:pPr>
            <ns0:r>
              <ns0:rPr>
                <ns0:rFonts ns0:ascii="Times New Roman" ns0:hAnsi="Times New Roman"/>
                <ns0:color ns0:val="000000"/>
                <ns0:sz ns0:val="22"/>
              </ns0:rPr>
              <ns0:t>Clasificación de origen.</ns0:t>
            </ns0:r>
          </ns0:p>
        </ns0:tc>
        <ns0:tc>
          <ns0:tcPr>
            <ns0:tcW ns0:w="3969" ns0:type="dxa"/>
            <ns0:tcMar>
              <ns0:top ns0:w="90" ns0:type="dxa"/>
              <ns0:left ns0:w="90" ns0:type="dxa"/>
              <ns0:bottom ns0:w="90" ns0:type="dxa"/>
              <ns0:right ns0:w="90" ns0:type="dxa"/>
            </ns0:tcMar>
            <ns0:vAlign ns0:val="center"/>
          </ns0:tcPr>
          <ns0:p ns2:paraId="03D65A2D" ns2:textId="77777777" ns0:rsidR="008A3654" ns0:rsidRDefault="007D1E2B">
            <ns0:pPr>
              <ns0:spacing ns0:before="60" ns0:after="60" ns0:line="240" ns0:lineRule="auto"/>
            </ns0:pPr>
            <ns0:r>
              <ns0:rPr>
                <ns0:rFonts ns0:ascii="Times New Roman" ns0:hAnsi="Times New Roman"/>
                <ns0:color ns0:val="000000"/>
                <ns0:sz ns0:val="22"/>
              </ns0:rPr>
              <ns0:t>No sustituye automáticamente al insumo_id aprobado.</ns0:t>
            </ns0:r>
          </ns0:p>
        </ns0:tc>
      </ns0:tr>
      <ns0:tr ns0:rsidR="008A3654" ns2:paraId="424EC821" ns2:textId="77777777">
        <ns0:trPr>
          <ns0:cantSplit/>
        </ns0:trPr>
        <ns0:tc>
          <ns0:tcPr>
            <ns0:tcW ns0:w="1757" ns0:type="dxa"/>
            <ns0:tcMar>
              <ns0:top ns0:w="90" ns0:type="dxa"/>
              <ns0:left ns0:w="90" ns0:type="dxa"/>
              <ns0:bottom ns0:w="90" ns0:type="dxa"/>
              <ns0:right ns0:w="90" ns0:type="dxa"/>
            </ns0:tcMar>
            <ns0:vAlign ns0:val="center"/>
          </ns0:tcPr>
          <ns0:p ns2:paraId="3BFAFBC2" ns2:textId="77777777" ns0:rsidR="008A3654" ns0:rsidRDefault="007D1E2B">
            <ns0:pPr>
              <ns0:spacing ns0:before="60" ns0:after="60" ns0:line="240" ns0:lineRule="auto"/>
            </ns0:pPr>
            <ns0:r>
              <ns0:rPr>
                <ns0:rFonts ns0:ascii="Times New Roman" ns0:hAnsi="Times New Roman"/>
                <ns0:color ns0:val="000000"/>
                <ns0:sz ns0:val="22"/>
              </ns0:rPr>
              <ns0:t>SUBCLASIFICACION</ns0:t>
            </ns0:r>
          </ns0:p>
        </ns0:tc>
        <ns0:tc>
          <ns0:tcPr>
            <ns0:tcW ns0:w="1417" ns0:type="dxa"/>
            <ns0:tcMar>
              <ns0:top ns0:w="90" ns0:type="dxa"/>
              <ns0:left ns0:w="90" ns0:type="dxa"/>
              <ns0:bottom ns0:w="90" ns0:type="dxa"/>
              <ns0:right ns0:w="90" ns0:type="dxa"/>
            </ns0:tcMar>
            <ns0:vAlign ns0:val="center"/>
          </ns0:tcPr>
          <ns0:p ns2:paraId="269919D2"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A8046AF" ns2:textId="77777777" ns0:rsidR="008A3654" ns0:rsidRDefault="007D1E2B">
            <ns0:pPr>
              <ns0:spacing ns0:before="60" ns0:after="60" ns0:line="240" ns0:lineRule="auto"/>
            </ns0:pPr>
            <ns0:r>
              <ns0:rPr>
                <ns0:rFonts ns0:ascii="Times New Roman" ns0:hAnsi="Times New Roman"/>
                <ns0:color ns0:val="000000"/>
                <ns0:sz ns0:val="22"/>
              </ns0:rPr>
              <ns0:t>Subclasificación de origen.</ns0:t>
            </ns0:r>
          </ns0:p>
        </ns0:tc>
        <ns0:tc>
          <ns0:tcPr>
            <ns0:tcW ns0:w="3969" ns0:type="dxa"/>
            <ns0:tcMar>
              <ns0:top ns0:w="90" ns0:type="dxa"/>
              <ns0:left ns0:w="90" ns0:type="dxa"/>
              <ns0:bottom ns0:w="90" ns0:type="dxa"/>
              <ns0:right ns0:w="90" ns0:type="dxa"/>
            </ns0:tcMar>
            <ns0:vAlign ns0:val="center"/>
          </ns0:tcPr>
          <ns0:p ns2:paraId="062486A9" ns2:textId="77777777" ns0:rsidR="008A3654" ns0:rsidRDefault="007D1E2B">
            <ns0:pPr>
              <ns0:spacing ns0:before="60" ns0:after="60" ns0:line="240" ns0:lineRule="auto"/>
            </ns0:pPr>
            <ns0:r>
              <ns0:rPr>
                <ns0:rFonts ns0:ascii="Times New Roman" ns0:hAnsi="Times New Roman"/>
                <ns0:color ns0:val="000000"/>
                <ns0:sz ns0:val="22"/>
              </ns0:rPr>
              <ns0:t>Homologar significado; uso auxiliar para revisar el catálogo.</ns0:t>
            </ns0:r>
          </ns0:p>
        </ns0:tc>
      </ns0:tr>
    </ns0:tbl>
    <ns0:p ns2:paraId="63605F72" ns2:textId="77777777" ns0:rsidR="008A3654" ns0:rsidRDefault="007D1E2B">
      <ns0:pPr>
        <ns0:spacing ns0:before="180" ns0:after="60"/>
      </ns0:pPr>
      <ns0:r>
        <ns0:rPr>
          <ns0:b/>
          <ns0:i/>
        </ns0:rPr>
        <ns0:t xml:space="preserve">Variables analíticas y controles del </ns0:t>
      </ns0:r>
      <ns0:r ns0:rsidR="00006179" ns0:rsidRPr="00006179">
        <ns0:rPr>
          <ns0:b/>
          <ns0:i/>
        </ns0:rPr>
        <ns0:t>pipeline</ns0:t>
      </ns0:r>
    </ns0:p>
    <ns0:p ns2:paraId="033A80DE" ns2:textId="77777777" ns0:rsidR="008A3654" ns0:rsidRDefault="007D1E2B">
      <ns0:r>
        <ns0: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2154"/>
        <ns0:gridCol ns0:w="1417"/>
        <ns0:gridCol ns0:w="2551"/>
        <ns0:gridCol ns0:w="3798"/>
      </ns0:tblGrid>
      <ns0:tr ns0:rsidR="008A3654" ns2:paraId="4229D443" ns2:textId="77777777">
        <ns0:trPr>
          <ns0:cantSplit/>
          <ns0:tblHeader/>
        </ns0:trPr>
        <ns0:tc>
          <ns0:tcPr>
            <ns0:tcW ns0:w="2154" ns0:type="dxa"/>
            <ns0:shd ns0:val="clear" ns0:color="auto" ns0:fill="D9E2F3"/>
            <ns0:tcMar>
              <ns0:top ns0:w="90" ns0:type="dxa"/>
              <ns0:left ns0:w="90" ns0:type="dxa"/>
              <ns0:bottom ns0:w="90" ns0:type="dxa"/>
              <ns0:right ns0:w="90" ns0:type="dxa"/>
            </ns0:tcMar>
            <ns0:vAlign ns0:val="center"/>
          </ns0:tcPr>
          <ns0:p ns2:paraId="766E8010" ns2:textId="77777777" ns0:rsidR="008A3654" ns0:rsidRDefault="007D1E2B">
            <ns0:pPr>
              <ns0:spacing ns0:before="60" ns0:after="60" ns0:line="240" ns0:lineRule="auto"/>
            </ns0:pPr>
            <ns0:r>
              <ns0:rPr>
                <ns0:rFonts ns0:ascii="Times New Roman" ns0:hAnsi="Times New Roman"/>
                <ns0:b/>
                <ns0:color ns0:val="000000"/>
                <ns0:sz ns0:val="22"/>
              </ns0:rPr>
              <ns0:lastRenderedPageBreak/>
              <ns0:t>Campo o familia</ns0:t>
            </ns0:r>
          </ns0:p>
        </ns0:tc>
        <ns0:tc>
          <ns0:tcPr>
            <ns0:tcW ns0:w="1417" ns0:type="dxa"/>
            <ns0:shd ns0:val="clear" ns0:color="auto" ns0:fill="D9E2F3"/>
            <ns0:tcMar>
              <ns0:top ns0:w="90" ns0:type="dxa"/>
              <ns0:left ns0:w="90" ns0:type="dxa"/>
              <ns0:bottom ns0:w="90" ns0:type="dxa"/>
              <ns0:right ns0:w="90" ns0:type="dxa"/>
            </ns0:tcMar>
            <ns0:vAlign ns0:val="center"/>
          </ns0:tcPr>
          <ns0:p ns2:paraId="0833E798" ns2:textId="77777777" ns0:rsidR="008A3654" ns0:rsidRDefault="007D1E2B">
            <ns0:pPr>
              <ns0:spacing ns0:before="60" ns0:after="60" ns0:line="240" ns0:lineRule="auto"/>
            </ns0:pPr>
            <ns0:r>
              <ns0:rPr>
                <ns0:rFonts ns0:ascii="Times New Roman" ns0:hAnsi="Times New Roman"/>
                <ns0:b/>
                <ns0:color ns0:val="000000"/>
                <ns0:sz ns0:val="22"/>
              </ns0:rPr>
              <ns0:t>Tipo y unidad</ns0:t>
            </ns0:r>
          </ns0:p>
        </ns0:tc>
        <ns0:tc>
          <ns0:tcPr>
            <ns0:tcW ns0:w="2551" ns0:type="dxa"/>
            <ns0:shd ns0:val="clear" ns0:color="auto" ns0:fill="D9E2F3"/>
            <ns0:tcMar>
              <ns0:top ns0:w="90" ns0:type="dxa"/>
              <ns0:left ns0:w="90" ns0:type="dxa"/>
              <ns0:bottom ns0:w="90" ns0:type="dxa"/>
              <ns0:right ns0:w="90" ns0:type="dxa"/>
            </ns0:tcMar>
            <ns0:vAlign ns0:val="center"/>
          </ns0:tcPr>
          <ns0:p ns2:paraId="4A486D7D" ns2:textId="77777777" ns0:rsidR="008A3654" ns0:rsidRDefault="007D1E2B">
            <ns0:pPr>
              <ns0:spacing ns0:before="60" ns0:after="60" ns0:line="240" ns0:lineRule="auto"/>
            </ns0:pPr>
            <ns0:r>
              <ns0:rPr>
                <ns0:rFonts ns0:ascii="Times New Roman" ns0:hAnsi="Times New Roman"/>
                <ns0:b/>
                <ns0:color ns0:val="000000"/>
                <ns0:sz ns0:val="22"/>
              </ns0:rPr>
              <ns0:t>Origen o regla</ns0:t>
            </ns0:r>
          </ns0:p>
        </ns0:tc>
        <ns0:tc>
          <ns0:tcPr>
            <ns0:tcW ns0:w="3798" ns0:type="dxa"/>
            <ns0:shd ns0:val="clear" ns0:color="auto" ns0:fill="D9E2F3"/>
            <ns0:tcMar>
              <ns0:top ns0:w="90" ns0:type="dxa"/>
              <ns0:left ns0:w="90" ns0:type="dxa"/>
              <ns0:bottom ns0:w="90" ns0:type="dxa"/>
              <ns0:right ns0:w="90" ns0:type="dxa"/>
            </ns0:tcMar>
            <ns0:vAlign ns0:val="center"/>
          </ns0:tcPr>
          <ns0:p ns2:paraId="579D21E3" ns2:textId="77777777" ns0:rsidR="008A3654" ns0:rsidRDefault="007D1E2B">
            <ns0:pPr>
              <ns0:spacing ns0:before="60" ns0:after="60" ns0:line="240" ns0:lineRule="auto"/>
            </ns0:pPr>
            <ns0:r>
              <ns0:rPr>
                <ns0:rFonts ns0:ascii="Times New Roman" ns0:hAnsi="Times New Roman"/>
                <ns0:b/>
                <ns0:color ns0:val="000000"/>
                <ns0:sz ns0:val="22"/>
              </ns0:rPr>
              <ns0:t>Uso y disponibilidad</ns0:t>
            </ns0:r>
          </ns0:p>
        </ns0:tc>
      </ns0:tr>
      <ns0:tr ns0:rsidR="008A3654" ns2:paraId="22A0B303" ns2:textId="77777777">
        <ns0:trPr>
          <ns0:cantSplit/>
        </ns0:trPr>
        <ns0:tc>
          <ns0:tcPr>
            <ns0:tcW ns0:w="2154" ns0:type="dxa"/>
            <ns0:tcMar>
              <ns0:top ns0:w="90" ns0:type="dxa"/>
              <ns0:left ns0:w="90" ns0:type="dxa"/>
              <ns0:bottom ns0:w="90" ns0:type="dxa"/>
              <ns0:right ns0:w="90" ns0:type="dxa"/>
            </ns0:tcMar>
            <ns0:vAlign ns0:val="center"/>
          </ns0:tcPr>
          <ns0:p ns2:paraId="59C0DD2A"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56F17165"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07980111" ns2:textId="77777777" ns0:rsidR="008A3654" ns0:rsidRDefault="007D1E2B">
            <ns0:pPr>
              <ns0:spacing ns0:before="60" ns0:after="60" ns0:line="240" ns0:lineRule="auto"/>
            </ns0:pPr>
            <ns0:r>
              <ns0:rPr>
                <ns0:rFonts ns0:ascii="Times New Roman" ns0:hAnsi="Times New Roman"/>
                <ns0:color ns0:val="000000"/>
                <ns0:sz ns0:val="22"/>
              </ns0:rPr>
              <ns0:t>FECHA de compras normalizada al día.</ns0:t>
            </ns0:r>
          </ns0:p>
        </ns0:tc>
        <ns0:tc>
          <ns0:tcPr>
            <ns0:tcW ns0:w="3798" ns0:type="dxa"/>
            <ns0:tcMar>
              <ns0:top ns0:w="90" ns0:type="dxa"/>
              <ns0:left ns0:w="90" ns0:type="dxa"/>
              <ns0:bottom ns0:w="90" ns0:type="dxa"/>
              <ns0:right ns0:w="90" ns0:type="dxa"/>
            </ns0:tcMar>
            <ns0:vAlign ns0:val="center"/>
          </ns0:tcPr>
          <ns0:p ns2:paraId="6D6DA6B1" ns2:textId="77777777" ns0:rsidR="008A3654" ns0:rsidRDefault="007D1E2B">
            <ns0:pPr>
              <ns0:spacing ns0:before="60" ns0:after="60" ns0:line="240" ns0:lineRule="auto"/>
            </ns0:pPr>
            <ns0:r>
              <ns0:rPr>
                <ns0:rFonts ns0:ascii="Times New Roman" ns0:hAnsi="Times New Roman"/>
                <ns0:color ns0:val="000000"/>
                <ns0:sz ns0:val="22"/>
              </ns0:rPr>
              <ns0:t>Clave temporal; solo registros previos al origen alimentan características.</ns0:t>
            </ns0:r>
          </ns0:p>
        </ns0:tc>
      </ns0:tr>
      <ns0:tr ns0:rsidR="008A3654" ns2:paraId="4E6E9940" ns2:textId="77777777">
        <ns0:trPr>
          <ns0:cantSplit/>
        </ns0:trPr>
        <ns0:tc>
          <ns0:tcPr>
            <ns0:tcW ns0:w="2154" ns0:type="dxa"/>
            <ns0:tcMar>
              <ns0:top ns0:w="90" ns0:type="dxa"/>
              <ns0:left ns0:w="90" ns0:type="dxa"/>
              <ns0:bottom ns0:w="90" ns0:type="dxa"/>
              <ns0:right ns0:w="90" ns0:type="dxa"/>
            </ns0:tcMar>
            <ns0:vAlign ns0:val="center"/>
          </ns0:tcPr>
          <ns0:p ns2:paraId="0A004459" ns2:textId="77777777" ns0:rsidR="008A3654" ns0:rsidRDefault="007D1E2B">
            <ns0:pPr>
              <ns0:spacing ns0:before="60" ns0:after="60" ns0:line="240" ns0:lineRule="auto"/>
            </ns0:pPr>
            <ns0:r>
              <ns0:rPr>
                <ns0:rFonts ns0:ascii="Times New Roman" ns0:hAnsi="Times New Roman"/>
                <ns0:color ns0:val="000000"/>
                <ns0:sz ns0:val="22"/>
              </ns0:rPr>
              <ns0:t>importe_nominal</ns0:t>
            </ns0:r>
          </ns0:p>
        </ns0:tc>
        <ns0:tc>
          <ns0:tcPr>
            <ns0:tcW ns0:w="1417" ns0:type="dxa"/>
            <ns0:tcMar>
              <ns0:top ns0:w="90" ns0:type="dxa"/>
              <ns0:left ns0:w="90" ns0:type="dxa"/>
              <ns0:bottom ns0:w="90" ns0:type="dxa"/>
              <ns0:right ns0:w="90" ns0:type="dxa"/>
            </ns0:tcMar>
            <ns0:vAlign ns0:val="center"/>
          </ns0:tcPr>
          <ns0:p ns2:paraId="474ABE08"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19691F7C" ns2:textId="77777777" ns0:rsidR="008A3654" ns0:rsidRDefault="007D1E2B">
            <ns0:pPr>
              <ns0:spacing ns0:before="60" ns0:after="60" ns0:line="240" ns0:lineRule="auto"/>
            </ns0:pPr>
            <ns0:r>
              <ns0:rPr>
                <ns0:rFonts ns0:ascii="Times New Roman" ns0:hAnsi="Times New Roman"/>
                <ns0:color ns0:val="000000"/>
                <ns0:sz ns0:val="22"/>
              </ns0:rPr>
              <ns0:t>MONTO homologado en compras; importe semanal en contrato de ventas.</ns0:t>
            </ns0:r>
          </ns0:p>
        </ns0:tc>
        <ns0:tc>
          <ns0:tcPr>
            <ns0:tcW ns0:w="3798" ns0:type="dxa"/>
            <ns0:tcMar>
              <ns0:top ns0:w="90" ns0:type="dxa"/>
              <ns0:left ns0:w="90" ns0:type="dxa"/>
              <ns0:bottom ns0:w="90" ns0:type="dxa"/>
              <ns0:right ns0:w="90" ns0:type="dxa"/>
            </ns0:tcMar>
            <ns0:vAlign ns0:val="center"/>
          </ns0:tcPr>
          <ns0:p ns2:paraId="70E9A512" ns2:textId="77777777" ns0:rsidR="008A3654" ns0:rsidRDefault="007D1E2B">
            <ns0:pPr>
              <ns0:spacing ns0:before="60" ns0:after="60" ns0:line="240" ns0:lineRule="auto"/>
            </ns0:pPr>
            <ns0:r>
              <ns0:rPr>
                <ns0:rFonts ns0:ascii="Times New Roman" ns0:hAnsi="Times New Roman"/>
                <ns0:color ns0:val="000000"/>
                <ns0:sz ns0:val="22"/>
              </ns0:rPr>
              <ns0:t>Objetivo monetario o predictor según tabla; inválidos no se sustituyen por cero.</ns0:t>
            </ns0:r>
          </ns0:p>
        </ns0:tc>
      </ns0:tr>
      <ns0:tr ns0:rsidR="008A3654" ns2:paraId="31E1545F" ns2:textId="77777777">
        <ns0:trPr>
          <ns0:cantSplit/>
        </ns0:trPr>
        <ns0:tc>
          <ns0:tcPr>
            <ns0:tcW ns0:w="2154" ns0:type="dxa"/>
            <ns0:tcMar>
              <ns0:top ns0:w="90" ns0:type="dxa"/>
              <ns0:left ns0:w="90" ns0:type="dxa"/>
              <ns0:bottom ns0:w="90" ns0:type="dxa"/>
              <ns0:right ns0:w="90" ns0:type="dxa"/>
            </ns0:tcMar>
            <ns0:vAlign ns0:val="center"/>
          </ns0:tcPr>
          <ns0:p ns2:paraId="03FA13E1"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2BD95A3C"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4C676BD0" ns2:textId="77777777" ns0:rsidR="008A3654" ns0:rsidRDefault="007D1E2B">
            <ns0:pPr>
              <ns0:spacing ns0:before="60" ns0:after="60" ns0:line="240" ns0:lineRule="auto"/>
            </ns0:pPr>
            <ns0:r>
              <ns0:rPr>
                <ns0:rFonts ns0:ascii="Times New Roman" ns0:hAnsi="Times New Roman"/>
                <ns0:color ns0:val="000000"/>
                <ns0:sz ns0:val="22"/>
              </ns0:rPr>
              <ns0:t>DESCRIPCION homologada.</ns0:t>
            </ns0:r>
          </ns0:p>
        </ns0:tc>
        <ns0:tc>
          <ns0:tcPr>
            <ns0:tcW ns0:w="3798" ns0:type="dxa"/>
            <ns0:tcMar>
              <ns0:top ns0:w="90" ns0:type="dxa"/>
              <ns0:left ns0:w="90" ns0:type="dxa"/>
              <ns0:bottom ns0:w="90" ns0:type="dxa"/>
              <ns0:right ns0:w="90" ns0:type="dxa"/>
            </ns0:tcMar>
            <ns0:vAlign ns0:val="center"/>
          </ns0:tcPr>
          <ns0:p ns2:paraId="369FF75C" ns2:textId="77777777" ns0:rsidR="008A3654" ns0:rsidRDefault="007D1E2B">
            <ns0:pPr>
              <ns0:spacing ns0:before="60" ns0:after="60" ns0:line="240" ns0:lineRule="auto"/>
            </ns0:pPr>
            <ns0:r>
              <ns0:rPr>
                <ns0:rFonts ns0:ascii="Times New Roman" ns0:hAnsi="Times New Roman"/>
                <ns0:color ns0:val="000000"/>
                <ns0:sz ns0:val="22"/>
              </ns0:rPr>
              <ns0:t>Base del catálogo, no una categoría aprobada por sí misma.</ns0:t>
            </ns0:r>
          </ns0:p>
        </ns0:tc>
      </ns0:tr>
      <ns0:tr ns0:rsidR="008A3654" ns2:paraId="4C08ED62" ns2:textId="77777777">
        <ns0:trPr>
          <ns0:cantSplit/>
        </ns0:trPr>
        <ns0:tc>
          <ns0:tcPr>
            <ns0:tcW ns0:w="2154" ns0:type="dxa"/>
            <ns0:tcMar>
              <ns0:top ns0:w="90" ns0:type="dxa"/>
              <ns0:left ns0:w="90" ns0:type="dxa"/>
              <ns0:bottom ns0:w="90" ns0:type="dxa"/>
              <ns0:right ns0:w="90" ns0:type="dxa"/>
            </ns0:tcMar>
            <ns0:vAlign ns0:val="center"/>
          </ns0:tcPr>
          <ns0:p ns2:paraId="2C6E9316" ns2:textId="77777777" ns0:rsidR="008A3654" ns0:rsidRDefault="007D1E2B">
            <ns0:pPr>
              <ns0:spacing ns0:before="60" ns0:after="60" ns0:line="240" ns0:lineRule="auto"/>
            </ns0:pPr>
            <ns0:r>
              <ns0:rPr>
                <ns0:rFonts ns0:ascii="Times New Roman" ns0:hAnsi="Times New Roman"/>
                <ns0:color ns0:val="000000"/>
                <ns0:sz ns0:val="22"/>
              </ns0:rPr>
              <ns0:t>descripcion_normalizada</ns0:t>
            </ns0:r>
          </ns0:p>
        </ns0:tc>
        <ns0:tc>
          <ns0:tcPr>
            <ns0:tcW ns0:w="1417" ns0:type="dxa"/>
            <ns0:tcMar>
              <ns0:top ns0:w="90" ns0:type="dxa"/>
              <ns0:left ns0:w="90" ns0:type="dxa"/>
              <ns0:bottom ns0:w="90" ns0:type="dxa"/>
              <ns0:right ns0:w="90" ns0:type="dxa"/>
            </ns0:tcMar>
            <ns0:vAlign ns0:val="center"/>
          </ns0:tcPr>
          <ns0:p ns2:paraId="290D6CE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03181026" ns2:textId="77777777" ns0:rsidR="008A3654" ns0:rsidRDefault="007D1E2B">
            <ns0:pPr>
              <ns0:spacing ns0:before="60" ns0:after="60" ns0:line="240" ns0:lineRule="auto"/>
            </ns0:pPr>
            <ns0:r>
              <ns0:rPr>
                <ns0:rFonts ns0:ascii="Times New Roman" ns0:hAnsi="Times New Roman"/>
                <ns0:color ns0:val="000000"/>
                <ns0:sz ns0:val="22"/>
              </ns0:rPr>
              <ns0:t>Descripción normalizada mediante clean_upper.</ns0:t>
            </ns0:r>
          </ns0:p>
        </ns0:tc>
        <ns0:tc>
          <ns0:tcPr>
            <ns0:tcW ns0:w="3798" ns0:type="dxa"/>
            <ns0:tcMar>
              <ns0:top ns0:w="90" ns0:type="dxa"/>
              <ns0:left ns0:w="90" ns0:type="dxa"/>
              <ns0:bottom ns0:w="90" ns0:type="dxa"/>
              <ns0:right ns0:w="90" ns0:type="dxa"/>
            </ns0:tcMar>
            <ns0:vAlign ns0:val="center"/>
          </ns0:tcPr>
          <ns0:p ns2:paraId="4D302BB0" ns2:textId="77777777" ns0:rsidR="008A3654" ns0:rsidRDefault="007D1E2B">
            <ns0:pPr>
              <ns0:spacing ns0:before="60" ns0:after="60" ns0:line="240" ns0:lineRule="auto"/>
            </ns0:pPr>
            <ns0:r>
              <ns0:rPr>
                <ns0:rFonts ns0:ascii="Times New Roman" ns0:hAnsi="Times New Roman"/>
                <ns0:color ns0:val="000000"/>
                <ns0:sz ns0:val="22"/>
              </ns0:rPr>
              <ns0:t>Clave de enlace con catálogo; descripción vacía genera incidencia.</ns0:t>
            </ns0:r>
          </ns0:p>
        </ns0:tc>
      </ns0:tr>
      <ns0:tr ns0:rsidR="008A3654" ns2:paraId="57BCEEC9" ns2:textId="77777777">
        <ns0:trPr>
          <ns0:cantSplit/>
        </ns0:trPr>
        <ns0:tc>
          <ns0:tcPr>
            <ns0:tcW ns0:w="2154" ns0:type="dxa"/>
            <ns0:tcMar>
              <ns0:top ns0:w="90" ns0:type="dxa"/>
              <ns0:left ns0:w="90" ns0:type="dxa"/>
              <ns0:bottom ns0:w="90" ns0:type="dxa"/>
              <ns0:right ns0:w="90" ns0:type="dxa"/>
            </ns0:tcMar>
            <ns0:vAlign ns0:val="center"/>
          </ns0:tcPr>
          <ns0:p ns2:paraId="0D87AF68" ns2:textId="77777777" ns0:rsidR="008A3654" ns0:rsidRDefault="007D1E2B">
            <ns0:pPr>
              <ns0:spacing ns0:before="60" ns0:after="60" ns0:line="240" ns0:lineRule="auto"/>
            </ns0:pPr>
            <ns0:r>
              <ns0:rPr>
                <ns0:rFonts ns0:ascii="Times New Roman" ns0:hAnsi="Times New Roman"/>
                <ns0:color ns0:val="000000"/>
                <ns0:sz ns0:val="22"/>
              </ns0:rPr>
              <ns0:t>registro_id</ns0:t>
            </ns0:r>
          </ns0:p>
        </ns0:tc>
        <ns0:tc>
          <ns0:tcPr>
            <ns0:tcW ns0:w="1417" ns0:type="dxa"/>
            <ns0:tcMar>
              <ns0:top ns0:w="90" ns0:type="dxa"/>
              <ns0:left ns0:w="90" ns0:type="dxa"/>
              <ns0:bottom ns0:w="90" ns0:type="dxa"/>
              <ns0:right ns0:w="90" ns0:type="dxa"/>
            </ns0:tcMar>
            <ns0:vAlign ns0:val="center"/>
          </ns0:tcPr>
          <ns0:p ns2:paraId="2960E45A"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052513AF" ns2:textId="77777777" ns0:rsidR="008A3654" ns0:rsidRDefault="007D1E2B">
            <ns0:pPr>
              <ns0:spacing ns0:before="60" ns0:after="60" ns0:line="240" ns0:lineRule="auto"/>
            </ns0:pPr>
            <ns0:r>
              <ns0:rPr>
                <ns0:rFonts ns0:ascii="Times New Roman" ns0:hAnsi="Times New Roman"/>
                <ns0:color ns0:val="000000"/>
                <ns0:sz ns0:val="22"/>
              </ns0:rPr>
              <ns0:t>Número de fila de origen contado desde 2.</ns0:t>
            </ns0:r>
          </ns0:p>
        </ns0:tc>
        <ns0:tc>
          <ns0:tcPr>
            <ns0:tcW ns0:w="3798" ns0:type="dxa"/>
            <ns0:tcMar>
              <ns0:top ns0:w="90" ns0:type="dxa"/>
              <ns0:left ns0:w="90" ns0:type="dxa"/>
              <ns0:bottom ns0:w="90" ns0:type="dxa"/>
              <ns0:right ns0:w="90" ns0:type="dxa"/>
            </ns0:tcMar>
            <ns0:vAlign ns0:val="center"/>
          </ns0:tcPr>
          <ns0:p ns2:paraId="7A70E2E2" ns2:textId="77777777" ns0:rsidR="008A3654" ns0:rsidRDefault="007D1E2B">
            <ns0:pPr>
              <ns0:spacing ns0:before="60" ns0:after="60" ns0:line="240" ns0:lineRule="auto"/>
            </ns0:pPr>
            <ns0:r>
              <ns0:rPr>
                <ns0:rFonts ns0:ascii="Times New Roman" ns0:hAnsi="Times New Roman"/>
                <ns0:color ns0:val="000000"/>
                <ns0:sz ns0:val="22"/>
              </ns0:rPr>
              <ns0:t>Trazabilidad dentro del archivo y su hash; no identificador universal.</ns0:t>
            </ns0:r>
          </ns0:p>
        </ns0:tc>
      </ns0:tr>
      <ns0:tr ns0:rsidR="008A3654" ns2:paraId="05EFEC1A" ns2:textId="77777777">
        <ns0:trPr>
          <ns0:cantSplit/>
        </ns0:trPr>
        <ns0:tc>
          <ns0:tcPr>
            <ns0:tcW ns0:w="2154" ns0:type="dxa"/>
            <ns0:tcMar>
              <ns0:top ns0:w="90" ns0:type="dxa"/>
              <ns0:left ns0:w="90" ns0:type="dxa"/>
              <ns0:bottom ns0:w="90" ns0:type="dxa"/>
              <ns0:right ns0:w="90" ns0:type="dxa"/>
            </ns0:tcMar>
            <ns0:vAlign ns0:val="center"/>
          </ns0:tcPr>
          <ns0:p ns2:paraId="06218A70" ns2:textId="77777777" ns0:rsidR="008A3654" ns0:rsidRDefault="007D1E2B">
            <ns0:pPr>
              <ns0:spacing ns0:before="60" ns0:after="60" ns0:line="240" ns0:lineRule="auto"/>
            </ns0:pPr>
            <ns0:r>
              <ns0:rPr>
                <ns0:rFonts ns0:ascii="Times New Roman" ns0:hAnsi="Times New Roman"/>
                <ns0:color ns0:val="000000"/>
                <ns0:sz ns0:val="22"/>
              </ns0:rPr>
              <ns0:t>motivo</ns0:t>
            </ns0:r>
          </ns0:p>
        </ns0:tc>
        <ns0:tc>
          <ns0:tcPr>
            <ns0:tcW ns0:w="1417" ns0:type="dxa"/>
            <ns0:tcMar>
              <ns0:top ns0:w="90" ns0:type="dxa"/>
              <ns0:left ns0:w="90" ns0:type="dxa"/>
              <ns0:bottom ns0:w="90" ns0:type="dxa"/>
              <ns0:right ns0:w="90" ns0:type="dxa"/>
            </ns0:tcMar>
            <ns0:vAlign ns0:val="center"/>
          </ns0:tcPr>
          <ns0:p ns2:paraId="4FC89000"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C493B5F" ns2:textId="77777777" ns0:rsidR="008A3654" ns0:rsidRDefault="007D1E2B">
            <ns0:pPr>
              <ns0:spacing ns0:before="60" ns0:after="60" ns0:line="240" ns0:lineRule="auto"/>
            </ns0:pPr>
            <ns0:r>
              <ns0:rPr>
                <ns0:rFonts ns0:ascii="Times New Roman" ns0:hAnsi="Times New Roman"/>
                <ns0:color ns0:val="000000"/>
                <ns0:sz ns0:val="22"/>
              </ns0:rPr>
              <ns0:t>Resultado de revisión del registro.</ns0:t>
            </ns0:r>
          </ns0:p>
        </ns0:tc>
        <ns0:tc>
          <ns0:tcPr>
            <ns0:tcW ns0:w="3798" ns0:type="dxa"/>
            <ns0:tcMar>
              <ns0:top ns0:w="90" ns0:type="dxa"/>
              <ns0:left ns0:w="90" ns0:type="dxa"/>
              <ns0:bottom ns0:w="90" ns0:type="dxa"/>
              <ns0:right ns0:w="90" ns0:type="dxa"/>
            </ns0:tcMar>
            <ns0:vAlign ns0:val="center"/>
          </ns0:tcPr>
          <ns0:p ns2:paraId="00779085" ns2:textId="77777777" ns0:rsidR="008A3654" ns0:rsidRDefault="007D1E2B">
            <ns0:pPr>
              <ns0:spacing ns0:before="60" ns0:after="60" ns0:line="240" ns0:lineRule="auto"/>
            </ns0:pPr>
            <ns0:r>
              <ns0:rPr>
                <ns0:rFonts ns0:ascii="Times New Roman" ns0:hAnsi="Times New Roman"/>
                <ns0:color ns0:val="000000"/>
                <ns0:sz ns0:val="22"/>
              </ns0:rPr>
              <ns0:t>Vacío significa sin incidencia detectada; no prueba cobertura completa.</ns0:t>
            </ns0:r>
          </ns0:p>
        </ns0:tc>
      </ns0:tr>
      <ns0:tr ns0:rsidR="008A3654" ns2:paraId="6B315840" ns2:textId="77777777">
        <ns0:trPr>
          <ns0:cantSplit/>
        </ns0:trPr>
        <ns0:tc>
          <ns0:tcPr>
            <ns0:tcW ns0:w="2154" ns0:type="dxa"/>
            <ns0:tcMar>
              <ns0:top ns0:w="90" ns0:type="dxa"/>
              <ns0:left ns0:w="90" ns0:type="dxa"/>
              <ns0:bottom ns0:w="90" ns0:type="dxa"/>
              <ns0:right ns0:w="90" ns0:type="dxa"/>
            </ns0:tcMar>
            <ns0:vAlign ns0:val="center"/>
          </ns0:tcPr>
          <ns0:p ns2:paraId="6041543F" ns2:textId="77777777" ns0:rsidR="008A3654" ns0:rsidRDefault="007D1E2B">
            <ns0:pPr>
              <ns0:spacing ns0:before="60" ns0:after="60" ns0:line="240" ns0:lineRule="auto"/>
            </ns0:pPr>
            <ns0:r>
              <ns0:rPr>
                <ns0:rFonts ns0:ascii="Times New Roman" ns0:hAnsi="Times New Roman"/>
                <ns0:color ns0:val="000000"/>
                <ns0:sz ns0:val="22"/>
              </ns0:rPr>
              <ns0:t>semana_inicio</ns0:t>
            </ns0:r>
          </ns0:p>
        </ns0:tc>
        <ns0:tc>
          <ns0:tcPr>
            <ns0:tcW ns0:w="1417" ns0:type="dxa"/>
            <ns0:tcMar>
              <ns0:top ns0:w="90" ns0:type="dxa"/>
              <ns0:left ns0:w="90" ns0:type="dxa"/>
              <ns0:bottom ns0:w="90" ns0:type="dxa"/>
              <ns0:right ns0:w="90" ns0:type="dxa"/>
            </ns0:tcMar>
            <ns0:vAlign ns0:val="center"/>
          </ns0:tcPr>
          <ns0:p ns2:paraId="4549E011"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3E25CB56" ns2:textId="77777777" ns0:rsidR="008A3654" ns0:rsidRDefault="007D1E2B">
            <ns0:pPr>
              <ns0:spacing ns0:before="60" ns0:after="60" ns0:line="240" ns0:lineRule="auto"/>
            </ns0:pPr>
            <ns0:r>
              <ns0:rPr>
                <ns0:rFonts ns0:ascii="Times New Roman" ns0:hAnsi="Times New Roman"/>
                <ns0:color ns0:val="000000"/>
                <ns0:sz ns0:val="22"/>
              </ns0:rPr>
              <ns0:t>Lunes de la semana de lunes a domingo.</ns0:t>
            </ns0:r>
          </ns0:p>
        </ns0:tc>
        <ns0:tc>
          <ns0:tcPr>
            <ns0:tcW ns0:w="3798" ns0:type="dxa"/>
            <ns0:tcMar>
              <ns0:top ns0:w="90" ns0:type="dxa"/>
              <ns0:left ns0:w="90" ns0:type="dxa"/>
              <ns0:bottom ns0:w="90" ns0:type="dxa"/>
              <ns0:right ns0:w="90" ns0:type="dxa"/>
            </ns0:tcMar>
            <ns0:vAlign ns0:val="center"/>
          </ns0:tcPr>
          <ns0:p ns2:paraId="4AF66FF1" ns2:textId="77777777" ns0:rsidR="008A3654" ns0:rsidRDefault="007D1E2B">
            <ns0:pPr>
              <ns0:spacing ns0:before="60" ns0:after="60" ns0:line="240" ns0:lineRule="auto"/>
            </ns0:pPr>
            <ns0:r>
              <ns0:rPr>
                <ns0:rFonts ns0:ascii="Times New Roman" ns0:hAnsi="Times New Roman"/>
                <ns0:color ns0:val="000000"/>
                <ns0:sz ns0:val="22"/>
              </ns0:rPr>
              <ns0:t>Clave semanal; agregación después de aprobar cobertura.</ns0:t>
            </ns0:r>
          </ns0:p>
        </ns0:tc>
      </ns0:tr>
      <ns0:tr ns0:rsidR="008A3654" ns2:paraId="15C9ED7B" ns2:textId="77777777">
        <ns0:trPr>
          <ns0:cantSplit/>
        </ns0:trPr>
        <ns0:tc>
          <ns0:tcPr>
            <ns0:tcW ns0:w="2154" ns0:type="dxa"/>
            <ns0:tcMar>
              <ns0:top ns0:w="90" ns0:type="dxa"/>
              <ns0:left ns0:w="90" ns0:type="dxa"/>
              <ns0:bottom ns0:w="90" ns0:type="dxa"/>
              <ns0:right ns0:w="90" ns0:type="dxa"/>
            </ns0:tcMar>
            <ns0:vAlign ns0:val="center"/>
          </ns0:tcPr>
          <ns0:p ns2:paraId="5F137813" ns2:textId="77777777" ns0:rsidR="008A3654" ns0:rsidRDefault="007D1E2B">
            <ns0:pPr>
              <ns0:spacing ns0:before="60" ns0:after="60" ns0:line="240" ns0:lineRule="auto"/>
            </ns0:pPr>
            <ns0:r>
              <ns0:rPr>
                <ns0:rFonts ns0:ascii="Times New Roman" ns0:hAnsi="Times New Roman"/>
                <ns0:color ns0:val="000000"/>
                <ns0:sz ns0:val="22"/>
              </ns0:rPr>
              <ns0:t>insumo_id</ns0:t>
            </ns0:r>
          </ns0:p>
        </ns0:tc>
        <ns0:tc>
          <ns0:tcPr>
            <ns0:tcW ns0:w="1417" ns0:type="dxa"/>
            <ns0:tcMar>
              <ns0:top ns0:w="90" ns0:type="dxa"/>
              <ns0:left ns0:w="90" ns0:type="dxa"/>
              <ns0:bottom ns0:w="90" ns0:type="dxa"/>
              <ns0:right ns0:w="90" ns0:type="dxa"/>
            </ns0:tcMar>
            <ns0:vAlign ns0:val="center"/>
          </ns0:tcPr>
          <ns0:p ns2:paraId="08F24F3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2D6A4EF" ns2:textId="77777777" ns0:rsidR="008A3654" ns0:rsidRDefault="007D1E2B">
            <ns0:pPr>
              <ns0:spacing ns0:before="60" ns0:after="60" ns0:line="240" ns0:lineRule="auto"/>
            </ns0:pPr>
            <ns0:r>
              <ns0:rPr>
                <ns0:rFonts ns0:ascii="Times New Roman" ns0:hAnsi="Times New Roman"/>
                <ns0:color ns0:val="000000"/>
                <ns0:sz ns0:val="22"/>
              </ns0:rPr>
              <ns0:t>Identificador asignado por catálogo aprobado.</ns0:t>
            </ns0:r>
          </ns0:p>
        </ns0:tc>
        <ns0:tc>
          <ns0:tcPr>
            <ns0:tcW ns0:w="3798" ns0:type="dxa"/>
            <ns0:tcMar>
              <ns0:top ns0:w="90" ns0:type="dxa"/>
              <ns0:left ns0:w="90" ns0:type="dxa"/>
              <ns0:bottom ns0:w="90" ns0:type="dxa"/>
              <ns0:right ns0:w="90" ns0:type="dxa"/>
            </ns0:tcMar>
            <ns0:vAlign ns0:val="center"/>
          </ns0:tcPr>
          <ns0:p ns2:paraId="0F82537F" ns2:textId="77777777" ns0:rsidR="008A3654" ns0:rsidRDefault="007D1E2B">
            <ns0:pPr>
              <ns0:spacing ns0:before="60" ns0:after="60" ns0:line="240" ns0:lineRule="auto"/>
            </ns0:pPr>
            <ns0:r>
              <ns0:rPr>
                <ns0:rFonts ns0:ascii="Times New Roman" ns0:hAnsi="Times New Roman"/>
                <ns0:color ns0:val="000000"/>
                <ns0:sz ns0:val="22"/>
              </ns0:rPr>
              <ns0:t>No admite vacío ni nombres reservados total u otros.</ns0:t>
            </ns0:r>
          </ns0:p>
        </ns0:tc>
      </ns0:tr>
      <ns0:tr ns0:rsidR="008A3654" ns2:paraId="0DDCC5B9" ns2:textId="77777777">
        <ns0:trPr>
          <ns0:cantSplit/>
        </ns0:trPr>
        <ns0:tc>
          <ns0:tcPr>
            <ns0:tcW ns0:w="2154" ns0:type="dxa"/>
            <ns0:tcMar>
              <ns0:top ns0:w="90" ns0:type="dxa"/>
              <ns0:left ns0:w="90" ns0:type="dxa"/>
              <ns0:bottom ns0:w="90" ns0:type="dxa"/>
              <ns0:right ns0:w="90" ns0:type="dxa"/>
            </ns0:tcMar>
            <ns0:vAlign ns0:val="center"/>
          </ns0:tcPr>
          <ns0:p ns2:paraId="7EA83FF4" ns2:textId="77777777" ns0:rsidR="008A3654" ns0:rsidRDefault="007D1E2B">
            <ns0:pPr>
              <ns0:spacing ns0:before="60" ns0:after="60" ns0:line="240" ns0:lineRule="auto"/>
            </ns0:pPr>
            <ns0:r>
              <ns0:rPr>
                <ns0:rFonts ns0:ascii="Times New Roman" ns0:hAnsi="Times New Roman"/>
                <ns0:color ns0:val="000000"/>
                <ns0:sz ns0:val="22"/>
              </ns0:rPr>
              <ns0:t>aprobado</ns0:t>
            </ns0:r>
          </ns0:p>
        </ns0:tc>
        <ns0:tc>
          <ns0:tcPr>
            <ns0:tcW ns0:w="1417" ns0:type="dxa"/>
            <ns0:tcMar>
              <ns0:top ns0:w="90" ns0:type="dxa"/>
              <ns0:left ns0:w="90" ns0:type="dxa"/>
              <ns0:bottom ns0:w="90" ns0:type="dxa"/>
              <ns0:right ns0:w="90" ns0:type="dxa"/>
            </ns0:tcMar>
            <ns0:vAlign ns0:val="center"/>
          </ns0:tcPr>
          <ns0:p ns2:paraId="17AA5D4B"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7DC9BE37" ns2:textId="77777777" ns0:rsidR="008A3654" ns0:rsidRDefault="007D1E2B">
            <ns0:pPr>
              <ns0:spacing ns0:before="60" ns0:after="60" ns0:line="240" ns0:lineRule="auto"/>
            </ns0:pPr>
            <ns0:r>
              <ns0:rPr>
                <ns0:rFonts ns0:ascii="Times New Roman" ns0:hAnsi="Times New Roman"/>
                <ns0:color ns0:val="000000"/>
                <ns0:sz ns0:val="22"/>
              </ns0:rPr>
              <ns0:t>Aprobación de la correspondencia de catálogo.</ns0:t>
            </ns0:r>
          </ns0:p>
        </ns0:tc>
        <ns0:tc>
          <ns0:tcPr>
            <ns0:tcW ns0:w="3798" ns0:type="dxa"/>
            <ns0:tcMar>
              <ns0:top ns0:w="90" ns0:type="dxa"/>
              <ns0:left ns0:w="90" ns0:type="dxa"/>
              <ns0:bottom ns0:w="90" ns0:type="dxa"/>
              <ns0:right ns0:w="90" ns0:type="dxa"/>
            </ns0:tcMar>
            <ns0:vAlign ns0:val="center"/>
          </ns0:tcPr>
          <ns0:p ns2:paraId="3F93381F" ns2:textId="77777777" ns0:rsidR="008A3654" ns0:rsidRDefault="007D1E2B">
            <ns0:pPr>
              <ns0:spacing ns0:before="60" ns0:after="60" ns0:line="240" ns0:lineRule="auto"/>
            </ns0:pPr>
            <ns0:r>
              <ns0:rPr>
                <ns0:rFonts ns0:ascii="Times New Roman" ns0:hAnsi="Times New Roman"/>
                <ns0:color ns0:val="000000"/>
                <ns0:sz ns0:val="22"/>
              </ns0:rPr>
              <ns0:t>El código admite true o 1; requiere decisión documentada.</ns0:t>
            </ns0:r>
          </ns0:p>
        </ns0:tc>
      </ns0:tr>
      <ns0:tr ns0:rsidR="008A3654" ns2:paraId="11C58DC9" ns2:textId="77777777">
        <ns0:trPr>
          <ns0:cantSplit/>
        </ns0:trPr>
        <ns0:tc>
          <ns0:tcPr>
            <ns0:tcW ns0:w="2154" ns0:type="dxa"/>
            <ns0:tcMar>
              <ns0:top ns0:w="90" ns0:type="dxa"/>
              <ns0:left ns0:w="90" ns0:type="dxa"/>
              <ns0:bottom ns0:w="90" ns0:type="dxa"/>
              <ns0:right ns0:w="90" ns0:type="dxa"/>
            </ns0:tcMar>
            <ns0:vAlign ns0:val="center"/>
          </ns0:tcPr>
          <ns0:p ns2:paraId="6999F01E" ns2:textId="77777777" ns0:rsidR="008A3654" ns0:rsidRDefault="007D1E2B">
            <ns0:pPr>
              <ns0:spacing ns0:before="60" ns0:after="60" ns0:line="240" ns0:lineRule="auto"/>
            </ns0:pPr>
            <ns0:r>
              <ns0:rPr>
                <ns0:rFonts ns0:ascii="Times New Roman" ns0:hAnsi="Times New Roman"/>
                <ns0:color ns0:val="000000"/>
                <ns0:sz ns0:val="22"/>
              </ns0:rPr>
              <ns0:t>estado</ns0:t>
            </ns0:r>
          </ns0:p>
        </ns0:tc>
        <ns0:tc>
          <ns0:tcPr>
            <ns0:tcW ns0:w="1417" ns0:type="dxa"/>
            <ns0:tcMar>
              <ns0:top ns0:w="90" ns0:type="dxa"/>
              <ns0:left ns0:w="90" ns0:type="dxa"/>
              <ns0:bottom ns0:w="90" ns0:type="dxa"/>
              <ns0:right ns0:w="90" ns0:type="dxa"/>
            </ns0:tcMar>
            <ns0:vAlign ns0:val="center"/>
          </ns0:tcPr>
          <ns0:p ns2:paraId="519DABA7"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28CF1011" ns2:textId="77777777" ns0:rsidR="008A3654" ns0:rsidRDefault="007D1E2B">
            <ns0:pPr>
              <ns0:spacing ns0:before="60" ns0:after="60" ns0:line="240" ns0:lineRule="auto"/>
            </ns0:pPr>
            <ns0:r>
              <ns0:rPr>
                <ns0:rFonts ns0:ascii="Times New Roman" ns0:hAnsi="Times New Roman"/>
                <ns0:color ns0:val="000000"/>
                <ns0:sz ns0:val="22"/>
              </ns0:rPr>
              <ns0:t>Condición de cobertura semanal.</ns0:t>
            </ns0:r>
          </ns0:p>
        </ns0:tc>
        <ns0:tc>
          <ns0:tcPr>
            <ns0:tcW ns0:w="3798" ns0:type="dxa"/>
            <ns0:tcMar>
              <ns0:top ns0:w="90" ns0:type="dxa"/>
              <ns0:left ns0:w="90" ns0:type="dxa"/>
              <ns0:bottom ns0:w="90" ns0:type="dxa"/>
              <ns0:right ns0:w="90" ns0:type="dxa"/>
            </ns0:tcMar>
            <ns0:vAlign ns0:val="center"/>
          </ns0:tcPr>
          <ns0:p ns2:paraId="2AA83352" ns2:textId="77777777" ns0:rsidR="008A3654" ns0:rsidRDefault="007D1E2B">
            <ns0:pPr>
              <ns0:spacing ns0:before="60" ns0:after="60" ns0:line="240" ns0:lineRule="auto"/>
            </ns0:pPr>
            <ns0:r>
              <ns0:rPr>
                <ns0:rFonts ns0:ascii="Times New Roman" ns0:hAnsi="Times New Roman"/>
                <ns0:color ns0:val="000000"/>
                <ns0:sz ns0:val="22"/>
              </ns0:rPr>
              <ns0:t>observada o cero_confirmado para datos reales; desconocida o incompleta bloquean el intervalo. Ver nota de procedencia.</ns0:t>
            </ns0:r>
          </ns0:p>
        </ns0:tc>
      </ns0:tr>
      <ns0:tr ns0:rsidR="008A3654" ns2:paraId="734C8913" ns2:textId="77777777">
        <ns0:trPr>
          <ns0:cantSplit/>
        </ns0:trPr>
        <ns0:tc>
          <ns0:tcPr>
            <ns0:tcW ns0:w="2154" ns0:type="dxa"/>
            <ns0:tcMar>
              <ns0:top ns0:w="90" ns0:type="dxa"/>
              <ns0:left ns0:w="90" ns0:type="dxa"/>
              <ns0:bottom ns0:w="90" ns0:type="dxa"/>
              <ns0:right ns0:w="90" ns0:type="dxa"/>
            </ns0:tcMar>
            <ns0:vAlign ns0:val="center"/>
          </ns0:tcPr>
          <ns0:p ns2:paraId="62DD05F3" ns2:textId="77777777" ns0:rsidR="008A3654" ns0:rsidRDefault="007D1E2B">
            <ns0:pPr>
              <ns0:spacing ns0:before="60" ns0:after="60" ns0:line="240" ns0:lineRule="auto"/>
            </ns0:pPr>
            <ns0:r>
              <ns0:rPr>
                <ns0:rFonts ns0:ascii="Times New Roman" ns0:hAnsi="Times New Roman"/>
                <ns0:color ns0:val="000000"/>
                <ns0:sz ns0:val="22"/>
              </ns0:rPr>
              <ns0:t>evidencia</ns0:t>
            </ns0:r>
          </ns0:p>
        </ns0:tc>
        <ns0:tc>
          <ns0:tcPr>
            <ns0:tcW ns0:w="1417" ns0:type="dxa"/>
            <ns0:tcMar>
              <ns0:top ns0:w="90" ns0:type="dxa"/>
              <ns0:left ns0:w="90" ns0:type="dxa"/>
              <ns0:bottom ns0:w="90" ns0:type="dxa"/>
              <ns0:right ns0:w="90" ns0:type="dxa"/>
            </ns0:tcMar>
            <ns0:vAlign ns0:val="center"/>
          </ns0:tcPr>
          <ns0:p ns2:paraId="543A226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545BAAE" ns2:textId="77777777" ns0:rsidR="008A3654" ns0:rsidRDefault="007D1E2B">
            <ns0:pPr>
              <ns0:spacing ns0:before="60" ns0:after="60" ns0:line="240" ns0:lineRule="auto"/>
            </ns0:pPr>
            <ns0:r>
              <ns0:rPr>
                <ns0:rFonts ns0:ascii="Times New Roman" ns0:hAnsi="Times New Roman"/>
                <ns0:color ns0:val="000000"/>
                <ns0:sz ns0:val="22"/>
              </ns0:rPr>
              <ns0:t>Sustento de la revisión de cobertura.</ns0:t>
            </ns0:r>
          </ns0:p>
        </ns0:tc>
        <ns0:tc>
          <ns0:tcPr>
            <ns0:tcW ns0:w="3798" ns0:type="dxa"/>
            <ns0:tcMar>
              <ns0:top ns0:w="90" ns0:type="dxa"/>
              <ns0:left ns0:w="90" ns0:type="dxa"/>
              <ns0:bottom ns0:w="90" ns0:type="dxa"/>
              <ns0:right ns0:w="90" ns0:type="dxa"/>
            </ns0:tcMar>
            <ns0:vAlign ns0:val="center"/>
          </ns0:tcPr>
          <ns0:p ns2:paraId="6F177E13" ns2:textId="77777777" ns0:rsidR="008A3654" ns0:rsidRDefault="007D1E2B">
            <ns0:pPr>
              <ns0:spacing ns0:before="60" ns0:after="60" ns0:line="240" ns0:lineRule="auto"/>
            </ns0:pPr>
            <ns0:r>
              <ns0:rPr>
                <ns0:rFonts ns0:ascii="Times New Roman" ns0:hAnsi="Times New Roman"/>
                <ns0:color ns0:val="000000"/>
                <ns0:sz ns0:val="22"/>
              </ns0:rPr>
              <ns0:t>Obligatorio; debe justificar la clasificación semanal.</ns0:t>
            </ns0:r>
          </ns0:p>
        </ns0:tc>
      </ns0:tr>
      <ns0:tr ns0:rsidR="008A3654" ns2:paraId="43F96627" ns2:textId="77777777">
        <ns0:trPr>
          <ns0:cantSplit/>
        </ns0:trPr>
        <ns0:tc>
          <ns0:tcPr>
            <ns0:tcW ns0:w="2154" ns0:type="dxa"/>
            <ns0:tcMar>
              <ns0:top ns0:w="90" ns0:type="dxa"/>
              <ns0:left ns0:w="90" ns0:type="dxa"/>
              <ns0:bottom ns0:w="90" ns0:type="dxa"/>
              <ns0:right ns0:w="90" ns0:type="dxa"/>
            </ns0:tcMar>
            <ns0:vAlign ns0:val="center"/>
          </ns0:tcPr>
          <ns0:p ns2:paraId="5A338693" ns2:textId="77777777" ns0:rsidR="008A3654" ns0:rsidRDefault="007D1E2B">
            <ns0:pPr>
              <ns0:spacing ns0:before="60" ns0:after="60" ns0:line="240" ns0:lineRule="auto"/>
            </ns0:pPr>
            <ns0:r>
              <ns0:rPr>
                <ns0:rFonts ns0:ascii="Times New Roman" ns0:hAnsi="Times New Roman"/>
                <ns0:color ns0:val="000000"/>
                <ns0:sz ns0:val="22"/>
              </ns0:rPr>
              <ns0:t>fecha_revision</ns0:t>
            </ns0:r>
          </ns0:p>
        </ns0:tc>
        <ns0:tc>
          <ns0:tcPr>
            <ns0:tcW ns0:w="1417" ns0:type="dxa"/>
            <ns0:tcMar>
              <ns0:top ns0:w="90" ns0:type="dxa"/>
              <ns0:left ns0:w="90" ns0:type="dxa"/>
              <ns0:bottom ns0:w="90" ns0:type="dxa"/>
              <ns0:right ns0:w="90" ns0:type="dxa"/>
            </ns0:tcMar>
            <ns0:vAlign ns0:val="center"/>
          </ns0:tcPr>
          <ns0:p ns2:paraId="05BEAC2B"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7EDF9D46" ns2:textId="77777777" ns0:rsidR="008A3654" ns0:rsidRDefault="007D1E2B">
            <ns0:pPr>
              <ns0:spacing ns0:before="60" ns0:after="60" ns0:line="240" ns0:lineRule="auto"/>
            </ns0:pPr>
            <ns0:r>
              <ns0:rPr>
                <ns0:rFonts ns0:ascii="Times New Roman" ns0:hAnsi="Times New Roman"/>
                <ns0:color ns0:val="000000"/>
                <ns0:sz ns0:val="22"/>
              </ns0:rPr>
              <ns0:t>Fecha de revisión de cobertura.</ns0:t>
            </ns0:r>
          </ns0:p>
        </ns0:tc>
        <ns0:tc>
          <ns0:tcPr>
            <ns0:tcW ns0:w="3798" ns0:type="dxa"/>
            <ns0:tcMar>
              <ns0:top ns0:w="90" ns0:type="dxa"/>
              <ns0:left ns0:w="90" ns0:type="dxa"/>
              <ns0:bottom ns0:w="90" ns0:type="dxa"/>
              <ns0:right ns0:w="90" ns0:type="dxa"/>
            </ns0:tcMar>
            <ns0:vAlign ns0:val="center"/>
          </ns0:tcPr>
          <ns0:p ns2:paraId="63A17459" ns2:textId="77777777" ns0:rsidR="008A3654" ns0:rsidRDefault="007D1E2B">
            <ns0:pPr>
              <ns0:spacing ns0:before="60" ns0:after="60" ns0:line="240" ns0:lineRule="auto"/>
            </ns0:pPr>
            <ns0:r>
              <ns0:rPr>
                <ns0:rFonts ns0:ascii="Times New Roman" ns0:hAnsi="Times New Roman"/>
                <ns0:color ns0:val="000000"/>
                <ns0:sz ns0:val="22"/>
              </ns0:rPr>
              <ns0:t>Obligatoria; no equivale a available_at de un predictor.</ns0:t>
            </ns0:r>
          </ns0:p>
        </ns0:tc>
      </ns0:tr>
      <ns0:tr ns0:rsidR="008A3654" ns2:paraId="26C5EB5D" ns2:textId="77777777">
        <ns0:trPr>
          <ns0:cantSplit/>
        </ns0:trPr>
        <ns0:tc>
          <ns0:tcPr>
            <ns0:tcW ns0:w="2154" ns0:type="dxa"/>
            <ns0:tcMar>
              <ns0:top ns0:w="90" ns0:type="dxa"/>
              <ns0:left ns0:w="90" ns0:type="dxa"/>
              <ns0:bottom ns0:w="90" ns0:type="dxa"/>
              <ns0:right ns0:w="90" ns0:type="dxa"/>
            </ns0:tcMar>
            <ns0:vAlign ns0:val="center"/>
          </ns0:tcPr>
          <ns0:p ns2:paraId="51D0CE9E" ns2:textId="77777777" ns0:rsidR="008A3654" ns0:rsidRDefault="007D1E2B">
            <ns0:pPr>
              <ns0:spacing ns0:before="60" ns0:after="60" ns0:line="240" ns0:lineRule="auto"/>
            </ns0:pPr>
            <ns0:r>
              <ns0:rPr>
                <ns0:rFonts ns0:ascii="Times New Roman" ns0:hAnsi="Times New Roman"/>
                <ns0:color ns0:val="000000"/>
                <ns0:sz ns0:val="22"/>
              </ns0:rPr>
              <ns0:lastRenderedPageBreak/>
              <ns0:t>registros_detectados</ns0:t>
            </ns0:r>
          </ns0:p>
        </ns0:tc>
        <ns0:tc>
          <ns0:tcPr>
            <ns0:tcW ns0:w="1417" ns0:type="dxa"/>
            <ns0:tcMar>
              <ns0:top ns0:w="90" ns0:type="dxa"/>
              <ns0:left ns0:w="90" ns0:type="dxa"/>
              <ns0:bottom ns0:w="90" ns0:type="dxa"/>
              <ns0:right ns0:w="90" ns0:type="dxa"/>
            </ns0:tcMar>
            <ns0:vAlign ns0:val="center"/>
          </ns0:tcPr>
          <ns0:p ns2:paraId="5293652E"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7B9D711F" ns2:textId="77777777" ns0:rsidR="008A3654" ns0:rsidRDefault="007D1E2B">
            <ns0:pPr>
              <ns0:spacing ns0:before="60" ns0:after="60" ns0:line="240" ns0:lineRule="auto"/>
            </ns0:pPr>
            <ns0:r>
              <ns0:rPr>
                <ns0:rFonts ns0:ascii="Times New Roman" ns0:hAnsi="Times New Roman"/>
                <ns0:color ns0:val="000000"/>
                <ns0:sz ns0:val="22"/>
              </ns0:rPr>
              <ns0:t>Conteo de filas por semana en plantilla.</ns0:t>
            </ns0:r>
          </ns0:p>
        </ns0:tc>
        <ns0:tc>
          <ns0:tcPr>
            <ns0:tcW ns0:w="3798" ns0:type="dxa"/>
            <ns0:tcMar>
              <ns0:top ns0:w="90" ns0:type="dxa"/>
              <ns0:left ns0:w="90" ns0:type="dxa"/>
              <ns0:bottom ns0:w="90" ns0:type="dxa"/>
              <ns0:right ns0:w="90" ns0:type="dxa"/>
            </ns0:tcMar>
            <ns0:vAlign ns0:val="center"/>
          </ns0:tcPr>
          <ns0:p ns2:paraId="6209A32D" ns2:textId="77777777" ns0:rsidR="008A3654" ns0:rsidRDefault="007D1E2B">
            <ns0:pPr>
              <ns0:spacing ns0:before="60" ns0:after="60" ns0:line="240" ns0:lineRule="auto"/>
            </ns0:pPr>
            <ns0:r>
              <ns0:rPr>
                <ns0:rFonts ns0:ascii="Times New Roman" ns0:hAnsi="Times New Roman"/>
                <ns0:color ns0:val="000000"/>
                <ns0:sz ns0:val="22"/>
              </ns0:rPr>
              <ns0:t>Cero no confirma ausencia de compras; no establece cobertura.</ns0:t>
            </ns0:r>
          </ns0:p>
        </ns0:tc>
      </ns0:tr>
      <ns0:tr ns0:rsidR="008A3654" ns2:paraId="5F764956" ns2:textId="77777777">
        <ns0:trPr>
          <ns0:cantSplit/>
        </ns0:trPr>
        <ns0:tc>
          <ns0:tcPr>
            <ns0:tcW ns0:w="2154" ns0:type="dxa"/>
            <ns0:tcMar>
              <ns0:top ns0:w="90" ns0:type="dxa"/>
              <ns0:left ns0:w="90" ns0:type="dxa"/>
              <ns0:bottom ns0:w="90" ns0:type="dxa"/>
              <ns0:right ns0:w="90" ns0:type="dxa"/>
            </ns0:tcMar>
            <ns0:vAlign ns0:val="center"/>
          </ns0:tcPr>
          <ns0:p ns2:paraId="11E3057C" ns2:textId="77777777" ns0:rsidR="008A3654" ns0:rsidRDefault="007D1E2B">
            <ns0:pPr>
              <ns0:spacing ns0:before="60" ns0:after="60" ns0:line="240" ns0:lineRule="auto"/>
            </ns0:pPr>
            <ns0:r>
              <ns0:rPr>
                <ns0:rFonts ns0:ascii="Times New Roman" ns0:hAnsi="Times New Roman"/>
                <ns0:color ns0:val="000000"/>
                <ns0:sz ns0:val="22"/>
              </ns0:rPr>
              <ns0:t>total</ns0:t>
            </ns0:r>
          </ns0:p>
        </ns0:tc>
        <ns0:tc>
          <ns0:tcPr>
            <ns0:tcW ns0:w="1417" ns0:type="dxa"/>
            <ns0:tcMar>
              <ns0:top ns0:w="90" ns0:type="dxa"/>
              <ns0:left ns0:w="90" ns0:type="dxa"/>
              <ns0:bottom ns0:w="90" ns0:type="dxa"/>
              <ns0:right ns0:w="90" ns0:type="dxa"/>
            </ns0:tcMar>
            <ns0:vAlign ns0:val="center"/>
          </ns0:tcPr>
          <ns0:p ns2:paraId="4D56307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E8D93C6" ns2:textId="77777777" ns0:rsidR="008A3654" ns0:rsidRDefault="007D1E2B">
            <ns0:pPr>
              <ns0:spacing ns0:before="60" ns0:after="60" ns0:line="240" ns0:lineRule="auto"/>
            </ns0:pPr>
            <ns0:r>
              <ns0:rPr>
                <ns0:rFonts ns0:ascii="Times New Roman" ns0:hAnsi="Times New Roman"/>
                <ns0:color ns0:val="000000"/>
                <ns0:sz ns0:val="22"/>
              </ns0:rPr>
              <ns0:t>Suma de importes semanales por insumo.</ns0:t>
            </ns0:r>
          </ns0:p>
        </ns0:tc>
        <ns0:tc>
          <ns0:tcPr>
            <ns0:tcW ns0:w="3798" ns0:type="dxa"/>
            <ns0:tcMar>
              <ns0:top ns0:w="90" ns0:type="dxa"/>
              <ns0:left ns0:w="90" ns0:type="dxa"/>
              <ns0:bottom ns0:w="90" ns0:type="dxa"/>
              <ns0:right ns0:w="90" ns0:type="dxa"/>
            </ns0:tcMar>
            <ns0:vAlign ns0:val="center"/>
          </ns0:tcPr>
          <ns0:p ns2:paraId="186B17A1" ns2:textId="77777777" ns0:rsidR="008A3654" ns0:rsidRDefault="007D1E2B">
            <ns0:pPr>
              <ns0:spacing ns0:before="60" ns0:after="60" ns0:line="240" ns0:lineRule="auto"/>
            </ns0:pPr>
            <ns0:r>
              <ns0:rPr>
                <ns0:rFonts ns0:ascii="Times New Roman" ns0:hAnsi="Times New Roman"/>
                <ns0:color ns0:val="000000"/>
                <ns0:sz ns0:val="22"/>
              </ns0:rPr>
              <ns0:t>Objetivo monetario nominal; cero solo interpretable con cobertura validada.</ns0:t>
            </ns0:r>
          </ns0:p>
        </ns0:tc>
      </ns0:tr>
      <ns0:tr ns0:rsidR="008A3654" ns2:paraId="37C0D2BE" ns2:textId="77777777">
        <ns0:trPr>
          <ns0:cantSplit/>
        </ns0:trPr>
        <ns0:tc>
          <ns0:tcPr>
            <ns0:tcW ns0:w="2154" ns0:type="dxa"/>
            <ns0:tcMar>
              <ns0:top ns0:w="90" ns0:type="dxa"/>
              <ns0:left ns0:w="90" ns0:type="dxa"/>
              <ns0:bottom ns0:w="90" ns0:type="dxa"/>
              <ns0:right ns0:w="90" ns0:type="dxa"/>
            </ns0:tcMar>
            <ns0:vAlign ns0:val="center"/>
          </ns0:tcPr>
          <ns0:p ns2:paraId="57E85DE1" ns2:textId="77777777" ns0:rsidR="008A3654" ns0:rsidRDefault="007D1E2B">
            <ns0:pPr>
              <ns0:spacing ns0:before="60" ns0:after="60" ns0:line="240" ns0:lineRule="auto"/>
            </ns0:pPr>
            <ns0:r>
              <ns0:rPr>
                <ns0:rFonts ns0:ascii="Times New Roman" ns0:hAnsi="Times New Roman"/>
                <ns0:color ns0:val="000000"/>
                <ns0:sz ns0:val="22"/>
              </ns0:rPr>
              <ns0:t>&lt;insumo_id&gt;</ns0:t>
            </ns0:r>
          </ns0:p>
        </ns0:tc>
        <ns0:tc>
          <ns0:tcPr>
            <ns0:tcW ns0:w="1417" ns0:type="dxa"/>
            <ns0:tcMar>
              <ns0:top ns0:w="90" ns0:type="dxa"/>
              <ns0:left ns0:w="90" ns0:type="dxa"/>
              <ns0:bottom ns0:w="90" ns0:type="dxa"/>
              <ns0:right ns0:w="90" ns0:type="dxa"/>
            </ns0:tcMar>
            <ns0:vAlign ns0:val="center"/>
          </ns0:tcPr>
          <ns0:p ns2:paraId="0866615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5AB065CC" ns2:textId="77777777" ns0:rsidR="008A3654" ns0:rsidRDefault="007D1E2B">
            <ns0:pPr>
              <ns0:spacing ns0:before="60" ns0:after="60" ns0:line="240" ns0:lineRule="auto"/>
            </ns0:pPr>
            <ns0:r>
              <ns0:rPr>
                <ns0:rFonts ns0:ascii="Times New Roman" ns0:hAnsi="Times New Roman"/>
                <ns0:color ns0:val="000000"/>
                <ns0:sz ns0:val="22"/>
              </ns0:rPr>
              <ns0:t>Columnas dinámicas del panel, una por insumo.</ns0:t>
            </ns0:r>
          </ns0:p>
        </ns0:tc>
        <ns0:tc>
          <ns0:tcPr>
            <ns0:tcW ns0:w="3798" ns0:type="dxa"/>
            <ns0:tcMar>
              <ns0:top ns0:w="90" ns0:type="dxa"/>
              <ns0:left ns0:w="90" ns0:type="dxa"/>
              <ns0:bottom ns0:w="90" ns0:type="dxa"/>
              <ns0:right ns0:w="90" ns0:type="dxa"/>
            </ns0:tcMar>
            <ns0:vAlign ns0:val="center"/>
          </ns0:tcPr>
          <ns0:p ns2:paraId="3C3E293D" ns2:textId="77777777" ns0:rsidR="008A3654" ns0:rsidRDefault="007D1E2B">
            <ns0:pPr>
              <ns0:spacing ns0:before="60" ns0:after="60" ns0:line="240" ns0:lineRule="auto"/>
            </ns0:pPr>
            <ns0:r>
              <ns0:rPr>
                <ns0:rFonts ns0:ascii="Times New Roman" ns0:hAnsi="Times New Roman"/>
                <ns0:color ns0:val="000000"/>
                <ns0:sz ns0:val="22"/>
              </ns0:rPr>
              <ns0:t>Importe semanal agregado; nombres determinados por catálogo, no columnas literales fijas.</ns0:t>
            </ns0:r>
          </ns0:p>
        </ns0:tc>
      </ns0:tr>
      <ns0:tr ns0:rsidR="008A3654" ns2:paraId="0CF36576" ns2:textId="77777777">
        <ns0:trPr>
          <ns0:cantSplit/>
        </ns0:trPr>
        <ns0:tc>
          <ns0:tcPr>
            <ns0:tcW ns0:w="2154" ns0:type="dxa"/>
            <ns0:tcMar>
              <ns0:top ns0:w="90" ns0:type="dxa"/>
              <ns0:left ns0:w="90" ns0:type="dxa"/>
              <ns0:bottom ns0:w="90" ns0:type="dxa"/>
              <ns0:right ns0:w="90" ns0:type="dxa"/>
            </ns0:tcMar>
            <ns0:vAlign ns0:val="center"/>
          </ns0:tcPr>
          <ns0:p ns2:paraId="7B6184B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672E0599" ns2:textId="77777777" ns0:rsidR="008A3654" ns0:rsidRDefault="007D1E2B">
            <ns0:pPr>
              <ns0:spacing ns0:before="60" ns0:after="60" ns0:line="240" ns0:lineRule="auto"/>
            </ns0:pPr>
            <ns0:r>
              <ns0:rPr>
                <ns0:rFonts ns0:ascii="Times New Roman" ns0:hAnsi="Times New Roman"/>
                <ns0:color ns0:val="000000"/>
                <ns0:sz ns0:val="22"/>
              </ns0:rPr>
              <ns0:t>MXN o proporción</ns0:t>
            </ns0:r>
          </ns0:p>
        </ns0:tc>
        <ns0:tc>
          <ns0:tcPr>
            <ns0:tcW ns0:w="2551" ns0:type="dxa"/>
            <ns0:tcMar>
              <ns0:top ns0:w="90" ns0:type="dxa"/>
              <ns0:left ns0:w="90" ns0:type="dxa"/>
              <ns0:bottom ns0:w="90" ns0:type="dxa"/>
              <ns0:right ns0:w="90" ns0:type="dxa"/>
            </ns0:tcMar>
            <ns0:vAlign ns0:val="center"/>
          </ns0:tcPr>
          <ns0:p ns2:paraId="6B99AE99" ns2:textId="77777777" ns0:rsidR="008A3654" ns0:rsidRDefault="007D1E2B">
            <ns0:pPr>
              <ns0:spacing ns0:before="60" ns0:after="60" ns0:line="240" ns0:lineRule="auto"/>
            </ns0:pPr>
            <ns0:r>
              <ns0:rPr>
                <ns0:rFonts ns0:ascii="Times New Roman" ns0:hAnsi="Times New Roman"/>
                <ns0:color ns0:val="000000"/>
                <ns0:sz ns0:val="22"/>
              </ns0:rPr>
              <ns0:t>Residual de insumos no seleccionados, según matriz.</ns0:t>
            </ns0:r>
          </ns0:p>
        </ns0:tc>
        <ns0:tc>
          <ns0:tcPr>
            <ns0:tcW ns0:w="3798" ns0:type="dxa"/>
            <ns0:tcMar>
              <ns0:top ns0:w="90" ns0:type="dxa"/>
              <ns0:left ns0:w="90" ns0:type="dxa"/>
              <ns0:bottom ns0:w="90" ns0:type="dxa"/>
              <ns0:right ns0:w="90" ns0:type="dxa"/>
            </ns0:tcMar>
            <ns0:vAlign ns0:val="center"/>
          </ns0:tcPr>
          <ns0:p ns2:paraId="01CC12A1" ns2:textId="77777777" ns0:rsidR="008A3654" ns0:rsidRDefault="007D1E2B">
            <ns0:pPr>
              <ns0:spacing ns0:before="60" ns0:after="60" ns0:line="240" ns0:lineRule="auto"/>
            </ns0:pPr>
            <ns0:r>
              <ns0:rPr>
                <ns0:rFonts ns0:ascii="Times New Roman" ns0:hAnsi="Times New Roman"/>
                <ns0:color ns0:val="000000"/>
                <ns0:sz ns0:val="22"/>
              </ns0:rPr>
              <ns0:t>No confundir con Otros de ventas; distinguir matriz de importes de matriz de participaciones.</ns0:t>
            </ns0:r>
          </ns0:p>
        </ns0:tc>
      </ns0:tr>
      <ns0:tr ns0:rsidR="008A3654" ns2:paraId="47CC899D" ns2:textId="77777777">
        <ns0:trPr>
          <ns0:cantSplit/>
        </ns0:trPr>
        <ns0:tc>
          <ns0:tcPr>
            <ns0:tcW ns0:w="2154" ns0:type="dxa"/>
            <ns0:tcMar>
              <ns0:top ns0:w="90" ns0:type="dxa"/>
              <ns0:left ns0:w="90" ns0:type="dxa"/>
              <ns0:bottom ns0:w="90" ns0:type="dxa"/>
              <ns0:right ns0:w="90" ns0:type="dxa"/>
            </ns0:tcMar>
            <ns0:vAlign ns0:val="center"/>
          </ns0:tcPr>
          <ns0:p ns2:paraId="70881178" ns2:textId="77777777" ns0:rsidR="008A3654" ns0:rsidRDefault="007D1E2B">
            <ns0:pPr>
              <ns0:spacing ns0:before="60" ns0:after="60" ns0:line="240" ns0:lineRule="auto"/>
            </ns0:pPr>
            <ns0:r>
              <ns0:rPr>
                <ns0:rFonts ns0:ascii="Times New Roman" ns0:hAnsi="Times New Roman"/>
                <ns0:color ns0:val="000000"/>
                <ns0:sz ns0:val="22"/>
              </ns0:rPr>
              <ns0:t>Participación por insumo</ns0:t>
            </ns0:r>
          </ns0:p>
        </ns0:tc>
        <ns0:tc>
          <ns0:tcPr>
            <ns0:tcW ns0:w="1417" ns0:type="dxa"/>
            <ns0:tcMar>
              <ns0:top ns0:w="90" ns0:type="dxa"/>
              <ns0:left ns0:w="90" ns0:type="dxa"/>
              <ns0:bottom ns0:w="90" ns0:type="dxa"/>
              <ns0:right ns0:w="90" ns0:type="dxa"/>
            </ns0:tcMar>
            <ns0:vAlign ns0:val="center"/>
          </ns0:tcPr>
          <ns0:p ns2:paraId="2F1322DE" ns2:textId="77777777" ns0:rsidR="008A3654" ns0:rsidRDefault="007D1E2B">
            <ns0:pPr>
              <ns0:spacing ns0:before="60" ns0:after="60" ns0:line="240" ns0:lineRule="auto"/>
            </ns0:pPr>
            <ns0:r>
              <ns0:rPr>
                <ns0:rFonts ns0:ascii="Times New Roman" ns0:hAnsi="Times New Roman"/>
                <ns0:color ns0:val="000000"/>
                <ns0:sz ns0:val="22"/>
              </ns0:rPr>
              <ns0:t>Proporción de 0 a 1</ns0:t>
            </ns0:r>
          </ns0:p>
        </ns0:tc>
        <ns0:tc>
          <ns0:tcPr>
            <ns0:tcW ns0:w="2551" ns0:type="dxa"/>
            <ns0:tcMar>
              <ns0:top ns0:w="90" ns0:type="dxa"/>
              <ns0:left ns0:w="90" ns0:type="dxa"/>
              <ns0:bottom ns0:w="90" ns0:type="dxa"/>
              <ns0:right ns0:w="90" ns0:type="dxa"/>
            </ns0:tcMar>
            <ns0:vAlign ns0:val="center"/>
          </ns0:tcPr>
          <ns0:p ns2:paraId="0C2D7A24" ns2:textId="77777777" ns0:rsidR="008A3654" ns0:rsidRDefault="007D1E2B">
            <ns0:pPr>
              <ns0:spacing ns0:before="60" ns0:after="60" ns0:line="240" ns0:lineRule="auto"/>
            </ns0:pPr>
            <ns0:r>
              <ns0:rPr>
                <ns0:rFonts ns0:ascii="Times New Roman" ns0:hAnsi="Times New Roman"/>
                <ns0:color ns0:val="000000"/>
                <ns0:sz ns0:val="22"/>
              </ns0:rPr>
              <ns0:t>Importe del insumo dividido entre total positivo.</ns0:t>
            </ns0:r>
          </ns0:p>
        </ns0:tc>
        <ns0:tc>
          <ns0:tcPr>
            <ns0:tcW ns0:w="3798" ns0:type="dxa"/>
            <ns0:tcMar>
              <ns0:top ns0:w="90" ns0:type="dxa"/>
              <ns0:left ns0:w="90" ns0:type="dxa"/>
              <ns0:bottom ns0:w="90" ns0:type="dxa"/>
              <ns0:right ns0:w="90" ns0:type="dxa"/>
            </ns0:tcMar>
            <ns0:vAlign ns0:val="center"/>
          </ns0:tcPr>
          <ns0:p ns2:paraId="47B3623D" ns2:textId="77777777" ns0:rsidR="008A3654" ns0:rsidRDefault="007D1E2B">
            <ns0:pPr>
              <ns0:spacing ns0:before="60" ns0:after="60" ns0:line="240" ns0:lineRule="auto"/>
            </ns0:pPr>
            <ns0:r>
              <ns0:rPr>
                <ns0:rFonts ns0:ascii="Times New Roman" ns0:hAnsi="Times New Roman"/>
                <ns0:color ns0:val="000000"/>
                <ns0:sz ns0:val="22"/>
              </ns0:rPr>
              <ns0:t>Matriz con columnas por insumo; total cero implica no definido. Multiplicar por 100 solo para porcentaje.</ns0:t>
            </ns0:r>
          </ns0:p>
        </ns0:tc>
      </ns0:tr>
      <ns0:tr ns0:rsidR="008A3654" ns2:paraId="18B27EF9" ns2:textId="77777777">
        <ns0:trPr>
          <ns0:cantSplit/>
        </ns0:trPr>
        <ns0:tc>
          <ns0:tcPr>
            <ns0:tcW ns0:w="2154" ns0:type="dxa"/>
            <ns0:tcMar>
              <ns0:top ns0:w="90" ns0:type="dxa"/>
              <ns0:left ns0:w="90" ns0:type="dxa"/>
              <ns0:bottom ns0:w="90" ns0:type="dxa"/>
              <ns0:right ns0:w="90" ns0:type="dxa"/>
            </ns0:tcMar>
            <ns0:vAlign ns0:val="center"/>
          </ns0:tcPr>
          <ns0:p ns2:paraId="0CC82281" ns2:textId="77777777" ns0:rsidR="008A3654" ns0:rsidRPr="00D50C9D" ns0:rsidRDefault="007D1E2B">
            <ns0:pPr>
              <ns0:spacing ns0:before="60" ns0:after="60" ns0:line="240" ns0:lineRule="auto"/>
              <ns0:rPr>
                <ns0:lang ns0:val="en-US"/>
              </ns0:rPr>
            </ns0:pPr>
            <ns0:r ns0:rsidRPr="00D50C9D">
              <ns0:rPr>
                <ns0:rFonts ns0:ascii="Times New Roman" ns0:hAnsi="Times New Roman"/>
                <ns0:color ns0:val="000000"/>
                <ns0:sz ns0:val="22"/>
                <ns0:lang ns0:val="en-US"/>
              </ns0:rPr>
              <ns0:t>lag_1, lag_2, lag_4, lag_8, lag_12</ns0:t>
            </ns0:r>
          </ns0:p>
        </ns0:tc>
        <ns0:tc>
          <ns0:tcPr>
            <ns0:tcW ns0:w="1417" ns0:type="dxa"/>
            <ns0:tcMar>
              <ns0:top ns0:w="90" ns0:type="dxa"/>
              <ns0:left ns0:w="90" ns0:type="dxa"/>
              <ns0:bottom ns0:w="90" ns0:type="dxa"/>
              <ns0:right ns0:w="90" ns0:type="dxa"/>
            </ns0:tcMar>
            <ns0:vAlign ns0:val="center"/>
          </ns0:tcPr>
          <ns0:p ns2:paraId="74E079DD"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2B00CAB" ns2:textId="77777777" ns0:rsidR="008A3654" ns0:rsidRDefault="007D1E2B">
            <ns0:pPr>
              <ns0:spacing ns0:before="60" ns0:after="60" ns0:line="240" ns0:lineRule="auto"/>
            </ns0:pPr>
            <ns0:r>
              <ns0:rPr>
                <ns0:rFonts ns0:ascii="Times New Roman" ns0:hAnsi="Times New Roman"/>
                <ns0:color ns0:val="000000"/>
                <ns0:sz ns0:val="22"/>
              </ns0:rPr>
              <ns0:t>Totales de semanas previas al origen.</ns0:t>
            </ns0:r>
          </ns0:p>
        </ns0:tc>
        <ns0:tc>
          <ns0:tcPr>
            <ns0:tcW ns0:w="3798" ns0:type="dxa"/>
            <ns0:tcMar>
              <ns0:top ns0:w="90" ns0:type="dxa"/>
              <ns0:left ns0:w="90" ns0:type="dxa"/>
              <ns0:bottom ns0:w="90" ns0:type="dxa"/>
              <ns0:right ns0:w="90" ns0:type="dxa"/>
            </ns0:tcMar>
            <ns0:vAlign ns0:val="center"/>
          </ns0:tcPr>
          <ns0:p ns2:paraId="16E2DFDA" ns2:textId="77777777" ns0:rsidR="008A3654" ns0:rsidRDefault="007D1E2B">
            <ns0:pPr>
              <ns0:spacing ns0:before="60" ns0:after="60" ns0:line="240" ns0:lineRule="auto"/>
            </ns0:pPr>
            <ns0:r>
              <ns0:rPr>
                <ns0:rFonts ns0:ascii="Times New Roman" ns0:hAnsi="Times New Roman"/>
                <ns0:color ns0:val="000000"/>
                <ns0:sz ns0:val="22"/>
              </ns0:rPr>
              <ns0:t>Predictores; sufijo indica distancia semanal. No usar valores objetivo futuros.</ns0:t>
            </ns0:r>
          </ns0:p>
        </ns0:tc>
      </ns0:tr>
      <ns0:tr ns0:rsidR="008A3654" ns2:paraId="5D52E1A8" ns2:textId="77777777">
        <ns0:trPr>
          <ns0:cantSplit/>
        </ns0:trPr>
        <ns0:tc>
          <ns0:tcPr>
            <ns0:tcW ns0:w="2154" ns0:type="dxa"/>
            <ns0:tcMar>
              <ns0:top ns0:w="90" ns0:type="dxa"/>
              <ns0:left ns0:w="90" ns0:type="dxa"/>
              <ns0:bottom ns0:w="90" ns0:type="dxa"/>
              <ns0:right ns0:w="90" ns0:type="dxa"/>
            </ns0:tcMar>
            <ns0:vAlign ns0:val="center"/>
          </ns0:tcPr>
          <ns0:p ns2:paraId="12BDC298" ns2:textId="77777777" ns0:rsidR="008A3654" ns0:rsidRDefault="007D1E2B">
            <ns0:pPr>
              <ns0:spacing ns0:before="60" ns0:after="60" ns0:line="240" ns0:lineRule="auto"/>
            </ns0:pPr>
            <ns0:r>
              <ns0:rPr>
                <ns0:rFonts ns0:ascii="Times New Roman" ns0:hAnsi="Times New Roman"/>
                <ns0:color ns0:val="000000"/>
                <ns0:sz ns0:val="22"/>
              </ns0:rPr>
              <ns0:t>media_4, media_8, media_12</ns0:t>
            </ns0:r>
          </ns0:p>
        </ns0:tc>
        <ns0:tc>
          <ns0:tcPr>
            <ns0:tcW ns0:w="1417" ns0:type="dxa"/>
            <ns0:tcMar>
              <ns0:top ns0:w="90" ns0:type="dxa"/>
              <ns0:left ns0:w="90" ns0:type="dxa"/>
              <ns0:bottom ns0:w="90" ns0:type="dxa"/>
              <ns0:right ns0:w="90" ns0:type="dxa"/>
            </ns0:tcMar>
            <ns0:vAlign ns0:val="center"/>
          </ns0:tcPr>
          <ns0:p ns2:paraId="14DEF42C"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484A033E" ns2:textId="77777777" ns0:rsidR="008A3654" ns0:rsidRDefault="007D1E2B">
            <ns0:pPr>
              <ns0:spacing ns0:before="60" ns0:after="60" ns0:line="240" ns0:lineRule="auto"/>
            </ns0:pPr>
            <ns0:r>
              <ns0:rPr>
                <ns0:rFonts ns0:ascii="Times New Roman" ns0:hAnsi="Times New Roman"/>
                <ns0:color ns0:val="000000"/>
                <ns0:sz ns0:val="22"/>
              </ns0:rPr>
              <ns0:t>Media de las últimas semanas cerradas.</ns0:t>
            </ns0:r>
          </ns0:p>
        </ns0:tc>
        <ns0:tc>
          <ns0:tcPr>
            <ns0:tcW ns0:w="3798" ns0:type="dxa"/>
            <ns0:tcMar>
              <ns0:top ns0:w="90" ns0:type="dxa"/>
              <ns0:left ns0:w="90" ns0:type="dxa"/>
              <ns0:bottom ns0:w="90" ns0:type="dxa"/>
              <ns0:right ns0:w="90" ns0:type="dxa"/>
            </ns0:tcMar>
            <ns0:vAlign ns0:val="center"/>
          </ns0:tcPr>
          <ns0:p ns2:paraId="5A6B3165" ns2:textId="77777777" ns0:rsidR="008A3654" ns0:rsidRDefault="007D1E2B">
            <ns0:pPr>
              <ns0:spacing ns0:before="60" ns0:after="60" ns0:line="240" ns0:lineRule="auto"/>
            </ns0:pPr>
            <ns0:r>
              <ns0:rPr>
                <ns0:rFonts ns0:ascii="Times New Roman" ns0:hAnsi="Times New Roman"/>
                <ns0:color ns0:val="000000"/>
                <ns0:sz ns0:val="22"/>
              </ns0:rPr>
              <ns0:t>Ventana indicada por sufijo; requiere historia anterior al origen.</ns0:t>
            </ns0:r>
          </ns0:p>
        </ns0:tc>
      </ns0:tr>
      <ns0:tr ns0:rsidR="008A3654" ns2:paraId="22164F9A" ns2:textId="77777777">
        <ns0:trPr>
          <ns0:cantSplit/>
        </ns0:trPr>
        <ns0:tc>
          <ns0:tcPr>
            <ns0:tcW ns0:w="2154" ns0:type="dxa"/>
            <ns0:tcMar>
              <ns0:top ns0:w="90" ns0:type="dxa"/>
              <ns0:left ns0:w="90" ns0:type="dxa"/>
              <ns0:bottom ns0:w="90" ns0:type="dxa"/>
              <ns0:right ns0:w="90" ns0:type="dxa"/>
            </ns0:tcMar>
            <ns0:vAlign ns0:val="center"/>
          </ns0:tcPr>
          <ns0:p ns2:paraId="4FA7CE6F" ns2:textId="77777777" ns0:rsidR="008A3654" ns0:rsidRDefault="007D1E2B">
            <ns0:pPr>
              <ns0:spacing ns0:before="60" ns0:after="60" ns0:line="240" ns0:lineRule="auto"/>
            </ns0:pPr>
            <ns0:r>
              <ns0:rPr>
                <ns0:rFonts ns0:ascii="Times New Roman" ns0:hAnsi="Times New Roman"/>
                <ns0:color ns0:val="000000"/>
                <ns0:sz ns0:val="22"/>
              </ns0:rPr>
              <ns0:t>desv_4, desv_8, desv_12</ns0:t>
            </ns0:r>
          </ns0:p>
        </ns0:tc>
        <ns0:tc>
          <ns0:tcPr>
            <ns0:tcW ns0:w="1417" ns0:type="dxa"/>
            <ns0:tcMar>
              <ns0:top ns0:w="90" ns0:type="dxa"/>
              <ns0:left ns0:w="90" ns0:type="dxa"/>
              <ns0:bottom ns0:w="90" ns0:type="dxa"/>
              <ns0:right ns0:w="90" ns0:type="dxa"/>
            </ns0:tcMar>
            <ns0:vAlign ns0:val="center"/>
          </ns0:tcPr>
          <ns0:p ns2:paraId="73A76172"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7524C8B" ns2:textId="77777777" ns0:rsidR="008A3654" ns0:rsidRDefault="007D1E2B">
            <ns0:pPr>
              <ns0:spacing ns0:before="60" ns0:after="60" ns0:line="240" ns0:lineRule="auto"/>
            </ns0:pPr>
            <ns0:r>
              <ns0:rPr>
                <ns0:rFonts ns0:ascii="Times New Roman" ns0:hAnsi="Times New Roman"/>
                <ns0:color ns0:val="000000"/>
                <ns0:sz ns0:val="22"/>
              </ns0:rPr>
              <ns0:t>Desviación estándar muestral de las semanas previas.</ns0:t>
            </ns0:r>
          </ns0:p>
        </ns0:tc>
        <ns0:tc>
          <ns0:tcPr>
            <ns0:tcW ns0:w="3798" ns0:type="dxa"/>
            <ns0:tcMar>
              <ns0:top ns0:w="90" ns0:type="dxa"/>
              <ns0:left ns0:w="90" ns0:type="dxa"/>
              <ns0:bottom ns0:w="90" ns0:type="dxa"/>
              <ns0:right ns0:w="90" ns0:type="dxa"/>
            </ns0:tcMar>
            <ns0:vAlign ns0:val="center"/>
          </ns0:tcPr>
          <ns0:p ns2:paraId="2B4F73B2" ns2:textId="77777777" ns0:rsidR="008A3654" ns0:rsidRDefault="007D1E2B">
            <ns0:pPr>
              <ns0:spacing ns0:before="60" ns0:after="60" ns0:line="240" ns0:lineRule="auto"/>
            </ns0:pPr>
            <ns0:r>
              <ns0:rPr>
                <ns0:rFonts ns0:ascii="Times New Roman" ns0:hAnsi="Times New Roman"/>
                <ns0:color ns0:val="000000"/>
                <ns0:sz ns0:val="22"/>
              </ns0:rPr>
              <ns0:t>Mismas ventanas que las medias; un solo dato no define dispersión muestral.</ns0:t>
            </ns0:r>
          </ns0:p>
        </ns0:tc>
      </ns0:tr>
      <ns0:tr ns0:rsidR="008A3654" ns2:paraId="26C9C2D0" ns2:textId="77777777">
        <ns0:trPr>
          <ns0:cantSplit/>
        </ns0:trPr>
        <ns0:tc>
          <ns0:tcPr>
            <ns0:tcW ns0:w="2154" ns0:type="dxa"/>
            <ns0:tcMar>
              <ns0:top ns0:w="90" ns0:type="dxa"/>
              <ns0:left ns0:w="90" ns0:type="dxa"/>
              <ns0:bottom ns0:w="90" ns0:type="dxa"/>
              <ns0:right ns0:w="90" ns0:type="dxa"/>
            </ns0:tcMar>
            <ns0:vAlign ns0:val="center"/>
          </ns0:tcPr>
          <ns0:p ns2:paraId="4CF89BEA" ns2:textId="77777777" ns0:rsidR="008A3654" ns0:rsidRDefault="007D1E2B">
            <ns0:pPr>
              <ns0:spacing ns0:before="60" ns0:after="60" ns0:line="240" ns0:lineRule="auto"/>
            </ns0:pPr>
            <ns0:r>
              <ns0:rPr>
                <ns0:rFonts ns0:ascii="Times New Roman" ns0:hAnsi="Times New Roman"/>
                <ns0:color ns0:val="000000"/>
                <ns0:sz ns0:val="22"/>
              </ns0:rPr>
              <ns0:t>cal_sin, cal_cos</ns0:t>
            </ns0:r>
          </ns0:p>
        </ns0:tc>
        <ns0:tc>
          <ns0:tcPr>
            <ns0:tcW ns0:w="1417" ns0:type="dxa"/>
            <ns0:tcMar>
              <ns0:top ns0:w="90" ns0:type="dxa"/>
              <ns0:left ns0:w="90" ns0:type="dxa"/>
              <ns0:bottom ns0:w="90" ns0:type="dxa"/>
              <ns0:right ns0:w="90" ns0:type="dxa"/>
            </ns0:tcMar>
            <ns0:vAlign ns0:val="center"/>
          </ns0:tcPr>
          <ns0:p ns2:paraId="78823918" ns2:textId="77777777" ns0:rsidR="008A3654" ns0:rsidRDefault="007D1E2B">
            <ns0:pPr>
              <ns0:spacing ns0:before="60" ns0:after="60" ns0:line="240" ns0:lineRule="auto"/>
            </ns0:pPr>
            <ns0:r>
              <ns0:rPr>
                <ns0:rFonts ns0:ascii="Times New Roman" ns0:hAnsi="Times New Roman"/>
                <ns0:color ns0:val="000000"/>
                <ns0:sz ns0:val="22"/>
              </ns0:rPr>
              <ns0:t>Número de −1 a 1</ns0:t>
            </ns0:r>
          </ns0:p>
        </ns0:tc>
        <ns0:tc>
          <ns0:tcPr>
            <ns0:tcW ns0:w="2551" ns0:type="dxa"/>
            <ns0:tcMar>
              <ns0:top ns0:w="90" ns0:type="dxa"/>
              <ns0:left ns0:w="90" ns0:type="dxa"/>
              <ns0:bottom ns0:w="90" ns0:type="dxa"/>
              <ns0:right ns0:w="90" ns0:type="dxa"/>
            </ns0:tcMar>
            <ns0:vAlign ns0:val="center"/>
          </ns0:tcPr>
          <ns0:p ns2:paraId="36D54CCC" ns2:textId="77777777" ns0:rsidR="008A3654" ns0:rsidRDefault="007D1E2B">
            <ns0:pPr>
              <ns0:spacing ns0:before="60" ns0:after="60" ns0:line="240" ns0:lineRule="auto"/>
            </ns0:pPr>
            <ns0:r>
              <ns0:rPr>
                <ns0:rFonts ns0:ascii="Times New Roman" ns0:hAnsi="Times New Roman"/>
                <ns0:color ns0:val="000000"/>
                <ns0:sz ns0:val="22"/>
              </ns0:rPr>
              <ns0:t>Codificación cíclica de semana objetivo.</ns0:t>
            </ns0:r>
          </ns0:p>
        </ns0:tc>
        <ns0:tc>
          <ns0:tcPr>
            <ns0:tcW ns0:w="3798" ns0:type="dxa"/>
            <ns0:tcMar>
              <ns0:top ns0:w="90" ns0:type="dxa"/>
              <ns0:left ns0:w="90" ns0:type="dxa"/>
              <ns0:bottom ns0:w="90" ns0:type="dxa"/>
              <ns0:right ns0:w="90" ns0:type="dxa"/>
            </ns0:tcMar>
            <ns0:vAlign ns0:val="center"/>
          </ns0:tcPr>
          <ns0:p ns2:paraId="2FF00A59" ns2:textId="77777777" ns0:rsidR="008A3654" ns0:rsidRDefault="007D1E2B">
            <ns0:pPr>
              <ns0:spacing ns0:before="60" ns0:after="60" ns0:line="240" ns0:lineRule="auto"/>
            </ns0:pPr>
            <ns0:r>
              <ns0:rPr>
                <ns0:rFonts ns0:ascii="Times New Roman" ns0:hAnsi="Times New Roman"/>
                <ns0:color ns0:val="000000"/>
                <ns0:sz ns0:val="22"/>
              </ns0:rPr>
              <ns0:t>Calendario conocido; periodo del código 52.1775 semanas.</ns0:t>
            </ns0:r>
          </ns0:p>
        </ns0:tc>
      </ns0:tr>
      <ns0:tr ns0:rsidR="008A3654" ns2:paraId="089043EC" ns2:textId="77777777">
        <ns0:trPr>
          <ns0:cantSplit/>
        </ns0:trPr>
        <ns0:tc>
          <ns0:tcPr>
            <ns0:tcW ns0:w="2154" ns0:type="dxa"/>
            <ns0:tcMar>
              <ns0:top ns0:w="90" ns0:type="dxa"/>
              <ns0:left ns0:w="90" ns0:type="dxa"/>
              <ns0:bottom ns0:w="90" ns0:type="dxa"/>
              <ns0:right ns0:w="90" ns0:type="dxa"/>
            </ns0:tcMar>
            <ns0:vAlign ns0:val="center"/>
          </ns0:tcPr>
          <ns0:p ns2:paraId="25436E2C" ns2:textId="77777777" ns0:rsidR="008A3654" ns0:rsidRDefault="007D1E2B">
            <ns0:pPr>
              <ns0:spacing ns0:before="60" ns0:after="60" ns0:line="240" ns0:lineRule="auto"/>
            </ns0:pPr>
            <ns0:r>
              <ns0:rPr>
                <ns0:rFonts ns0:ascii="Times New Roman" ns0:hAnsi="Times New Roman"/>
                <ns0:color ns0:val="000000"/>
                <ns0:sz ns0:val="22"/>
              </ns0:rPr>
              <ns0:t>ventas_lag_1, ventas_lag_4</ns0:t>
            </ns0:r>
          </ns0:p>
        </ns0:tc>
        <ns0:tc>
          <ns0:tcPr>
            <ns0:tcW ns0:w="1417" ns0:type="dxa"/>
            <ns0:tcMar>
              <ns0:top ns0:w="90" ns0:type="dxa"/>
              <ns0:left ns0:w="90" ns0:type="dxa"/>
              <ns0:bottom ns0:w="90" ns0:type="dxa"/>
              <ns0:right ns0:w="90" ns0:type="dxa"/>
            </ns0:tcMar>
            <ns0:vAlign ns0:val="center"/>
          </ns0:tcPr>
          <ns0:p ns2:paraId="26E641D6"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A787CE4" ns2:textId="77777777" ns0:rsidR="008A3654" ns0:rsidRDefault="007D1E2B">
            <ns0:pPr>
              <ns0:spacing ns0:before="60" ns0:after="60" ns0:line="240" ns0:lineRule="auto"/>
            </ns0:pPr>
            <ns0:r>
              <ns0:rPr>
                <ns0:rFonts ns0:ascii="Times New Roman" ns0:hAnsi="Times New Roman"/>
                <ns0:color ns0:val="000000"/>
                <ns0:sz ns0:val="22"/>
              </ns0:rPr>
              <ns0:t>Importe semanal de ventas rezagado.</ns0:t>
            </ns0:r>
          </ns0:p>
        </ns0:tc>
        <ns0:tc>
          <ns0:tcPr>
            <ns0:tcW ns0:w="3798" ns0:type="dxa"/>
            <ns0:tcMar>
              <ns0:top ns0:w="90" ns0:type="dxa"/>
              <ns0:left ns0:w="90" ns0:type="dxa"/>
              <ns0:bottom ns0:w="90" ns0:type="dxa"/>
              <ns0:right ns0:w="90" ns0:type="dxa"/>
            </ns0:tcMar>
            <ns0:vAlign ns0:val="center"/>
          </ns0:tcPr>
          <ns0:p ns2:paraId="2B5C21FA" ns2:textId="77777777" ns0:rsidR="008A3654" ns0:rsidRDefault="007D1E2B">
            <ns0:pPr>
              <ns0:spacing ns0:before="60" ns0:after="60" ns0:line="240" ns0:lineRule="auto"/>
            </ns0:pPr>
            <ns0:r>
              <ns0:rPr>
                <ns0:rFonts ns0:ascii="Times New Roman" ns0:hAnsi="Times New Roman"/>
                <ns0:color ns0:val="000000"/>
                <ns0:sz ns0:val="22"/>
              </ns0:rPr>
              <ns0:t>Opcional; solo si available_at no es posterior al origen; de otro modo faltante.</ns0:t>
            </ns0:r>
          </ns0:p>
        </ns0:tc>
      </ns0:tr>
      <ns0:tr ns0:rsidR="008A3654" ns2:paraId="31EBFCB3" ns2:textId="77777777">
        <ns0:trPr>
          <ns0:cantSplit/>
        </ns0:trPr>
        <ns0:tc>
          <ns0:tcPr>
            <ns0:tcW ns0:w="2154" ns0:type="dxa"/>
            <ns0:tcMar>
              <ns0:top ns0:w="90" ns0:type="dxa"/>
              <ns0:left ns0:w="90" ns0:type="dxa"/>
              <ns0:bottom ns0:w="90" ns0:type="dxa"/>
              <ns0:right ns0:w="90" ns0:type="dxa"/>
            </ns0:tcMar>
            <ns0:vAlign ns0:val="center"/>
          </ns0:tcPr>
          <ns0:p ns2:paraId="218A6EE2" ns2:textId="77777777" ns0:rsidR="008A3654" ns0:rsidRDefault="007D1E2B">
            <ns0:pPr>
              <ns0:spacing ns0:before="60" ns0:after="60" ns0:line="240" ns0:lineRule="auto"/>
            </ns0:pPr>
            <ns0:r>
              <ns0:rPr>
                <ns0:rFonts ns0:ascii="Times New Roman" ns0:hAnsi="Times New Roman"/>
                <ns0:color ns0:val="000000"/>
                <ns0:sz ns0:val="22"/>
              </ns0:rPr>
              <ns0:t>available_at</ns0:t>
            </ns0:r>
          </ns0:p>
        </ns0:tc>
        <ns0:tc>
          <ns0:tcPr>
            <ns0:tcW ns0:w="1417" ns0:type="dxa"/>
            <ns0:tcMar>
              <ns0:top ns0:w="90" ns0:type="dxa"/>
              <ns0:left ns0:w="90" ns0:type="dxa"/>
              <ns0:bottom ns0:w="90" ns0:type="dxa"/>
              <ns0:right ns0:w="90" ns0:type="dxa"/>
            </ns0:tcMar>
            <ns0:vAlign ns0:val="center"/>
          </ns0:tcPr>
          <ns0:p ns2:paraId="56CC85C7"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551" ns0:type="dxa"/>
            <ns0:tcMar>
              <ns0:top ns0:w="90" ns0:type="dxa"/>
              <ns0:left ns0:w="90" ns0:type="dxa"/>
              <ns0:bottom ns0:w="90" ns0:type="dxa"/>
              <ns0:right ns0:w="90" ns0:type="dxa"/>
            </ns0:tcMar>
            <ns0:vAlign ns0:val="center"/>
          </ns0:tcPr>
          <ns0:p ns2:paraId="7F350D8A" ns2:textId="77777777" ns0:rsidR="008A3654" ns0:rsidRDefault="007D1E2B">
            <ns0:pPr>
              <ns0:spacing ns0:before="60" ns0:after="60" ns0:line="240" ns0:lineRule="auto"/>
            </ns0:pPr>
            <ns0:r>
              <ns0:rPr>
                <ns0:rFonts ns0:ascii="Times New Roman" ns0:hAnsi="Times New Roman"/>
                <ns0:color ns0:val="000000"/>
                <ns0:sz ns0:val="22"/>
              </ns0:rPr>
              <ns0:t>Momento de disponibilidad de ventas o exógenas.</ns0:t>
            </ns0:r>
          </ns0:p>
        </ns0:tc>
        <ns0:tc>
          <ns0:tcPr>
            <ns0:tcW ns0:w="3798" ns0:type="dxa"/>
            <ns0:tcMar>
              <ns0:top ns0:w="90" ns0:type="dxa"/>
              <ns0:left ns0:w="90" ns0:type="dxa"/>
              <ns0:bottom ns0:w="90" ns0:type="dxa"/>
              <ns0:right ns0:w="90" ns0:type="dxa"/>
            </ns0:tcMar>
            <ns0:vAlign ns0:val="center"/>
          </ns0:tcPr>
          <ns0:p ns2:paraId="315556B4" ns2:textId="77777777" ns0:rsidR="008A3654" ns0:rsidRDefault="007D1E2B">
            <ns0:pPr>
              <ns0:spacing ns0:before="60" ns0:after="60" ns0:line="240" ns0:lineRule="auto"/>
            </ns0:pPr>
            <ns0:r>
              <ns0:rPr>
                <ns0:rFonts ns0:ascii="Times New Roman" ns0:hAnsi="Times New Roman"/>
                <ns0:color ns0:val="000000"/>
                <ns0:sz ns0:val="22"/>
              </ns0:rPr>
              <ns0:t>Debe ser anterior o igual al origen. Ventas semanales: no antes del cierre.</ns0:t>
            </ns0:r>
          </ns0:p>
        </ns0:tc>
      </ns0:tr>
      <ns0:tr ns0:rsidR="008A3654" ns2:paraId="2535A043" ns2:textId="77777777">
        <ns0:trPr>
          <ns0:cantSplit/>
        </ns0:trPr>
        <ns0:tc>
          <ns0:tcPr>
            <ns0:tcW ns0:w="2154" ns0:type="dxa"/>
            <ns0:tcMar>
              <ns0:top ns0:w="90" ns0:type="dxa"/>
              <ns0:left ns0:w="90" ns0:type="dxa"/>
              <ns0:bottom ns0:w="90" ns0:type="dxa"/>
              <ns0:right ns0:w="90" ns0:type="dxa"/>
            </ns0:tcMar>
            <ns0:vAlign ns0:val="center"/>
          </ns0:tcPr>
          <ns0:p ns2:paraId="454A398A" ns2:textId="77777777" ns0:rsidR="008A3654" ns0:rsidRDefault="007D1E2B">
            <ns0:pPr>
              <ns0:spacing ns0:before="60" ns0:after="60" ns0:line="240" ns0:lineRule="auto"/>
            </ns0:pPr>
            <ns0:r>
              <ns0:rPr>
                <ns0:rFonts ns0:ascii="Times New Roman" ns0:hAnsi="Times New Roman"/>
                <ns0:color ns0:val="000000"/>
                <ns0:sz ns0:val="22"/>
              </ns0:rPr>
              <ns0:t>variable</ns0:t>
            </ns0:r>
          </ns0:p>
        </ns0:tc>
        <ns0:tc>
          <ns0:tcPr>
            <ns0:tcW ns0:w="1417" ns0:type="dxa"/>
            <ns0:tcMar>
              <ns0:top ns0:w="90" ns0:type="dxa"/>
              <ns0:left ns0:w="90" ns0:type="dxa"/>
              <ns0:bottom ns0:w="90" ns0:type="dxa"/>
              <ns0:right ns0:w="90" ns0:type="dxa"/>
            </ns0:tcMar>
            <ns0:vAlign ns0:val="center"/>
          </ns0:tcPr>
          <ns0:p ns2:paraId="4B8E4D28"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D32D232" ns2:textId="77777777" ns0:rsidR="008A3654" ns0:rsidRDefault="007D1E2B">
            <ns0:pPr>
              <ns0:spacing ns0:before="60" ns0:after="60" ns0:line="240" ns0:lineRule="auto"/>
            </ns0:pPr>
            <ns0:r>
              <ns0:rPr>
                <ns0:rFonts ns0:ascii="Times New Roman" ns0:hAnsi="Times New Roman"/>
                <ns0:color ns0:val="000000"/>
                <ns0:sz ns0:val="22"/>
              </ns0:rPr>
              <ns0:t>Nombre de variable exógena.</ns0:t>
            </ns0:r>
          </ns0:p>
        </ns0:tc>
        <ns0:tc>
          <ns0:tcPr>
            <ns0:tcW ns0:w="3798" ns0:type="dxa"/>
            <ns0:tcMar>
              <ns0:top ns0:w="90" ns0:type="dxa"/>
              <ns0:left ns0:w="90" ns0:type="dxa"/>
              <ns0:bottom ns0:w="90" ns0:type="dxa"/>
              <ns0:right ns0:w="90" ns0:type="dxa"/>
            </ns0:tcMar>
            <ns0:vAlign ns0:val="center"/>
          </ns0:tcPr>
          <ns0:p ns2:paraId="11B699C4" ns2:textId="77777777" ns0:rsidR="008A3654" ns0:rsidRDefault="007D1E2B">
            <ns0:pPr>
              <ns0:spacing ns0:before="60" ns0:after="60" ns0:line="240" ns0:lineRule="auto"/>
            </ns0:pPr>
            <ns0:r>
              <ns0:rPr>
                <ns0:rFonts ns0:ascii="Times New Roman" ns0:hAnsi="Times New Roman"/>
                <ns0:color ns0:val="000000"/>
                <ns0:sz ns0:val="22"/>
              </ns0:rPr>
              <ns0:t>Obligatorio en contrato opcional; no implica fuente incorporada.</ns0:t>
            </ns0:r>
          </ns0:p>
        </ns0:tc>
      </ns0:tr>
      <ns0:tr ns0:rsidR="008A3654" ns2:paraId="5DE4195A" ns2:textId="77777777">
        <ns0:trPr>
          <ns0:cantSplit/>
        </ns0:trPr>
        <ns0:tc>
          <ns0:tcPr>
            <ns0:tcW ns0:w="2154" ns0:type="dxa"/>
            <ns0:tcMar>
              <ns0:top ns0:w="90" ns0:type="dxa"/>
              <ns0:left ns0:w="90" ns0:type="dxa"/>
              <ns0:bottom ns0:w="90" ns0:type="dxa"/>
              <ns0:right ns0:w="90" ns0:type="dxa"/>
            </ns0:tcMar>
            <ns0:vAlign ns0:val="center"/>
          </ns0:tcPr>
          <ns0:p ns2:paraId="1551FCB0"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fecha_referencia</ns0:t>
            </ns0:r>
          </ns0:p>
        </ns0:tc>
        <ns0:tc>
          <ns0:tcPr>
            <ns0:tcW ns0:w="1417" ns0:type="dxa"/>
            <ns0:tcMar>
              <ns0:top ns0:w="90" ns0:type="dxa"/>
              <ns0:left ns0:w="90" ns0:type="dxa"/>
              <ns0:bottom ns0:w="90" ns0:type="dxa"/>
              <ns0:right ns0:w="90" ns0:type="dxa"/>
            </ns0:tcMar>
            <ns0:vAlign ns0:val="center"/>
          </ns0:tcPr>
          <ns0:p ns2:paraId="0557B752"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11206DEE" ns2:textId="77777777" ns0:rsidR="008A3654" ns0:rsidRDefault="007D1E2B">
            <ns0:pPr>
              <ns0:spacing ns0:before="60" ns0:after="60" ns0:line="240" ns0:lineRule="auto"/>
            </ns0:pPr>
            <ns0:r>
              <ns0:rPr>
                <ns0:rFonts ns0:ascii="Times New Roman" ns0:hAnsi="Times New Roman"/>
                <ns0:color ns0:val="000000"/>
                <ns0:sz ns0:val="22"/>
              </ns0:rPr>
              <ns0:t>Periodo al que corresponde una exógena.</ns0:t>
            </ns0:r>
          </ns0:p>
        </ns0:tc>
        <ns0:tc>
          <ns0:tcPr>
            <ns0:tcW ns0:w="3798" ns0:type="dxa"/>
            <ns0:tcMar>
              <ns0:top ns0:w="90" ns0:type="dxa"/>
              <ns0:left ns0:w="90" ns0:type="dxa"/>
              <ns0:bottom ns0:w="90" ns0:type="dxa"/>
              <ns0:right ns0:w="90" ns0:type="dxa"/>
            </ns0:tcMar>
            <ns0:vAlign ns0:val="center"/>
          </ns0:tcPr>
          <ns0:p ns2:paraId="2425EC39" ns2:textId="77777777" ns0:rsidR="008A3654" ns0:rsidRDefault="007D1E2B">
            <ns0:pPr>
              <ns0:spacing ns0:before="60" ns0:after="60" ns0:line="240" ns0:lineRule="auto"/>
            </ns0:pPr>
            <ns0:r>
              <ns0:rPr>
                <ns0:rFonts ns0:ascii="Times New Roman" ns0:hAnsi="Times New Roman"/>
                <ns0:color ns0:val="000000"/>
                <ns0:sz ns0:val="22"/>
              </ns0:rPr>
              <ns0:t>No confundir con fecha de publicación o disponibilidad.</ns0:t>
            </ns0:r>
          </ns0:p>
        </ns0:tc>
      </ns0:tr>
      <ns0:tr ns0:rsidR="008A3654" ns2:paraId="5643CF98" ns2:textId="77777777">
        <ns0:trPr>
          <ns0:cantSplit/>
        </ns0:trPr>
        <ns0:tc>
          <ns0:tcPr>
            <ns0:tcW ns0:w="2154" ns0:type="dxa"/>
            <ns0:tcMar>
              <ns0:top ns0:w="90" ns0:type="dxa"/>
              <ns0:left ns0:w="90" ns0:type="dxa"/>
              <ns0:bottom ns0:w="90" ns0:type="dxa"/>
              <ns0:right ns0:w="90" ns0:type="dxa"/>
            </ns0:tcMar>
            <ns0:vAlign ns0:val="center"/>
          </ns0:tcPr>
          <ns0:p ns2:paraId="12AD78F3" ns2:textId="77777777" ns0:rsidR="008A3654" ns0:rsidRDefault="007D1E2B">
            <ns0:pPr>
              <ns0:spacing ns0:before="60" ns0:after="60" ns0:line="240" ns0:lineRule="auto"/>
            </ns0:pPr>
            <ns0:r>
              <ns0:rPr>
                <ns0:rFonts ns0:ascii="Times New Roman" ns0:hAnsi="Times New Roman"/>
                <ns0:color ns0:val="000000"/>
                <ns0:sz ns0:val="22"/>
              </ns0:rPr>
              <ns0:t>valor</ns0:t>
            </ns0:r>
          </ns0:p>
        </ns0:tc>
        <ns0:tc>
          <ns0:tcPr>
            <ns0:tcW ns0:w="1417" ns0:type="dxa"/>
            <ns0:tcMar>
              <ns0:top ns0:w="90" ns0:type="dxa"/>
              <ns0:left ns0:w="90" ns0:type="dxa"/>
              <ns0:bottom ns0:w="90" ns0:type="dxa"/>
              <ns0:right ns0:w="90" ns0:type="dxa"/>
            </ns0:tcMar>
            <ns0:vAlign ns0:val="center"/>
          </ns0:tcPr>
          <ns0:p ns2:paraId="2405C14B"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0BD52ADF" ns2:textId="77777777" ns0:rsidR="008A3654" ns0:rsidRDefault="007D1E2B">
            <ns0:pPr>
              <ns0:spacing ns0:before="60" ns0:after="60" ns0:line="240" ns0:lineRule="auto"/>
            </ns0:pPr>
            <ns0:r>
              <ns0:rPr>
                <ns0:rFonts ns0:ascii="Times New Roman" ns0:hAnsi="Times New Roman"/>
                <ns0:color ns0:val="000000"/>
                <ns0:sz ns0:val="22"/>
              </ns0:rPr>
              <ns0:t>Valor de variable exógena.</ns0:t>
            </ns0:r>
          </ns0:p>
        </ns0:tc>
        <ns0:tc>
          <ns0:tcPr>
            <ns0:tcW ns0:w="3798" ns0:type="dxa"/>
            <ns0:tcMar>
              <ns0:top ns0:w="90" ns0:type="dxa"/>
              <ns0:left ns0:w="90" ns0:type="dxa"/>
              <ns0:bottom ns0:w="90" ns0:type="dxa"/>
              <ns0:right ns0:w="90" ns0:type="dxa"/>
            </ns0:tcMar>
            <ns0:vAlign ns0:val="center"/>
          </ns0:tcPr>
          <ns0:p ns2:paraId="0BDA7193" ns2:textId="77777777" ns0:rsidR="008A3654" ns0:rsidRDefault="007D1E2B">
            <ns0:pPr>
              <ns0:spacing ns0:before="60" ns0:after="60" ns0:line="240" ns0:lineRule="auto"/>
            </ns0:pPr>
            <ns0:r>
              <ns0:rPr>
                <ns0:rFonts ns0:ascii="Times New Roman" ns0:hAnsi="Times New Roman"/>
                <ns0:color ns0:val="000000"/>
                <ns0:sz ns0:val="22"/>
              </ns0:rPr>
              <ns0:t>Finito; unidad específica a documentar por variable antes de incorporarla.</ns0:t>
            </ns0:r>
          </ns0:p>
        </ns0:tc>
      </ns0:tr>
      <ns0:tr ns0:rsidR="008A3654" ns2:paraId="216A9FF8" ns2:textId="77777777">
        <ns0:trPr>
          <ns0:cantSplit/>
        </ns0:trPr>
        <ns0:tc>
          <ns0:tcPr>
            <ns0:tcW ns0:w="2154" ns0:type="dxa"/>
            <ns0:tcMar>
              <ns0:top ns0:w="90" ns0:type="dxa"/>
              <ns0:left ns0:w="90" ns0:type="dxa"/>
              <ns0:bottom ns0:w="90" ns0:type="dxa"/>
              <ns0:right ns0:w="90" ns0:type="dxa"/>
            </ns0:tcMar>
            <ns0:vAlign ns0:val="center"/>
          </ns0:tcPr>
          <ns0:p ns2:paraId="027FE718" ns2:textId="77777777" ns0:rsidR="008A3654" ns0:rsidRDefault="007D1E2B">
            <ns0:pPr>
              <ns0:spacing ns0:before="60" ns0:after="60" ns0:line="240" ns0:lineRule="auto"/>
            </ns0:pPr>
            <ns0:r>
              <ns0:rPr>
                <ns0:rFonts ns0:ascii="Times New Roman" ns0:hAnsi="Times New Roman"/>
                <ns0:color ns0:val="000000"/>
                <ns0:sz ns0:val="22"/>
              </ns0:rPr>
              <ns0:t>fuente, version</ns0:t>
            </ns0:r>
          </ns0:p>
        </ns0:tc>
        <ns0:tc>
          <ns0:tcPr>
            <ns0:tcW ns0:w="1417" ns0:type="dxa"/>
            <ns0:tcMar>
              <ns0:top ns0:w="90" ns0:type="dxa"/>
              <ns0:left ns0:w="90" ns0:type="dxa"/>
              <ns0:bottom ns0:w="90" ns0:type="dxa"/>
              <ns0:right ns0:w="90" ns0:type="dxa"/>
            </ns0:tcMar>
            <ns0:vAlign ns0:val="center"/>
          </ns0:tcPr>
          <ns0:p ns2:paraId="7FD13445"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17CF2FE2" ns2:textId="77777777" ns0:rsidR="008A3654" ns0:rsidRDefault="007D1E2B">
            <ns0:pPr>
              <ns0:spacing ns0:before="60" ns0:after="60" ns0:line="240" ns0:lineRule="auto"/>
            </ns0:pPr>
            <ns0:r>
              <ns0:rPr>
                <ns0:rFonts ns0:ascii="Times New Roman" ns0:hAnsi="Times New Roman"/>
                <ns0:color ns0:val="000000"/>
                <ns0:sz ns0:val="22"/>
              </ns0:rPr>
              <ns0:t>Procedencia y versión de la exógena.</ns0:t>
            </ns0:r>
          </ns0:p>
        </ns0:tc>
        <ns0:tc>
          <ns0:tcPr>
            <ns0:tcW ns0:w="3798" ns0:type="dxa"/>
            <ns0:tcMar>
              <ns0:top ns0:w="90" ns0:type="dxa"/>
              <ns0:left ns0:w="90" ns0:type="dxa"/>
              <ns0:bottom ns0:w="90" ns0:type="dxa"/>
              <ns0:right ns0:w="90" ns0:type="dxa"/>
            </ns0:tcMar>
            <ns0:vAlign ns0:val="center"/>
          </ns0:tcPr>
          <ns0:p ns2:paraId="026CC267" ns2:textId="77777777" ns0:rsidR="008A3654" ns0:rsidRDefault="007D1E2B">
            <ns0:pPr>
              <ns0:spacing ns0:before="60" ns0:after="60" ns0:line="240" ns0:lineRule="auto"/>
            </ns0:pPr>
            <ns0:r>
              <ns0:rPr>
                <ns0:rFonts ns0:ascii="Times New Roman" ns0:hAnsi="Times New Roman"/>
                <ns0:color ns0:val="000000"/>
                <ns0:sz ns0:val="22"/>
              </ns0:rPr>
              <ns0:t>Obligatorias; permiten controlar revisiones de datos.</ns0:t>
            </ns0:r>
          </ns0:p>
        </ns0:tc>
      </ns0:tr>
      <ns0:tr ns0:rsidR="008A3654" ns2:paraId="6DD2466B" ns2:textId="77777777">
        <ns0:trPr>
          <ns0:cantSplit/>
        </ns0:trPr>
        <ns0:tc>
          <ns0:tcPr>
            <ns0:tcW ns0:w="2154" ns0:type="dxa"/>
            <ns0:tcMar>
              <ns0:top ns0:w="90" ns0:type="dxa"/>
              <ns0:left ns0:w="90" ns0:type="dxa"/>
              <ns0:bottom ns0:w="90" ns0:type="dxa"/>
              <ns0:right ns0:w="90" ns0:type="dxa"/>
            </ns0:tcMar>
            <ns0:vAlign ns0:val="center"/>
          </ns0:tcPr>
          <ns0:p ns2:paraId="1287A991" ns2:textId="77777777" ns0:rsidR="008A3654" ns0:rsidRDefault="007D1E2B">
            <ns0:pPr>
              <ns0:spacing ns0:before="60" ns0:after="60" ns0:line="240" ns0:lineRule="auto"/>
            </ns0:pPr>
            <ns0:r>
              <ns0:rPr>
                <ns0:rFonts ns0:ascii="Times New Roman" ns0:hAnsi="Times New Roman"/>
                <ns0:color ns0:val="000000"/>
                <ns0:sz ns0:val="22"/>
              </ns0:rPr>
              <ns0:t>tipo</ns0:t>
            </ns0:r>
          </ns0:p>
        </ns0:tc>
        <ns0:tc>
          <ns0:tcPr>
            <ns0:tcW ns0:w="1417" ns0:type="dxa"/>
            <ns0:tcMar>
              <ns0:top ns0:w="90" ns0:type="dxa"/>
              <ns0:left ns0:w="90" ns0:type="dxa"/>
              <ns0:bottom ns0:w="90" ns0:type="dxa"/>
              <ns0:right ns0:w="90" ns0:type="dxa"/>
            </ns0:tcMar>
            <ns0:vAlign ns0:val="center"/>
          </ns0:tcPr>
          <ns0:p ns2:paraId="7980DA31"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5F3F84AE" ns2:textId="77777777" ns0:rsidR="008A3654" ns0:rsidRDefault="007D1E2B">
            <ns0:pPr>
              <ns0:spacing ns0:before="60" ns0:after="60" ns0:line="240" ns0:lineRule="auto"/>
            </ns0:pPr>
            <ns0:r>
              <ns0:rPr>
                <ns0:rFonts ns0:ascii="Times New Roman" ns0:hAnsi="Times New Roman"/>
                <ns0:color ns0:val="000000"/>
                <ns0:sz ns0:val="22"/>
              </ns0:rPr>
              <ns0:t>observada, pronostico o calendario.</ns0:t>
            </ns0:r>
          </ns0:p>
        </ns0:tc>
        <ns0:tc>
          <ns0:tcPr>
            <ns0:tcW ns0:w="3798" ns0:type="dxa"/>
            <ns0:tcMar>
              <ns0:top ns0:w="90" ns0:type="dxa"/>
              <ns0:left ns0:w="90" ns0:type="dxa"/>
              <ns0:bottom ns0:w="90" ns0:type="dxa"/>
              <ns0:right ns0:w="90" ns0:type="dxa"/>
            </ns0:tcMar>
            <ns0:vAlign ns0:val="center"/>
          </ns0:tcPr>
          <ns0:p ns2:paraId="22D20338" ns2:textId="77777777" ns0:rsidR="008A3654" ns0:rsidRDefault="007D1E2B">
            <ns0:pPr>
              <ns0:spacing ns0:before="60" ns0:after="60" ns0:line="240" ns0:lineRule="auto"/>
            </ns0:pPr>
            <ns0:r>
              <ns0:rPr>
                <ns0:rFonts ns0:ascii="Times New Roman" ns0:hAnsi="Times New Roman"/>
                <ns0:color ns0:val="000000"/>
                <ns0:sz ns0:val="22"/>
              </ns0:rPr>
              <ns0:t>Una observación futura no se etiqueta como disponible; pronósticos requieren archivo previo.</ns0:t>
            </ns0:r>
          </ns0:p>
        </ns0:tc>
      </ns0:tr>
      <ns0:tr ns0:rsidR="008A3654" ns2:paraId="21302927" ns2:textId="77777777">
        <ns0:trPr>
          <ns0:cantSplit/>
        </ns0:trPr>
        <ns0:tc>
          <ns0:tcPr>
            <ns0:tcW ns0:w="2154" ns0:type="dxa"/>
            <ns0:tcMar>
              <ns0:top ns0:w="90" ns0:type="dxa"/>
              <ns0:left ns0:w="90" ns0:type="dxa"/>
              <ns0:bottom ns0:w="90" ns0:type="dxa"/>
              <ns0:right ns0:w="90" ns0:type="dxa"/>
            </ns0:tcMar>
            <ns0:vAlign ns0:val="center"/>
          </ns0:tcPr>
          <ns0:p ns2:paraId="36E47739" ns2:textId="77777777" ns0:rsidR="008A3654" ns0:rsidRDefault="007D1E2B">
            <ns0:pPr>
              <ns0:spacing ns0:before="60" ns0:after="60" ns0:line="240" ns0:lineRule="auto"/>
            </ns0:pPr>
            <ns0:r>
              <ns0:rPr>
                <ns0:rFonts ns0:ascii="Times New Roman" ns0:hAnsi="Times New Roman"/>
                <ns0:color ns0:val="000000"/>
                <ns0:sz ns0:val="22"/>
              </ns0:rPr>
              <ns0:t>exog_&lt;variable&gt;</ns0:t>
            </ns0:r>
          </ns0:p>
        </ns0:tc>
        <ns0:tc>
          <ns0:tcPr>
            <ns0:tcW ns0:w="1417" ns0:type="dxa"/>
            <ns0:tcMar>
              <ns0:top ns0:w="90" ns0:type="dxa"/>
              <ns0:left ns0:w="90" ns0:type="dxa"/>
              <ns0:bottom ns0:w="90" ns0:type="dxa"/>
              <ns0:right ns0:w="90" ns0:type="dxa"/>
            </ns0:tcMar>
            <ns0:vAlign ns0:val="center"/>
          </ns0:tcPr>
          <ns0:p ns2:paraId="75BEA563"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2DDBC572" ns2:textId="77777777" ns0:rsidR="008A3654" ns0:rsidRDefault="007D1E2B">
            <ns0:pPr>
              <ns0:spacing ns0:before="60" ns0:after="60" ns0:line="240" ns0:lineRule="auto"/>
            </ns0:pPr>
            <ns0:r>
              <ns0:rPr>
                <ns0:rFonts ns0:ascii="Times New Roman" ns0:hAnsi="Times New Roman"/>
                <ns0:color ns0:val="000000"/>
                <ns0:sz ns0:val="22"/>
              </ns0:rPr>
              <ns0:t>Valor exógeno admisible en el origen.</ns0:t>
            </ns0:r>
          </ns0:p>
        </ns0:tc>
        <ns0:tc>
          <ns0:tcPr>
            <ns0:tcW ns0:w="3798" ns0:type="dxa"/>
            <ns0:tcMar>
              <ns0:top ns0:w="90" ns0:type="dxa"/>
              <ns0:left ns0:w="90" ns0:type="dxa"/>
              <ns0:bottom ns0:w="90" ns0:type="dxa"/>
              <ns0:right ns0:w="90" ns0:type="dxa"/>
            </ns0:tcMar>
            <ns0:vAlign ns0:val="center"/>
          </ns0:tcPr>
          <ns0:p ns2:paraId="63327144" ns2:textId="77777777" ns0:rsidR="008A3654" ns0:rsidRDefault="007D1E2B">
            <ns0:pPr>
              <ns0:spacing ns0:before="60" ns0:after="60" ns0:line="240" ns0:lineRule="auto"/>
            </ns0:pPr>
            <ns0:r>
              <ns0:rPr>
                <ns0:rFonts ns0:ascii="Times New Roman" ns0:hAnsi="Times New Roman"/>
                <ns0:color ns0:val="000000"/>
                <ns0:sz ns0:val="22"/>
              </ns0:rPr>
              <ns0:t>Pronóstico o calendario para la fecha objetivo; en su defecto última observación previa; ausente queda faltante.</ns0:t>
            </ns0:r>
          </ns0:p>
        </ns0:tc>
      </ns0:tr>
      <ns0:tr ns0:rsidR="008A3654" ns2:paraId="29853FB4" ns2:textId="77777777">
        <ns0:trPr>
          <ns0:cantSplit/>
        </ns0:trPr>
        <ns0:tc>
          <ns0:tcPr>
            <ns0:tcW ns0:w="2154" ns0:type="dxa"/>
            <ns0:tcMar>
              <ns0:top ns0:w="90" ns0:type="dxa"/>
              <ns0:left ns0:w="90" ns0:type="dxa"/>
              <ns0:bottom ns0:w="90" ns0:type="dxa"/>
              <ns0:right ns0:w="90" ns0:type="dxa"/>
            </ns0:tcMar>
            <ns0:vAlign ns0:val="center"/>
          </ns0:tcPr>
          <ns0:p ns2:paraId="4FA782C7" ns2:textId="77777777" ns0:rsidR="008A3654" ns0:rsidRDefault="007D1E2B">
            <ns0:pPr>
              <ns0:spacing ns0:before="60" ns0:after="60" ns0:line="240" ns0:lineRule="auto"/>
            </ns0:pPr>
            <ns0:r>
              <ns0:rPr>
                <ns0:rFonts ns0:ascii="Times New Roman" ns0:hAnsi="Times New Roman"/>
                <ns0:color ns0:val="000000"/>
                <ns0:sz ns0:val="22"/>
              </ns0:rPr>
              <ns0:t>es_sintetico</ns0:t>
            </ns0:r>
          </ns0:p>
        </ns0:tc>
        <ns0:tc>
          <ns0:tcPr>
            <ns0:tcW ns0:w="1417" ns0:type="dxa"/>
            <ns0:tcMar>
              <ns0:top ns0:w="90" ns0:type="dxa"/>
              <ns0:left ns0:w="90" ns0:type="dxa"/>
              <ns0:bottom ns0:w="90" ns0:type="dxa"/>
              <ns0:right ns0:w="90" ns0:type="dxa"/>
            </ns0:tcMar>
            <ns0:vAlign ns0:val="center"/>
          </ns0:tcPr>
          <ns0:p ns2:paraId="6850DC50"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0120E8F8" ns2:textId="77777777" ns0:rsidR="008A3654" ns0:rsidRDefault="007D1E2B">
            <ns0:pPr>
              <ns0:spacing ns0:before="60" ns0:after="60" ns0:line="240" ns0:lineRule="auto"/>
            </ns0:pPr>
            <ns0:r>
              <ns0:rPr>
                <ns0:rFonts ns0:ascii="Times New Roman" ns0:hAnsi="Times New Roman"/>
                <ns0:color ns0:val="000000"/>
                <ns0:sz ns0:val="22"/>
              </ns0:rPr>
              <ns0:t>Indicador de procedencia sintética.</ns0:t>
            </ns0:r>
          </ns0:p>
        </ns0:tc>
        <ns0:tc>
          <ns0:tcPr>
            <ns0:tcW ns0:w="3798" ns0:type="dxa"/>
            <ns0:tcMar>
              <ns0:top ns0:w="90" ns0:type="dxa"/>
              <ns0:left ns0:w="90" ns0:type="dxa"/>
              <ns0:bottom ns0:w="90" ns0:type="dxa"/>
              <ns0:right ns0:w="90" ns0:type="dxa"/>
            </ns0:tcMar>
            <ns0:vAlign ns0:val="center"/>
          </ns0:tcPr>
          <ns0:p ns2:paraId="669627E4" ns2:textId="77777777" ns0:rsidR="008A3654" ns0:rsidRDefault="007D1E2B">
            <ns0:pPr>
              <ns0:spacing ns0:before="60" ns0:after="60" ns0:line="240" ns0:lineRule="auto"/>
            </ns0:pPr>
            <ns0:r>
              <ns0:rPr>
                <ns0:rFonts ns0:ascii="Times New Roman" ns0:hAnsi="Times New Roman"/>
                <ns0:color ns0:val="000000"/>
                <ns0:sz ns0:val="22"/>
              </ns0:rPr>
              <ns0:t>Control, nunca resultado real; la existencia del campo no autoriza usar esos datos.</ns0:t>
            </ns0:r>
          </ns0:p>
        </ns0:tc>
      </ns0:tr>
      <ns0:tr ns0:rsidR="008A3654" ns2:paraId="69814FBF" ns2:textId="77777777">
        <ns0:trPr>
          <ns0:cantSplit/>
        </ns0:trPr>
        <ns0:tc>
          <ns0:tcPr>
            <ns0:tcW ns0:w="2154" ns0:type="dxa"/>
            <ns0:tcMar>
              <ns0:top ns0:w="90" ns0:type="dxa"/>
              <ns0:left ns0:w="90" ns0:type="dxa"/>
              <ns0:bottom ns0:w="90" ns0:type="dxa"/>
              <ns0:right ns0:w="90" ns0:type="dxa"/>
            </ns0:tcMar>
            <ns0:vAlign ns0:val="center"/>
          </ns0:tcPr>
          <ns0:p ns2:paraId="77E9B494" ns2:textId="77777777" ns0:rsidR="008A3654" ns0:rsidRDefault="007D1E2B">
            <ns0:pPr>
              <ns0:spacing ns0:before="60" ns0:after="60" ns0:line="240" ns0:lineRule="auto"/>
            </ns0:pPr>
            <ns0:r>
              <ns0:rPr>
                <ns0:rFonts ns0:ascii="Times New Roman" ns0:hAnsi="Times New Roman"/>
                <ns0:color ns0:val="000000"/>
                <ns0:sz ns0:val="22"/>
              </ns0:rPr>
              <ns0:t>metodo_sintesis</ns0:t>
            </ns0:r>
          </ns0:p>
        </ns0:tc>
        <ns0:tc>
          <ns0:tcPr>
            <ns0:tcW ns0:w="1417" ns0:type="dxa"/>
            <ns0:tcMar>
              <ns0:top ns0:w="90" ns0:type="dxa"/>
              <ns0:left ns0:w="90" ns0:type="dxa"/>
              <ns0:bottom ns0:w="90" ns0:type="dxa"/>
              <ns0:right ns0:w="90" ns0:type="dxa"/>
            </ns0:tcMar>
            <ns0:vAlign ns0:val="center"/>
          </ns0:tcPr>
          <ns0:p ns2:paraId="5BC189F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AD6169B" ns2:textId="77777777" ns0:rsidR="008A3654" ns0:rsidRDefault="007D1E2B">
            <ns0:pPr>
              <ns0:spacing ns0:before="60" ns0:after="60" ns0:line="240" ns0:lineRule="auto"/>
            </ns0:pPr>
            <ns0:r>
              <ns0:rPr>
                <ns0:rFonts ns0:ascii="Times New Roman" ns0:hAnsi="Times New Roman"/>
                <ns0:color ns0:val="000000"/>
                <ns0:sz ns0:val="22"/>
              </ns0:rPr>
              <ns0:t>Método declarado de generación sintética.</ns0:t>
            </ns0:r>
          </ns0:p>
        </ns0:tc>
        <ns0:tc>
          <ns0:tcPr>
            <ns0:tcW ns0:w="3798" ns0:type="dxa"/>
            <ns0:tcMar>
              <ns0:top ns0:w="90" ns0:type="dxa"/>
              <ns0:left ns0:w="90" ns0:type="dxa"/>
              <ns0:bottom ns0:w="90" ns0:type="dxa"/>
              <ns0:right ns0:w="90" ns0:type="dxa"/>
            </ns0:tcMar>
            <ns0:vAlign ns0:val="center"/>
          </ns0:tcPr>
          <ns0:p ns2:paraId="722DFE4A" ns2:textId="77777777" ns0:rsidR="008A3654" ns0:rsidRDefault="007D1E2B">
            <ns0:pPr>
              <ns0:spacing ns0:before="60" ns0:after="60" ns0:line="240" ns0:lineRule="auto"/>
            </ns0:pPr>
            <ns0:r>
              <ns0:rPr>
                <ns0:rFonts ns0:ascii="Times New Roman" ns0:hAnsi="Times New Roman"/>
                <ns0:color ns0:val="000000"/>
                <ns0:sz ns0:val="22"/>
              </ns0:rPr>
              <ns0:t>Metadato condicional del código; exige aprobación separada y no acredita observación real.</ns0:t>
            </ns0:r>
          </ns0:p>
        </ns0:tc>
      </ns0:tr>
    </ns0:tbl>
    <ns0:p ns2:paraId="20DD3DC3" ns2:textId="77777777" ns0:rsidR="008A3654" ns0:rsidRDefault="007D1E2B">
      <ns0:r>
        <ns0:t>Nota de procedencia. El código inspeccionado contempla de manera condicional el estado sintetica_entrenamiento</ns0:t>
      </ns0:r>
      <ns0:r>
        <ns0: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ns0:t>
      </ns0:r>
    </ns0:p>
    <ns0:p ns2:paraId="6297207A" ns2:textId="77777777" ns0:rsidR="008A3654" ns0:rsidRDefault="007D1E2B">
      <ns0:r>
        <ns0:t xml:space="preserve">Fuente. Elaboración propia a partir de los encabezados de datasets/xlsx/Ventas.xlsx y datasets/xlsx/Compras.xlsx, de los módulos data.py, features.py y composition.py del </ns0:t>
      </ns0:r>
      <ns0:r ns0:rsidR="00006179" ns0:rsidRPr="00006179">
        <ns0:rPr>
          <ns0:i/>
        </ns0:rPr>
        <ns0:t>pipeline</ns0:t>
      </ns0:r>
      <ns0:r>
        <ns0:t xml:space="preserve"> y de la información histórica proporcionada sobre </ns0:t>
      </ns0:r>
      <ns0:r ns0:rsidR="00253ED1" ns0:rsidRPr="00253ED1">
        <ns0:rPr>
          <ns0:i/>
        </ns0:rPr>
        <ns0:t>Cup&amp;Cake</ns0:t>
      </ns0:r>
      <ns0:r>
        <ns0:t>. Las equivalencias semánticas y unidades marcadas como pendientes requieren revisión de la documentación de origen antes de aprobar el conjunto analítico.</ns0:t>
      </ns0:r>
    </ns0:p>
    <ns0:p>
      <ns0:pPr>
        <ns0:pStyle ns0:val="Ttulo1"/>
        <ns0:pageBreakBefore/>
      </ns0:pPr>
      <ns0:r>
        <ns0:t>Anexo B Paquete de reproducibilidad</ns0:t>
      </ns0:r>
    </ns0:p>
    <ns0:p>
      <ns0:r>
        <ns0: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ns0:t>
      </ns0:r>
    </ns0:p>
    <ns0:tbl>
      <ns0:tblPr>
        <ns0:tblStyle ns0:val="Tablaconcuadrcula"/>
        <ns0:tblW ns0:type="auto" ns0:w="0"/>
        <ns0:jc ns0:val="center"/>
        <ns0:tblLook ns0:firstColumn="1" ns0:firstRow="1" ns0:lastColumn="0" ns0:lastRow="0" ns0:noHBand="0" ns0:noVBand="1" ns0:val="04A0"/>
      </ns0:tblPr>
      <ns0:tblGrid>
        <ns0:gridCol ns0:w="3324"/>
        <ns0:gridCol ns0:w="3324"/>
        <ns0:gridCol ns0:w="3324"/>
      </ns0:tblGrid>
      <ns0:tr>
        <ns0:tc>
          <ns0:tcPr>
            <ns0:tcW ns0:type="dxa" ns0:w="1944"/>
            <ns0:vAlign ns0:val="center"/>
            <ns0:shd ns0:fill="D9EAF7"/>
          </ns0:tcPr>
          <ns0:p>
            <ns0:pPr>
              <ns0:spacing ns0:before="0" ns0:after="0"/>
              <ns0:jc ns0:val="center"/>
            </ns0:pPr>
            <ns0:r>
              <ns0:rPr>
                <ns0:rFonts ns0:ascii="Arial" ns0:hAnsi="Arial"/>
                <ns0:b/>
                <ns0:sz ns0:val="17"/>
              </ns0:rPr>
              <ns0:t>Componente</ns0:t>
            </ns0:r>
          </ns0:p>
        </ns0:tc>
        <ns0:tc>
          <ns0:tcPr>
            <ns0:tcW ns0:type="dxa" ns0:w="5112"/>
            <ns0:vAlign ns0:val="center"/>
            <ns0:shd ns0:fill="D9EAF7"/>
          </ns0:tcPr>
          <ns0:p>
            <ns0:pPr>
              <ns0:spacing ns0:before="0" ns0:after="0"/>
              <ns0:jc ns0:val="center"/>
            </ns0:pPr>
            <ns0:r>
              <ns0:rPr>
                <ns0:rFonts ns0:ascii="Arial" ns0:hAnsi="Arial"/>
                <ns0:b/>
                <ns0:sz ns0:val="17"/>
              </ns0:rPr>
              <ns0:t>Ruta relativa</ns0:t>
            </ns0:r>
          </ns0:p>
        </ns0:tc>
        <ns0:tc>
          <ns0:tcPr>
            <ns0:tcW ns0:type="dxa" ns0:w="2520"/>
            <ns0:vAlign ns0:val="center"/>
            <ns0:shd ns0:fill="D9EAF7"/>
          </ns0:tcPr>
          <ns0:p>
            <ns0:pPr>
              <ns0:spacing ns0:before="0" ns0:after="0"/>
              <ns0:jc ns0:val="center"/>
            </ns0:pPr>
            <ns0:r>
              <ns0:rPr>
                <ns0:rFonts ns0:ascii="Arial" ns0:hAnsi="Arial"/>
                <ns0:b/>
                <ns0:sz ns0:val="17"/>
              </ns0:rPr>
              <ns0:t>Función</ns0:t>
            </ns0:r>
          </ns0:p>
        </ns0:tc>
      </ns0:tr>
      <ns0:tr>
        <ns0:tc>
          <ns0:tcPr>
            <ns0:tcW ns0:type="dxa" ns0:w="1944"/>
            <ns0:vAlign ns0:val="center"/>
          </ns0:tcPr>
          <ns0:p>
            <ns0:pPr>
              <ns0:spacing ns0:before="0" ns0:after="0"/>
              <ns0:jc ns0:val="left"/>
            </ns0:pPr>
            <ns0:r>
              <ns0:rPr>
                <ns0:rFonts ns0:ascii="Arial" ns0:hAnsi="Arial"/>
                <ns0:sz ns0:val="17"/>
              </ns0:rPr>
              <ns0:t>Entrada del pipeline</ns0:t>
            </ns0:r>
          </ns0:p>
        </ns0:tc>
        <ns0:tc>
          <ns0:tcPr>
            <ns0:tcW ns0:type="dxa" ns0:w="5112"/>
            <ns0:vAlign ns0:val="center"/>
          </ns0:tcPr>
          <ns0:p>
            <ns0:pPr>
              <ns0:spacing ns0:before="0" ns0:after="0"/>
              <ns0:jc ns0:val="center"/>
            </ns0:pPr>
            <ns0:r>
              <ns0:rPr>
                <ns0:rFonts ns0:ascii="Arial" ns0:hAnsi="Arial"/>
                <ns0:sz ns0:val="17"/>
              </ns0:rPr>
              <ns0:t>codigos/00_pipeline_hibrido.py</ns0:t>
            </ns0:r>
          </ns0:p>
        </ns0:tc>
        <ns0:tc>
          <ns0:tcPr>
            <ns0:tcW ns0:type="dxa" ns0:w="2520"/>
            <ns0:vAlign ns0:val="center"/>
          </ns0:tcPr>
          <ns0:p>
            <ns0:pPr>
              <ns0:spacing ns0:before="0" ns0:after="0"/>
              <ns0:jc ns0:val="center"/>
            </ns0:pPr>
            <ns0:r>
              <ns0:rPr>
                <ns0:rFonts ns0:ascii="Arial" ns0:hAnsi="Arial"/>
                <ns0:sz ns0:val="17"/>
              </ns0:rPr>
              <ns0:t>Punto de ejecución reproducible</ns0:t>
            </ns0:r>
          </ns0:p>
        </ns0:tc>
      </ns0:tr>
      <ns0:tr>
        <ns0:tc>
          <ns0:tcPr>
            <ns0:tcW ns0:type="dxa" ns0:w="1944"/>
            <ns0:vAlign ns0:val="center"/>
          </ns0:tcPr>
          <ns0:p>
            <ns0:pPr>
              <ns0:spacing ns0:before="0" ns0:after="0"/>
              <ns0:jc ns0:val="left"/>
            </ns0:pPr>
            <ns0:r>
              <ns0:rPr>
                <ns0:rFonts ns0:ascii="Arial" ns0:hAnsi="Arial"/>
                <ns0:sz ns0:val="17"/>
              </ns0:rPr>
              <ns0:t>Dependencias</ns0:t>
            </ns0:r>
          </ns0:p>
        </ns0:tc>
        <ns0:tc>
          <ns0:tcPr>
            <ns0:tcW ns0:type="dxa" ns0:w="5112"/>
            <ns0:vAlign ns0:val="center"/>
          </ns0:tcPr>
          <ns0:p>
            <ns0:pPr>
              <ns0:spacing ns0:before="0" ns0:after="0"/>
              <ns0:jc ns0:val="center"/>
            </ns0:pPr>
            <ns0:r>
              <ns0:rPr>
                <ns0:rFonts ns0:ascii="Arial" ns0:hAnsi="Arial"/>
                <ns0:sz ns0:val="17"/>
              </ns0:rPr>
              <ns0:t>codigos/requirements_hibrido.txt</ns0:t>
            </ns0:r>
          </ns0:p>
        </ns0:tc>
        <ns0:tc>
          <ns0:tcPr>
            <ns0:tcW ns0:type="dxa" ns0:w="2520"/>
            <ns0:vAlign ns0:val="center"/>
          </ns0:tcPr>
          <ns0:p>
            <ns0:pPr>
              <ns0:spacing ns0:before="0" ns0:after="0"/>
              <ns0:jc ns0:val="center"/>
            </ns0:pPr>
            <ns0:r>
              <ns0:rPr>
                <ns0:rFonts ns0:ascii="Arial" ns0:hAnsi="Arial"/>
                <ns0:sz ns0:val="17"/>
              </ns0:rPr>
              <ns0:t>Versiones requeridas</ns0:t>
            </ns0:r>
          </ns0:p>
        </ns0:tc>
      </ns0:tr>
      <ns0:tr>
        <ns0:tc>
          <ns0:tcPr>
            <ns0:tcW ns0:type="dxa" ns0:w="1944"/>
            <ns0:vAlign ns0:val="center"/>
          </ns0:tcPr>
          <ns0:p>
            <ns0:pPr>
              <ns0:spacing ns0:before="0" ns0:after="0"/>
              <ns0:jc ns0:val="left"/>
            </ns0:pPr>
            <ns0:r>
              <ns0:rPr>
                <ns0:rFonts ns0:ascii="Arial" ns0:hAnsi="Arial"/>
                <ns0:sz ns0:val="17"/>
              </ns0:rPr>
              <ns0:t>Configuración principal</ns0:t>
            </ns0:r>
          </ns0:p>
        </ns0:tc>
        <ns0:tc>
          <ns0:tcPr>
            <ns0:tcW ns0:type="dxa" ns0:w="5112"/>
            <ns0:vAlign ns0:val="center"/>
          </ns0:tcPr>
          <ns0:p>
            <ns0:pPr>
              <ns0:spacing ns0:before="0" ns0:after="0"/>
              <ns0:jc ns0:val="center"/>
            </ns0:pPr>
            <ns0:r>
              <ns0:rPr>
                <ns0:rFonts ns0:ascii="Arial" ns0:hAnsi="Arial"/>
                <ns0:sz ns0:val="17"/>
              </ns0:rPr>
              <ns0:t>codigos/02_config_hibrido.json</ns0:t>
            </ns0:r>
          </ns0:p>
        </ns0:tc>
        <ns0:tc>
          <ns0:tcPr>
            <ns0:tcW ns0:type="dxa" ns0:w="2520"/>
            <ns0:vAlign ns0:val="center"/>
          </ns0:tcPr>
          <ns0:p>
            <ns0:pPr>
              <ns0:spacing ns0:before="0" ns0:after="0"/>
              <ns0:jc ns0:val="center"/>
            </ns0:pPr>
            <ns0:r>
              <ns0:rPr>
                <ns0:rFonts ns0:ascii="Arial" ns0:hAnsi="Arial"/>
                <ns0:sz ns0:val="17"/>
              </ns0:rPr>
              <ns0:t>Parámetros de la corrida evaluada</ns0:t>
            </ns0:r>
          </ns0:p>
        </ns0:tc>
      </ns0:tr>
      <ns0:tr>
        <ns0:tc>
          <ns0:tcPr>
            <ns0:tcW ns0:type="dxa" ns0:w="1944"/>
            <ns0:vAlign ns0:val="center"/>
          </ns0:tcPr>
          <ns0:p>
            <ns0:pPr>
              <ns0:spacing ns0:before="0" ns0:after="0"/>
              <ns0:jc ns0:val="left"/>
            </ns0:pPr>
            <ns0:r>
              <ns0:rPr>
                <ns0:rFonts ns0:ascii="Arial" ns0:hAnsi="Arial"/>
                <ns0:sz ns0:val="17"/>
              </ns0:rPr>
              <ns0:t>Configuración de sensibilidad</ns0:t>
            </ns0:r>
          </ns0:p>
        </ns0:tc>
        <ns0:tc>
          <ns0:tcPr>
            <ns0:tcW ns0:type="dxa" ns0:w="5112"/>
            <ns0:vAlign ns0:val="center"/>
          </ns0:tcPr>
          <ns0:p>
            <ns0:pPr>
              <ns0:spacing ns0:before="0" ns0:after="0"/>
              <ns0:jc ns0:val="center"/>
            </ns0:pPr>
            <ns0:r>
              <ns0:rPr>
                <ns0:rFonts ns0:ascii="Arial" ns0:hAnsi="Arial"/>
                <ns0:sz ns0:val="17"/>
              </ns0:rPr>
              <ns0:t>codigos/02_config_hibrido_sensibilidad_sin_imputacion_rev59.json</ns0:t>
            </ns0:r>
          </ns0:p>
        </ns0:tc>
        <ns0:tc>
          <ns0:tcPr>
            <ns0:tcW ns0:type="dxa" ns0:w="2520"/>
            <ns0:vAlign ns0:val="center"/>
          </ns0:tcPr>
          <ns0:p>
            <ns0:pPr>
              <ns0:spacing ns0:before="0" ns0:after="0"/>
              <ns0:jc ns0:val="center"/>
            </ns0:pPr>
            <ns0:r>
              <ns0:rPr>
                <ns0:rFonts ns0:ascii="Arial" ns0:hAnsi="Arial"/>
                <ns0:sz ns0:val="17"/>
              </ns0:rPr>
              <ns0:t>Mismos parámetros, sin imputación</ns0:t>
            </ns0:r>
          </ns0:p>
        </ns0:tc>
      </ns0:tr>
      <ns0:tr>
        <ns0:tc>
          <ns0:tcPr>
            <ns0:tcW ns0:type="dxa" ns0:w="1944"/>
            <ns0:vAlign ns0:val="center"/>
          </ns0:tcPr>
          <ns0:p>
            <ns0:pPr>
              <ns0:spacing ns0:before="0" ns0:after="0"/>
              <ns0:jc ns0:val="left"/>
            </ns0:pPr>
            <ns0:r>
              <ns0:rPr>
                <ns0:rFonts ns0:ascii="Arial" ns0:hAnsi="Arial"/>
                <ns0:sz ns0:val="17"/>
              </ns0:rPr>
              <ns0:t>Manifiesto principal</ns0:t>
            </ns0:r>
          </ns0:p>
        </ns0:tc>
        <ns0:tc>
          <ns0:tcPr>
            <ns0:tcW ns0:type="dxa" ns0:w="5112"/>
            <ns0:vAlign ns0:val="center"/>
          </ns0:tcPr>
          <ns0:p>
            <ns0:pPr>
              <ns0:spacing ns0:before="0" ns0:after="0"/>
              <ns0:jc ns0:val="center"/>
            </ns0:pPr>
            <ns0:r>
              <ns0:rPr>
                <ns0:rFonts ns0:ascii="Arial" ns0:hAnsi="Arial"/>
                <ns0:sz ns0:val="17"/>
              </ns0:rPr>
              <ns0:t>output/run_20260924T195600Z_86a6f5/manifiesto.json</ns0:t>
            </ns0:r>
          </ns0:p>
        </ns0:tc>
        <ns0:tc>
          <ns0:tcPr>
            <ns0:tcW ns0:type="dxa" ns0:w="2520"/>
            <ns0:vAlign ns0:val="center"/>
          </ns0:tcPr>
          <ns0:p>
            <ns0:pPr>
              <ns0:spacing ns0:before="0" ns0:after="0"/>
              <ns0:jc ns0:val="center"/>
            </ns0:pPr>
            <ns0:r>
              <ns0:rPr>
                <ns0:rFonts ns0:ascii="Arial" ns0:hAnsi="Arial"/>
                <ns0:sz ns0:val="17"/>
              </ns0:rPr>
              <ns0:t>Huellas, entorno y parámetros</ns0:t>
            </ns0:r>
          </ns0:p>
        </ns0:tc>
      </ns0:tr>
      <ns0:tr>
        <ns0:tc>
          <ns0:tcPr>
            <ns0:tcW ns0:type="dxa" ns0:w="1944"/>
            <ns0:vAlign ns0:val="center"/>
          </ns0:tcPr>
          <ns0:p>
            <ns0:pPr>
              <ns0:spacing ns0:before="0" ns0:after="0"/>
              <ns0:jc ns0:val="left"/>
            </ns0:pPr>
            <ns0:r>
              <ns0:rPr>
                <ns0:rFonts ns0:ascii="Arial" ns0:hAnsi="Arial"/>
                <ns0:sz ns0:val="17"/>
              </ns0:rPr>
              <ns0:t>Manifiesto de sensibilidad</ns0:t>
            </ns0:r>
          </ns0:p>
        </ns0:tc>
        <ns0:tc>
          <ns0:tcPr>
            <ns0:tcW ns0:type="dxa" ns0:w="5112"/>
            <ns0:vAlign ns0:val="center"/>
          </ns0:tcPr>
          <ns0:p>
            <ns0:pPr>
              <ns0:spacing ns0:before="0" ns0:after="0"/>
              <ns0:jc ns0:val="center"/>
            </ns0:pPr>
            <ns0:r>
              <ns0:rPr>
                <ns0:rFonts ns0:ascii="Arial" ns0:hAnsi="Arial"/>
                <ns0:sz ns0:val="17"/>
              </ns0:rPr>
              <ns0:t>output/run_20260928T014913Z_38994f/manifiesto.json</ns0:t>
            </ns0:r>
          </ns0:p>
        </ns0:tc>
        <ns0:tc>
          <ns0:tcPr>
            <ns0:tcW ns0:type="dxa" ns0:w="2520"/>
            <ns0:vAlign ns0:val="center"/>
          </ns0:tcPr>
          <ns0:p>
            <ns0:pPr>
              <ns0:spacing ns0:before="0" ns0:after="0"/>
              <ns0:jc ns0:val="center"/>
            </ns0:pPr>
            <ns0:r>
              <ns0:rPr>
                <ns0:rFonts ns0:ascii="Arial" ns0:hAnsi="Arial"/>
                <ns0:sz ns0:val="17"/>
              </ns0:rPr>
              <ns0:t>Trazabilidad de la repetición</ns0:t>
            </ns0:r>
          </ns0:p>
        </ns0:tc>
      </ns0:tr>
      <ns0:tr>
        <ns0:tc>
          <ns0:tcPr>
            <ns0:tcW ns0:type="dxa" ns0:w="1944"/>
            <ns0:vAlign ns0:val="center"/>
          </ns0:tcPr>
          <ns0:p>
            <ns0:pPr>
              <ns0:spacing ns0:before="0" ns0:after="0"/>
              <ns0:jc ns0:val="left"/>
            </ns0:pPr>
            <ns0:r>
              <ns0:rPr>
                <ns0:rFonts ns0:ascii="Arial" ns0:hAnsi="Arial"/>
                <ns0:sz ns0:val="17"/>
              </ns0:rPr>
              <ns0:t>Métricas y selección</ns0:t>
            </ns0:r>
          </ns0:p>
        </ns0:tc>
        <ns0:tc>
          <ns0:tcPr>
            <ns0:tcW ns0:type="dxa" ns0:w="5112"/>
            <ns0:vAlign ns0:val="center"/>
          </ns0:tcPr>
          <ns0:p>
            <ns0:pPr>
              <ns0:spacing ns0:before="0" ns0:after="0"/>
              <ns0:jc ns0:val="center"/>
            </ns0:pPr>
            <ns0:r>
              <ns0:rPr>
                <ns0:rFonts ns0:ascii="Arial" ns0:hAnsi="Arial"/>
                <ns0:sz ns0:val="17"/>
              </ns0:rPr>
              <ns0:t>output/run_20260924T195600Z_86a6f5/metricas.csv; seleccion_interna.csv</ns0:t>
            </ns0:r>
          </ns0:p>
        </ns0:tc>
        <ns0:tc>
          <ns0:tcPr>
            <ns0:tcW ns0:type="dxa" ns0:w="2520"/>
            <ns0:vAlign ns0:val="center"/>
          </ns0:tcPr>
          <ns0:p>
            <ns0:pPr>
              <ns0:spacing ns0:before="0" ns0:after="0"/>
              <ns0:jc ns0:val="center"/>
            </ns0:pPr>
            <ns0:r>
              <ns0:rPr>
                <ns0:rFonts ns0:ascii="Arial" ns0:hAnsi="Arial"/>
                <ns0:sz ns0:val="17"/>
              </ns0:rPr>
              <ns0:t>Resultados monetarios y elección interna</ns0:t>
            </ns0:r>
          </ns0:p>
        </ns0:tc>
      </ns0:tr>
      <ns0:tr>
        <ns0:tc>
          <ns0:tcPr>
            <ns0:tcW ns0:type="dxa" ns0:w="1944"/>
            <ns0:vAlign ns0:val="center"/>
          </ns0:tcPr>
          <ns0:p>
            <ns0:pPr>
              <ns0:spacing ns0:before="0" ns0:after="0"/>
              <ns0:jc ns0:val="left"/>
            </ns0:pPr>
            <ns0:r>
              <ns0:rPr>
                <ns0:rFonts ns0:ascii="Arial" ns0:hAnsi="Arial"/>
                <ns0:sz ns0:val="17"/>
              </ns0:rPr>
              <ns0:t>Composición</ns0:t>
            </ns0:r>
          </ns0:p>
        </ns0:tc>
        <ns0:tc>
          <ns0:tcPr>
            <ns0:tcW ns0:type="dxa" ns0:w="5112"/>
            <ns0:vAlign ns0:val="center"/>
          </ns0:tcPr>
          <ns0:p>
            <ns0:pPr>
              <ns0:spacing ns0:before="0" ns0:after="0"/>
              <ns0:jc ns0:val="center"/>
            </ns0:pPr>
            <ns0:r>
              <ns0:rPr>
                <ns0:rFonts ns0:ascii="Arial" ns0:hAnsi="Arial"/>
                <ns0:sz ns0:val="17"/>
              </ns0:rPr>
              <ns0:t>output/run_20260924T195600Z_86a6f5/metricas_composicion.csv; seleccion_composicion.csv</ns0:t>
            </ns0:r>
          </ns0:p>
        </ns0:tc>
        <ns0:tc>
          <ns0:tcPr>
            <ns0:tcW ns0:type="dxa" ns0:w="2520"/>
            <ns0:vAlign ns0:val="center"/>
          </ns0:tcPr>
          <ns0:p>
            <ns0:pPr>
              <ns0:spacing ns0:before="0" ns0:after="0"/>
              <ns0:jc ns0:val="center"/>
            </ns0:pPr>
            <ns0:r>
              <ns0:rPr>
                <ns0:rFonts ns0:ascii="Arial" ns0:hAnsi="Arial"/>
                <ns0:sz ns0:val="17"/>
              </ns0:rPr>
              <ns0:t>Resultados de participaciones</ns0:t>
            </ns0:r>
          </ns0:p>
        </ns0:tc>
      </ns0:tr>
      <ns0:tr>
        <ns0:tc>
          <ns0:tcPr>
            <ns0:tcW ns0:type="dxa" ns0:w="1944"/>
            <ns0:vAlign ns0:val="center"/>
          </ns0:tcPr>
          <ns0:p>
            <ns0:pPr>
              <ns0:spacing ns0:before="0" ns0:after="0"/>
              <ns0:jc ns0:val="left"/>
            </ns0:pPr>
            <ns0:r>
              <ns0:rPr>
                <ns0:rFonts ns0:ascii="Arial" ns0:hAnsi="Arial"/>
                <ns0:sz ns0:val="17"/>
              </ns0:rPr>
              <ns0:t>Predicciones y particiones</ns0:t>
            </ns0:r>
          </ns0:p>
        </ns0:tc>
        <ns0:tc>
          <ns0:tcPr>
            <ns0:tcW ns0:type="dxa" ns0:w="5112"/>
            <ns0:vAlign ns0:val="center"/>
          </ns0:tcPr>
          <ns0:p>
            <ns0:pPr>
              <ns0:spacing ns0:before="0" ns0:after="0"/>
              <ns0:jc ns0:val="center"/>
            </ns0:pPr>
            <ns0:r>
              <ns0:rPr>
                <ns0:rFonts ns0:ascii="Arial" ns0:hAnsi="Arial"/>
                <ns0:sz ns0:val="17"/>
              </ns0:rPr>
              <ns0:t>output/run_20260924T195600Z_86a6f5/predicciones.csv; particiones.csv</ns0:t>
            </ns0:r>
          </ns0:p>
        </ns0:tc>
        <ns0:tc>
          <ns0:tcPr>
            <ns0:tcW ns0:type="dxa" ns0:w="2520"/>
            <ns0:vAlign ns0:val="center"/>
          </ns0:tcPr>
          <ns0:p>
            <ns0:pPr>
              <ns0:spacing ns0:before="0" ns0:after="0"/>
              <ns0:jc ns0:val="center"/>
            </ns0:pPr>
            <ns0:r>
              <ns0:rPr>
                <ns0:rFonts ns0:ascii="Arial" ns0:hAnsi="Arial"/>
                <ns0:sz ns0:val="17"/>
              </ns0:rPr>
              <ns0:t>Observaciones, pronósticos y cortes</ns0:t>
            </ns0:r>
          </ns0:p>
        </ns0:tc>
      </ns0:tr>
      <ns0:tr>
        <ns0:tc>
          <ns0:tcPr>
            <ns0:tcW ns0:type="dxa" ns0:w="1944"/>
            <ns0:vAlign ns0:val="center"/>
          </ns0:tcPr>
          <ns0:p>
            <ns0:pPr>
              <ns0:spacing ns0:before="0" ns0:after="0"/>
              <ns0:jc ns0:val="left"/>
            </ns0:pPr>
            <ns0:r>
              <ns0:rPr>
                <ns0:rFonts ns0:ascii="Arial" ns0:hAnsi="Arial"/>
                <ns0:sz ns0:val="17"/>
              </ns0:rPr>
              <ns0:t>Contraste de H1</ns0:t>
            </ns0:r>
          </ns0:p>
        </ns0:tc>
        <ns0:tc>
          <ns0:tcPr>
            <ns0:tcW ns0:type="dxa" ns0:w="5112"/>
            <ns0:vAlign ns0:val="center"/>
          </ns0:tcPr>
          <ns0:p>
            <ns0:pPr>
              <ns0:spacing ns0:before="0" ns0:after="0"/>
              <ns0:jc ns0:val="center"/>
            </ns0:pPr>
            <ns0:r>
              <ns0:rPr>
                <ns0:rFonts ns0:ascii="Arial" ns0:hAnsi="Arial"/>
                <ns0:sz ns0:val="17"/>
              </ns0:rPr>
              <ns0:t>output/run_20260924T195600Z_86a6f5/hipotesis.json</ns0:t>
            </ns0:r>
          </ns0:p>
        </ns0:tc>
        <ns0:tc>
          <ns0:tcPr>
            <ns0:tcW ns0:type="dxa" ns0:w="2520"/>
            <ns0:vAlign ns0:val="center"/>
          </ns0:tcPr>
          <ns0:p>
            <ns0:pPr>
              <ns0:spacing ns0:before="0" ns0:after="0"/>
              <ns0:jc ns0:val="center"/>
            </ns0:pPr>
            <ns0:r>
              <ns0:rPr>
                <ns0:rFonts ns0:ascii="Arial" ns0:hAnsi="Arial"/>
                <ns0:sz ns0:val="17"/>
              </ns0:rPr>
              <ns0:t>Resultado del contraste exploratorio</ns0:t>
            </ns0:r>
          </ns0:p>
        </ns0:tc>
      </ns0:tr>
    </ns0:tbl>
    <ns0:p>
      <ns0:r>
        <ns0:t>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hipotesis.json entre ambas corridas demuestra que las copias imputadas no intervinieron en las salidas evaluativas.</ns0:t>
      </ns0:r>
    </ns0:p>
    <ns0:p>
      <ns0:r>
        <ns0:t>Restricción de acceso. Compras.xlsx, Ventas.xlsx y los archivos contextuales contienen información operativa de la empresa y no se incorporan al documento. Su custodia corresponde al proyecto autorizado; la reproducción por terceros requiere acceso legítimo a las mismas fuentes o a una versión anonimizada aprobada.</ns0:t>
      </ns0:r>
    </ns0:p>
    <ns0:sectPr ns0:rsidR="008A3654" ns0:rsidSect="002D3753">
      <ns0:pgSz ns0:w="12240" ns0:h="15840"/>
      <ns0:pgMar ns0:top="1134" ns0:right="1134" ns0:bottom="1134" ns0:left="1134" ns0:header="709" ns0:footer="709" ns0:gutter="0"/>
      <ns0:cols ns0:space="720"/>
      <ns0:docGrid ns0:linePitch="326"/>
    </ns0:sectPr>
  </ns0:body>
</ns0:document>
</file>

<file path=word/endnotes.xml><?xml version="1.0" encoding="UTF-8" standalone="yes"?>
<w:endnotes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endnote w:type="separator" w:id="-1"><w:p w14:paraId="4AE82C4A" w14:textId="77777777" w:rsidR="007D1E2B" w:rsidRDefault="007D1E2B"><w:pPr><w:spacing w:before="0" w:after="0" w:line="240" w:lineRule="auto"/></w:pPr><w:r><w:separator/></w:r></w:p></w:endnote><w:endnote w:type="continuationSeparator" w:id="0"><w:p w14:paraId="0D52861B" w14:textId="77777777" w:rsidR="007D1E2B" w:rsidRDefault="007D1E2B"><w:pPr><w:spacing w:before="0" w:after="0" w:line="240" w:lineRule="auto"/></w:pPr><w:r><w:continuationSeparator/></w:r></w:p></w:endnote></w:endnotes>
</file>

<file path=word/fontTable.xml><?xml version="1.0" encoding="UTF-8" standalone="yes"?>
<w:fonts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w:font w:name="Symbol"><w:panose1 w:val="05050102010706020507"/><w:charset w:val="02"/><w:family w:val="roman"/><w:pitch w:val="variable"/><w:sig w:usb0="00000000" w:usb1="10000000" w:usb2="00000000" w:usb3="00000000" w:csb0="80000000" w:csb1="00000000"/></w:font><w:font w:name="Times New Roman"><w:panose1 w:val="02020603050405020304"/><w:charset w:val="00"/><w:family w:val="roman"/><w:pitch w:val="variable"/><w:sig w:usb0="E0002EFF" w:usb1="C000785B" w:usb2="00000009" w:usb3="00000000" w:csb0="000001FF" w:csb1="00000000"/></w:font><w:font w:name="Courier New"><w:panose1 w:val="02070309020205020404"/><w:charset w:val="00"/><w:family w:val="modern"/><w:pitch w:val="fixed"/><w:sig w:usb0="E0002EFF" w:usb1="C0007843" w:usb2="00000009" w:usb3="00000000" w:csb0="000001FF" w:csb1="00000000"/></w:font><w:font w:name="Wingdings"><w:panose1 w:val="05000000000000000000"/><w:charset w:val="02"/><w:family w:val="auto"/><w:pitch w:val="variable"/><w:sig w:usb0="00000000" w:usb1="10000000" w:usb2="00000000" w:usb3="00000000" w:csb0="80000000" w:csb1="00000000"/></w:font><w:font w:name="Noto Sans Symbols"><w:altName w:val="Calibri"/><w:charset w:val="00"/><w:family w:val="auto"/><w:pitch w:val="default"/></w:font><w:font w:name="Arial"><w:panose1 w:val="020B0604020202020204"/><w:charset w:val="00"/><w:family w:val="swiss"/><w:pitch w:val="variable"/><w:sig w:usb0="E0002EFF" w:usb1="C000785B" w:usb2="00000009" w:usb3="00000000" w:csb0="000001FF" w:csb1="00000000"/></w:font><w:font w:name="Play"><w:altName w:val="Calibri"/><w:charset w:val="00"/><w:family w:val="auto"/><w:pitch w:val="default"/></w:font><w:font w:name="Calibri"><w:panose1 w:val="020F0502020204030204"/><w:charset w:val="00"/><w:family w:val="swiss"/><w:pitch w:val="variable"/><w:sig w:usb0="E4002EFF" w:usb1="C200ACFF" w:usb2="00000009" w:usb3="00000000" w:csb0="000001FF" w:csb1="00000000"/><w:embedRegular r:id="rId1" w:fontKey="{1BCAD9D2-DF28-4C00-93B3-D698F400C8DF}"/></w:font><w:font w:name="Cambria"><w:panose1 w:val="02040503050406030204"/><w:charset w:val="00"/><w:family w:val="roman"/><w:pitch w:val="variable"/><w:sig w:usb0="E00006FF" w:usb1="420024FF" w:usb2="02000000" w:usb3="00000000" w:csb0="0000019F" w:csb1="00000000"/><w:embedRegular r:id="rId2" w:fontKey="{39D48093-140A-4F6F-A7D2-F48714B21E50}"/></w:font><w:font w:name="Cambria Math"><w:panose1 w:val="02040503050406030204"/><w:charset w:val="00"/><w:family w:val="roman"/><w:pitch w:val="variable"/><w:sig w:usb0="E00006FF" w:usb1="420024FF" w:usb2="02000000" w:usb3="00000000" w:csb0="0000019F" w:csb1="00000000"/><w:embedRegular r:id="rId3" w:fontKey="{924FB3C1-1F47-41B6-A91E-E63DDB4F3BB8}"/><w:embedItalic r:id="rId4" w:fontKey="{00FE6F23-4251-4F51-85E7-18C21080F778}"/></w:font></w:fonts>
</file>

<file path=word/footer1.xml><?xml version='1.0' encoding='UTF-8' standalone='yes'?>
<w:ftr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p w14:paraId="0790C268" w14:textId="77777777" w:rsidR="00CF0519" w:rsidRDefault="00691DC4"><w:pPr><w:pBdr><w:top w:val="nil"/><w:left w:val="nil"/><w:bottom w:val="nil"/><w:right w:val="nil"/><w:between w:val="nil"/></w:pBdr><w:tabs><w:tab w:val="center" w:pos="4419"/><w:tab w:val="right" w:pos="8838"/></w:tabs><w:jc w:val="center"/><w:rPr><w:smallCaps/><w:color w:val="156082"/></w:rPr></w:pPr><w:r><w:rPr><w:smallCaps/><w:color w:val="156082"/></w:rPr><w:fldChar w:fldCharType="begin"/></w:r><w:r><w:rPr><w:smallCaps/><w:color w:val="156082"/></w:rPr><w:instrText>PAGE</w:instrText></w:r><w:r><w:rPr><w:smallCaps/><w:color w:val="156082"/></w:rPr><w:fldChar w:fldCharType="separate"/></w:r><w:r w:rsidR="009E2787"><w:rPr><w:smallCaps/><w:noProof/><w:color w:val="156082"/></w:rPr><w:t>10</w:t></w:r><w:r><w:rPr><w:smallCaps/><w:color w:val="156082"/></w:rPr><w:fldChar w:fldCharType="end"/></w:r></w:p><w:p w14:paraId="577ECCB2" w14:textId="77777777" w:rsidR="00CF0519" w:rsidRDefault="00CF0519"><w:pPr><w:pBdr><w:top w:val="nil"/><w:left w:val="nil"/><w:bottom w:val="nil"/><w:right w:val="nil"/><w:between w:val="nil"/></w:pBdr><w:tabs><w:tab w:val="center" w:pos="4419"/><w:tab w:val="right" w:pos="8838"/></w:tabs><w:rPr><w:color w:val="000000"/></w:rPr></w:pPr></w:p></w:ftr>
</file>

<file path=word/footer2.xml><?xml version='1.0' encoding='UTF-8' standalone='yes'?>
<w:ftr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sdt><w:sdtPr><w:id w:val="818549743"/><w:docPartObj><w:docPartGallery w:val="Page Numbers (Bottom of Page)"/><w:docPartUnique/></w:docPartObj></w:sdtPr><w:sdtEndPr/><w:sdtContent><w:p w14:paraId="5D69B3EB" w14:textId="77777777" w:rsidR="003B198D" w:rsidRDefault="003B198D"><w:pPr><w:pStyle w:val="Piedepgina"/><w:jc w:val="center"/></w:pPr><w:r><w:fldChar w:fldCharType="begin"/></w:r><w:r><w:instrText>PAGE   \* MERGEFORMAT</w:instrText></w:r><w:r><w:fldChar w:fldCharType="separate"/></w:r><w:r><w:rPr><w:lang w:val="es-ES"/></w:rPr><w:t>2</w:t></w:r><w:r><w:fldChar w:fldCharType="end"/></w:r></w:p></w:sdtContent></w:sdt><w:p w14:paraId="3B281570" w14:textId="77777777" w:rsidR="00CF0519" w:rsidRDefault="00CF0519"><w:pPr><w:pBdr><w:top w:val="nil"/><w:left w:val="nil"/><w:bottom w:val="nil"/><w:right w:val="nil"/><w:between w:val="nil"/></w:pBdr><w:tabs><w:tab w:val="center" w:pos="4419"/><w:tab w:val="right" w:pos="8838"/></w:tabs><w:rPr><w:color w:val="000000"/></w:rPr></w:pPr></w:p></w:ftr>
</file>

<file path=word/footnotes.xml><?xml version="1.0" encoding="UTF-8" standalone="yes"?>
<w:footnotes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footnote w:type="separator" w:id="-1"><w:p w14:paraId="130FEDB1" w14:textId="77777777" w:rsidR="007D1E2B" w:rsidRDefault="007D1E2B"><w:pPr><w:spacing w:before="0" w:after="0" w:line="240" w:lineRule="auto"/></w:pPr><w:r><w:separator/></w:r></w:p></w:footnote><w:footnote w:type="continuationSeparator" w:id="0"><w:p w14:paraId="5A9C0876" w14:textId="77777777" w:rsidR="007D1E2B" w:rsidRDefault="007D1E2B"><w:pPr><w:spacing w:before="0" w:after="0" w:line="240" w:lineRule="auto"/></w:pPr><w:r><w:continuationSeparator/></w:r></w:p></w:footnote></w:footnotes>
</file>

<file path=word/header1.xml><?xml version='1.0' encoding='UTF-8' standalone='yes'?>
<w:hdr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p w14:paraId="10E67A22" w14:textId="77777777" w:rsidR="00CF0519" w:rsidRDefault="00CF0519"><w:pPr><w:pBdr><w:top w:val="nil"/><w:left w:val="nil"/><w:bottom w:val="nil"/><w:right w:val="nil"/><w:between w:val="nil"/></w:pBdr><w:tabs><w:tab w:val="center" w:pos="4419"/><w:tab w:val="right" w:pos="8838"/></w:tabs><w:rPr><w:color w:val="000000"/></w:rPr></w:pPr></w:p></w:hdr>
</file>

<file path=word/numbering.xml><?xml version='1.0' encoding='UTF-8' standalone='yes'?>
<w:numbering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abstractNum w:abstractNumId="0" w15:restartNumberingAfterBreak="0"><w:nsid w:val="01B81725"/><w:multiLevelType w:val="hybridMultilevel"/><w:tmpl w:val="56D0BCDE"/><w:lvl w:ilvl="0" w:tplc="080A0001"><w:start w:val="1"/><w:numFmt w:val="bullet"/><w:lvlText w:val=""/><w:lvlJc w:val="left"/><w:pPr><w:ind w:left="1080" w:hanging="360"/></w:pPr><w:rPr><w:rFonts w:ascii="Symbol" w:hAnsi="Symbol" w:hint="default"/></w:rPr></w:lvl><w:lvl w:ilvl="1" w:tplc="080A0003" w:tentative="1"><w:start w:val="1"/><w:numFmt w:val="bullet"/><w:lvlText w:val="o"/><w:lvlJc w:val="left"/><w:pPr><w:ind w:left="1800" w:hanging="360"/></w:pPr><w:rPr><w:rFonts w:ascii="Courier New" w:hAnsi="Courier New" w:cs="Courier New" w:hint="default"/></w:rPr></w:lvl><w:lvl w:ilvl="2" w:tplc="080A0005" w:tentative="1"><w:start w:val="1"/><w:numFmt w:val="bullet"/><w:lvlText w:val=""/><w:lvlJc w:val="left"/><w:pPr><w:ind w:left="2520" w:hanging="360"/></w:pPr><w:rPr><w:rFonts w:ascii="Wingdings" w:hAnsi="Wingdings" w:hint="default"/></w:rPr></w:lvl><w:lvl w:ilvl="3" w:tplc="080A0001" w:tentative="1"><w:start w:val="1"/><w:numFmt w:val="bullet"/><w:lvlText w:val=""/><w:lvlJc w:val="left"/><w:pPr><w:ind w:left="3240" w:hanging="360"/></w:pPr><w:rPr><w:rFonts w:ascii="Symbol" w:hAnsi="Symbol" w:hint="default"/></w:rPr></w:lvl><w:lvl w:ilvl="4" w:tplc="080A0003" w:tentative="1"><w:start w:val="1"/><w:numFmt w:val="bullet"/><w:lvlText w:val="o"/><w:lvlJc w:val="left"/><w:pPr><w:ind w:left="3960" w:hanging="360"/></w:pPr><w:rPr><w:rFonts w:ascii="Courier New" w:hAnsi="Courier New" w:cs="Courier New" w:hint="default"/></w:rPr></w:lvl><w:lvl w:ilvl="5" w:tplc="080A0005" w:tentative="1"><w:start w:val="1"/><w:numFmt w:val="bullet"/><w:lvlText w:val=""/><w:lvlJc w:val="left"/><w:pPr><w:ind w:left="4680" w:hanging="360"/></w:pPr><w:rPr><w:rFonts w:ascii="Wingdings" w:hAnsi="Wingdings" w:hint="default"/></w:rPr></w:lvl><w:lvl w:ilvl="6" w:tplc="080A0001" w:tentative="1"><w:start w:val="1"/><w:numFmt w:val="bullet"/><w:lvlText w:val=""/><w:lvlJc w:val="left"/><w:pPr><w:ind w:left="5400" w:hanging="360"/></w:pPr><w:rPr><w:rFonts w:ascii="Symbol" w:hAnsi="Symbol" w:hint="default"/></w:rPr></w:lvl><w:lvl w:ilvl="7" w:tplc="080A0003" w:tentative="1"><w:start w:val="1"/><w:numFmt w:val="bullet"/><w:lvlText w:val="o"/><w:lvlJc w:val="left"/><w:pPr><w:ind w:left="6120" w:hanging="360"/></w:pPr><w:rPr><w:rFonts w:ascii="Courier New" w:hAnsi="Courier New" w:cs="Courier New" w:hint="default"/></w:rPr></w:lvl><w:lvl w:ilvl="8" w:tplc="080A0005" w:tentative="1"><w:start w:val="1"/><w:numFmt w:val="bullet"/><w:lvlText w:val=""/><w:lvlJc w:val="left"/><w:pPr><w:ind w:left="6840" w:hanging="360"/></w:pPr><w:rPr><w:rFonts w:ascii="Wingdings" w:hAnsi="Wingdings" w:hint="default"/></w:rPr></w:lvl></w:abstractNum><w:abstractNum w:abstractNumId="1" w15:restartNumberingAfterBreak="0"><w:nsid w:val="02A701E7"/><w:multiLevelType w:val="hybridMultilevel"/><w:tmpl w:val="79B47B80"/><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2" w15:restartNumberingAfterBreak="0"><w:nsid w:val="039B0048"/><w:multiLevelType w:val="multilevel"/><w:tmpl w:val="682AA558"/><w:lvl w:ilvl="0"><w:start w:val="1"/><w:numFmt w:val="decimal"/><w:lvlText w:val="%1."/><w:lvlJc w:val="left"/><w:pPr><w:tabs><w:tab w:val="num" w:pos="720"/></w:tabs><w:ind w:left="720" w:hanging="360"/></w:pPr><w:rPr><w:rFonts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3" w15:restartNumberingAfterBreak="0"><w:nsid w:val="03AA42F9"/><w:multiLevelType w:val="hybridMultilevel"/><w:tmpl w:val="356CF82E"/><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4" w15:restartNumberingAfterBreak="0"><w:nsid w:val="06DE15E0"/><w:multiLevelType w:val="hybridMultilevel"/><w:tmpl w:val="DD2EDF82"/><w:lvl w:ilvl="0" w:tplc="080A000F"><w:start w:val="1"/><w:numFmt w:val="decimal"/><w:lvlText w:val="%1."/><w:lvlJc w:val="left"/><w:pPr><w:ind w:left="720" w:hanging="360"/></w:pPr></w:lvl><w:lvl w:ilvl="1" w:tplc="080A0019" w:tentative="1"><w:start w:val="1"/><w:numFmt w:val="lowerLetter"/><w:lvlText w:val="%2."/><w:lvlJc w:val="left"/><w:pPr><w:ind w:left="1440" w:hanging="360"/></w:pPr></w:lvl><w:lvl w:ilvl="2" w:tplc="080A001B" w:tentative="1"><w:start w:val="1"/><w:numFmt w:val="lowerRoman"/><w:lvlText w:val="%3."/><w:lvlJc w:val="right"/><w:pPr><w:ind w:left="2160" w:hanging="180"/></w:pPr></w:lvl><w:lvl w:ilvl="3" w:tplc="080A000F" w:tentative="1"><w:start w:val="1"/><w:numFmt w:val="decimal"/><w:lvlText w:val="%4."/><w:lvlJc w:val="left"/><w:pPr><w:ind w:left="2880" w:hanging="360"/></w:pPr></w:lvl><w:lvl w:ilvl="4" w:tplc="080A0019" w:tentative="1"><w:start w:val="1"/><w:numFmt w:val="lowerLetter"/><w:lvlText w:val="%5."/><w:lvlJc w:val="left"/><w:pPr><w:ind w:left="3600" w:hanging="360"/></w:pPr></w:lvl><w:lvl w:ilvl="5" w:tplc="080A001B" w:tentative="1"><w:start w:val="1"/><w:numFmt w:val="lowerRoman"/><w:lvlText w:val="%6."/><w:lvlJc w:val="right"/><w:pPr><w:ind w:left="4320" w:hanging="180"/></w:pPr></w:lvl><w:lvl w:ilvl="6" w:tplc="080A000F" w:tentative="1"><w:start w:val="1"/><w:numFmt w:val="decimal"/><w:lvlText w:val="%7."/><w:lvlJc w:val="left"/><w:pPr><w:ind w:left="5040" w:hanging="360"/></w:pPr></w:lvl><w:lvl w:ilvl="7" w:tplc="080A0019" w:tentative="1"><w:start w:val="1"/><w:numFmt w:val="lowerLetter"/><w:lvlText w:val="%8."/><w:lvlJc w:val="left"/><w:pPr><w:ind w:left="5760" w:hanging="360"/></w:pPr></w:lvl><w:lvl w:ilvl="8" w:tplc="080A001B" w:tentative="1"><w:start w:val="1"/><w:numFmt w:val="lowerRoman"/><w:lvlText w:val="%9."/><w:lvlJc w:val="right"/><w:pPr><w:ind w:left="6480" w:hanging="180"/></w:pPr></w:lvl></w:abstractNum><w:abstractNum w:abstractNumId="5" w15:restartNumberingAfterBreak="0"><w:nsid w:val="07F73780"/><w:multiLevelType w:val="multilevel"/><w:tmpl w:val="D8F4A7EA"/><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6" w15:restartNumberingAfterBreak="0"><w:nsid w:val="0976294F"/><w:multiLevelType w:val="multilevel"/><w:tmpl w:val="DFA6A25C"/><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7" w15:restartNumberingAfterBreak="0"><w:nsid w:val="18896C30"/><w:multiLevelType w:val="multilevel"/><w:tmpl w:val="71FEB596"/><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8" w15:restartNumberingAfterBreak="0"><w:nsid w:val="19160E75"/><w:multiLevelType w:val="multilevel"/><w:tmpl w:val="9552D0EE"/><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9" w15:restartNumberingAfterBreak="0"><w:nsid w:val="1AF44179"/><w:multiLevelType w:val="multilevel"/><w:tmpl w:val="FC5A9498"/><w:lvl w:ilvl="0"><w:start w:val="1"/><w:numFmt w:val="decimal"/><w:lvlText w:val="%1"/><w:lvlJc w:val="left"/><w:pPr><w:ind w:left="432" w:hanging="432"/></w:pPr></w:lvl><w:lvl w:ilvl="1"><w:start w:val="1"/><w:numFmt w:val="decimal"/><w:lvlText w:val="%1.%2"/><w:lvlJc w:val="left"/><w:pPr><w:ind w:left="576" w:hanging="576"/></w:pPr></w:lvl><w:lvl w:ilvl="2"><w:start w:val="1"/><w:numFmt w:val="decimal"/><w:lvlText w:val="%1.%2.%3"/><w:lvlJc w:val="left"/><w:pPr><w:ind w:left="720" w:hanging="720"/></w:pPr></w:lvl><w:lvl w:ilvl="3"><w:start w:val="1"/><w:numFmt w:val="decimal"/><w:lvlText w:val="%1.%2.%3.%4"/><w:lvlJc w:val="left"/><w:pPr><w:ind w:left="864" w:hanging="864"/></w:pPr></w:lvl><w:lvl w:ilvl="4"><w:start w:val="1"/><w:numFmt w:val="decimal"/><w:lvlText w:val="%1.%2.%3.%4.%5"/><w:lvlJc w:val="left"/><w:pPr><w:ind w:left="1008" w:hanging="1008"/></w:pPr></w:lvl><w:lvl w:ilvl="5"><w:start w:val="1"/><w:numFmt w:val="decimal"/><w:lvlText w:val="%1.%2.%3.%4.%5.%6"/><w:lvlJc w:val="left"/><w:pPr><w:ind w:left="1152" w:hanging="1152"/></w:pPr></w:lvl><w:lvl w:ilvl="6"><w:start w:val="1"/><w:numFmt w:val="decimal"/><w:lvlText w:val="%1.%2.%3.%4.%5.%6.%7"/><w:lvlJc w:val="left"/><w:pPr><w:ind w:left="1296" w:hanging="1296"/></w:pPr></w:lvl><w:lvl w:ilvl="7"><w:start w:val="1"/><w:numFmt w:val="decimal"/><w:lvlText w:val="%1.%2.%3.%4.%5.%6.%7.%8"/><w:lvlJc w:val="left"/><w:pPr><w:ind w:left="1440" w:hanging="1440"/></w:pPr></w:lvl><w:lvl w:ilvl="8"><w:start w:val="1"/><w:numFmt w:val="decimal"/><w:lvlText w:val="%1.%2.%3.%4.%5.%6.%7.%8.%9"/><w:lvlJc w:val="left"/><w:pPr><w:ind w:left="1584" w:hanging="1584"/></w:pPr></w:lvl></w:abstractNum><w:abstractNum w:abstractNumId="10" w15:restartNumberingAfterBreak="0"><w:nsid w:val="21305F60"/><w:multiLevelType w:val="multilevel"/><w:tmpl w:val="7B947C2C"/><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11" w15:restartNumberingAfterBreak="0"><w:nsid w:val="23040725"/><w:multiLevelType w:val="multilevel"/><w:tmpl w:val="AF9C9C8E"/><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2" w15:restartNumberingAfterBreak="0"><w:nsid w:val="24993906"/><w:multiLevelType w:val="hybridMultilevel"/><w:tmpl w:val="D920541C"/><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13" w15:restartNumberingAfterBreak="0"><w:nsid w:val="29892360"/><w:multiLevelType w:val="hybridMultilevel"/><w:tmpl w:val="C53665DC"/><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14" w15:restartNumberingAfterBreak="0"><w:nsid w:val="2A3743DC"/><w:multiLevelType w:val="hybridMultilevel"/><w:tmpl w:val="2DDA7B72"/><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15" w15:restartNumberingAfterBreak="0"><w:nsid w:val="2A3F7F00"/><w:multiLevelType w:val="multilevel"/><w:tmpl w:val="EAEC086C"/><w:lvl w:ilvl="0"><w:start w:val="1"/><w:numFmt w:val="decimal"/><w:lvlText w:val="%1"/><w:lvlJc w:val="left"/><w:pPr><w:ind w:left="432" w:hanging="432"/></w:pPr></w:lvl><w:lvl w:ilvl="1"><w:start w:val="1"/><w:numFmt w:val="decimal"/><w:lvlText w:val="%1.%2"/><w:lvlJc w:val="left"/><w:pPr><w:ind w:left="576" w:hanging="576"/></w:pPr></w:lvl><w:lvl w:ilvl="2"><w:start w:val="1"/><w:numFmt w:val="decimal"/><w:lvlText w:val="%1.%2.%3"/><w:lvlJc w:val="left"/><w:pPr><w:ind w:left="720" w:hanging="720"/></w:pPr></w:lvl><w:lvl w:ilvl="3"><w:start w:val="1"/><w:numFmt w:val="decimal"/><w:lvlText w:val="%1.%2.%3.%4"/><w:lvlJc w:val="left"/><w:pPr><w:ind w:left="864" w:hanging="864"/></w:pPr></w:lvl><w:lvl w:ilvl="4"><w:start w:val="1"/><w:numFmt w:val="decimal"/><w:lvlText w:val="%1.%2.%3.%4.%5"/><w:lvlJc w:val="left"/><w:pPr><w:ind w:left="1008" w:hanging="1008"/></w:pPr></w:lvl><w:lvl w:ilvl="5"><w:start w:val="1"/><w:numFmt w:val="decimal"/><w:lvlText w:val="%1.%2.%3.%4.%5.%6"/><w:lvlJc w:val="left"/><w:pPr><w:ind w:left="1152" w:hanging="1152"/></w:pPr></w:lvl><w:lvl w:ilvl="6"><w:start w:val="1"/><w:numFmt w:val="decimal"/><w:lvlText w:val="%1.%2.%3.%4.%5.%6.%7"/><w:lvlJc w:val="left"/><w:pPr><w:ind w:left="1296" w:hanging="1296"/></w:pPr></w:lvl><w:lvl w:ilvl="7"><w:start w:val="1"/><w:numFmt w:val="decimal"/><w:lvlText w:val="%1.%2.%3.%4.%5.%6.%7.%8"/><w:lvlJc w:val="left"/><w:pPr><w:ind w:left="1440" w:hanging="1440"/></w:pPr></w:lvl><w:lvl w:ilvl="8"><w:start w:val="1"/><w:numFmt w:val="decimal"/><w:lvlText w:val="%1.%2.%3.%4.%5.%6.%7.%8.%9"/><w:lvlJc w:val="left"/><w:pPr><w:ind w:left="1584" w:hanging="1584"/></w:pPr></w:lvl></w:abstractNum><w:abstractNum w:abstractNumId="16" w15:restartNumberingAfterBreak="0"><w:nsid w:val="2B6E5F5F"/><w:multiLevelType w:val="hybridMultilevel"/><w:tmpl w:val="387AF886"/><w:lvl w:ilvl="0" w:tplc="080A0001"><w:start w:val="1"/><w:numFmt w:val="bullet"/><w:lvlText w:val=""/><w:lvlJc w:val="left"/><w:pPr><w:ind w:left="1080" w:hanging="360"/></w:pPr><w:rPr><w:rFonts w:ascii="Symbol" w:hAnsi="Symbol" w:hint="default"/></w:rPr></w:lvl><w:lvl w:ilvl="1" w:tplc="080A0003" w:tentative="1"><w:start w:val="1"/><w:numFmt w:val="bullet"/><w:lvlText w:val="o"/><w:lvlJc w:val="left"/><w:pPr><w:ind w:left="1800" w:hanging="360"/></w:pPr><w:rPr><w:rFonts w:ascii="Courier New" w:hAnsi="Courier New" w:cs="Courier New" w:hint="default"/></w:rPr></w:lvl><w:lvl w:ilvl="2" w:tplc="080A0005" w:tentative="1"><w:start w:val="1"/><w:numFmt w:val="bullet"/><w:lvlText w:val=""/><w:lvlJc w:val="left"/><w:pPr><w:ind w:left="2520" w:hanging="360"/></w:pPr><w:rPr><w:rFonts w:ascii="Wingdings" w:hAnsi="Wingdings" w:hint="default"/></w:rPr></w:lvl><w:lvl w:ilvl="3" w:tplc="080A0001" w:tentative="1"><w:start w:val="1"/><w:numFmt w:val="bullet"/><w:lvlText w:val=""/><w:lvlJc w:val="left"/><w:pPr><w:ind w:left="3240" w:hanging="360"/></w:pPr><w:rPr><w:rFonts w:ascii="Symbol" w:hAnsi="Symbol" w:hint="default"/></w:rPr></w:lvl><w:lvl w:ilvl="4" w:tplc="080A0003" w:tentative="1"><w:start w:val="1"/><w:numFmt w:val="bullet"/><w:lvlText w:val="o"/><w:lvlJc w:val="left"/><w:pPr><w:ind w:left="3960" w:hanging="360"/></w:pPr><w:rPr><w:rFonts w:ascii="Courier New" w:hAnsi="Courier New" w:cs="Courier New" w:hint="default"/></w:rPr></w:lvl><w:lvl w:ilvl="5" w:tplc="080A0005" w:tentative="1"><w:start w:val="1"/><w:numFmt w:val="bullet"/><w:lvlText w:val=""/><w:lvlJc w:val="left"/><w:pPr><w:ind w:left="4680" w:hanging="360"/></w:pPr><w:rPr><w:rFonts w:ascii="Wingdings" w:hAnsi="Wingdings" w:hint="default"/></w:rPr></w:lvl><w:lvl w:ilvl="6" w:tplc="080A0001" w:tentative="1"><w:start w:val="1"/><w:numFmt w:val="bullet"/><w:lvlText w:val=""/><w:lvlJc w:val="left"/><w:pPr><w:ind w:left="5400" w:hanging="360"/></w:pPr><w:rPr><w:rFonts w:ascii="Symbol" w:hAnsi="Symbol" w:hint="default"/></w:rPr></w:lvl><w:lvl w:ilvl="7" w:tplc="080A0003" w:tentative="1"><w:start w:val="1"/><w:numFmt w:val="bullet"/><w:lvlText w:val="o"/><w:lvlJc w:val="left"/><w:pPr><w:ind w:left="6120" w:hanging="360"/></w:pPr><w:rPr><w:rFonts w:ascii="Courier New" w:hAnsi="Courier New" w:cs="Courier New" w:hint="default"/></w:rPr></w:lvl><w:lvl w:ilvl="8" w:tplc="080A0005" w:tentative="1"><w:start w:val="1"/><w:numFmt w:val="bullet"/><w:lvlText w:val=""/><w:lvlJc w:val="left"/><w:pPr><w:ind w:left="6840" w:hanging="360"/></w:pPr><w:rPr><w:rFonts w:ascii="Wingdings" w:hAnsi="Wingdings" w:hint="default"/></w:rPr></w:lvl></w:abstractNum><w:abstractNum w:abstractNumId="17" w15:restartNumberingAfterBreak="0"><w:nsid w:val="2D7104C2"/><w:multiLevelType w:val="hybridMultilevel"/><w:tmpl w:val="73DEA87A"/><w:lvl w:ilvl="0" w:tplc="080A000F"><w:start w:val="1"/><w:numFmt w:val="decimal"/><w:lvlText w:val="%1."/><w:lvlJc w:val="left"/><w:pPr><w:ind w:left="720" w:hanging="360"/></w:pPr></w:lvl><w:lvl w:ilvl="1" w:tplc="080A0019" w:tentative="1"><w:start w:val="1"/><w:numFmt w:val="lowerLetter"/><w:lvlText w:val="%2."/><w:lvlJc w:val="left"/><w:pPr><w:ind w:left="1440" w:hanging="360"/></w:pPr></w:lvl><w:lvl w:ilvl="2" w:tplc="080A001B" w:tentative="1"><w:start w:val="1"/><w:numFmt w:val="lowerRoman"/><w:lvlText w:val="%3."/><w:lvlJc w:val="right"/><w:pPr><w:ind w:left="2160" w:hanging="180"/></w:pPr></w:lvl><w:lvl w:ilvl="3" w:tplc="080A000F" w:tentative="1"><w:start w:val="1"/><w:numFmt w:val="decimal"/><w:lvlText w:val="%4."/><w:lvlJc w:val="left"/><w:pPr><w:ind w:left="2880" w:hanging="360"/></w:pPr></w:lvl><w:lvl w:ilvl="4" w:tplc="080A0019" w:tentative="1"><w:start w:val="1"/><w:numFmt w:val="lowerLetter"/><w:lvlText w:val="%5."/><w:lvlJc w:val="left"/><w:pPr><w:ind w:left="3600" w:hanging="360"/></w:pPr></w:lvl><w:lvl w:ilvl="5" w:tplc="080A001B" w:tentative="1"><w:start w:val="1"/><w:numFmt w:val="lowerRoman"/><w:lvlText w:val="%6."/><w:lvlJc w:val="right"/><w:pPr><w:ind w:left="4320" w:hanging="180"/></w:pPr></w:lvl><w:lvl w:ilvl="6" w:tplc="080A000F" w:tentative="1"><w:start w:val="1"/><w:numFmt w:val="decimal"/><w:lvlText w:val="%7."/><w:lvlJc w:val="left"/><w:pPr><w:ind w:left="5040" w:hanging="360"/></w:pPr></w:lvl><w:lvl w:ilvl="7" w:tplc="080A0019" w:tentative="1"><w:start w:val="1"/><w:numFmt w:val="lowerLetter"/><w:lvlText w:val="%8."/><w:lvlJc w:val="left"/><w:pPr><w:ind w:left="5760" w:hanging="360"/></w:pPr></w:lvl><w:lvl w:ilvl="8" w:tplc="080A001B" w:tentative="1"><w:start w:val="1"/><w:numFmt w:val="lowerRoman"/><w:lvlText w:val="%9."/><w:lvlJc w:val="right"/><w:pPr><w:ind w:left="6480" w:hanging="180"/></w:pPr></w:lvl></w:abstractNum><w:abstractNum w:abstractNumId="18" w15:restartNumberingAfterBreak="0"><w:nsid w:val="2F2B2E00"/><w:multiLevelType w:val="multilevel"/><w:tmpl w:val="D208F2F8"/><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9" w15:restartNumberingAfterBreak="0"><w:nsid w:val="31A425A1"/><w:multiLevelType w:val="multilevel"/><w:tmpl w:val="9808045A"/><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0" w15:restartNumberingAfterBreak="0"><w:nsid w:val="3A63347F"/><w:multiLevelType w:val="multilevel"/><w:tmpl w:val="683E8E52"/><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21" w15:restartNumberingAfterBreak="0"><w:nsid w:val="3A871064"/><w:multiLevelType w:val="hybridMultilevel"/><w:tmpl w:val="1012D764"/><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22" w15:restartNumberingAfterBreak="0"><w:nsid w:val="3B7378EC"/><w:multiLevelType w:val="multilevel"/><w:tmpl w:val="9218471E"/><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23" w15:restartNumberingAfterBreak="0"><w:nsid w:val="3BE86250"/><w:multiLevelType w:val="hybridMultilevel"/><w:tmpl w:val="B1CEB0B0"/><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24" w15:restartNumberingAfterBreak="0"><w:nsid w:val="3C5E213F"/><w:multiLevelType w:val="hybridMultilevel"/><w:tmpl w:val="54C8FF4E"/><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25" w15:restartNumberingAfterBreak="0"><w:nsid w:val="3FF85550"/><w:multiLevelType w:val="multilevel"/><w:tmpl w:val="3672FE2C"/><w:lvl w:ilvl="0"><w:start w:val="1"/><w:numFmt w:val="decimal"/><w:lvlText w:val="%1."/><w:lvlJc w:val="left"/><w:pPr><w:ind w:left="360" w:hanging="360"/></w:pPr></w:lvl><w:lvl w:ilvl="1"><w:start w:val="1"/><w:numFmt w:val="decimal"/><w:lvlText w:val="%1.%2."/><w:lvlJc w:val="left"/><w:pPr><w:ind w:left="792" w:hanging="432"/></w:pPr></w:lvl><w:lvl w:ilvl="2"><w:start w:val="1"/><w:numFmt w:val="decimal"/><w:lvlText w:val="%1.%2.%3."/><w:lvlJc w:val="left"/><w:pPr><w:ind w:left="1224" w:hanging="504"/></w:pPr></w:lvl><w:lvl w:ilvl="3"><w:start w:val="1"/><w:numFmt w:val="decimal"/><w:lvlText w:val="%1.%2.%3.%4."/><w:lvlJc w:val="left"/><w:pPr><w:ind w:left="1728" w:hanging="647"/></w:pPr></w:lvl><w:lvl w:ilvl="4"><w:start w:val="1"/><w:numFmt w:val="decimal"/><w:lvlText w:val="%1.%2.%3.%4.%5."/><w:lvlJc w:val="left"/><w:pPr><w:ind w:left="2232" w:hanging="792"/></w:pPr></w:lvl><w:lvl w:ilvl="5"><w:start w:val="1"/><w:numFmt w:val="decimal"/><w:lvlText w:val="%1.%2.%3.%4.%5.%6."/><w:lvlJc w:val="left"/><w:pPr><w:ind w:left="2736" w:hanging="934"/></w:pPr></w:lvl><w:lvl w:ilvl="6"><w:start w:val="1"/><w:numFmt w:val="decimal"/><w:lvlText w:val="%1.%2.%3.%4.%5.%6.%7."/><w:lvlJc w:val="left"/><w:pPr><w:ind w:left="3240" w:hanging="1080"/></w:pPr></w:lvl><w:lvl w:ilvl="7"><w:start w:val="1"/><w:numFmt w:val="decimal"/><w:lvlText w:val="%1.%2.%3.%4.%5.%6.%7.%8."/><w:lvlJc w:val="left"/><w:pPr><w:ind w:left="3744" w:hanging="1224"/></w:pPr></w:lvl><w:lvl w:ilvl="8"><w:start w:val="1"/><w:numFmt w:val="decimal"/><w:lvlText w:val="%1.%2.%3.%4.%5.%6.%7.%8.%9."/><w:lvlJc w:val="left"/><w:pPr><w:ind w:left="4320" w:hanging="1440"/></w:pPr></w:lvl></w:abstractNum><w:abstractNum w:abstractNumId="26" w15:restartNumberingAfterBreak="0"><w:nsid w:val="407D362D"/><w:multiLevelType w:val="multilevel"/><w:tmpl w:val="17183184"/><w:lvl w:ilvl="0"><w:start w:val="1"/><w:numFmt w:val="bullet"/><w:lvlText w:val="●"/><w:lvlJc w:val="left"/><w:pPr><w:ind w:left="720" w:hanging="360"/></w:pPr><w:rPr><w:rFonts w:ascii="Noto Sans Symbols" w:eastAsia="Noto Sans Symbols" w:hAnsi="Noto Sans Symbols" w:cs="Noto Sans Symbols"/></w:rPr></w:lvl><w:lvl w:ilvl="1"><w:start w:val="1"/><w:numFmt w:val="bullet"/><w:lvlText w:val="o"/><w:lvlJc w:val="left"/><w:pPr><w:ind w:left="1440" w:hanging="360"/></w:pPr><w:rPr><w:rFonts w:ascii="Courier New" w:eastAsia="Courier New" w:hAnsi="Courier New" w:cs="Courier New"/></w:rPr></w:lvl><w:lvl w:ilvl="2"><w:start w:val="1"/><w:numFmt w:val="bullet"/><w:lvlText w:val="▪"/><w:lvlJc w:val="left"/><w:pPr><w:ind w:left="2160" w:hanging="360"/></w:pPr><w:rPr><w:rFonts w:ascii="Noto Sans Symbols" w:eastAsia="Noto Sans Symbols" w:hAnsi="Noto Sans Symbols" w:cs="Noto Sans Symbols"/></w:rPr></w:lvl><w:lvl w:ilvl="3"><w:start w:val="1"/><w:numFmt w:val="bullet"/><w:lvlText w:val="●"/><w:lvlJc w:val="left"/><w:pPr><w:ind w:left="2880" w:hanging="360"/></w:pPr><w:rPr><w:rFonts w:ascii="Noto Sans Symbols" w:eastAsia="Noto Sans Symbols" w:hAnsi="Noto Sans Symbols" w:cs="Noto Sans Symbols"/></w:rPr></w:lvl><w:lvl w:ilvl="4"><w:start w:val="1"/><w:numFmt w:val="bullet"/><w:lvlText w:val="o"/><w:lvlJc w:val="left"/><w:pPr><w:ind w:left="3600" w:hanging="360"/></w:pPr><w:rPr><w:rFonts w:ascii="Courier New" w:eastAsia="Courier New" w:hAnsi="Courier New" w:cs="Courier New"/></w:rPr></w:lvl><w:lvl w:ilvl="5"><w:start w:val="1"/><w:numFmt w:val="bullet"/><w:lvlText w:val="▪"/><w:lvlJc w:val="left"/><w:pPr><w:ind w:left="4320" w:hanging="360"/></w:pPr><w:rPr><w:rFonts w:ascii="Noto Sans Symbols" w:eastAsia="Noto Sans Symbols" w:hAnsi="Noto Sans Symbols" w:cs="Noto Sans Symbols"/></w:rPr></w:lvl><w:lvl w:ilvl="6"><w:start w:val="1"/><w:numFmt w:val="bullet"/><w:lvlText w:val="●"/><w:lvlJc w:val="left"/><w:pPr><w:ind w:left="5040" w:hanging="360"/></w:pPr><w:rPr><w:rFonts w:ascii="Noto Sans Symbols" w:eastAsia="Noto Sans Symbols" w:hAnsi="Noto Sans Symbols" w:cs="Noto Sans Symbols"/></w:rPr></w:lvl><w:lvl w:ilvl="7"><w:start w:val="1"/><w:numFmt w:val="bullet"/><w:lvlText w:val="o"/><w:lvlJc w:val="left"/><w:pPr><w:ind w:left="5760" w:hanging="360"/></w:pPr><w:rPr><w:rFonts w:ascii="Courier New" w:eastAsia="Courier New" w:hAnsi="Courier New" w:cs="Courier New"/></w:rPr></w:lvl><w:lvl w:ilvl="8"><w:start w:val="1"/><w:numFmt w:val="bullet"/><w:lvlText w:val="▪"/><w:lvlJc w:val="left"/><w:pPr><w:ind w:left="6480" w:hanging="360"/></w:pPr><w:rPr><w:rFonts w:ascii="Noto Sans Symbols" w:eastAsia="Noto Sans Symbols" w:hAnsi="Noto Sans Symbols" w:cs="Noto Sans Symbols"/></w:rPr></w:lvl></w:abstractNum><w:abstractNum w:abstractNumId="27" w15:restartNumberingAfterBreak="0"><w:nsid w:val="41C150B1"/><w:multiLevelType w:val="hybridMultilevel"/><w:tmpl w:val="CD36412C"/><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28" w15:restartNumberingAfterBreak="0"><w:nsid w:val="457F5DE8"/><w:multiLevelType w:val="multilevel"/><w:tmpl w:val="682AA558"/><w:lvl w:ilvl="0"><w:start w:val="1"/><w:numFmt w:val="decimal"/><w:lvlText w:val="%1."/><w:lvlJc w:val="left"/><w:pPr><w:tabs><w:tab w:val="num" w:pos="720"/></w:tabs><w:ind w:left="720" w:hanging="360"/></w:pPr><w:rPr><w:rFonts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9" w15:restartNumberingAfterBreak="0"><w:nsid w:val="473628A3"/><w:multiLevelType w:val="multilevel"/><w:tmpl w:val="3BBE3EE6"/><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30" w15:restartNumberingAfterBreak="0"><w:nsid w:val="49BF6C6A"/><w:multiLevelType w:val="hybridMultilevel"/><w:tmpl w:val="2E4EBCC2"/><w:lvl w:ilvl="0" w:tplc="080A000F"><w:start w:val="1"/><w:numFmt w:val="decimal"/><w:lvlText w:val="%1."/><w:lvlJc w:val="left"/><w:pPr><w:ind w:left="1080" w:hanging="360"/></w:pPr></w:lvl><w:lvl w:ilvl="1" w:tplc="080A0019" w:tentative="1"><w:start w:val="1"/><w:numFmt w:val="lowerLetter"/><w:lvlText w:val="%2."/><w:lvlJc w:val="left"/><w:pPr><w:ind w:left="1800" w:hanging="360"/></w:pPr></w:lvl><w:lvl w:ilvl="2" w:tplc="080A001B" w:tentative="1"><w:start w:val="1"/><w:numFmt w:val="lowerRoman"/><w:lvlText w:val="%3."/><w:lvlJc w:val="right"/><w:pPr><w:ind w:left="2520" w:hanging="180"/></w:pPr></w:lvl><w:lvl w:ilvl="3" w:tplc="080A000F" w:tentative="1"><w:start w:val="1"/><w:numFmt w:val="decimal"/><w:lvlText w:val="%4."/><w:lvlJc w:val="left"/><w:pPr><w:ind w:left="3240" w:hanging="360"/></w:pPr></w:lvl><w:lvl w:ilvl="4" w:tplc="080A0019" w:tentative="1"><w:start w:val="1"/><w:numFmt w:val="lowerLetter"/><w:lvlText w:val="%5."/><w:lvlJc w:val="left"/><w:pPr><w:ind w:left="3960" w:hanging="360"/></w:pPr></w:lvl><w:lvl w:ilvl="5" w:tplc="080A001B" w:tentative="1"><w:start w:val="1"/><w:numFmt w:val="lowerRoman"/><w:lvlText w:val="%6."/><w:lvlJc w:val="right"/><w:pPr><w:ind w:left="4680" w:hanging="180"/></w:pPr></w:lvl><w:lvl w:ilvl="6" w:tplc="080A000F" w:tentative="1"><w:start w:val="1"/><w:numFmt w:val="decimal"/><w:lvlText w:val="%7."/><w:lvlJc w:val="left"/><w:pPr><w:ind w:left="5400" w:hanging="360"/></w:pPr></w:lvl><w:lvl w:ilvl="7" w:tplc="080A0019" w:tentative="1"><w:start w:val="1"/><w:numFmt w:val="lowerLetter"/><w:lvlText w:val="%8."/><w:lvlJc w:val="left"/><w:pPr><w:ind w:left="6120" w:hanging="360"/></w:pPr></w:lvl><w:lvl w:ilvl="8" w:tplc="080A001B" w:tentative="1"><w:start w:val="1"/><w:numFmt w:val="lowerRoman"/><w:lvlText w:val="%9."/><w:lvlJc w:val="right"/><w:pPr><w:ind w:left="6840" w:hanging="180"/></w:pPr></w:lvl></w:abstractNum><w:abstractNum w:abstractNumId="31" w15:restartNumberingAfterBreak="0"><w:nsid w:val="4A4908C7"/><w:multiLevelType w:val="multilevel"/><w:tmpl w:val="DE8EAAFC"/><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32" w15:restartNumberingAfterBreak="0"><w:nsid w:val="4CEB144A"/><w:multiLevelType w:val="multilevel"/><w:tmpl w:val="F9421654"/><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33" w15:restartNumberingAfterBreak="0"><w:nsid w:val="4EB25442"/><w:multiLevelType w:val="multilevel"/><w:tmpl w:val="6C7AE94E"/><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34" w15:restartNumberingAfterBreak="0"><w:nsid w:val="4F621F3F"/><w:multiLevelType w:val="multilevel"/><w:tmpl w:val="BCF6BDBC"/><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35" w15:restartNumberingAfterBreak="0"><w:nsid w:val="50A63396"/><w:multiLevelType w:val="hybridMultilevel"/><w:tmpl w:val="8A741AA6"/><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36" w15:restartNumberingAfterBreak="0"><w:nsid w:val="53901176"/><w:multiLevelType w:val="multilevel"/><w:tmpl w:val="21D8AD2A"/><w:lvl w:ilvl="0"><w:start w:val="1"/><w:numFmt w:val="decimal"/><w:lvlText w:val="%1."/><w:lvlJc w:val="left"/><w:pPr><w:ind w:left="360" w:hanging="360"/></w:pPr></w:lvl><w:lvl w:ilvl="1"><w:start w:val="1"/><w:numFmt w:val="decimal"/><w:lvlText w:val="%1.%2."/><w:lvlJc w:val="left"/><w:pPr><w:ind w:left="792" w:hanging="432"/></w:pPr></w:lvl><w:lvl w:ilvl="2"><w:start w:val="1"/><w:numFmt w:val="decimal"/><w:lvlText w:val="%1.%2.%3."/><w:lvlJc w:val="left"/><w:pPr><w:ind w:left="1224" w:hanging="504"/></w:pPr></w:lvl><w:lvl w:ilvl="3"><w:start w:val="1"/><w:numFmt w:val="decimal"/><w:lvlText w:val="%1.%2.%3.%4."/><w:lvlJc w:val="left"/><w:pPr><w:ind w:left="1728" w:hanging="647"/></w:pPr></w:lvl><w:lvl w:ilvl="4"><w:start w:val="1"/><w:numFmt w:val="decimal"/><w:lvlText w:val="%1.%2.%3.%4.%5."/><w:lvlJc w:val="left"/><w:pPr><w:ind w:left="2232" w:hanging="792"/></w:pPr></w:lvl><w:lvl w:ilvl="5"><w:start w:val="1"/><w:numFmt w:val="decimal"/><w:lvlText w:val="%1.%2.%3.%4.%5.%6."/><w:lvlJc w:val="left"/><w:pPr><w:ind w:left="2736" w:hanging="935"/></w:pPr></w:lvl><w:lvl w:ilvl="6"><w:start w:val="1"/><w:numFmt w:val="decimal"/><w:lvlText w:val="%1.%2.%3.%4.%5.%6.%7."/><w:lvlJc w:val="left"/><w:pPr><w:ind w:left="3240" w:hanging="1080"/></w:pPr></w:lvl><w:lvl w:ilvl="7"><w:start w:val="1"/><w:numFmt w:val="decimal"/><w:lvlText w:val="%1.%2.%3.%4.%5.%6.%7.%8."/><w:lvlJc w:val="left"/><w:pPr><w:ind w:left="3744" w:hanging="1224"/></w:pPr></w:lvl><w:lvl w:ilvl="8"><w:start w:val="1"/><w:numFmt w:val="decimal"/><w:lvlText w:val="%1.%2.%3.%4.%5.%6.%7.%8.%9."/><w:lvlJc w:val="left"/><w:pPr><w:ind w:left="4320" w:hanging="1440"/></w:pPr></w:lvl></w:abstractNum><w:abstractNum w:abstractNumId="37" w15:restartNumberingAfterBreak="0"><w:nsid w:val="540A4720"/><w:multiLevelType w:val="multilevel"/><w:tmpl w:val="911EAD16"/><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38" w15:restartNumberingAfterBreak="0"><w:nsid w:val="565369BD"/><w:multiLevelType w:val="multilevel"/><w:tmpl w:val="9DA2E36E"/><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39" w15:restartNumberingAfterBreak="0"><w:nsid w:val="57621DA7"/><w:multiLevelType w:val="multilevel"/><w:tmpl w:val="68ECBFFE"/><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40" w15:restartNumberingAfterBreak="0"><w:nsid w:val="57E66768"/><w:multiLevelType w:val="hybridMultilevel"/><w:tmpl w:val="AF62BB36"/><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41" w15:restartNumberingAfterBreak="0"><w:nsid w:val="5BFF14B8"/><w:multiLevelType w:val="hybridMultilevel"/><w:tmpl w:val="4C70BA50"/><w:lvl w:ilvl="0" w:tplc="080A0001"><w:start w:val="1"/><w:numFmt w:val="bullet"/><w:lvlText w:val=""/><w:lvlJc w:val="left"/><w:pPr><w:ind w:left="1080" w:hanging="360"/></w:pPr><w:rPr><w:rFonts w:ascii="Symbol" w:hAnsi="Symbol" w:hint="default"/></w:rPr></w:lvl><w:lvl w:ilvl="1" w:tplc="080A0003"><w:start w:val="1"/><w:numFmt w:val="bullet"/><w:lvlText w:val="o"/><w:lvlJc w:val="left"/><w:pPr><w:ind w:left="1800" w:hanging="360"/></w:pPr><w:rPr><w:rFonts w:ascii="Courier New" w:hAnsi="Courier New" w:cs="Courier New" w:hint="default"/></w:rPr></w:lvl><w:lvl w:ilvl="2" w:tplc="080A0005" w:tentative="1"><w:start w:val="1"/><w:numFmt w:val="bullet"/><w:lvlText w:val=""/><w:lvlJc w:val="left"/><w:pPr><w:ind w:left="2520" w:hanging="360"/></w:pPr><w:rPr><w:rFonts w:ascii="Wingdings" w:hAnsi="Wingdings" w:hint="default"/></w:rPr></w:lvl><w:lvl w:ilvl="3" w:tplc="080A0001" w:tentative="1"><w:start w:val="1"/><w:numFmt w:val="bullet"/><w:lvlText w:val=""/><w:lvlJc w:val="left"/><w:pPr><w:ind w:left="3240" w:hanging="360"/></w:pPr><w:rPr><w:rFonts w:ascii="Symbol" w:hAnsi="Symbol" w:hint="default"/></w:rPr></w:lvl><w:lvl w:ilvl="4" w:tplc="080A0003" w:tentative="1"><w:start w:val="1"/><w:numFmt w:val="bullet"/><w:lvlText w:val="o"/><w:lvlJc w:val="left"/><w:pPr><w:ind w:left="3960" w:hanging="360"/></w:pPr><w:rPr><w:rFonts w:ascii="Courier New" w:hAnsi="Courier New" w:cs="Courier New" w:hint="default"/></w:rPr></w:lvl><w:lvl w:ilvl="5" w:tplc="080A0005" w:tentative="1"><w:start w:val="1"/><w:numFmt w:val="bullet"/><w:lvlText w:val=""/><w:lvlJc w:val="left"/><w:pPr><w:ind w:left="4680" w:hanging="360"/></w:pPr><w:rPr><w:rFonts w:ascii="Wingdings" w:hAnsi="Wingdings" w:hint="default"/></w:rPr></w:lvl><w:lvl w:ilvl="6" w:tplc="080A0001" w:tentative="1"><w:start w:val="1"/><w:numFmt w:val="bullet"/><w:lvlText w:val=""/><w:lvlJc w:val="left"/><w:pPr><w:ind w:left="5400" w:hanging="360"/></w:pPr><w:rPr><w:rFonts w:ascii="Symbol" w:hAnsi="Symbol" w:hint="default"/></w:rPr></w:lvl><w:lvl w:ilvl="7" w:tplc="080A0003" w:tentative="1"><w:start w:val="1"/><w:numFmt w:val="bullet"/><w:lvlText w:val="o"/><w:lvlJc w:val="left"/><w:pPr><w:ind w:left="6120" w:hanging="360"/></w:pPr><w:rPr><w:rFonts w:ascii="Courier New" w:hAnsi="Courier New" w:cs="Courier New" w:hint="default"/></w:rPr></w:lvl><w:lvl w:ilvl="8" w:tplc="080A0005" w:tentative="1"><w:start w:val="1"/><w:numFmt w:val="bullet"/><w:lvlText w:val=""/><w:lvlJc w:val="left"/><w:pPr><w:ind w:left="6840" w:hanging="360"/></w:pPr><w:rPr><w:rFonts w:ascii="Wingdings" w:hAnsi="Wingdings" w:hint="default"/></w:rPr></w:lvl></w:abstractNum><w:abstractNum w:abstractNumId="42" w15:restartNumberingAfterBreak="0"><w:nsid w:val="5F645260"/><w:multiLevelType w:val="hybridMultilevel"/><w:tmpl w:val="5E1A769A"/><w:lvl w:ilvl="0" w:tplc="080A0001"><w:start w:val="1"/><w:numFmt w:val="bullet"/><w:lvlText w:val=""/><w:lvlJc w:val="left"/><w:pPr><w:ind w:left="1080" w:hanging="360"/></w:pPr><w:rPr><w:rFonts w:ascii="Symbol" w:hAnsi="Symbol" w:hint="default"/></w:rPr></w:lvl><w:lvl w:ilvl="1" w:tplc="080A0003" w:tentative="1"><w:start w:val="1"/><w:numFmt w:val="bullet"/><w:lvlText w:val="o"/><w:lvlJc w:val="left"/><w:pPr><w:ind w:left="1800" w:hanging="360"/></w:pPr><w:rPr><w:rFonts w:ascii="Courier New" w:hAnsi="Courier New" w:cs="Courier New" w:hint="default"/></w:rPr></w:lvl><w:lvl w:ilvl="2" w:tplc="080A0005" w:tentative="1"><w:start w:val="1"/><w:numFmt w:val="bullet"/><w:lvlText w:val=""/><w:lvlJc w:val="left"/><w:pPr><w:ind w:left="2520" w:hanging="360"/></w:pPr><w:rPr><w:rFonts w:ascii="Wingdings" w:hAnsi="Wingdings" w:hint="default"/></w:rPr></w:lvl><w:lvl w:ilvl="3" w:tplc="080A0001" w:tentative="1"><w:start w:val="1"/><w:numFmt w:val="bullet"/><w:lvlText w:val=""/><w:lvlJc w:val="left"/><w:pPr><w:ind w:left="3240" w:hanging="360"/></w:pPr><w:rPr><w:rFonts w:ascii="Symbol" w:hAnsi="Symbol" w:hint="default"/></w:rPr></w:lvl><w:lvl w:ilvl="4" w:tplc="080A0003" w:tentative="1"><w:start w:val="1"/><w:numFmt w:val="bullet"/><w:lvlText w:val="o"/><w:lvlJc w:val="left"/><w:pPr><w:ind w:left="3960" w:hanging="360"/></w:pPr><w:rPr><w:rFonts w:ascii="Courier New" w:hAnsi="Courier New" w:cs="Courier New" w:hint="default"/></w:rPr></w:lvl><w:lvl w:ilvl="5" w:tplc="080A0005" w:tentative="1"><w:start w:val="1"/><w:numFmt w:val="bullet"/><w:lvlText w:val=""/><w:lvlJc w:val="left"/><w:pPr><w:ind w:left="4680" w:hanging="360"/></w:pPr><w:rPr><w:rFonts w:ascii="Wingdings" w:hAnsi="Wingdings" w:hint="default"/></w:rPr></w:lvl><w:lvl w:ilvl="6" w:tplc="080A0001" w:tentative="1"><w:start w:val="1"/><w:numFmt w:val="bullet"/><w:lvlText w:val=""/><w:lvlJc w:val="left"/><w:pPr><w:ind w:left="5400" w:hanging="360"/></w:pPr><w:rPr><w:rFonts w:ascii="Symbol" w:hAnsi="Symbol" w:hint="default"/></w:rPr></w:lvl><w:lvl w:ilvl="7" w:tplc="080A0003" w:tentative="1"><w:start w:val="1"/><w:numFmt w:val="bullet"/><w:lvlText w:val="o"/><w:lvlJc w:val="left"/><w:pPr><w:ind w:left="6120" w:hanging="360"/></w:pPr><w:rPr><w:rFonts w:ascii="Courier New" w:hAnsi="Courier New" w:cs="Courier New" w:hint="default"/></w:rPr></w:lvl><w:lvl w:ilvl="8" w:tplc="080A0005" w:tentative="1"><w:start w:val="1"/><w:numFmt w:val="bullet"/><w:lvlText w:val=""/><w:lvlJc w:val="left"/><w:pPr><w:ind w:left="6840" w:hanging="360"/></w:pPr><w:rPr><w:rFonts w:ascii="Wingdings" w:hAnsi="Wingdings" w:hint="default"/></w:rPr></w:lvl></w:abstractNum><w:abstractNum w:abstractNumId="43" w15:restartNumberingAfterBreak="0"><w:nsid w:val="61F004CA"/><w:multiLevelType w:val="hybridMultilevel"/><w:tmpl w:val="CD4C55B8"/><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44" w15:restartNumberingAfterBreak="0"><w:nsid w:val="66422F8B"/><w:multiLevelType w:val="hybridMultilevel"/><w:tmpl w:val="B80C40C0"/><w:lvl w:ilvl="0" w:tplc="080A0001"><w:start w:val="1"/><w:numFmt w:val="bullet"/><w:lvlText w:val=""/><w:lvlJc w:val="left"/><w:pPr><w:ind w:left="1080" w:hanging="360"/></w:pPr><w:rPr><w:rFonts w:ascii="Symbol" w:hAnsi="Symbol" w:hint="default"/></w:rPr></w:lvl><w:lvl w:ilvl="1" w:tplc="080A0003"><w:start w:val="1"/><w:numFmt w:val="bullet"/><w:lvlText w:val="o"/><w:lvlJc w:val="left"/><w:pPr><w:ind w:left="1800" w:hanging="360"/></w:pPr><w:rPr><w:rFonts w:ascii="Courier New" w:hAnsi="Courier New" w:cs="Courier New" w:hint="default"/></w:rPr></w:lvl><w:lvl w:ilvl="2" w:tplc="080A0005"><w:start w:val="1"/><w:numFmt w:val="bullet"/><w:lvlText w:val=""/><w:lvlJc w:val="left"/><w:pPr><w:ind w:left="2520" w:hanging="360"/></w:pPr><w:rPr><w:rFonts w:ascii="Wingdings" w:hAnsi="Wingdings" w:hint="default"/></w:rPr></w:lvl><w:lvl w:ilvl="3" w:tplc="080A0001"><w:start w:val="1"/><w:numFmt w:val="bullet"/><w:lvlText w:val=""/><w:lvlJc w:val="left"/><w:pPr><w:ind w:left="3240" w:hanging="360"/></w:pPr><w:rPr><w:rFonts w:ascii="Symbol" w:hAnsi="Symbol" w:hint="default"/></w:rPr></w:lvl><w:lvl w:ilvl="4" w:tplc="080A0003"><w:start w:val="1"/><w:numFmt w:val="bullet"/><w:lvlText w:val="o"/><w:lvlJc w:val="left"/><w:pPr><w:ind w:left="3960" w:hanging="360"/></w:pPr><w:rPr><w:rFonts w:ascii="Courier New" w:hAnsi="Courier New" w:cs="Courier New" w:hint="default"/></w:rPr></w:lvl><w:lvl w:ilvl="5" w:tplc="080A0005" w:tentative="1"><w:start w:val="1"/><w:numFmt w:val="bullet"/><w:lvlText w:val=""/><w:lvlJc w:val="left"/><w:pPr><w:ind w:left="4680" w:hanging="360"/></w:pPr><w:rPr><w:rFonts w:ascii="Wingdings" w:hAnsi="Wingdings" w:hint="default"/></w:rPr></w:lvl><w:lvl w:ilvl="6" w:tplc="080A0001" w:tentative="1"><w:start w:val="1"/><w:numFmt w:val="bullet"/><w:lvlText w:val=""/><w:lvlJc w:val="left"/><w:pPr><w:ind w:left="5400" w:hanging="360"/></w:pPr><w:rPr><w:rFonts w:ascii="Symbol" w:hAnsi="Symbol" w:hint="default"/></w:rPr></w:lvl><w:lvl w:ilvl="7" w:tplc="080A0003" w:tentative="1"><w:start w:val="1"/><w:numFmt w:val="bullet"/><w:lvlText w:val="o"/><w:lvlJc w:val="left"/><w:pPr><w:ind w:left="6120" w:hanging="360"/></w:pPr><w:rPr><w:rFonts w:ascii="Courier New" w:hAnsi="Courier New" w:cs="Courier New" w:hint="default"/></w:rPr></w:lvl><w:lvl w:ilvl="8" w:tplc="080A0005" w:tentative="1"><w:start w:val="1"/><w:numFmt w:val="bullet"/><w:lvlText w:val=""/><w:lvlJc w:val="left"/><w:pPr><w:ind w:left="6840" w:hanging="360"/></w:pPr><w:rPr><w:rFonts w:ascii="Wingdings" w:hAnsi="Wingdings" w:hint="default"/></w:rPr></w:lvl></w:abstractNum><w:abstractNum w:abstractNumId="45" w15:restartNumberingAfterBreak="0"><w:nsid w:val="6796454D"/><w:multiLevelType w:val="multilevel"/><w:tmpl w:val="E9481074"/><w:lvl w:ilvl="0"><w:start w:val="1"/><w:numFmt w:val="upperLetter"/><w:lvlText w:val="%1."/><w:lvlJc w:val="left"/><w:pPr><w:ind w:left="720" w:hanging="360"/></w:pPr></w:lvl><w:lvl w:ilvl="1"><w:start w:val="1"/><w:numFmt w:val="lowerLetter"/><w:lvlText w:val="%2."/><w:lvlJc w:val="left"/><w:pPr><w:ind w:left="1440" w:hanging="360"/></w:pPr></w:lvl><w:lvl w:ilvl="2"><w:start w:val="1"/><w:numFmt w:val="lowerRoman"/><w:lvlText w:val="%3."/><w:lvlJc w:val="right"/><w:pPr><w:ind w:left="2160" w:hanging="180"/></w:pPr></w:lvl><w:lvl w:ilvl="3"><w:start w:val="1"/><w:numFmt w:val="decimal"/><w:lvlText w:val="%4."/><w:lvlJc w:val="left"/><w:pPr><w:ind w:left="2880" w:hanging="360"/></w:pPr></w:lvl><w:lvl w:ilvl="4"><w:start w:val="1"/><w:numFmt w:val="lowerLetter"/><w:lvlText w:val="%5."/><w:lvlJc w:val="left"/><w:pPr><w:ind w:left="3600" w:hanging="360"/></w:pPr></w:lvl><w:lvl w:ilvl="5"><w:start w:val="1"/><w:numFmt w:val="lowerRoman"/><w:lvlText w:val="%6."/><w:lvlJc w:val="right"/><w:pPr><w:ind w:left="4320" w:hanging="180"/></w:pPr></w:lvl><w:lvl w:ilvl="6"><w:start w:val="1"/><w:numFmt w:val="decimal"/><w:lvlText w:val="%7."/><w:lvlJc w:val="left"/><w:pPr><w:ind w:left="5040" w:hanging="360"/></w:pPr></w:lvl><w:lvl w:ilvl="7"><w:start w:val="1"/><w:numFmt w:val="lowerLetter"/><w:lvlText w:val="%8."/><w:lvlJc w:val="left"/><w:pPr><w:ind w:left="5760" w:hanging="360"/></w:pPr></w:lvl><w:lvl w:ilvl="8"><w:start w:val="1"/><w:numFmt w:val="lowerRoman"/><w:lvlText w:val="%9."/><w:lvlJc w:val="right"/><w:pPr><w:ind w:left="6480" w:hanging="180"/></w:pPr></w:lvl></w:abstractNum><w:abstractNum w:abstractNumId="46" w15:restartNumberingAfterBreak="0"><w:nsid w:val="68943C43"/><w:multiLevelType w:val="multilevel"/><w:tmpl w:val="2DDCDF8C"/><w:lvl w:ilvl="0"><w:start w:val="1"/><w:numFmt w:val="decimal"/><w:lvlText w:val="%1."/><w:lvlJc w:val="left"/><w:pPr><w:ind w:left="720" w:hanging="360"/></w:pPr></w:lvl><w:lvl w:ilvl="1"><w:start w:val="1"/><w:numFmt w:val="lowerLetter"/><w:lvlText w:val="%2."/><w:lvlJc w:val="left"/><w:pPr><w:ind w:left="1440" w:hanging="360"/></w:pPr></w:lvl><w:lvl w:ilvl="2"><w:start w:val="1"/><w:numFmt w:val="lowerRoman"/><w:lvlText w:val="%3."/><w:lvlJc w:val="right"/><w:pPr><w:ind w:left="2160" w:hanging="180"/></w:pPr></w:lvl><w:lvl w:ilvl="3"><w:start w:val="1"/><w:numFmt w:val="decimal"/><w:lvlText w:val="%4."/><w:lvlJc w:val="left"/><w:pPr><w:ind w:left="2880" w:hanging="360"/></w:pPr></w:lvl><w:lvl w:ilvl="4"><w:start w:val="1"/><w:numFmt w:val="lowerLetter"/><w:lvlText w:val="%5."/><w:lvlJc w:val="left"/><w:pPr><w:ind w:left="3600" w:hanging="360"/></w:pPr></w:lvl><w:lvl w:ilvl="5"><w:start w:val="1"/><w:numFmt w:val="lowerRoman"/><w:lvlText w:val="%6."/><w:lvlJc w:val="right"/><w:pPr><w:ind w:left="4320" w:hanging="180"/></w:pPr></w:lvl><w:lvl w:ilvl="6"><w:start w:val="1"/><w:numFmt w:val="decimal"/><w:lvlText w:val="%7."/><w:lvlJc w:val="left"/><w:pPr><w:ind w:left="5040" w:hanging="360"/></w:pPr></w:lvl><w:lvl w:ilvl="7"><w:start w:val="1"/><w:numFmt w:val="lowerLetter"/><w:lvlText w:val="%8."/><w:lvlJc w:val="left"/><w:pPr><w:ind w:left="5760" w:hanging="360"/></w:pPr></w:lvl><w:lvl w:ilvl="8"><w:start w:val="1"/><w:numFmt w:val="lowerRoman"/><w:lvlText w:val="%9."/><w:lvlJc w:val="right"/><w:pPr><w:ind w:left="6480" w:hanging="180"/></w:pPr></w:lvl></w:abstractNum><w:abstractNum w:abstractNumId="47" w15:restartNumberingAfterBreak="0"><w:nsid w:val="6BFB48AD"/><w:multiLevelType w:val="multilevel"/><w:tmpl w:val="B6347EA0"/><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48" w15:restartNumberingAfterBreak="0"><w:nsid w:val="6D9D7A43"/><w:multiLevelType w:val="multilevel"/><w:tmpl w:val="21D8AD2A"/><w:lvl w:ilvl="0"><w:start w:val="1"/><w:numFmt w:val="decimal"/><w:lvlText w:val="%1."/><w:lvlJc w:val="left"/><w:pPr><w:ind w:left="360" w:hanging="360"/></w:pPr></w:lvl><w:lvl w:ilvl="1"><w:start w:val="1"/><w:numFmt w:val="decimal"/><w:lvlText w:val="%1.%2."/><w:lvlJc w:val="left"/><w:pPr><w:ind w:left="792" w:hanging="432"/></w:pPr></w:lvl><w:lvl w:ilvl="2"><w:start w:val="1"/><w:numFmt w:val="decimal"/><w:lvlText w:val="%1.%2.%3."/><w:lvlJc w:val="left"/><w:pPr><w:ind w:left="1224" w:hanging="504"/></w:pPr></w:lvl><w:lvl w:ilvl="3"><w:start w:val="1"/><w:numFmt w:val="decimal"/><w:lvlText w:val="%1.%2.%3.%4."/><w:lvlJc w:val="left"/><w:pPr><w:ind w:left="1728" w:hanging="647"/></w:pPr></w:lvl><w:lvl w:ilvl="4"><w:start w:val="1"/><w:numFmt w:val="decimal"/><w:lvlText w:val="%1.%2.%3.%4.%5."/><w:lvlJc w:val="left"/><w:pPr><w:ind w:left="2232" w:hanging="792"/></w:pPr></w:lvl><w:lvl w:ilvl="5"><w:start w:val="1"/><w:numFmt w:val="decimal"/><w:lvlText w:val="%1.%2.%3.%4.%5.%6."/><w:lvlJc w:val="left"/><w:pPr><w:ind w:left="2736" w:hanging="935"/></w:pPr></w:lvl><w:lvl w:ilvl="6"><w:start w:val="1"/><w:numFmt w:val="decimal"/><w:lvlText w:val="%1.%2.%3.%4.%5.%6.%7."/><w:lvlJc w:val="left"/><w:pPr><w:ind w:left="3240" w:hanging="1080"/></w:pPr></w:lvl><w:lvl w:ilvl="7"><w:start w:val="1"/><w:numFmt w:val="decimal"/><w:lvlText w:val="%1.%2.%3.%4.%5.%6.%7.%8."/><w:lvlJc w:val="left"/><w:pPr><w:ind w:left="3744" w:hanging="1224"/></w:pPr></w:lvl><w:lvl w:ilvl="8"><w:start w:val="1"/><w:numFmt w:val="decimal"/><w:lvlText w:val="%1.%2.%3.%4.%5.%6.%7.%8.%9."/><w:lvlJc w:val="left"/><w:pPr><w:ind w:left="4320" w:hanging="1440"/></w:pPr></w:lvl></w:abstractNum><w:abstractNum w:abstractNumId="49" w15:restartNumberingAfterBreak="0"><w:nsid w:val="72E3498F"/><w:multiLevelType w:val="multilevel"/><w:tmpl w:val="6FA0AC8C"/><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50" w15:restartNumberingAfterBreak="0"><w:nsid w:val="735844FD"/><w:multiLevelType w:val="hybridMultilevel"/><w:tmpl w:val="BFF81528"/><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51" w15:restartNumberingAfterBreak="0"><w:nsid w:val="73D92D8D"/><w:multiLevelType w:val="multilevel"/><w:tmpl w:val="4ED47C82"/><w:lvl w:ilvl="0"><w:start w:val="1"/><w:numFmt w:val="bullet"/><w:lvlText w:val="●"/><w:lvlJc w:val="left"/><w:pPr><w:ind w:left="432" w:hanging="432"/></w:pPr><w:rPr><w:rFonts w:ascii="Noto Sans Symbols" w:eastAsia="Noto Sans Symbols" w:hAnsi="Noto Sans Symbols" w:cs="Noto Sans Symbols"/></w:rPr></w:lvl><w:lvl w:ilvl="1"><w:start w:val="1"/><w:numFmt w:val="decimal"/><w:lvlText w:val="●.%2"/><w:lvlJc w:val="left"/><w:pPr><w:ind w:left="576" w:hanging="576"/></w:pPr></w:lvl><w:lvl w:ilvl="2"><w:start w:val="1"/><w:numFmt w:val="decimal"/><w:lvlText w:val="●.%2.%3"/><w:lvlJc w:val="left"/><w:pPr><w:ind w:left="720" w:hanging="720"/></w:pPr></w:lvl><w:lvl w:ilvl="3"><w:start w:val="1"/><w:numFmt w:val="decimal"/><w:lvlText w:val="●.%2.%3.%4"/><w:lvlJc w:val="left"/><w:pPr><w:ind w:left="864" w:hanging="864"/></w:pPr></w:lvl><w:lvl w:ilvl="4"><w:start w:val="1"/><w:numFmt w:val="decimal"/><w:lvlText w:val="●.%2.%3.%4.%5"/><w:lvlJc w:val="left"/><w:pPr><w:ind w:left="1008" w:hanging="1008"/></w:pPr></w:lvl><w:lvl w:ilvl="5"><w:start w:val="1"/><w:numFmt w:val="decimal"/><w:lvlText w:val="●.%2.%3.%4.%5.%6"/><w:lvlJc w:val="left"/><w:pPr><w:ind w:left="1152" w:hanging="1152"/></w:pPr></w:lvl><w:lvl w:ilvl="6"><w:start w:val="1"/><w:numFmt w:val="decimal"/><w:lvlText w:val="●.%2.%3.%4.%5.%6.%7"/><w:lvlJc w:val="left"/><w:pPr><w:ind w:left="1296" w:hanging="1296"/></w:pPr></w:lvl><w:lvl w:ilvl="7"><w:start w:val="1"/><w:numFmt w:val="decimal"/><w:lvlText w:val="●.%2.%3.%4.%5.%6.%7.%8"/><w:lvlJc w:val="left"/><w:pPr><w:ind w:left="1440" w:hanging="1440"/></w:pPr></w:lvl><w:lvl w:ilvl="8"><w:start w:val="1"/><w:numFmt w:val="decimal"/><w:lvlText w:val="●.%2.%3.%4.%5.%6.%7.%8.%9"/><w:lvlJc w:val="left"/><w:pPr><w:ind w:left="1584" w:hanging="1584"/></w:pPr></w:lvl></w:abstractNum><w:abstractNum w:abstractNumId="52" w15:restartNumberingAfterBreak="0"><w:nsid w:val="7A2824D1"/><w:multiLevelType w:val="multilevel"/><w:tmpl w:val="682AA558"/><w:lvl w:ilvl="0"><w:start w:val="1"/><w:numFmt w:val="decimal"/><w:lvlText w:val="%1."/><w:lvlJc w:val="left"/><w:pPr><w:tabs><w:tab w:val="num" w:pos="720"/></w:tabs><w:ind w:left="720" w:hanging="360"/></w:pPr><w:rPr><w:rFonts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53" w15:restartNumberingAfterBreak="0"><w:nsid w:val="7AA13C65"/><w:multiLevelType w:val="hybridMultilevel"/><w:tmpl w:val="39F6E9BC"/><w:lvl w:ilvl="0" w:tplc="080A0001"><w:start w:val="1"/><w:numFmt w:val="bullet"/><w:lvlText w:val=""/><w:lvlJc w:val="left"/><w:pPr><w:ind w:left="1080" w:hanging="360"/></w:pPr><w:rPr><w:rFonts w:ascii="Symbol" w:hAnsi="Symbol" w:hint="default"/></w:rPr></w:lvl><w:lvl w:ilvl="1" w:tplc="080A0003" w:tentative="1"><w:start w:val="1"/><w:numFmt w:val="bullet"/><w:lvlText w:val="o"/><w:lvlJc w:val="left"/><w:pPr><w:ind w:left="1800" w:hanging="360"/></w:pPr><w:rPr><w:rFonts w:ascii="Courier New" w:hAnsi="Courier New" w:cs="Courier New" w:hint="default"/></w:rPr></w:lvl><w:lvl w:ilvl="2" w:tplc="080A0005" w:tentative="1"><w:start w:val="1"/><w:numFmt w:val="bullet"/><w:lvlText w:val=""/><w:lvlJc w:val="left"/><w:pPr><w:ind w:left="2520" w:hanging="360"/></w:pPr><w:rPr><w:rFonts w:ascii="Wingdings" w:hAnsi="Wingdings" w:hint="default"/></w:rPr></w:lvl><w:lvl w:ilvl="3" w:tplc="080A0001" w:tentative="1"><w:start w:val="1"/><w:numFmt w:val="bullet"/><w:lvlText w:val=""/><w:lvlJc w:val="left"/><w:pPr><w:ind w:left="3240" w:hanging="360"/></w:pPr><w:rPr><w:rFonts w:ascii="Symbol" w:hAnsi="Symbol" w:hint="default"/></w:rPr></w:lvl><w:lvl w:ilvl="4" w:tplc="080A0003" w:tentative="1"><w:start w:val="1"/><w:numFmt w:val="bullet"/><w:lvlText w:val="o"/><w:lvlJc w:val="left"/><w:pPr><w:ind w:left="3960" w:hanging="360"/></w:pPr><w:rPr><w:rFonts w:ascii="Courier New" w:hAnsi="Courier New" w:cs="Courier New" w:hint="default"/></w:rPr></w:lvl><w:lvl w:ilvl="5" w:tplc="080A0005" w:tentative="1"><w:start w:val="1"/><w:numFmt w:val="bullet"/><w:lvlText w:val=""/><w:lvlJc w:val="left"/><w:pPr><w:ind w:left="4680" w:hanging="360"/></w:pPr><w:rPr><w:rFonts w:ascii="Wingdings" w:hAnsi="Wingdings" w:hint="default"/></w:rPr></w:lvl><w:lvl w:ilvl="6" w:tplc="080A0001" w:tentative="1"><w:start w:val="1"/><w:numFmt w:val="bullet"/><w:lvlText w:val=""/><w:lvlJc w:val="left"/><w:pPr><w:ind w:left="5400" w:hanging="360"/></w:pPr><w:rPr><w:rFonts w:ascii="Symbol" w:hAnsi="Symbol" w:hint="default"/></w:rPr></w:lvl><w:lvl w:ilvl="7" w:tplc="080A0003" w:tentative="1"><w:start w:val="1"/><w:numFmt w:val="bullet"/><w:lvlText w:val="o"/><w:lvlJc w:val="left"/><w:pPr><w:ind w:left="6120" w:hanging="360"/></w:pPr><w:rPr><w:rFonts w:ascii="Courier New" w:hAnsi="Courier New" w:cs="Courier New" w:hint="default"/></w:rPr></w:lvl><w:lvl w:ilvl="8" w:tplc="080A0005" w:tentative="1"><w:start w:val="1"/><w:numFmt w:val="bullet"/><w:lvlText w:val=""/><w:lvlJc w:val="left"/><w:pPr><w:ind w:left="6840" w:hanging="360"/></w:pPr><w:rPr><w:rFonts w:ascii="Wingdings" w:hAnsi="Wingdings" w:hint="default"/></w:rPr></w:lvl></w:abstractNum><w:abstractNum w:abstractNumId="54" w15:restartNumberingAfterBreak="0"><w:nsid w:val="7BEE2AB9"/><w:multiLevelType w:val="multilevel"/><w:tmpl w:val="50206424"/><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55" w15:restartNumberingAfterBreak="0"><w:nsid w:val="7CB874B3"/><w:multiLevelType w:val="hybridMultilevel"/><w:tmpl w:val="80B8842C"/><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56" w15:restartNumberingAfterBreak="0"><w:nsid w:val="7CDE138C"/><w:multiLevelType w:val="multilevel"/><w:tmpl w:val="1CDC8F78"/><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num w:numId="1" w16cid:durableId="72775488"><w:abstractNumId w:val="45"/></w:num><w:num w:numId="2" w16cid:durableId="1656491899"><w:abstractNumId w:val="7"/></w:num><w:num w:numId="3" w16cid:durableId="1023552069"><w:abstractNumId w:val="46"/></w:num><w:num w:numId="4" w16cid:durableId="1749686908"><w:abstractNumId w:val="26"/></w:num><w:num w:numId="5" w16cid:durableId="861434324"><w:abstractNumId w:val="32"/></w:num><w:num w:numId="6" w16cid:durableId="859320749"><w:abstractNumId w:val="31"/></w:num><w:num w:numId="7" w16cid:durableId="550923295"><w:abstractNumId w:val="54"/></w:num><w:num w:numId="8" w16cid:durableId="1173495951"><w:abstractNumId w:val="47"/></w:num><w:num w:numId="9" w16cid:durableId="1496338998"><w:abstractNumId w:val="22"/></w:num><w:num w:numId="10" w16cid:durableId="1757048518"><w:abstractNumId w:val="25"/></w:num><w:num w:numId="11" w16cid:durableId="523516318"><w:abstractNumId w:val="39"/></w:num><w:num w:numId="12" w16cid:durableId="2010062224"><w:abstractNumId w:val="5"/></w:num><w:num w:numId="13" w16cid:durableId="1605964490"><w:abstractNumId w:val="38"/></w:num><w:num w:numId="14" w16cid:durableId="244384251"><w:abstractNumId w:val="10"/></w:num><w:num w:numId="15" w16cid:durableId="1453161011"><w:abstractNumId w:val="49"/></w:num><w:num w:numId="16" w16cid:durableId="1966235272"><w:abstractNumId w:val="8"/></w:num><w:num w:numId="17" w16cid:durableId="845483987"><w:abstractNumId w:val="6"/></w:num><w:num w:numId="18" w16cid:durableId="1061247621"><w:abstractNumId w:val="36"/></w:num><w:num w:numId="19" w16cid:durableId="1455442842"><w:abstractNumId w:val="9"/></w:num><w:num w:numId="20" w16cid:durableId="906846418"><w:abstractNumId w:val="51"/></w:num><w:num w:numId="21" w16cid:durableId="1942295889"><w:abstractNumId w:val="37"/></w:num><w:num w:numId="22" w16cid:durableId="603197868"><w:abstractNumId w:val="15"/></w:num><w:num w:numId="23" w16cid:durableId="119032197"><w:abstractNumId w:val="29"/></w:num><w:num w:numId="24" w16cid:durableId="1305283029"><w:abstractNumId w:val="20"/></w:num><w:num w:numId="25" w16cid:durableId="404032024"><w:abstractNumId w:val="56"/></w:num><w:num w:numId="26" w16cid:durableId="2069528142"><w:abstractNumId w:val="33"/></w:num><w:num w:numId="27" w16cid:durableId="1822041441"><w:abstractNumId w:val="34"/></w:num><w:num w:numId="28" w16cid:durableId="614556133"><w:abstractNumId w:val="2"/></w:num><w:num w:numId="29" w16cid:durableId="735010310"><w:abstractNumId w:val="52"/></w:num><w:num w:numId="30" w16cid:durableId="925727392"><w:abstractNumId w:val="19"/></w:num><w:num w:numId="31" w16cid:durableId="1309477868"><w:abstractNumId w:val="18"/></w:num><w:num w:numId="32" w16cid:durableId="892623385"><w:abstractNumId w:val="11"/></w:num><w:num w:numId="33" w16cid:durableId="980647268"><w:abstractNumId w:val="30"/></w:num><w:num w:numId="34" w16cid:durableId="1381980740"><w:abstractNumId w:val="14"/></w:num><w:num w:numId="35" w16cid:durableId="659428009"><w:abstractNumId w:val="3"/></w:num><w:num w:numId="36" w16cid:durableId="1219978775"><w:abstractNumId w:val="27"/></w:num><w:num w:numId="37" w16cid:durableId="1740326018"><w:abstractNumId w:val="43"/></w:num><w:num w:numId="38" w16cid:durableId="120268861"><w:abstractNumId w:val="41"/></w:num><w:num w:numId="39" w16cid:durableId="1844010224"><w:abstractNumId w:val="13"/></w:num><w:num w:numId="40" w16cid:durableId="1944995490"><w:abstractNumId w:val="1"/></w:num><w:num w:numId="41" w16cid:durableId="150105807"><w:abstractNumId w:val="40"/></w:num><w:num w:numId="42" w16cid:durableId="695498010"><w:abstractNumId w:val="12"/></w:num><w:num w:numId="43" w16cid:durableId="157616896"><w:abstractNumId w:val="24"/></w:num><w:num w:numId="44" w16cid:durableId="530151114"><w:abstractNumId w:val="44"/></w:num><w:num w:numId="45" w16cid:durableId="1032150865"><w:abstractNumId w:val="0"/></w:num><w:num w:numId="46" w16cid:durableId="973602855"><w:abstractNumId w:val="50"/></w:num><w:num w:numId="47" w16cid:durableId="381826590"><w:abstractNumId w:val="42"/></w:num><w:num w:numId="48" w16cid:durableId="749695208"><w:abstractNumId w:val="35"/></w:num><w:num w:numId="49" w16cid:durableId="1958484520"><w:abstractNumId w:val="16"/></w:num><w:num w:numId="50" w16cid:durableId="2114663935"><w:abstractNumId w:val="23"/></w:num><w:num w:numId="51" w16cid:durableId="154538877"><w:abstractNumId w:val="28"/></w:num><w:num w:numId="52" w16cid:durableId="562570280"><w:abstractNumId w:val="21"/></w:num><w:num w:numId="53" w16cid:durableId="1288126310"><w:abstractNumId w:val="53"/></w:num><w:num w:numId="54" w16cid:durableId="125468384"><w:abstractNumId w:val="17"/></w:num><w:num w:numId="55" w16cid:durableId="1805005026"><w:abstractNumId w:val="55"/></w:num><w:num w:numId="56" w16cid:durableId="1675911240"><w:abstractNumId w:val="4"/></w:num><w:num w:numId="57" w16cid:durableId="504906738"><w:abstractNumId w:val="48"/></w:num><w:numIdMacAtCleanup w:val="55"/></w:numbering>
</file>

<file path=word/settings.xml><?xml version='1.0' encoding='UTF-8' standalone='yes'?>
<w:settings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w:zoom w:percent="120"/><w:doNotDisplayPageBoundaries/><w:embedTrueTypeFonts/><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w:stylePaneSortMethod w:val="0000"/><w:defaultTabStop w:val="720"/><w:hyphenationZone w:val="425"/><w:characterSpacingControl w:val="doNotCompress"/><w:hdrShapeDefaults><o:shapedefaults v:ext="edit" spidmax="2050"/></w:hdrShapeDefaults><w:footnotePr><w:footnote w:id="-1"/><w:footnote w:id="0"/></w:footnotePr><w:endnotePr><w:endnote w:id="-1"/><w:endnote w:id="0"/></w:endnotePr><w:compat><w:compatSetting w:name="compatibilityMode" w:uri="http://schemas.microsoft.com/office/word" w:val="15"/><w:compatSetting w:name="overrideTableStyleFontSizeAndJustification" w:uri="http://schemas.microsoft.com/office/word" w:val="1"/><w:compatSetting w:name="enableOpenTypeFeatures" w:uri="http://schemas.microsoft.com/office/word" w:val="1"/><w:compatSetting w:name="doNotFlipMirrorIndents" w:uri="http://schemas.microsoft.com/office/word" w:val="1"/><w:compatSetting w:name="differentiateMultirowTableHeaders" w:uri="http://schemas.microsoft.com/office/word" w:val="1"/><w:compatSetting w:name="useWord2013TrackBottomHyphenation" w:uri="http://schemas.microsoft.com/office/word" w:val="1"/></w:compat><w:rsids><w:rsidRoot w:val="00CF0519"/><w:rsid w:val="0000430A"/><w:rsid w:val="00005ADA"/><w:rsid w:val="00006179"/><w:rsid w:val="0001667F"/><w:rsid w:val="000238A5"/><w:rsid w:val="00023ADC"/><w:rsid w:val="00047522"/><w:rsid w:val="00052EAB"/><w:rsid w:val="000559FB"/><w:rsid w:val="000645ED"/><w:rsid w:val="00085A9D"/><w:rsid w:val="00096793"/><w:rsid w:val="00097D18"/><w:rsid w:val="000B500D"/><w:rsid w:val="000B7E53"/><w:rsid w:val="000E5002"/><w:rsid w:val="000E5FA7"/><w:rsid w:val="000F7586"/><w:rsid w:val="00101879"/><w:rsid w:val="001034E6"/><w:rsid w:val="00104D7C"/><w:rsid w:val="0011144D"/><w:rsid w:val="00134C2D"/><w:rsid w:val="001351B3"/><w:rsid w:val="00135A4F"/><w:rsid w:val="00142723"/><w:rsid w:val="00142D07"/><w:rsid w:val="00146C8B"/><w:rsid w:val="00146E07"/><w:rsid w:val="00157D68"/><w:rsid w:val="00171BDF"/><w:rsid w:val="0017266F"/><w:rsid w:val="00174A29"/><w:rsid w:val="0018121B"/><w:rsid w:val="00192971"/><w:rsid w:val="00194312"/><w:rsid w:val="001B5FF6"/><w:rsid w:val="001C5668"/><w:rsid w:val="001C74C8"/><w:rsid w:val="001E7801"/><w:rsid w:val="0020134B"/><w:rsid w:val="002014D0"/><w:rsid w:val="002026BB"/><w:rsid w:val="00202E63"/><w:rsid w:val="0020527C"/><w:rsid w:val="00213128"/><w:rsid w:val="00215976"/><w:rsid w:val="0022681E"/><w:rsid w:val="00233A03"/><w:rsid w:val="00235DF5"/><w:rsid w:val="00242561"/><w:rsid w:val="00244C1C"/><w:rsid w:val="00252087"/><w:rsid w:val="00253ED1"/><w:rsid w:val="0025430A"/><w:rsid w:val="00256C60"/><w:rsid w:val="0026415E"/><w:rsid w:val="002757AE"/><w:rsid w:val="00285375"/><w:rsid w:val="002A34CB"/><w:rsid w:val="002B6B8A"/><w:rsid w:val="002B7A03"/><w:rsid w:val="002C19AA"/><w:rsid w:val="002D3753"/><w:rsid w:val="002E740F"/><w:rsid w:val="002F08AA"/><w:rsid w:val="002F10CA"/><w:rsid w:val="00310482"/><w:rsid w:val="003131E9"/><w:rsid w:val="00313F8A"/><w:rsid w:val="0032352A"/><w:rsid w:val="00331F78"/><w:rsid w:val="003717FD"/><w:rsid w:val="00375636"/><w:rsid w:val="0037764E"/><w:rsid w:val="00377BD8"/><w:rsid w:val="00381C30"/><w:rsid w:val="003936C7"/><w:rsid w:val="003A37F6"/><w:rsid w:val="003B01F2"/><w:rsid w:val="003B198D"/><w:rsid w:val="003C6F81"/><w:rsid w:val="003E68DE"/><w:rsid w:val="003E740D"/><w:rsid w:val="003F2FD5"/><w:rsid w:val="004026CC"/><w:rsid w:val="00406888"/><w:rsid w:val="004113EE"/><w:rsid w:val="0041658B"/><w:rsid w:val="00426562"/><w:rsid w:val="00461856"/><w:rsid w:val="00465A2D"/><w:rsid w:val="00475E7F"/><w:rsid w:val="004917BC"/><w:rsid w:val="00496F77"/><w:rsid w:val="004A7173"/><w:rsid w:val="004B5313"/><w:rsid w:val="004D68BA"/><w:rsid w:val="004D7380"/><w:rsid w:val="004D7F62"/><w:rsid w:val="004D7F96"/><w:rsid w:val="004E1148"/><w:rsid w:val="004E3B90"/><w:rsid w:val="004F06E2"/><w:rsid w:val="004F3271"/><w:rsid w:val="00503DDF"/><w:rsid w:val="005142A2"/><w:rsid w:val="00536D15"/><w:rsid w:val="00542948"/><w:rsid w:val="005542B3"/><w:rsid w:val="005576C8"/><w:rsid w:val="00562B79"/><w:rsid w:val="0056449B"/><w:rsid w:val="00577F46"/><w:rsid w:val="005B3188"/><w:rsid w:val="005B7CE9"/><w:rsid w:val="005F285A"/><w:rsid w:val="005F720F"/><w:rsid w:val="00620DDC"/><w:rsid w:val="0062332C"/><w:rsid w:val="00631977"/><w:rsid w:val="00634349"/><w:rsid w:val="0064385E"/><w:rsid w:val="006572F4"/><w:rsid w:val="00663269"/><w:rsid w:val="006656DC"/><w:rsid w:val="00685525"/><w:rsid w:val="00690360"/><w:rsid w:val="00691DC4"/><w:rsid w:val="006953E3"/><w:rsid w:val="006966BE"/><w:rsid w:val="006A1607"/><w:rsid w:val="006A253C"/><w:rsid w:val="006A3961"/><w:rsid w:val="006B4F97"/><w:rsid w:val="006B72D3"/><w:rsid w:val="006C2681"/><w:rsid w:val="006D1551"/><w:rsid w:val="006D6A1B"/><w:rsid w:val="006E4830"/><w:rsid w:val="006E6E40"/><w:rsid w:val="006E7F68"/><w:rsid w:val="006F0A2C"/><w:rsid w:val="006F64AF"/><w:rsid w:val="00703A58"/><w:rsid w:val="007105DE"/><w:rsid w:val="0072423C"/><w:rsid w:val="007247ED"/><w:rsid w:val="00736173"/><w:rsid w:val="00740D92"/><w:rsid w:val="0076210C"/><w:rsid w:val="0078774C"/><w:rsid w:val="00787D2C"/><w:rsid w:val="00796B63"/><w:rsid w:val="007A4539"/><w:rsid w:val="007C180C"/><w:rsid w:val="007C1DCA"/><w:rsid w:val="007D1E2B"/><w:rsid w:val="007E16C1"/><w:rsid w:val="007E16FB"/><w:rsid w:val="007E63FC"/><w:rsid w:val="007F3952"/><w:rsid w:val="00801477"/><w:rsid w:val="008252AE"/><w:rsid w:val="0083035C"/><w:rsid w:val="008618DC"/><w:rsid w:val="00870AD7"/><w:rsid w:val="00874A48"/><w:rsid w:val="00875912"/><w:rsid w:val="00880207"/><w:rsid w:val="008809A5"/><w:rsid w:val="00897F83"/><w:rsid w:val="008A3654"/><w:rsid w:val="008B0541"/><w:rsid w:val="008C1E1C"/><w:rsid w:val="008C256E"/><w:rsid w:val="008C5AFC"/><w:rsid w:val="008D055D"/><w:rsid w:val="008D2A58"/><w:rsid w:val="008D6230"/><w:rsid w:val="008E46E6"/><w:rsid w:val="008F0910"/><w:rsid w:val="00902EBA"/><w:rsid w:val="00904E16"/><w:rsid w:val="009257AF"/><w:rsid w:val="00941CFF"/><w:rsid w:val="009500FE"/><w:rsid w:val="00954E40"/><w:rsid w:val="00954E69"/><w:rsid w:val="00962FA0"/><w:rsid w:val="0098265A"/><w:rsid w:val="00983A28"/><w:rsid w:val="0099356C"/><w:rsid w:val="009A3546"/><w:rsid w:val="009C2BCE"/><w:rsid w:val="009C5AC6"/><w:rsid w:val="009E2787"/><w:rsid w:val="00A009AD"/><w:rsid w:val="00A0664B"/><w:rsid w:val="00A11440"/><w:rsid w:val="00A13F02"/><w:rsid w:val="00A32C13"/><w:rsid w:val="00A475D0"/><w:rsid w:val="00A5044E"/><w:rsid w:val="00A549CE"/><w:rsid w:val="00A618FC"/><w:rsid w:val="00A65E39"/><w:rsid w:val="00A712E9"/><w:rsid w:val="00A94786"/><w:rsid w:val="00A94FDF"/><w:rsid w:val="00AA4FA6"/><w:rsid w:val="00AA6B3D"/><w:rsid w:val="00AB29C1"/><w:rsid w:val="00AB41E6"/><w:rsid w:val="00AC6613"/><w:rsid w:val="00AD342E"/><w:rsid w:val="00AD39BA"/><w:rsid w:val="00AD4D95"/><w:rsid w:val="00AD51F1"/><w:rsid w:val="00B26956"/><w:rsid w:val="00B302B0"/><w:rsid w:val="00B34E45"/><w:rsid w:val="00B5344F"/><w:rsid w:val="00B60FF3"/><w:rsid w:val="00B65621"/><w:rsid w:val="00B71BD6"/><w:rsid w:val="00B76E4C"/><w:rsid w:val="00B96600"/><w:rsid w:val="00BA651A"/><w:rsid w:val="00BA770D"/><w:rsid w:val="00BB6479"/><w:rsid w:val="00BC04A3"/><w:rsid w:val="00BC0517"/><w:rsid w:val="00BC0F39"/><w:rsid w:val="00BC5B34"/><w:rsid w:val="00BD1C33"/><w:rsid w:val="00BE7DA1"/><w:rsid w:val="00BF2B2E"/><w:rsid w:val="00C0156B"/><w:rsid w:val="00C2005D"/><w:rsid w:val="00C27EEA"/><w:rsid w:val="00C3527B"/><w:rsid w:val="00C6294A"/><w:rsid w:val="00C73FF2"/><w:rsid w:val="00C82E3A"/><w:rsid w:val="00C95B8B"/><w:rsid w:val="00C96E16"/><w:rsid w:val="00CC07B0"/><w:rsid w:val="00CC52A0"/><w:rsid w:val="00CD327F"/><w:rsid w:val="00CD4771"/><w:rsid w:val="00CE3FA3"/><w:rsid w:val="00CF0519"/><w:rsid w:val="00CF19AE"/><w:rsid w:val="00D026FE"/><w:rsid w:val="00D03CD2"/><w:rsid w:val="00D176B3"/><w:rsid w:val="00D212BE"/><w:rsid w:val="00D2675C"/><w:rsid w:val="00D272CD"/><w:rsid w:val="00D30615"/><w:rsid w:val="00D41B61"/><w:rsid w:val="00D43C76"/><w:rsid w:val="00D50C9D"/><w:rsid w:val="00D52204"/><w:rsid w:val="00D53773"/><w:rsid w:val="00D65BB6"/><w:rsid w:val="00D8330B"/><w:rsid w:val="00DA664A"/><w:rsid w:val="00DB6B43"/><w:rsid w:val="00DB72DC"/><w:rsid w:val="00DC141F"/><w:rsid w:val="00DD44DD"/><w:rsid w:val="00DD6BF1"/><w:rsid w:val="00DF0D90"/><w:rsid w:val="00DF334D"/><w:rsid w:val="00DF3467"/><w:rsid w:val="00DF4F34"/><w:rsid w:val="00DF54B3"/><w:rsid w:val="00E0460E"/><w:rsid w:val="00E04D3D"/><w:rsid w:val="00E118B4"/><w:rsid w:val="00E120B7"/><w:rsid w:val="00E22A4B"/><w:rsid w:val="00E27666"/><w:rsid w:val="00E42A91"/><w:rsid w:val="00E457C7"/><w:rsid w:val="00E4730B"/><w:rsid w:val="00E47AD8"/><w:rsid w:val="00E629EB"/><w:rsid w:val="00E81F61"/><w:rsid w:val="00E9671A"/><w:rsid w:val="00EA6A7A"/><w:rsid w:val="00EB473D"/><w:rsid w:val="00ED702B"/><w:rsid w:val="00F01E43"/><w:rsid w:val="00F25EB2"/><w:rsid w:val="00F30602"/><w:rsid w:val="00F4529E"/><w:rsid w:val="00F45E93"/><w:rsid w:val="00F472F1"/><w:rsid w:val="00F613B8"/><w:rsid w:val="00F643C9"/><w:rsid w:val="00F90079"/><w:rsid w:val="00FA0A70"/><w:rsid w:val="00FB1AAA"/><w:rsid w:val="00FB2B47"/><w:rsid w:val="00FC0718"/><w:rsid w:val="00FC0FE2"/></w:rsids><m:mathPr><m:mathFont m:val="Cambria Math"/><m:brkBin m:val="before"/><m:brkBinSub m:val="--"/><m:smallFrac m:val="0"/><m:dispDef/><m:lMargin m:val="0"/><m:rMargin m:val="0"/><m:defJc m:val="centerGroup"/><m:wrapIndent m:val="1440"/><m:intLim m:val="subSup"/><m:naryLim m:val="undOvr"/></m:mathPr><w:themeFontLang w:val="es-MX"/><w:clrSchemeMapping w:bg1="light1" w:t1="dark1" w:bg2="light2" w:t2="dark2" w:accent1="accent1" w:accent2="accent2" w:accent3="accent3" w:accent4="accent4" w:accent5="accent5" w:accent6="accent6" w:hyperlink="hyperlink" w:followedHyperlink="followedHyperlink"/><w:shapeDefaults><o:shapedefaults v:ext="edit" spidmax="2050"/><o:shapelayout v:ext="edit"><o:idmap v:ext="edit" data="2"/></o:shapelayout></w:shapeDefaults><w:decimalSymbol w:val="."/><w:listSeparator w:val=","/><w14:docId w14:val="58777FCE"/><w15:docId w15:val="{00EF2CAC-CD37-4DE2-9090-0A0108ACE1C8}"/></w:settings>
</file>

<file path=word/styles.xml><?xml version="1.0" encoding="utf-8"?>
<ns0:styles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ns0="http://schemas.openxmlformats.org/wordprocessingml/2006/main" xmlns:ns1="http://schemas.openxmlformats.org/markup-compatibility/2006" xmlns:ns2="http://schemas.microsoft.com/office/word/2010/wordml" ns1:Ignorable="w14 w15 w16se w16cid w16 w16cex w16sdtdh w16sdtfl w16du">
  <ns0:docDefaults>
    <ns0:rPrDefault>
      <ns0:rPr>
        <ns0:rFonts ns0:ascii="Arial" ns0:eastAsia="Arial" ns0:hAnsi="Arial" ns0:cs="Arial"/>
        <ns0:sz ns0:val="24"/>
        <ns0:szCs ns0:val="24"/>
        <ns0:lang ns0:val="es-MX" ns0:eastAsia="es-MX" ns0:bidi="ar-SA"/>
      </ns0:rPr>
    </ns0:rPrDefault>
    <ns0:pPrDefault>
      <ns0:pPr>
        <ns0:spacing ns0:before="240" ns0:after="240" ns0:line="360" ns0:lineRule="auto"/>
        <ns0:jc ns0:val="both"/>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8252AE"/>
  </ns0:style>
  <ns0:style ns0:type="paragraph" ns0:styleId="Ttulo1">
    <ns0:name ns0:val="heading 1"/>
    <ns0:basedOn ns0:val="Normal"/>
    <ns0:next ns0:val="Normal"/>
    <ns0:uiPriority ns0:val="9"/>
    <ns0:qFormat/>
    <ns0:pPr>
      <ns0:keepNext/>
      <ns0:keepLines/>
      <ns0:spacing ns0:before="360" ns0:after="80"/>
      <ns0:ind ns0:left="432" ns0:hanging="432"/>
      <ns0:outlineLvl ns0:val="0"/>
    </ns0:pPr>
    <ns0:rPr>
      <ns0:color ns0:val="000000"/>
      <ns0:sz ns0:val="40"/>
      <ns0:szCs ns0:val="40"/>
    </ns0:rPr>
  </ns0:style>
  <ns0:style ns0:type="paragraph" ns0:styleId="Ttulo2">
    <ns0:name ns0:val="heading 2"/>
    <ns0:basedOn ns0:val="Normal"/>
    <ns0:next ns0:val="Normal"/>
    <ns0:uiPriority ns0:val="9"/>
    <ns0:unhideWhenUsed/>
    <ns0:qFormat/>
    <ns0:pPr>
      <ns0:keepNext/>
      <ns0:keepLines/>
      <ns0:ind ns0:left="576" ns0:hanging="576"/>
      <ns0:outlineLvl ns0:val="1"/>
    </ns0:pPr>
    <ns0:rPr>
      <ns0:b/>
      <ns0:bCs/>
      <ns0:color ns0:val="000000"/>
      <ns0:sz ns0:val="28"/>
      <ns0:szCs ns0:val="28"/>
    </ns0:rPr>
  </ns0:style>
  <ns0:style ns0:type="paragraph" ns0:styleId="Ttulo3">
    <ns0:name ns0:val="heading 3"/>
    <ns0:basedOn ns0:val="Normal"/>
    <ns0:next ns0:val="Normal"/>
    <ns0:uiPriority ns0:val="9"/>
    <ns0:unhideWhenUsed/>
    <ns0:qFormat/>
    <ns0:pPr>
      <ns0:keepNext/>
      <ns0:keepLines/>
      <ns0:spacing ns0:before="160" ns0:after="120"/>
      <ns0:ind ns0:left="720" ns0:hanging="720"/>
      <ns0:outlineLvl ns0:val="2"/>
    </ns0:pPr>
    <ns0:rPr>
      <ns0:b/>
      <ns0:bCs/>
      <ns0:color ns0:val="000000"/>
    </ns0:rPr>
  </ns0:style>
  <ns0:style ns0:type="paragraph" ns0:styleId="Ttulo4">
    <ns0:name ns0:val="heading 4"/>
    <ns0:basedOn ns0:val="Normal"/>
    <ns0:next ns0:val="Normal"/>
    <ns0:uiPriority ns0:val="9"/>
    <ns0:unhideWhenUsed/>
    <ns0:qFormat/>
    <ns0:pPr>
      <ns0:keepNext/>
      <ns0:keepLines/>
      <ns0:spacing ns0:before="80" ns0:after="120"/>
      <ns0:ind ns0:left="864" ns0:hanging="864"/>
      <ns0:outlineLvl ns0:val="3"/>
    </ns0:pPr>
    <ns0:rPr>
      <ns0:i/>
      <ns0:iCs/>
      <ns0:color ns0:val="000000"/>
    </ns0:rPr>
  </ns0:style>
  <ns0:style ns0:type="paragraph" ns0:styleId="Ttulo5">
    <ns0:name ns0:val="heading 5"/>
    <ns0:basedOn ns0:val="Normal"/>
    <ns0:next ns0:val="Normal"/>
    <ns0:uiPriority ns0:val="9"/>
    <ns0:semiHidden/>
    <ns0:unhideWhenUsed/>
    <ns0:qFormat/>
    <ns0:pPr>
      <ns0:keepNext/>
      <ns0:keepLines/>
      <ns0:spacing ns0:before="80" ns0:after="40"/>
      <ns0:ind ns0:left="1008" ns0:hanging="1008"/>
      <ns0:outlineLvl ns0:val="4"/>
    </ns0:pPr>
    <ns0:rPr>
      <ns0:color ns0:val="0F4761"/>
    </ns0:rPr>
  </ns0:style>
  <ns0:style ns0:type="paragraph" ns0:styleId="Ttulo6">
    <ns0:name ns0:val="heading 6"/>
    <ns0:basedOn ns0:val="Normal"/>
    <ns0:next ns0:val="Normal"/>
    <ns0:uiPriority ns0:val="9"/>
    <ns0:semiHidden/>
    <ns0:unhideWhenUsed/>
    <ns0:qFormat/>
    <ns0:pPr>
      <ns0:keepNext/>
      <ns0:keepLines/>
      <ns0:spacing ns0:before="40"/>
      <ns0:ind ns0:left="1152" ns0:hanging="1152"/>
      <ns0:outlineLvl ns0:val="5"/>
    </ns0:pPr>
    <ns0:rPr>
      <ns0:i/>
      <ns0:iCs/>
      <ns0:color ns0:val="595959"/>
    </ns0:rPr>
  </ns0:style>
  <ns0:style ns0:type="character" ns0:default="1" ns0:styleId="Fuentedeprrafopredeter">
    <ns0:name ns0:val="Default Paragraph Font"/>
    <ns0:uiPriority ns0:val="1"/>
    <ns0:semiHidden/>
    <ns0:unhideWhenUsed/>
  </ns0:style>
  <ns0:style ns0:type="table" ns0:default="1" ns0:styleId="Tabla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Sinlista">
    <ns0:name ns0:val="No List"/>
    <ns0:uiPriority ns0:val="99"/>
    <ns0:semiHidden/>
    <ns0:unhideWhenUsed/>
  </ns0:style>
  <ns0:style ns0:type="table" ns0:customStyle="1" ns0:styleId="TableNormal">
    <ns0:name ns0:val="TableNormal"/>
    <ns0:tblPr>
      <ns0:tblCellMar>
        <ns0:top ns0:w="100" ns0:type="dxa"/>
        <ns0:left ns0:w="100" ns0:type="dxa"/>
        <ns0:bottom ns0:w="100" ns0:type="dxa"/>
        <ns0:right ns0:w="100" ns0:type="dxa"/>
      </ns0:tblCellMar>
    </ns0:tblPr>
  </ns0:style>
  <ns0:style ns0:type="paragraph" ns0:styleId="Ttulo">
    <ns0:name ns0:val="Title"/>
    <ns0:basedOn ns0:val="Normal"/>
    <ns0:next ns0:val="Normal"/>
    <ns0:uiPriority ns0:val="10"/>
    <ns0:qFormat/>
    <ns0:pPr>
      <ns0:spacing ns0:after="80"/>
    </ns0:pPr>
    <ns0:rPr>
      <ns0:rFonts ns0:ascii="Play" ns0:eastAsia="Play" ns0:hAnsi="Play" ns0:cs="Play"/>
      <ns0:sz ns0:val="56"/>
      <ns0:szCs ns0:val="56"/>
    </ns0:rPr>
  </ns0:style>
  <ns0:style ns0:type="paragraph" ns0:styleId="Subttulo">
    <ns0:name ns0:val="Subtitle"/>
    <ns0:basedOn ns0:val="Normal"/>
    <ns0:next ns0:val="Normal"/>
    <ns0:uiPriority ns0:val="11"/>
    <ns0:qFormat/>
    <ns0:pPr>
      <ns0:spacing ns0:after="160"/>
    </ns0:pPr>
    <ns0:rPr>
      <ns0:color ns0:val="595959"/>
      <ns0:sz ns0:val="28"/>
      <ns0:szCs ns0:val="28"/>
    </ns0:rPr>
  </ns0:style>
  <ns0:style ns0:type="table" ns0:customStyle="1" ns0:styleId="3">
    <ns0:name ns0:val="3"/>
    <ns0:basedOn ns0:val="TableNormal"/>
    <ns0:tblPr>
      <ns0:tblStyleRowBandSize ns0:val="1"/>
      <ns0:tblStyleColBandSize ns0:val="1"/>
      <ns0:tblCellMar>
        <ns0:top ns0:w="28" ns0:type="dxa"/>
        <ns0:left ns0:w="28" ns0:type="dxa"/>
        <ns0:bottom ns0:w="28" ns0:type="dxa"/>
        <ns0:right ns0:w="28" ns0:type="dxa"/>
      </ns0:tblCellMar>
    </ns0:tblPr>
  </ns0:style>
  <ns0:style ns0:type="table" ns0:customStyle="1" ns0:styleId="2">
    <ns0:name ns0:val="2"/>
    <ns0:basedOn ns0:val="TableNormal"/>
    <ns0:tblPr>
      <ns0:tblStyleRowBandSize ns0:val="1"/>
      <ns0:tblStyleColBandSize ns0:val="1"/>
      <ns0:tblCellMar>
        <ns0:top ns0:w="0" ns0:type="dxa"/>
        <ns0:left ns0:w="0" ns0:type="dxa"/>
        <ns0:bottom ns0:w="0" ns0:type="dxa"/>
        <ns0:right ns0:w="0" ns0:type="dxa"/>
      </ns0:tblCellMar>
    </ns0:tblPr>
  </ns0:style>
  <ns0:style ns0:type="table" ns0:customStyle="1" ns0:styleId="1">
    <ns0:name ns0:val="1"/>
    <ns0:basedOn ns0:val="TableNormal"/>
    <ns0:tblPr>
      <ns0:tblStyleRowBandSize ns0:val="1"/>
      <ns0:tblStyleColBandSize ns0:val="1"/>
      <ns0:tblCellMar>
        <ns0:top ns0:w="0" ns0:type="dxa"/>
        <ns0:left ns0:w="0" ns0:type="dxa"/>
        <ns0:bottom ns0:w="0" ns0:type="dxa"/>
        <ns0:right ns0:w="0" ns0:type="dxa"/>
      </ns0:tblCellMar>
    </ns0:tblPr>
  </ns0:style>
  <ns0:style ns0:type="paragraph" ns0:styleId="Textocomentario">
    <ns0:name ns0:val="annotation text"/>
    <ns0:basedOn ns0:val="Normal"/>
    <ns0:link ns0:val="TextocomentarioCar"/>
    <ns0:uiPriority ns0:val="99"/>
    <ns0:semiHidden/>
    <ns0:unhideWhenUsed/>
    <ns0:pPr>
      <ns0:spacing ns0:line="240" ns0:lineRule="auto"/>
    </ns0:pPr>
    <ns0:rPr>
      <ns0:sz ns0:val="20"/>
      <ns0:szCs ns0:val="20"/>
    </ns0:rPr>
  </ns0:style>
  <ns0:style ns0:type="character" ns0:customStyle="1" ns0:styleId="TextocomentarioCar">
    <ns0:name ns0:val="Texto comentario Car"/>
    <ns0:basedOn ns0:val="Fuentedeprrafopredeter"/>
    <ns0:link ns0:val="Textocomentario"/>
    <ns0:uiPriority ns0:val="99"/>
    <ns0:semiHidden/>
    <ns0:rPr>
      <ns0:sz ns0:val="20"/>
      <ns0:szCs ns0:val="20"/>
    </ns0:rPr>
  </ns0:style>
  <ns0:style ns0:type="character" ns0:styleId="Refdecomentario">
    <ns0:name ns0:val="annotation reference"/>
    <ns0:basedOn ns0:val="Fuentedeprrafopredeter"/>
    <ns0:uiPriority ns0:val="99"/>
    <ns0:semiHidden/>
    <ns0:unhideWhenUsed/>
    <ns0:rPr>
      <ns0:sz ns0:val="16"/>
      <ns0:szCs ns0:val="16"/>
    </ns0:rPr>
  </ns0:style>
  <ns0:style ns0:type="character" ns0:styleId="Textodelmarcadordeposicin">
    <ns0:name ns0:val="Placeholder Text"/>
    <ns0:basedOn ns0:val="Fuentedeprrafopredeter"/>
    <ns0:uiPriority ns0:val="99"/>
    <ns0:semiHidden/>
    <ns0:rsid ns0:val="009A3546"/>
    <ns0:rPr>
      <ns0:color ns0:val="666666"/>
    </ns0:rPr>
  </ns0:style>
  <ns0:style ns0:type="paragraph" ns0:styleId="Encabezado">
    <ns0:name ns0:val="header"/>
    <ns0:basedOn ns0:val="Normal"/>
    <ns0:link ns0:val="EncabezadoCar"/>
    <ns0:uiPriority ns0:val="99"/>
    <ns0:unhideWhenUsed/>
    <ns0:rsid ns0:val="00465A2D"/>
    <ns0:pPr>
      <ns0:tabs>
        <ns0:tab ns0:val="center" ns0:pos="4419"/>
        <ns0:tab ns0:val="right" ns0:pos="8838"/>
      </ns0:tabs>
      <ns0:spacing ns0:before="0" ns0:after="0" ns0:line="240" ns0:lineRule="auto"/>
    </ns0:pPr>
  </ns0:style>
  <ns0:style ns0:type="character" ns0:customStyle="1" ns0:styleId="EncabezadoCar">
    <ns0:name ns0:val="Encabezado Car"/>
    <ns0:basedOn ns0:val="Fuentedeprrafopredeter"/>
    <ns0:link ns0:val="Encabezado"/>
    <ns0:uiPriority ns0:val="99"/>
    <ns0:rsid ns0:val="00465A2D"/>
  </ns0:style>
  <ns0:style ns0:type="paragraph" ns0:styleId="Piedepgina">
    <ns0:name ns0:val="footer"/>
    <ns0:basedOn ns0:val="Normal"/>
    <ns0:link ns0:val="PiedepginaCar"/>
    <ns0:uiPriority ns0:val="99"/>
    <ns0:unhideWhenUsed/>
    <ns0:rsid ns0:val="00465A2D"/>
    <ns0:pPr>
      <ns0:tabs>
        <ns0:tab ns0:val="center" ns0:pos="4419"/>
        <ns0:tab ns0:val="right" ns0:pos="8838"/>
      </ns0:tabs>
      <ns0:spacing ns0:before="0" ns0:after="0" ns0:line="240" ns0:lineRule="auto"/>
    </ns0:pPr>
  </ns0:style>
  <ns0:style ns0:type="character" ns0:customStyle="1" ns0:styleId="PiedepginaCar">
    <ns0:name ns0:val="Pie de página Car"/>
    <ns0:basedOn ns0:val="Fuentedeprrafopredeter"/>
    <ns0:link ns0:val="Piedepgina"/>
    <ns0:uiPriority ns0:val="99"/>
    <ns0:rsid ns0:val="00465A2D"/>
  </ns0:style>
  <ns0:style ns0:type="paragraph" ns0:styleId="TtuloTDC">
    <ns0:name ns0:val="TOC Heading"/>
    <ns0:basedOn ns0:val="Ttulo1"/>
    <ns0:next ns0:val="Normal"/>
    <ns0:uiPriority ns0:val="39"/>
    <ns0:unhideWhenUsed/>
    <ns0:qFormat/>
    <ns0:rsid ns0:val="00101879"/>
    <ns0:pPr>
      <ns0:spacing ns0:before="240" ns0:after="0" ns0:line="259" ns0:lineRule="auto"/>
      <ns0:ind ns0:left="0" ns0:firstLine="0"/>
      <ns0:jc ns0:val="left"/>
      <ns0:outlineLvl ns0:val="9"/>
    </ns0:pPr>
    <ns0:rPr>
      <ns0:rFonts ns0:asciiTheme="majorHAnsi" ns0:eastAsiaTheme="majorEastAsia" ns0:hAnsiTheme="majorHAnsi" ns0:cstheme="majorBidi"/>
      <ns0:color ns0:val="365F91" ns0:themeColor="accent1" ns0:themeShade="BF"/>
      <ns0:sz ns0:val="32"/>
      <ns0:szCs ns0:val="32"/>
    </ns0:rPr>
  </ns0:style>
  <ns0:style ns0:type="paragraph" ns0:styleId="TDC2">
    <ns0:name ns0:val="toc 2"/>
    <ns0:basedOn ns0:val="Normal"/>
    <ns0:next ns0:val="Normal"/>
    <ns0:autoRedefine/>
    <ns0:uiPriority ns0:val="39"/>
    <ns0:unhideWhenUsed/>
    <ns0:rsid ns0:val="00101879"/>
    <ns0:pPr>
      <ns0:spacing ns0:after="100"/>
      <ns0:ind ns0:left="240"/>
    </ns0:pPr>
  </ns0:style>
  <ns0:style ns0:type="paragraph" ns0:styleId="TDC1">
    <ns0:name ns0:val="toc 1"/>
    <ns0:basedOn ns0:val="Normal"/>
    <ns0:next ns0:val="Normal"/>
    <ns0:autoRedefine/>
    <ns0:uiPriority ns0:val="39"/>
    <ns0:unhideWhenUsed/>
    <ns0:rsid ns0:val="00101879"/>
    <ns0:pPr>
      <ns0:spacing ns0:after="100"/>
    </ns0:pPr>
  </ns0:style>
  <ns0:style ns0:type="paragraph" ns0:styleId="TDC3">
    <ns0:name ns0:val="toc 3"/>
    <ns0:basedOn ns0:val="Normal"/>
    <ns0:next ns0:val="Normal"/>
    <ns0:autoRedefine/>
    <ns0:uiPriority ns0:val="39"/>
    <ns0:unhideWhenUsed/>
    <ns0:rsid ns0:val="00101879"/>
    <ns0:pPr>
      <ns0:spacing ns0:after="100"/>
      <ns0:ind ns0:left="480"/>
    </ns0:pPr>
  </ns0:style>
  <ns0:style ns0:type="paragraph" ns0:styleId="TDC4">
    <ns0:name ns0:val="toc 4"/>
    <ns0:basedOn ns0:val="Normal"/>
    <ns0:next ns0:val="Normal"/>
    <ns0:autoRedefine/>
    <ns0:uiPriority ns0:val="39"/>
    <ns0:unhideWhenUsed/>
    <ns0:rsid ns0:val="00101879"/>
    <ns0:pPr>
      <ns0:spacing ns0:before="0" ns0:after="100" ns0:line="278" ns0:lineRule="auto"/>
      <ns0:ind ns0:left="720"/>
      <ns0:jc ns0:val="left"/>
    </ns0:pPr>
    <ns0:rPr>
      <ns0:rFonts ns0:asciiTheme="minorHAnsi" ns0:eastAsiaTheme="minorEastAsia" ns0:hAnsiTheme="minorHAnsi" ns0:cstheme="minorBidi"/>
      <ns0:kern ns0:val="2"/>
      <ns2:ligatures ns2:val="standardContextual"/>
    </ns0:rPr>
  </ns0:style>
  <ns0:style ns0:type="paragraph" ns0:styleId="TDC5">
    <ns0:name ns0:val="toc 5"/>
    <ns0:basedOn ns0:val="Normal"/>
    <ns0:next ns0:val="Normal"/>
    <ns0:autoRedefine/>
    <ns0:uiPriority ns0:val="39"/>
    <ns0:unhideWhenUsed/>
    <ns0:rsid ns0:val="00101879"/>
    <ns0:pPr>
      <ns0:spacing ns0:before="0" ns0:after="100" ns0:line="278" ns0:lineRule="auto"/>
      <ns0:ind ns0:left="960"/>
      <ns0:jc ns0:val="left"/>
    </ns0:pPr>
    <ns0:rPr>
      <ns0:rFonts ns0:asciiTheme="minorHAnsi" ns0:eastAsiaTheme="minorEastAsia" ns0:hAnsiTheme="minorHAnsi" ns0:cstheme="minorBidi"/>
      <ns0:kern ns0:val="2"/>
      <ns2:ligatures ns2:val="standardContextual"/>
    </ns0:rPr>
  </ns0:style>
  <ns0:style ns0:type="paragraph" ns0:styleId="TDC6">
    <ns0:name ns0:val="toc 6"/>
    <ns0:basedOn ns0:val="Normal"/>
    <ns0:next ns0:val="Normal"/>
    <ns0:autoRedefine/>
    <ns0:uiPriority ns0:val="39"/>
    <ns0:unhideWhenUsed/>
    <ns0:rsid ns0:val="00101879"/>
    <ns0:pPr>
      <ns0:spacing ns0:before="0" ns0:after="100" ns0:line="278" ns0:lineRule="auto"/>
      <ns0:ind ns0:left="1200"/>
      <ns0:jc ns0:val="left"/>
    </ns0:pPr>
    <ns0:rPr>
      <ns0:rFonts ns0:asciiTheme="minorHAnsi" ns0:eastAsiaTheme="minorEastAsia" ns0:hAnsiTheme="minorHAnsi" ns0:cstheme="minorBidi"/>
      <ns0:kern ns0:val="2"/>
      <ns2:ligatures ns2:val="standardContextual"/>
    </ns0:rPr>
  </ns0:style>
  <ns0:style ns0:type="paragraph" ns0:styleId="TDC7">
    <ns0:name ns0:val="toc 7"/>
    <ns0:basedOn ns0:val="Normal"/>
    <ns0:next ns0:val="Normal"/>
    <ns0:autoRedefine/>
    <ns0:uiPriority ns0:val="39"/>
    <ns0:unhideWhenUsed/>
    <ns0:rsid ns0:val="00101879"/>
    <ns0:pPr>
      <ns0:spacing ns0:before="0" ns0:after="100" ns0:line="278" ns0:lineRule="auto"/>
      <ns0:ind ns0:left="1440"/>
      <ns0:jc ns0:val="left"/>
    </ns0:pPr>
    <ns0:rPr>
      <ns0:rFonts ns0:asciiTheme="minorHAnsi" ns0:eastAsiaTheme="minorEastAsia" ns0:hAnsiTheme="minorHAnsi" ns0:cstheme="minorBidi"/>
      <ns0:kern ns0:val="2"/>
      <ns2:ligatures ns2:val="standardContextual"/>
    </ns0:rPr>
  </ns0:style>
  <ns0:style ns0:type="paragraph" ns0:styleId="TDC8">
    <ns0:name ns0:val="toc 8"/>
    <ns0:basedOn ns0:val="Normal"/>
    <ns0:next ns0:val="Normal"/>
    <ns0:autoRedefine/>
    <ns0:uiPriority ns0:val="39"/>
    <ns0:unhideWhenUsed/>
    <ns0:rsid ns0:val="00101879"/>
    <ns0:pPr>
      <ns0:spacing ns0:before="0" ns0:after="100" ns0:line="278" ns0:lineRule="auto"/>
      <ns0:ind ns0:left="1680"/>
      <ns0:jc ns0:val="left"/>
    </ns0:pPr>
    <ns0:rPr>
      <ns0:rFonts ns0:asciiTheme="minorHAnsi" ns0:eastAsiaTheme="minorEastAsia" ns0:hAnsiTheme="minorHAnsi" ns0:cstheme="minorBidi"/>
      <ns0:kern ns0:val="2"/>
      <ns2:ligatures ns2:val="standardContextual"/>
    </ns0:rPr>
  </ns0:style>
  <ns0:style ns0:type="paragraph" ns0:styleId="TDC9">
    <ns0:name ns0:val="toc 9"/>
    <ns0:basedOn ns0:val="Normal"/>
    <ns0:next ns0:val="Normal"/>
    <ns0:autoRedefine/>
    <ns0:uiPriority ns0:val="39"/>
    <ns0:unhideWhenUsed/>
    <ns0:rsid ns0:val="00101879"/>
    <ns0:pPr>
      <ns0:spacing ns0:before="0" ns0:after="100" ns0:line="278" ns0:lineRule="auto"/>
      <ns0:ind ns0:left="1920"/>
      <ns0:jc ns0:val="left"/>
    </ns0:pPr>
    <ns0:rPr>
      <ns0:rFonts ns0:asciiTheme="minorHAnsi" ns0:eastAsiaTheme="minorEastAsia" ns0:hAnsiTheme="minorHAnsi" ns0:cstheme="minorBidi"/>
      <ns0:kern ns0:val="2"/>
      <ns2:ligatures ns2:val="standardContextual"/>
    </ns0:rPr>
  </ns0:style>
  <ns0:style ns0:type="character" ns0:styleId="Hipervnculo">
    <ns0:name ns0:val="Hyperlink"/>
    <ns0:basedOn ns0:val="Fuentedeprrafopredeter"/>
    <ns0:uiPriority ns0:val="99"/>
    <ns0:unhideWhenUsed/>
    <ns0:rsid ns0:val="00101879"/>
    <ns0:rPr>
      <ns0:color ns0:val="0000FF" ns0:themeColor="hyperlink"/>
      <ns0:u ns0:val="single"/>
    </ns0:rPr>
  </ns0:style>
  <ns0:style ns0:type="character" ns0:styleId="Mencinsinresolver">
    <ns0:name ns0:val="Unresolved Mention"/>
    <ns0:basedOn ns0:val="Fuentedeprrafopredeter"/>
    <ns0:uiPriority ns0:val="99"/>
    <ns0:semiHidden/>
    <ns0:unhideWhenUsed/>
    <ns0:rsid ns0:val="00101879"/>
    <ns0:rPr>
      <ns0:color ns0:val="605E5C"/>
    </ns0:rPr>
  </ns0:style>
  <ns0:style ns0:type="paragraph" ns0:styleId="Prrafodelista">
    <ns0:name ns0:val="List Paragraph"/>
    <ns0:basedOn ns0:val="Normal"/>
    <ns0:uiPriority ns0:val="34"/>
    <ns0:qFormat/>
    <ns0:rsid ns0:val="00E4730B"/>
    <ns0:pPr>
      <ns0:ind ns0:left="720"/>
      <ns0:contextualSpacing/>
    </ns0:pPr>
  </ns0:style>
  <ns0:style ns0:type="paragraph" ns0:customStyle="1" ns0:styleId="pdq2pgselectionanchorcontainer">
    <ns0:name ns0:val="pdq2pg_selectionanchorcontainer"/>
    <ns0:basedOn ns0:val="Normal"/>
    <ns0:rsid ns0:val="00BE7DA1"/>
    <ns0:pPr>
      <ns0:spacing ns0:before="100" ns0:beforeAutospacing="1" ns0:after="100" ns0:afterAutospacing="1" ns0:line="240" ns0:lineRule="auto"/>
      <ns0:jc ns0:val="left"/>
    </ns0:pPr>
    <ns0:rPr>
      <ns0:rFonts ns0:ascii="Times New Roman" ns0:eastAsia="Times New Roman" ns0:hAnsi="Times New Roman" ns0:cs="Times New Roman"/>
    </ns0:rPr>
  </ns0:style>
  <ns0:style ns0:type="character" ns0:styleId="nfasis">
    <ns0:name ns0:val="Emphasis"/>
    <ns0:basedOn ns0:val="Fuentedeprrafopredeter"/>
    <ns0:uiPriority ns0:val="20"/>
    <ns0:qFormat/>
    <ns0:rsid ns0:val="00BE7DA1"/>
    <ns0:rPr>
      <ns0:i/>
      <ns0:iCs/>
    </ns0:rPr>
  </ns0:style>
  <ns0:style ns0:type="paragraph" ns0:styleId="Descripcin">
    <ns0:name ns0:val="caption"/>
    <ns0:basedOn ns0:val="Normal"/>
    <ns0:next ns0:val="Normal"/>
    <ns0:uiPriority ns0:val="35"/>
    <ns0:unhideWhenUsed/>
    <ns0:qFormat/>
    <ns0:rsid ns0:val="0020527C"/>
    <ns0:pPr>
      <ns0:spacing ns0:before="0" ns0:after="200" ns0:line="240" ns0:lineRule="auto"/>
    </ns0:pPr>
    <ns0:rPr>
      <ns0:i/>
      <ns0:iCs/>
      <ns0:sz ns0:val="18"/>
      <ns0:szCs ns0:val="18"/>
    </ns0:rPr>
  </ns0:style>
  <ns0:style ns0:type="paragraph" ns0:styleId="Tabladeilustraciones">
    <ns0:name ns0:val="table of figures"/>
    <ns0:basedOn ns0:val="Normal"/>
    <ns0:next ns0:val="Normal"/>
    <ns0:link ns0:val="TabladeilustracionesCar"/>
    <ns0:uiPriority ns0:val="99"/>
    <ns0:unhideWhenUsed/>
    <ns0:rsid ns0:val="003B198D"/>
    <ns0:pPr>
      <ns0:spacing ns0:after="0"/>
    </ns0:pPr>
  </ns0:style>
  <ns0:style ns0:type="character" ns0:styleId="nfasissutil">
    <ns0:name ns0:val="Subtle Emphasis"/>
    <ns0:basedOn ns0:val="Fuentedeprrafopredeter"/>
    <ns0:uiPriority ns0:val="19"/>
    <ns0:qFormat/>
    <ns0:rsid ns0:val="002C19AA"/>
    <ns0:rPr>
      <ns0:i/>
      <ns0:iCs/>
      <ns0:color ns0:val="404040" ns0:themeColor="text1" ns0:themeTint="BF"/>
    </ns0:rPr>
  </ns0:style>
  <ns0:style ns0:type="table" ns0:customStyle="1" ns0:styleId="Tablas">
    <ns0:name ns0:val="Tablas"/>
    <ns0:basedOn ns0:val="Tablaconcuadrcula1clara"/>
    <ns0:uiPriority ns0:val="99"/>
    <ns0:rsid ns0:val="00242561"/>
    <ns0:pPr>
      <ns0:spacing ns0:before="0"/>
      <ns0:jc ns0:val="left"/>
    </ns0:pPr>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table" ns0:customStyle="1" ns0:styleId="Tabla">
    <ns0:name ns0:val="Tabla"/>
    <ns0:basedOn ns0:val="Tablabsica1"/>
    <ns0:uiPriority ns0:val="99"/>
    <ns0:rsid ns0:val="00242561"/>
    <ns0:pPr>
      <ns0:spacing ns0:before="0" ns0:after="0" ns0:line="240" ns0:lineRule="auto"/>
      <ns0:jc ns0:val="left"/>
    </ns0:pPr>
    <ns0:rPr>
      <ns0:sz ns0:val="18"/>
      <ns0:szCs ns0:val="20"/>
    </ns0:rPr>
    <ns0:tbl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table" ns0:styleId="Tablaconcuadrcula1clara">
    <ns0:name ns0:val="Grid Table 1 Light"/>
    <ns0:basedOn ns0:val="Tablanormal"/>
    <ns0:uiPriority ns0:val="46"/>
    <ns0:rsid ns0:val="00242561"/>
    <ns0:pPr>
      <ns0:spacing ns0:after="0" ns0:line="240" ns0:lineRule="auto"/>
    </ns0:pPr>
    <ns0:tblPr>
      <ns0:tblStyleRowBandSize ns0:val="1"/>
      <ns0:tblStyleColBandSize ns0:val="1"/>
      <ns0:tblBorders>
        <ns0:top ns0:val="single" ns0:sz="4" ns0:space="0" ns0:color="999999" ns0:themeColor="text1" ns0:themeTint="66"/>
        <ns0:left ns0:val="single" ns0:sz="4" ns0:space="0" ns0:color="999999" ns0:themeColor="text1" ns0:themeTint="66"/>
        <ns0:bottom ns0:val="single" ns0:sz="4" ns0:space="0" ns0:color="999999" ns0:themeColor="text1" ns0:themeTint="66"/>
        <ns0:right ns0:val="single" ns0:sz="4" ns0:space="0" ns0:color="999999" ns0:themeColor="text1" ns0:themeTint="66"/>
        <ns0:insideH ns0:val="single" ns0:sz="4" ns0:space="0" ns0:color="999999" ns0:themeColor="text1" ns0:themeTint="66"/>
        <ns0:insideV ns0:val="single" ns0:sz="4" ns0:space="0" ns0:color="999999" ns0:themeColor="text1" ns0:themeTint="66"/>
      </ns0:tblBorders>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paragraph" ns0:customStyle="1" ns0:styleId="TablaTesis">
    <ns0:name ns0:val="Tabla Tesis"/>
    <ns0:basedOn ns0:val="Tabladeilustraciones"/>
    <ns0:link ns0:val="TablaTesisCar"/>
    <ns0:autoRedefine/>
    <ns0:qFormat/>
    <ns0:rsid ns0:val="003131E9"/>
    <ns0:pPr>
      <ns0:spacing ns0:before="0" ns0:line="240" ns0:lineRule="auto"/>
      <ns0:jc ns0:val="left"/>
    </ns0:pPr>
    <ns0:rPr>
      <ns0:rFonts ns0:asciiTheme="majorHAnsi" ns0:hAnsiTheme="majorHAnsi"/>
      <ns0:kern ns0:val="2"/>
      <ns0:sz ns0:val="18"/>
    </ns0:rPr>
  </ns0:style>
  <ns0:style ns0:type="table" ns0:styleId="Tablabsica1">
    <ns0:name ns0:val="Table Simple 1"/>
    <ns0:basedOn ns0:val="Tablanormal"/>
    <ns0:uiPriority ns0:val="99"/>
    <ns0:semiHidden/>
    <ns0:unhideWhenUsed/>
    <ns0:rsid ns0:val="00242561"/>
    <ns0:tblPr>
      <ns0:tblBorders>
        <ns0:top ns0:val="single" ns0:sz="12" ns0:space="0" ns0:color="008000"/>
        <ns0:bottom ns0:val="single" ns0:sz="12" ns0:space="0" ns0:color="008000"/>
      </ns0:tblBorders>
    </ns0:tblPr>
    <ns0:tcPr>
      <ns0:shd ns0:val="clear" ns0:color="auto" ns0:fill="auto"/>
    </ns0:tc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paragraph" ns0:styleId="Textonotapie">
    <ns0:name ns0:val="footnote text"/>
    <ns0:basedOn ns0:val="Normal"/>
    <ns0:link ns0:val="TextonotapieCar"/>
    <ns0:uiPriority ns0:val="99"/>
    <ns0:semiHidden/>
    <ns0:unhideWhenUsed/>
    <ns0:rsid ns0:val="00146C8B"/>
    <ns0:pPr>
      <ns0:spacing ns0:before="0" ns0:after="0" ns0:line="240" ns0:lineRule="auto"/>
    </ns0:pPr>
    <ns0:rPr>
      <ns0:sz ns0:val="20"/>
      <ns0:szCs ns0:val="20"/>
    </ns0:rPr>
  </ns0:style>
  <ns0:style ns0:type="character" ns0:customStyle="1" ns0:styleId="TextonotapieCar">
    <ns0:name ns0:val="Texto nota pie Car"/>
    <ns0:basedOn ns0:val="Fuentedeprrafopredeter"/>
    <ns0:link ns0:val="Textonotapie"/>
    <ns0:uiPriority ns0:val="99"/>
    <ns0:semiHidden/>
    <ns0:rsid ns0:val="00146C8B"/>
    <ns0:rPr>
      <ns0:sz ns0:val="20"/>
      <ns0:szCs ns0:val="20"/>
    </ns0:rPr>
  </ns0:style>
  <ns0:style ns0:type="character" ns0:styleId="Refdenotaalpie">
    <ns0:name ns0:val="footnote reference"/>
    <ns0:basedOn ns0:val="Fuentedeprrafopredeter"/>
    <ns0:uiPriority ns0:val="99"/>
    <ns0:semiHidden/>
    <ns0:unhideWhenUsed/>
    <ns0:rsid ns0:val="00146C8B"/>
    <ns0:rPr>
      <ns0:vertAlign ns0:val="superscript"/>
    </ns0:rPr>
  </ns0:style>
  <ns0:style ns0:type="character" ns0:styleId="Hipervnculovisitado">
    <ns0:name ns0:val="FollowedHyperlink"/>
    <ns0:basedOn ns0:val="Fuentedeprrafopredeter"/>
    <ns0:uiPriority ns0:val="99"/>
    <ns0:semiHidden/>
    <ns0:unhideWhenUsed/>
    <ns0:rsid ns0:val="00146C8B"/>
    <ns0:rPr>
      <ns0:color ns0:val="800080" ns0:themeColor="followedHyperlink"/>
      <ns0:u ns0:val="single"/>
    </ns0:rPr>
  </ns0:style>
  <ns0:style ns0:type="character" ns0:customStyle="1" ns0:styleId="TabladeilustracionesCar">
    <ns0:name ns0:val="Tabla de ilustraciones Car"/>
    <ns0:basedOn ns0:val="Fuentedeprrafopredeter"/>
    <ns0:link ns0:val="Tabladeilustraciones"/>
    <ns0:uiPriority ns0:val="99"/>
    <ns0:rsid ns0:val="0018121B"/>
  </ns0:style>
  <ns0:style ns0:type="character" ns0:customStyle="1" ns0:styleId="TablaTesisCar">
    <ns0:name ns0:val="Tabla Tesis Car"/>
    <ns0:basedOn ns0:val="TabladeilustracionesCar"/>
    <ns0:link ns0:val="TablaTesis"/>
    <ns0:rsid ns0:val="003131E9"/>
    <ns0:rPr>
      <ns0:rFonts ns0:asciiTheme="majorHAnsi" ns0:hAnsiTheme="majorHAnsi"/>
      <ns0:kern ns0:val="2"/>
      <ns0:sz ns0:val="18"/>
    </ns0:rPr>
  </ns0:style>
  <ns0:style ns0:type="table" ns0:styleId="Tablaconcuadrcula">
    <ns0:name ns0:val="Table Grid"/>
    <ns0:basedOn ns0:val="Tablanormal"/>
    <ns0:uiPriority ns0:val="39"/>
    <ns0:rsid ns0:val="00D43C76"/>
    <ns0:pPr>
      <ns0:spacing ns0:before="0"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character" ns0:styleId="Fuerte">
    <ns0:name ns0:val="Strong"/>
    <ns0:basedOn ns0:val="Fuentedeprrafopredeter"/>
    <ns0:uiPriority ns0:val="22"/>
    <ns0:qFormat/>
    <ns0:rsid ns0:val="004113EE"/>
    <ns0:rPr>
      <ns0:b/>
      <ns0:bCs/>
    </ns0:rPr>
  </ns0:style>
</ns0:styles>
</file>

<file path=word/webSettings.xml><?xml version="1.0" encoding="UTF-8" standalone="yes"?>
<w:webSettings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w:divs><w:div w:id="558982520"><w:bodyDiv w:val="1"/><w:marLeft w:val="0"/><w:marRight w:val="0"/><w:marTop w:val="0"/><w:marBottom w:val="0"/><w:divBdr><w:top w:val="none" w:sz="0" w:space="0" w:color="auto"/><w:left w:val="none" w:sz="0" w:space="0" w:color="auto"/><w:bottom w:val="none" w:sz="0" w:space="0" w:color="auto"/><w:right w:val="none" w:sz="0" w:space="0" w:color="auto"/></w:divBdr></w:div><w:div w:id="840268552"><w:bodyDiv w:val="1"/><w:marLeft w:val="0"/><w:marRight w:val="0"/><w:marTop w:val="0"/><w:marBottom w:val="0"/><w:divBdr><w:top w:val="none" w:sz="0" w:space="0" w:color="auto"/><w:left w:val="none" w:sz="0" w:space="0" w:color="auto"/><w:bottom w:val="none" w:sz="0" w:space="0" w:color="auto"/><w:right w:val="none" w:sz="0" w:space="0" w:color="auto"/></w:divBdr></w:div><w:div w:id="1975524569"><w:bodyDiv w:val="1"/><w:marLeft w:val="0"/><w:marRight w:val="0"/><w:marTop w:val="0"/><w:marBottom w:val="0"/><w:divBdr><w:top w:val="none" w:sz="0" w:space="0" w:color="auto"/><w:left w:val="none" w:sz="0" w:space="0" w:color="auto"/><w:bottom w:val="none" w:sz="0" w:space="0" w:color="auto"/><w:right w:val="none" w:sz="0" w:space="0" w:color="auto"/></w:divBdr></w:div></w:divs><w:relyOnVML/><w:allowPNG/></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101</Pages>
  <Words>26509</Words>
  <Characters>145804</Characters>
  <Application>Microsoft Office Word</Application>
  <DocSecurity>0</DocSecurity>
  <Lines>1215</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Rev59: sensibilidad de imputación verificada, referencias corregidas, numeración secuencial, tiempos verbales ajustados, paginación arábiga continua y anexo de reproducibilidad.</dc:description>
  <cp:lastModifiedBy>Adrian Martinez</cp:lastModifiedBy>
  <cp:revision>5</cp:revision>
  <cp:lastPrinted>2026-08-23T00:43:00Z</cp:lastPrinted>
  <dcterms:created xsi:type="dcterms:W3CDTF">2026-09-11T21:14:00Z</dcterms:created>
  <dcterms:modified xsi:type="dcterms:W3CDTF">2026-09-27T23:09:00Z</dcterms:modified>
</cp:coreProperties>
</file>