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150455">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150455">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150455">
      <w:pPr>
        <w:jc w:val="both"/>
      </w:pPr>
    </w:p>
    <w:p w14:paraId="33DE619D" w14:textId="71EEC9F0" w:rsidR="00823852" w:rsidRDefault="00C85118" w:rsidP="00150455">
      <w:pPr>
        <w:pStyle w:val="Ttulo1"/>
        <w:jc w:val="both"/>
        <w:rPr>
          <w:sz w:val="36"/>
          <w:szCs w:val="36"/>
        </w:rPr>
      </w:pPr>
      <w:bookmarkStart w:id="0" w:name="_Toc213591479"/>
      <w:bookmarkStart w:id="1" w:name="_Toc213613578"/>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698EA5BA" w14:textId="0AA07EC8" w:rsidR="00EF242D" w:rsidRDefault="00823852">
          <w:pPr>
            <w:pStyle w:val="TDC1"/>
            <w:rPr>
              <w:rFonts w:eastAsiaTheme="minorEastAsia" w:cstheme="minorBidi"/>
              <w:lang w:eastAsia="es-ES"/>
            </w:rPr>
          </w:pPr>
          <w:r>
            <w:fldChar w:fldCharType="begin"/>
          </w:r>
          <w:r>
            <w:instrText xml:space="preserve"> TOC \o "1-3" \h \z \u </w:instrText>
          </w:r>
          <w:r>
            <w:fldChar w:fldCharType="separate"/>
          </w:r>
          <w:hyperlink w:anchor="_Toc213613578" w:history="1">
            <w:r w:rsidR="00EF242D" w:rsidRPr="00F556D5">
              <w:rPr>
                <w:rStyle w:val="Hipervnculo"/>
                <w:rFonts w:hint="eastAsia"/>
                <w:b/>
                <w:bCs/>
              </w:rPr>
              <w:t>Í</w:t>
            </w:r>
            <w:r w:rsidR="00EF242D" w:rsidRPr="00F556D5">
              <w:rPr>
                <w:rStyle w:val="Hipervnculo"/>
                <w:b/>
                <w:bCs/>
              </w:rPr>
              <w:t>NDICE</w:t>
            </w:r>
            <w:r w:rsidR="00EF242D">
              <w:rPr>
                <w:webHidden/>
              </w:rPr>
              <w:tab/>
            </w:r>
            <w:r w:rsidR="00EF242D">
              <w:rPr>
                <w:webHidden/>
              </w:rPr>
              <w:fldChar w:fldCharType="begin"/>
            </w:r>
            <w:r w:rsidR="00EF242D">
              <w:rPr>
                <w:webHidden/>
              </w:rPr>
              <w:instrText xml:space="preserve"> PAGEREF _Toc213613578 \h </w:instrText>
            </w:r>
            <w:r w:rsidR="00EF242D">
              <w:rPr>
                <w:webHidden/>
              </w:rPr>
            </w:r>
            <w:r w:rsidR="00EF242D">
              <w:rPr>
                <w:webHidden/>
              </w:rPr>
              <w:fldChar w:fldCharType="separate"/>
            </w:r>
            <w:r w:rsidR="00EF242D">
              <w:rPr>
                <w:webHidden/>
              </w:rPr>
              <w:t>1</w:t>
            </w:r>
            <w:r w:rsidR="00EF242D">
              <w:rPr>
                <w:webHidden/>
              </w:rPr>
              <w:fldChar w:fldCharType="end"/>
            </w:r>
          </w:hyperlink>
        </w:p>
        <w:p w14:paraId="2078AED5" w14:textId="00F64834" w:rsidR="00EF242D" w:rsidRDefault="00EF242D">
          <w:pPr>
            <w:pStyle w:val="TDC1"/>
            <w:rPr>
              <w:rFonts w:eastAsiaTheme="minorEastAsia" w:cstheme="minorBidi"/>
              <w:lang w:eastAsia="es-ES"/>
            </w:rPr>
          </w:pPr>
          <w:hyperlink w:anchor="_Toc213613579" w:history="1">
            <w:r w:rsidRPr="00F556D5">
              <w:rPr>
                <w:rStyle w:val="Hipervnculo"/>
                <w:b/>
                <w:bCs/>
              </w:rPr>
              <w:t>Sprint 1  - Fundamentos del Sistema y Roles</w:t>
            </w:r>
            <w:r>
              <w:rPr>
                <w:webHidden/>
              </w:rPr>
              <w:tab/>
            </w:r>
            <w:r>
              <w:rPr>
                <w:webHidden/>
              </w:rPr>
              <w:fldChar w:fldCharType="begin"/>
            </w:r>
            <w:r>
              <w:rPr>
                <w:webHidden/>
              </w:rPr>
              <w:instrText xml:space="preserve"> PAGEREF _Toc213613579 \h </w:instrText>
            </w:r>
            <w:r>
              <w:rPr>
                <w:webHidden/>
              </w:rPr>
            </w:r>
            <w:r>
              <w:rPr>
                <w:webHidden/>
              </w:rPr>
              <w:fldChar w:fldCharType="separate"/>
            </w:r>
            <w:r>
              <w:rPr>
                <w:webHidden/>
              </w:rPr>
              <w:t>2</w:t>
            </w:r>
            <w:r>
              <w:rPr>
                <w:webHidden/>
              </w:rPr>
              <w:fldChar w:fldCharType="end"/>
            </w:r>
          </w:hyperlink>
        </w:p>
        <w:p w14:paraId="50D7E82F" w14:textId="4AF9D040" w:rsidR="00EF242D" w:rsidRDefault="00EF242D">
          <w:pPr>
            <w:pStyle w:val="TDC3"/>
            <w:tabs>
              <w:tab w:val="right" w:leader="dot" w:pos="8494"/>
            </w:tabs>
            <w:rPr>
              <w:rFonts w:eastAsiaTheme="minorEastAsia" w:cstheme="minorBidi"/>
              <w:noProof/>
              <w:sz w:val="24"/>
              <w:szCs w:val="24"/>
              <w:lang w:eastAsia="es-ES"/>
            </w:rPr>
          </w:pPr>
          <w:hyperlink w:anchor="_Toc213613580" w:history="1">
            <w:r w:rsidRPr="00F556D5">
              <w:rPr>
                <w:rStyle w:val="Hipervnculo"/>
                <w:noProof/>
              </w:rPr>
              <w:t>Estructura b</w:t>
            </w:r>
            <w:r w:rsidRPr="00F556D5">
              <w:rPr>
                <w:rStyle w:val="Hipervnculo"/>
                <w:rFonts w:hint="eastAsia"/>
                <w:noProof/>
              </w:rPr>
              <w:t>á</w:t>
            </w:r>
            <w:r w:rsidRPr="00F556D5">
              <w:rPr>
                <w:rStyle w:val="Hipervnculo"/>
                <w:noProof/>
              </w:rPr>
              <w:t>sica del sistema y dise</w:t>
            </w:r>
            <w:r w:rsidRPr="00F556D5">
              <w:rPr>
                <w:rStyle w:val="Hipervnculo"/>
                <w:rFonts w:hint="eastAsia"/>
                <w:noProof/>
              </w:rPr>
              <w:t>ñ</w:t>
            </w:r>
            <w:r w:rsidRPr="00F556D5">
              <w:rPr>
                <w:rStyle w:val="Hipervnculo"/>
                <w:noProof/>
              </w:rPr>
              <w:t>o responsive</w:t>
            </w:r>
            <w:r>
              <w:rPr>
                <w:noProof/>
                <w:webHidden/>
              </w:rPr>
              <w:tab/>
            </w:r>
            <w:r>
              <w:rPr>
                <w:noProof/>
                <w:webHidden/>
              </w:rPr>
              <w:fldChar w:fldCharType="begin"/>
            </w:r>
            <w:r>
              <w:rPr>
                <w:noProof/>
                <w:webHidden/>
              </w:rPr>
              <w:instrText xml:space="preserve"> PAGEREF _Toc213613580 \h </w:instrText>
            </w:r>
            <w:r>
              <w:rPr>
                <w:noProof/>
                <w:webHidden/>
              </w:rPr>
            </w:r>
            <w:r>
              <w:rPr>
                <w:noProof/>
                <w:webHidden/>
              </w:rPr>
              <w:fldChar w:fldCharType="separate"/>
            </w:r>
            <w:r>
              <w:rPr>
                <w:noProof/>
                <w:webHidden/>
              </w:rPr>
              <w:t>2</w:t>
            </w:r>
            <w:r>
              <w:rPr>
                <w:noProof/>
                <w:webHidden/>
              </w:rPr>
              <w:fldChar w:fldCharType="end"/>
            </w:r>
          </w:hyperlink>
        </w:p>
        <w:p w14:paraId="05F345DE" w14:textId="78CEE67D" w:rsidR="00EF242D" w:rsidRDefault="00EF242D">
          <w:pPr>
            <w:pStyle w:val="TDC3"/>
            <w:tabs>
              <w:tab w:val="right" w:leader="dot" w:pos="8494"/>
            </w:tabs>
            <w:rPr>
              <w:rFonts w:eastAsiaTheme="minorEastAsia" w:cstheme="minorBidi"/>
              <w:noProof/>
              <w:sz w:val="24"/>
              <w:szCs w:val="24"/>
              <w:lang w:eastAsia="es-ES"/>
            </w:rPr>
          </w:pPr>
          <w:hyperlink w:anchor="_Toc213613581" w:history="1">
            <w:r w:rsidRPr="00F556D5">
              <w:rPr>
                <w:rStyle w:val="Hipervnculo"/>
                <w:noProof/>
              </w:rPr>
              <w:t>Base de datos funcional</w:t>
            </w:r>
            <w:r>
              <w:rPr>
                <w:noProof/>
                <w:webHidden/>
              </w:rPr>
              <w:tab/>
            </w:r>
            <w:r>
              <w:rPr>
                <w:noProof/>
                <w:webHidden/>
              </w:rPr>
              <w:fldChar w:fldCharType="begin"/>
            </w:r>
            <w:r>
              <w:rPr>
                <w:noProof/>
                <w:webHidden/>
              </w:rPr>
              <w:instrText xml:space="preserve"> PAGEREF _Toc213613581 \h </w:instrText>
            </w:r>
            <w:r>
              <w:rPr>
                <w:noProof/>
                <w:webHidden/>
              </w:rPr>
            </w:r>
            <w:r>
              <w:rPr>
                <w:noProof/>
                <w:webHidden/>
              </w:rPr>
              <w:fldChar w:fldCharType="separate"/>
            </w:r>
            <w:r>
              <w:rPr>
                <w:noProof/>
                <w:webHidden/>
              </w:rPr>
              <w:t>2</w:t>
            </w:r>
            <w:r>
              <w:rPr>
                <w:noProof/>
                <w:webHidden/>
              </w:rPr>
              <w:fldChar w:fldCharType="end"/>
            </w:r>
          </w:hyperlink>
        </w:p>
        <w:p w14:paraId="60CC139D" w14:textId="00B32E5A" w:rsidR="00EF242D" w:rsidRDefault="00EF242D">
          <w:pPr>
            <w:pStyle w:val="TDC3"/>
            <w:tabs>
              <w:tab w:val="right" w:leader="dot" w:pos="8494"/>
            </w:tabs>
            <w:rPr>
              <w:rFonts w:eastAsiaTheme="minorEastAsia" w:cstheme="minorBidi"/>
              <w:noProof/>
              <w:sz w:val="24"/>
              <w:szCs w:val="24"/>
              <w:lang w:eastAsia="es-ES"/>
            </w:rPr>
          </w:pPr>
          <w:hyperlink w:anchor="_Toc213613582" w:history="1">
            <w:r w:rsidRPr="00F556D5">
              <w:rPr>
                <w:rStyle w:val="Hipervnculo"/>
                <w:noProof/>
              </w:rPr>
              <w:t>Sistema de autenticaci</w:t>
            </w:r>
            <w:r w:rsidRPr="00F556D5">
              <w:rPr>
                <w:rStyle w:val="Hipervnculo"/>
                <w:rFonts w:hint="eastAsia"/>
                <w:noProof/>
              </w:rPr>
              <w:t>ó</w:t>
            </w:r>
            <w:r w:rsidRPr="00F556D5">
              <w:rPr>
                <w:rStyle w:val="Hipervnculo"/>
                <w:noProof/>
              </w:rPr>
              <w:t>n y registro</w:t>
            </w:r>
            <w:r>
              <w:rPr>
                <w:noProof/>
                <w:webHidden/>
              </w:rPr>
              <w:tab/>
            </w:r>
            <w:r>
              <w:rPr>
                <w:noProof/>
                <w:webHidden/>
              </w:rPr>
              <w:fldChar w:fldCharType="begin"/>
            </w:r>
            <w:r>
              <w:rPr>
                <w:noProof/>
                <w:webHidden/>
              </w:rPr>
              <w:instrText xml:space="preserve"> PAGEREF _Toc213613582 \h </w:instrText>
            </w:r>
            <w:r>
              <w:rPr>
                <w:noProof/>
                <w:webHidden/>
              </w:rPr>
            </w:r>
            <w:r>
              <w:rPr>
                <w:noProof/>
                <w:webHidden/>
              </w:rPr>
              <w:fldChar w:fldCharType="separate"/>
            </w:r>
            <w:r>
              <w:rPr>
                <w:noProof/>
                <w:webHidden/>
              </w:rPr>
              <w:t>3</w:t>
            </w:r>
            <w:r>
              <w:rPr>
                <w:noProof/>
                <w:webHidden/>
              </w:rPr>
              <w:fldChar w:fldCharType="end"/>
            </w:r>
          </w:hyperlink>
        </w:p>
        <w:p w14:paraId="10195032" w14:textId="0B7A4CF0" w:rsidR="00EF242D" w:rsidRDefault="00EF242D">
          <w:pPr>
            <w:pStyle w:val="TDC3"/>
            <w:tabs>
              <w:tab w:val="right" w:leader="dot" w:pos="8494"/>
            </w:tabs>
            <w:rPr>
              <w:rFonts w:eastAsiaTheme="minorEastAsia" w:cstheme="minorBidi"/>
              <w:noProof/>
              <w:sz w:val="24"/>
              <w:szCs w:val="24"/>
              <w:lang w:eastAsia="es-ES"/>
            </w:rPr>
          </w:pPr>
          <w:hyperlink w:anchor="_Toc213613583" w:history="1">
            <w:r w:rsidRPr="00F556D5">
              <w:rPr>
                <w:rStyle w:val="Hipervnculo"/>
                <w:noProof/>
              </w:rPr>
              <w:t>Roles diferenciados</w:t>
            </w:r>
            <w:r>
              <w:rPr>
                <w:noProof/>
                <w:webHidden/>
              </w:rPr>
              <w:tab/>
            </w:r>
            <w:r>
              <w:rPr>
                <w:noProof/>
                <w:webHidden/>
              </w:rPr>
              <w:fldChar w:fldCharType="begin"/>
            </w:r>
            <w:r>
              <w:rPr>
                <w:noProof/>
                <w:webHidden/>
              </w:rPr>
              <w:instrText xml:space="preserve"> PAGEREF _Toc213613583 \h </w:instrText>
            </w:r>
            <w:r>
              <w:rPr>
                <w:noProof/>
                <w:webHidden/>
              </w:rPr>
            </w:r>
            <w:r>
              <w:rPr>
                <w:noProof/>
                <w:webHidden/>
              </w:rPr>
              <w:fldChar w:fldCharType="separate"/>
            </w:r>
            <w:r>
              <w:rPr>
                <w:noProof/>
                <w:webHidden/>
              </w:rPr>
              <w:t>3</w:t>
            </w:r>
            <w:r>
              <w:rPr>
                <w:noProof/>
                <w:webHidden/>
              </w:rPr>
              <w:fldChar w:fldCharType="end"/>
            </w:r>
          </w:hyperlink>
        </w:p>
        <w:p w14:paraId="36263FB1" w14:textId="2CE1C491" w:rsidR="00EF242D" w:rsidRDefault="00EF242D">
          <w:pPr>
            <w:pStyle w:val="TDC3"/>
            <w:tabs>
              <w:tab w:val="right" w:leader="dot" w:pos="8494"/>
            </w:tabs>
            <w:rPr>
              <w:rFonts w:eastAsiaTheme="minorEastAsia" w:cstheme="minorBidi"/>
              <w:noProof/>
              <w:sz w:val="24"/>
              <w:szCs w:val="24"/>
              <w:lang w:eastAsia="es-ES"/>
            </w:rPr>
          </w:pPr>
          <w:hyperlink w:anchor="_Toc213613584" w:history="1">
            <w:r w:rsidRPr="00F556D5">
              <w:rPr>
                <w:rStyle w:val="Hipervnculo"/>
                <w:noProof/>
              </w:rPr>
              <w:t>Seguridad</w:t>
            </w:r>
            <w:r>
              <w:rPr>
                <w:noProof/>
                <w:webHidden/>
              </w:rPr>
              <w:tab/>
            </w:r>
            <w:r>
              <w:rPr>
                <w:noProof/>
                <w:webHidden/>
              </w:rPr>
              <w:fldChar w:fldCharType="begin"/>
            </w:r>
            <w:r>
              <w:rPr>
                <w:noProof/>
                <w:webHidden/>
              </w:rPr>
              <w:instrText xml:space="preserve"> PAGEREF _Toc213613584 \h </w:instrText>
            </w:r>
            <w:r>
              <w:rPr>
                <w:noProof/>
                <w:webHidden/>
              </w:rPr>
            </w:r>
            <w:r>
              <w:rPr>
                <w:noProof/>
                <w:webHidden/>
              </w:rPr>
              <w:fldChar w:fldCharType="separate"/>
            </w:r>
            <w:r>
              <w:rPr>
                <w:noProof/>
                <w:webHidden/>
              </w:rPr>
              <w:t>3</w:t>
            </w:r>
            <w:r>
              <w:rPr>
                <w:noProof/>
                <w:webHidden/>
              </w:rPr>
              <w:fldChar w:fldCharType="end"/>
            </w:r>
          </w:hyperlink>
        </w:p>
        <w:p w14:paraId="7466459C" w14:textId="250E3EA1" w:rsidR="00EF242D" w:rsidRDefault="00EF242D">
          <w:pPr>
            <w:pStyle w:val="TDC3"/>
            <w:tabs>
              <w:tab w:val="right" w:leader="dot" w:pos="8494"/>
            </w:tabs>
            <w:rPr>
              <w:rFonts w:eastAsiaTheme="minorEastAsia" w:cstheme="minorBidi"/>
              <w:noProof/>
              <w:sz w:val="24"/>
              <w:szCs w:val="24"/>
              <w:lang w:eastAsia="es-ES"/>
            </w:rPr>
          </w:pPr>
          <w:hyperlink w:anchor="_Toc213613585" w:history="1">
            <w:r w:rsidRPr="00F556D5">
              <w:rPr>
                <w:rStyle w:val="Hipervnculo"/>
                <w:noProof/>
              </w:rPr>
              <w:t>Creaci</w:t>
            </w:r>
            <w:r w:rsidRPr="00F556D5">
              <w:rPr>
                <w:rStyle w:val="Hipervnculo"/>
                <w:rFonts w:hint="eastAsia"/>
                <w:noProof/>
              </w:rPr>
              <w:t>ó</w:t>
            </w:r>
            <w:r w:rsidRPr="00F556D5">
              <w:rPr>
                <w:rStyle w:val="Hipervnculo"/>
                <w:noProof/>
              </w:rPr>
              <w:t>n y modificaci</w:t>
            </w:r>
            <w:r w:rsidRPr="00F556D5">
              <w:rPr>
                <w:rStyle w:val="Hipervnculo"/>
                <w:rFonts w:hint="eastAsia"/>
                <w:noProof/>
              </w:rPr>
              <w:t>ó</w:t>
            </w:r>
            <w:r w:rsidRPr="00F556D5">
              <w:rPr>
                <w:rStyle w:val="Hipervnculo"/>
                <w:noProof/>
              </w:rPr>
              <w:t>n de categor</w:t>
            </w:r>
            <w:r w:rsidRPr="00F556D5">
              <w:rPr>
                <w:rStyle w:val="Hipervnculo"/>
                <w:rFonts w:hint="eastAsia"/>
                <w:noProof/>
              </w:rPr>
              <w:t>í</w:t>
            </w:r>
            <w:r w:rsidRPr="00F556D5">
              <w:rPr>
                <w:rStyle w:val="Hipervnculo"/>
                <w:noProof/>
              </w:rPr>
              <w:t>as, productos y stock de la parte de encargado</w:t>
            </w:r>
            <w:r>
              <w:rPr>
                <w:noProof/>
                <w:webHidden/>
              </w:rPr>
              <w:tab/>
            </w:r>
            <w:r>
              <w:rPr>
                <w:noProof/>
                <w:webHidden/>
              </w:rPr>
              <w:fldChar w:fldCharType="begin"/>
            </w:r>
            <w:r>
              <w:rPr>
                <w:noProof/>
                <w:webHidden/>
              </w:rPr>
              <w:instrText xml:space="preserve"> PAGEREF _Toc213613585 \h </w:instrText>
            </w:r>
            <w:r>
              <w:rPr>
                <w:noProof/>
                <w:webHidden/>
              </w:rPr>
            </w:r>
            <w:r>
              <w:rPr>
                <w:noProof/>
                <w:webHidden/>
              </w:rPr>
              <w:fldChar w:fldCharType="separate"/>
            </w:r>
            <w:r>
              <w:rPr>
                <w:noProof/>
                <w:webHidden/>
              </w:rPr>
              <w:t>4</w:t>
            </w:r>
            <w:r>
              <w:rPr>
                <w:noProof/>
                <w:webHidden/>
              </w:rPr>
              <w:fldChar w:fldCharType="end"/>
            </w:r>
          </w:hyperlink>
        </w:p>
        <w:p w14:paraId="1289697C" w14:textId="22B643D3" w:rsidR="00EF242D" w:rsidRDefault="00EF242D">
          <w:pPr>
            <w:pStyle w:val="TDC1"/>
            <w:rPr>
              <w:rFonts w:eastAsiaTheme="minorEastAsia" w:cstheme="minorBidi"/>
              <w:lang w:eastAsia="es-ES"/>
            </w:rPr>
          </w:pPr>
          <w:hyperlink w:anchor="_Toc213613586" w:history="1">
            <w:r w:rsidRPr="00F556D5">
              <w:rPr>
                <w:rStyle w:val="Hipervnculo"/>
                <w:b/>
                <w:bCs/>
              </w:rPr>
              <w:t>Sprint 2  - Gesti</w:t>
            </w:r>
            <w:r w:rsidRPr="00F556D5">
              <w:rPr>
                <w:rStyle w:val="Hipervnculo"/>
                <w:rFonts w:hint="eastAsia"/>
                <w:b/>
                <w:bCs/>
              </w:rPr>
              <w:t>ó</w:t>
            </w:r>
            <w:r w:rsidRPr="00F556D5">
              <w:rPr>
                <w:rStyle w:val="Hipervnculo"/>
                <w:b/>
                <w:bCs/>
              </w:rPr>
              <w:t>n de Mesas y toma de pedidos.</w:t>
            </w:r>
            <w:r>
              <w:rPr>
                <w:webHidden/>
              </w:rPr>
              <w:tab/>
            </w:r>
            <w:r>
              <w:rPr>
                <w:webHidden/>
              </w:rPr>
              <w:fldChar w:fldCharType="begin"/>
            </w:r>
            <w:r>
              <w:rPr>
                <w:webHidden/>
              </w:rPr>
              <w:instrText xml:space="preserve"> PAGEREF _Toc213613586 \h </w:instrText>
            </w:r>
            <w:r>
              <w:rPr>
                <w:webHidden/>
              </w:rPr>
            </w:r>
            <w:r>
              <w:rPr>
                <w:webHidden/>
              </w:rPr>
              <w:fldChar w:fldCharType="separate"/>
            </w:r>
            <w:r>
              <w:rPr>
                <w:webHidden/>
              </w:rPr>
              <w:t>5</w:t>
            </w:r>
            <w:r>
              <w:rPr>
                <w:webHidden/>
              </w:rPr>
              <w:fldChar w:fldCharType="end"/>
            </w:r>
          </w:hyperlink>
        </w:p>
        <w:p w14:paraId="3CA07E9B" w14:textId="455BFCD5" w:rsidR="00EF242D" w:rsidRDefault="00EF242D">
          <w:pPr>
            <w:pStyle w:val="TDC3"/>
            <w:tabs>
              <w:tab w:val="right" w:leader="dot" w:pos="8494"/>
            </w:tabs>
            <w:rPr>
              <w:rFonts w:eastAsiaTheme="minorEastAsia" w:cstheme="minorBidi"/>
              <w:noProof/>
              <w:sz w:val="24"/>
              <w:szCs w:val="24"/>
              <w:lang w:eastAsia="es-ES"/>
            </w:rPr>
          </w:pPr>
          <w:hyperlink w:anchor="_Toc213613587" w:history="1">
            <w:r w:rsidRPr="00F556D5">
              <w:rPr>
                <w:rStyle w:val="Hipervnculo"/>
                <w:noProof/>
              </w:rPr>
              <w:t>Interfaz para los clientes e implementaci</w:t>
            </w:r>
            <w:r w:rsidRPr="00F556D5">
              <w:rPr>
                <w:rStyle w:val="Hipervnculo"/>
                <w:rFonts w:hint="eastAsia"/>
                <w:noProof/>
              </w:rPr>
              <w:t>ó</w:t>
            </w:r>
            <w:r w:rsidRPr="00F556D5">
              <w:rPr>
                <w:rStyle w:val="Hipervnculo"/>
                <w:noProof/>
              </w:rPr>
              <w:t>n de control de stock</w:t>
            </w:r>
            <w:r>
              <w:rPr>
                <w:noProof/>
                <w:webHidden/>
              </w:rPr>
              <w:tab/>
            </w:r>
            <w:r>
              <w:rPr>
                <w:noProof/>
                <w:webHidden/>
              </w:rPr>
              <w:fldChar w:fldCharType="begin"/>
            </w:r>
            <w:r>
              <w:rPr>
                <w:noProof/>
                <w:webHidden/>
              </w:rPr>
              <w:instrText xml:space="preserve"> PAGEREF _Toc213613587 \h </w:instrText>
            </w:r>
            <w:r>
              <w:rPr>
                <w:noProof/>
                <w:webHidden/>
              </w:rPr>
            </w:r>
            <w:r>
              <w:rPr>
                <w:noProof/>
                <w:webHidden/>
              </w:rPr>
              <w:fldChar w:fldCharType="separate"/>
            </w:r>
            <w:r>
              <w:rPr>
                <w:noProof/>
                <w:webHidden/>
              </w:rPr>
              <w:t>5</w:t>
            </w:r>
            <w:r>
              <w:rPr>
                <w:noProof/>
                <w:webHidden/>
              </w:rPr>
              <w:fldChar w:fldCharType="end"/>
            </w:r>
          </w:hyperlink>
        </w:p>
        <w:p w14:paraId="7425E1DD" w14:textId="3EF3D505" w:rsidR="00EF242D" w:rsidRDefault="00EF242D">
          <w:pPr>
            <w:pStyle w:val="TDC3"/>
            <w:tabs>
              <w:tab w:val="right" w:leader="dot" w:pos="8494"/>
            </w:tabs>
            <w:rPr>
              <w:rFonts w:eastAsiaTheme="minorEastAsia" w:cstheme="minorBidi"/>
              <w:noProof/>
              <w:sz w:val="24"/>
              <w:szCs w:val="24"/>
              <w:lang w:eastAsia="es-ES"/>
            </w:rPr>
          </w:pPr>
          <w:hyperlink w:anchor="_Toc213613588" w:history="1">
            <w:r w:rsidRPr="00F556D5">
              <w:rPr>
                <w:rStyle w:val="Hipervnculo"/>
                <w:noProof/>
              </w:rPr>
              <w:t>Control de stock</w:t>
            </w:r>
            <w:r>
              <w:rPr>
                <w:noProof/>
                <w:webHidden/>
              </w:rPr>
              <w:tab/>
            </w:r>
            <w:r>
              <w:rPr>
                <w:noProof/>
                <w:webHidden/>
              </w:rPr>
              <w:fldChar w:fldCharType="begin"/>
            </w:r>
            <w:r>
              <w:rPr>
                <w:noProof/>
                <w:webHidden/>
              </w:rPr>
              <w:instrText xml:space="preserve"> PAGEREF _Toc213613588 \h </w:instrText>
            </w:r>
            <w:r>
              <w:rPr>
                <w:noProof/>
                <w:webHidden/>
              </w:rPr>
            </w:r>
            <w:r>
              <w:rPr>
                <w:noProof/>
                <w:webHidden/>
              </w:rPr>
              <w:fldChar w:fldCharType="separate"/>
            </w:r>
            <w:r>
              <w:rPr>
                <w:noProof/>
                <w:webHidden/>
              </w:rPr>
              <w:t>6</w:t>
            </w:r>
            <w:r>
              <w:rPr>
                <w:noProof/>
                <w:webHidden/>
              </w:rPr>
              <w:fldChar w:fldCharType="end"/>
            </w:r>
          </w:hyperlink>
        </w:p>
        <w:p w14:paraId="6C56C827" w14:textId="75E98EFF" w:rsidR="00EF242D" w:rsidRDefault="00EF242D">
          <w:pPr>
            <w:pStyle w:val="TDC3"/>
            <w:tabs>
              <w:tab w:val="right" w:leader="dot" w:pos="8494"/>
            </w:tabs>
            <w:rPr>
              <w:rFonts w:eastAsiaTheme="minorEastAsia" w:cstheme="minorBidi"/>
              <w:noProof/>
              <w:sz w:val="24"/>
              <w:szCs w:val="24"/>
              <w:lang w:eastAsia="es-ES"/>
            </w:rPr>
          </w:pPr>
          <w:hyperlink w:anchor="_Toc213613589" w:history="1">
            <w:r w:rsidRPr="00F556D5">
              <w:rPr>
                <w:rStyle w:val="Hipervnculo"/>
                <w:noProof/>
              </w:rPr>
              <w:t>Notas espec</w:t>
            </w:r>
            <w:r w:rsidRPr="00F556D5">
              <w:rPr>
                <w:rStyle w:val="Hipervnculo"/>
                <w:rFonts w:hint="eastAsia"/>
                <w:noProof/>
              </w:rPr>
              <w:t>í</w:t>
            </w:r>
            <w:r w:rsidRPr="00F556D5">
              <w:rPr>
                <w:rStyle w:val="Hipervnculo"/>
                <w:noProof/>
              </w:rPr>
              <w:t>ficas</w:t>
            </w:r>
            <w:r>
              <w:rPr>
                <w:noProof/>
                <w:webHidden/>
              </w:rPr>
              <w:tab/>
            </w:r>
            <w:r>
              <w:rPr>
                <w:noProof/>
                <w:webHidden/>
              </w:rPr>
              <w:fldChar w:fldCharType="begin"/>
            </w:r>
            <w:r>
              <w:rPr>
                <w:noProof/>
                <w:webHidden/>
              </w:rPr>
              <w:instrText xml:space="preserve"> PAGEREF _Toc213613589 \h </w:instrText>
            </w:r>
            <w:r>
              <w:rPr>
                <w:noProof/>
                <w:webHidden/>
              </w:rPr>
            </w:r>
            <w:r>
              <w:rPr>
                <w:noProof/>
                <w:webHidden/>
              </w:rPr>
              <w:fldChar w:fldCharType="separate"/>
            </w:r>
            <w:r>
              <w:rPr>
                <w:noProof/>
                <w:webHidden/>
              </w:rPr>
              <w:t>6</w:t>
            </w:r>
            <w:r>
              <w:rPr>
                <w:noProof/>
                <w:webHidden/>
              </w:rPr>
              <w:fldChar w:fldCharType="end"/>
            </w:r>
          </w:hyperlink>
        </w:p>
        <w:p w14:paraId="58497D86" w14:textId="59139C77" w:rsidR="00EF242D" w:rsidRDefault="00EF242D">
          <w:pPr>
            <w:pStyle w:val="TDC3"/>
            <w:tabs>
              <w:tab w:val="right" w:leader="dot" w:pos="8494"/>
            </w:tabs>
            <w:rPr>
              <w:rFonts w:eastAsiaTheme="minorEastAsia" w:cstheme="minorBidi"/>
              <w:noProof/>
              <w:sz w:val="24"/>
              <w:szCs w:val="24"/>
              <w:lang w:eastAsia="es-ES"/>
            </w:rPr>
          </w:pPr>
          <w:hyperlink w:anchor="_Toc213613590" w:history="1">
            <w:r w:rsidRPr="00F556D5">
              <w:rPr>
                <w:rStyle w:val="Hipervnculo"/>
                <w:noProof/>
              </w:rPr>
              <w:t>Filtro de la carta por b</w:t>
            </w:r>
            <w:r w:rsidRPr="00F556D5">
              <w:rPr>
                <w:rStyle w:val="Hipervnculo"/>
                <w:rFonts w:hint="eastAsia"/>
                <w:noProof/>
              </w:rPr>
              <w:t>ú</w:t>
            </w:r>
            <w:r w:rsidRPr="00F556D5">
              <w:rPr>
                <w:rStyle w:val="Hipervnculo"/>
                <w:noProof/>
              </w:rPr>
              <w:t>squeda</w:t>
            </w:r>
            <w:r>
              <w:rPr>
                <w:noProof/>
                <w:webHidden/>
              </w:rPr>
              <w:tab/>
            </w:r>
            <w:r>
              <w:rPr>
                <w:noProof/>
                <w:webHidden/>
              </w:rPr>
              <w:fldChar w:fldCharType="begin"/>
            </w:r>
            <w:r>
              <w:rPr>
                <w:noProof/>
                <w:webHidden/>
              </w:rPr>
              <w:instrText xml:space="preserve"> PAGEREF _Toc213613590 \h </w:instrText>
            </w:r>
            <w:r>
              <w:rPr>
                <w:noProof/>
                <w:webHidden/>
              </w:rPr>
            </w:r>
            <w:r>
              <w:rPr>
                <w:noProof/>
                <w:webHidden/>
              </w:rPr>
              <w:fldChar w:fldCharType="separate"/>
            </w:r>
            <w:r>
              <w:rPr>
                <w:noProof/>
                <w:webHidden/>
              </w:rPr>
              <w:t>6</w:t>
            </w:r>
            <w:r>
              <w:rPr>
                <w:noProof/>
                <w:webHidden/>
              </w:rPr>
              <w:fldChar w:fldCharType="end"/>
            </w:r>
          </w:hyperlink>
        </w:p>
        <w:p w14:paraId="1661532D" w14:textId="75B50B38" w:rsidR="00EF242D" w:rsidRDefault="00EF242D">
          <w:pPr>
            <w:pStyle w:val="TDC3"/>
            <w:tabs>
              <w:tab w:val="right" w:leader="dot" w:pos="8494"/>
            </w:tabs>
            <w:rPr>
              <w:rFonts w:eastAsiaTheme="minorEastAsia" w:cstheme="minorBidi"/>
              <w:noProof/>
              <w:sz w:val="24"/>
              <w:szCs w:val="24"/>
              <w:lang w:eastAsia="es-ES"/>
            </w:rPr>
          </w:pPr>
          <w:hyperlink w:anchor="_Toc213613591" w:history="1">
            <w:r w:rsidRPr="00F556D5">
              <w:rPr>
                <w:rStyle w:val="Hipervnculo"/>
                <w:noProof/>
              </w:rPr>
              <w:t>Funcionalidad del camarero</w:t>
            </w:r>
            <w:r>
              <w:rPr>
                <w:noProof/>
                <w:webHidden/>
              </w:rPr>
              <w:tab/>
            </w:r>
            <w:r>
              <w:rPr>
                <w:noProof/>
                <w:webHidden/>
              </w:rPr>
              <w:fldChar w:fldCharType="begin"/>
            </w:r>
            <w:r>
              <w:rPr>
                <w:noProof/>
                <w:webHidden/>
              </w:rPr>
              <w:instrText xml:space="preserve"> PAGEREF _Toc213613591 \h </w:instrText>
            </w:r>
            <w:r>
              <w:rPr>
                <w:noProof/>
                <w:webHidden/>
              </w:rPr>
            </w:r>
            <w:r>
              <w:rPr>
                <w:noProof/>
                <w:webHidden/>
              </w:rPr>
              <w:fldChar w:fldCharType="separate"/>
            </w:r>
            <w:r>
              <w:rPr>
                <w:noProof/>
                <w:webHidden/>
              </w:rPr>
              <w:t>7</w:t>
            </w:r>
            <w:r>
              <w:rPr>
                <w:noProof/>
                <w:webHidden/>
              </w:rPr>
              <w:fldChar w:fldCharType="end"/>
            </w:r>
          </w:hyperlink>
        </w:p>
        <w:p w14:paraId="2EC0A27E" w14:textId="14E3FC97" w:rsidR="00EF242D" w:rsidRDefault="00EF242D">
          <w:pPr>
            <w:pStyle w:val="TDC3"/>
            <w:tabs>
              <w:tab w:val="right" w:leader="dot" w:pos="8494"/>
            </w:tabs>
            <w:rPr>
              <w:rFonts w:eastAsiaTheme="minorEastAsia" w:cstheme="minorBidi"/>
              <w:noProof/>
              <w:sz w:val="24"/>
              <w:szCs w:val="24"/>
              <w:lang w:eastAsia="es-ES"/>
            </w:rPr>
          </w:pPr>
          <w:hyperlink w:anchor="_Toc213613592" w:history="1">
            <w:r w:rsidRPr="00F556D5">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_Toc213613592 \h </w:instrText>
            </w:r>
            <w:r>
              <w:rPr>
                <w:noProof/>
                <w:webHidden/>
              </w:rPr>
            </w:r>
            <w:r>
              <w:rPr>
                <w:noProof/>
                <w:webHidden/>
              </w:rPr>
              <w:fldChar w:fldCharType="separate"/>
            </w:r>
            <w:r>
              <w:rPr>
                <w:noProof/>
                <w:webHidden/>
              </w:rPr>
              <w:t>7</w:t>
            </w:r>
            <w:r>
              <w:rPr>
                <w:noProof/>
                <w:webHidden/>
              </w:rPr>
              <w:fldChar w:fldCharType="end"/>
            </w:r>
          </w:hyperlink>
        </w:p>
        <w:p w14:paraId="2F2677A4" w14:textId="07D1AAD4" w:rsidR="00EF242D" w:rsidRDefault="00EF242D">
          <w:pPr>
            <w:pStyle w:val="TDC1"/>
            <w:rPr>
              <w:rFonts w:eastAsiaTheme="minorEastAsia" w:cstheme="minorBidi"/>
              <w:lang w:eastAsia="es-ES"/>
            </w:rPr>
          </w:pPr>
          <w:hyperlink w:anchor="_Toc213613593" w:history="1">
            <w:r w:rsidRPr="00F556D5">
              <w:rPr>
                <w:rStyle w:val="Hipervnculo"/>
                <w:b/>
                <w:bCs/>
              </w:rPr>
              <w:t>Sprint 3  - Generaci</w:t>
            </w:r>
            <w:r w:rsidRPr="00F556D5">
              <w:rPr>
                <w:rStyle w:val="Hipervnculo"/>
                <w:rFonts w:hint="eastAsia"/>
                <w:b/>
                <w:bCs/>
              </w:rPr>
              <w:t>ó</w:t>
            </w:r>
            <w:r w:rsidRPr="00F556D5">
              <w:rPr>
                <w:rStyle w:val="Hipervnculo"/>
                <w:b/>
                <w:bCs/>
              </w:rPr>
              <w:t>n de cuentas y cierre de Mesas</w:t>
            </w:r>
            <w:r>
              <w:rPr>
                <w:webHidden/>
              </w:rPr>
              <w:tab/>
            </w:r>
            <w:r>
              <w:rPr>
                <w:webHidden/>
              </w:rPr>
              <w:fldChar w:fldCharType="begin"/>
            </w:r>
            <w:r>
              <w:rPr>
                <w:webHidden/>
              </w:rPr>
              <w:instrText xml:space="preserve"> PAGEREF _Toc213613593 \h </w:instrText>
            </w:r>
            <w:r>
              <w:rPr>
                <w:webHidden/>
              </w:rPr>
            </w:r>
            <w:r>
              <w:rPr>
                <w:webHidden/>
              </w:rPr>
              <w:fldChar w:fldCharType="separate"/>
            </w:r>
            <w:r>
              <w:rPr>
                <w:webHidden/>
              </w:rPr>
              <w:t>8</w:t>
            </w:r>
            <w:r>
              <w:rPr>
                <w:webHidden/>
              </w:rPr>
              <w:fldChar w:fldCharType="end"/>
            </w:r>
          </w:hyperlink>
        </w:p>
        <w:p w14:paraId="1FBA9BA4" w14:textId="71C8AD6F" w:rsidR="00823852" w:rsidRDefault="00823852" w:rsidP="00150455">
          <w:pPr>
            <w:jc w:val="both"/>
          </w:pPr>
          <w:r>
            <w:rPr>
              <w:b/>
              <w:bCs/>
            </w:rPr>
            <w:fldChar w:fldCharType="end"/>
          </w:r>
        </w:p>
      </w:sdtContent>
    </w:sdt>
    <w:p w14:paraId="272ACD86" w14:textId="732A2BC7" w:rsidR="00823852" w:rsidRDefault="00823852" w:rsidP="00150455">
      <w:pPr>
        <w:pStyle w:val="Ttulo2"/>
        <w:jc w:val="both"/>
        <w:rPr>
          <w:sz w:val="36"/>
          <w:szCs w:val="36"/>
        </w:rPr>
      </w:pPr>
    </w:p>
    <w:p w14:paraId="6F824B07" w14:textId="751C2638" w:rsidR="008D7BE9" w:rsidRPr="00FC62A0" w:rsidRDefault="00EB23D6" w:rsidP="00150455">
      <w:pPr>
        <w:pStyle w:val="Ttulo1"/>
        <w:jc w:val="both"/>
        <w:rPr>
          <w:b/>
          <w:bCs/>
        </w:rPr>
      </w:pPr>
      <w:r w:rsidRPr="00FC62A0">
        <w:rPr>
          <w:b/>
          <w:bCs/>
        </w:rPr>
        <w:br w:type="page"/>
      </w:r>
      <w:bookmarkStart w:id="2" w:name="_Toc213613579"/>
      <w:bookmarkStart w:id="3" w:name="_Toc179231847"/>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2"/>
    </w:p>
    <w:p w14:paraId="5E32AB68" w14:textId="77777777" w:rsidR="008D7BE9" w:rsidRDefault="008D7BE9" w:rsidP="00150455">
      <w:pPr>
        <w:jc w:val="both"/>
      </w:pPr>
    </w:p>
    <w:p w14:paraId="3039D132" w14:textId="29957A11" w:rsidR="008D7BE9" w:rsidRPr="008D7BE9" w:rsidRDefault="008D7BE9" w:rsidP="00150455">
      <w:pPr>
        <w:pStyle w:val="Ttulo3"/>
        <w:jc w:val="both"/>
        <w:rPr>
          <w:rFonts w:cstheme="minorHAnsi"/>
        </w:rPr>
      </w:pPr>
      <w:bookmarkStart w:id="4" w:name="_Toc213613580"/>
      <w:r w:rsidRPr="00477518">
        <w:rPr>
          <w:rStyle w:val="Ttulo3Car"/>
        </w:rPr>
        <w:t>Estructura básica del sistema y diseño responsive</w:t>
      </w:r>
      <w:bookmarkEnd w:id="4"/>
    </w:p>
    <w:p w14:paraId="604CCFAF" w14:textId="1E03C190" w:rsidR="008D7BE9" w:rsidRDefault="008D7BE9" w:rsidP="00150455">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150455">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150455">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150455">
      <w:pPr>
        <w:jc w:val="both"/>
        <w:rPr>
          <w:rFonts w:cstheme="minorHAnsi"/>
          <w:sz w:val="24"/>
          <w:szCs w:val="24"/>
        </w:rPr>
      </w:pPr>
    </w:p>
    <w:p w14:paraId="317C6545" w14:textId="689EA7BA" w:rsidR="008D7BE9" w:rsidRDefault="008D7BE9" w:rsidP="00150455">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5" w:name="_Toc213613581"/>
      <w:r w:rsidRPr="00477518">
        <w:rPr>
          <w:rStyle w:val="Ttulo3Car"/>
        </w:rPr>
        <w:t>Base de datos funcional</w:t>
      </w:r>
      <w:bookmarkEnd w:id="5"/>
    </w:p>
    <w:p w14:paraId="282B2E62" w14:textId="77777777" w:rsidR="008D7BE9" w:rsidRDefault="008D7BE9" w:rsidP="00150455">
      <w:pPr>
        <w:jc w:val="both"/>
        <w:rPr>
          <w:rFonts w:cstheme="minorHAnsi"/>
          <w:sz w:val="24"/>
          <w:szCs w:val="24"/>
        </w:rPr>
      </w:pPr>
      <w:r>
        <w:rPr>
          <w:rFonts w:cstheme="minorHAnsi"/>
          <w:sz w:val="24"/>
          <w:szCs w:val="24"/>
        </w:rPr>
        <w:br w:type="page"/>
      </w:r>
    </w:p>
    <w:p w14:paraId="5F87AD9A" w14:textId="53FE94C8" w:rsidR="008D7BE9" w:rsidRPr="008D7BE9" w:rsidRDefault="008D7BE9" w:rsidP="00150455">
      <w:pPr>
        <w:jc w:val="both"/>
        <w:rPr>
          <w:rFonts w:cstheme="minorHAnsi"/>
          <w:sz w:val="24"/>
          <w:szCs w:val="24"/>
        </w:rPr>
      </w:pPr>
      <w:bookmarkStart w:id="6" w:name="_Toc213613582"/>
      <w:r w:rsidRPr="00477518">
        <w:rPr>
          <w:rStyle w:val="Ttulo3Car"/>
        </w:rPr>
        <w:lastRenderedPageBreak/>
        <w:t>Sistema de autenticación y registro</w:t>
      </w:r>
      <w:bookmarkEnd w:id="6"/>
    </w:p>
    <w:p w14:paraId="449D1540" w14:textId="4D8FAC7A" w:rsidR="008D7BE9" w:rsidRDefault="008D7BE9" w:rsidP="00150455">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8D7BE9">
        <w:t>index.php</w:t>
      </w:r>
      <w:proofErr w:type="spellEnd"/>
      <w:r w:rsidRPr="008D7BE9">
        <w:t> se puede iniciar sesión, y desde </w:t>
      </w:r>
      <w:proofErr w:type="spellStart"/>
      <w:r w:rsidRPr="008D7BE9">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150455">
      <w:pPr>
        <w:jc w:val="both"/>
      </w:pPr>
    </w:p>
    <w:p w14:paraId="0D11731D" w14:textId="2F15021B" w:rsidR="008D7BE9" w:rsidRDefault="008D7BE9" w:rsidP="00150455">
      <w:pPr>
        <w:jc w:val="both"/>
      </w:pPr>
      <w:bookmarkStart w:id="7" w:name="_Toc213613583"/>
      <w:r w:rsidRPr="00477518">
        <w:rPr>
          <w:rStyle w:val="Ttulo3Car"/>
        </w:rPr>
        <w:t>Roles diferenciados</w:t>
      </w:r>
      <w:bookmarkEnd w:id="7"/>
    </w:p>
    <w:p w14:paraId="7179E25E" w14:textId="77777777" w:rsidR="008D7BE9" w:rsidRDefault="008D7BE9" w:rsidP="00150455">
      <w:pPr>
        <w:pStyle w:val="Prrafodelista"/>
        <w:numPr>
          <w:ilvl w:val="0"/>
          <w:numId w:val="10"/>
        </w:numPr>
        <w:jc w:val="both"/>
      </w:pPr>
      <w:r>
        <w:rPr>
          <w:rFonts w:ascii="Segoe UI Emoji" w:hAnsi="Segoe UI Emoji" w:cs="Segoe UI Emoji"/>
        </w:rPr>
        <w:t>👤</w:t>
      </w:r>
      <w:r>
        <w:t xml:space="preserve"> Cliente → /cliente/</w:t>
      </w:r>
    </w:p>
    <w:p w14:paraId="6BEE313F" w14:textId="77777777" w:rsidR="008D7BE9" w:rsidRDefault="008D7BE9" w:rsidP="00150455">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 → /camarero/</w:t>
      </w:r>
    </w:p>
    <w:p w14:paraId="2BE43CE4" w14:textId="77777777" w:rsidR="008D7BE9" w:rsidRDefault="008D7BE9" w:rsidP="00150455">
      <w:pPr>
        <w:pStyle w:val="Prrafodelista"/>
        <w:numPr>
          <w:ilvl w:val="0"/>
          <w:numId w:val="10"/>
        </w:numPr>
        <w:jc w:val="both"/>
      </w:pPr>
      <w:r>
        <w:rPr>
          <w:rFonts w:ascii="Segoe UI Emoji" w:hAnsi="Segoe UI Emoji" w:cs="Segoe UI Emoji"/>
        </w:rPr>
        <w:t>🧾</w:t>
      </w:r>
      <w:r>
        <w:t xml:space="preserve"> Encargado → /encargado/</w:t>
      </w:r>
    </w:p>
    <w:p w14:paraId="6E00CC2B" w14:textId="77777777" w:rsidR="008D7BE9" w:rsidRDefault="008D7BE9" w:rsidP="00150455">
      <w:pPr>
        <w:ind w:left="360"/>
        <w:jc w:val="both"/>
      </w:pPr>
      <w:r>
        <w:t>Cada uno tiene su propia zona, navegación y cierre de sesión.</w:t>
      </w:r>
    </w:p>
    <w:p w14:paraId="79D3833C" w14:textId="77777777" w:rsidR="008D7BE9" w:rsidRDefault="008D7BE9" w:rsidP="00150455">
      <w:pPr>
        <w:jc w:val="both"/>
      </w:pPr>
    </w:p>
    <w:p w14:paraId="27C7206F" w14:textId="546B5381" w:rsidR="008D7BE9" w:rsidRDefault="008D7BE9" w:rsidP="00150455">
      <w:pPr>
        <w:jc w:val="both"/>
      </w:pPr>
      <w:bookmarkStart w:id="8" w:name="_Toc213613584"/>
      <w:r w:rsidRPr="00477518">
        <w:rPr>
          <w:rStyle w:val="Ttulo3Car"/>
        </w:rPr>
        <w:t>Seguridad</w:t>
      </w:r>
      <w:bookmarkEnd w:id="8"/>
    </w:p>
    <w:p w14:paraId="30F0E99D" w14:textId="77777777" w:rsidR="00477518" w:rsidRDefault="008D7BE9" w:rsidP="00150455">
      <w:pPr>
        <w:pStyle w:val="Prrafodelista"/>
        <w:numPr>
          <w:ilvl w:val="0"/>
          <w:numId w:val="13"/>
        </w:numPr>
        <w:jc w:val="both"/>
      </w:pPr>
      <w:r>
        <w:t>Todos los archivos revisan la sesión y el rol. Si un usuario intenta acceder donde no debe, se le redirige al inicio.</w:t>
      </w:r>
    </w:p>
    <w:p w14:paraId="4751846F" w14:textId="77777777" w:rsidR="00477518" w:rsidRDefault="00477518" w:rsidP="00150455">
      <w:pPr>
        <w:jc w:val="both"/>
      </w:pPr>
    </w:p>
    <w:p w14:paraId="43E4A90F" w14:textId="77777777" w:rsidR="00477518" w:rsidRDefault="00477518" w:rsidP="00150455">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150455">
      <w:pPr>
        <w:pStyle w:val="Ttulo3"/>
        <w:jc w:val="both"/>
      </w:pPr>
      <w:bookmarkStart w:id="9" w:name="_Toc213613585"/>
      <w:r>
        <w:lastRenderedPageBreak/>
        <w:t>Creación y modificación de categorías, productos y stock de la parte de encargado</w:t>
      </w:r>
      <w:bookmarkEnd w:id="9"/>
    </w:p>
    <w:p w14:paraId="17175553" w14:textId="76972924" w:rsidR="00477518" w:rsidRDefault="00477518" w:rsidP="00150455">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4">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150455">
      <w:pPr>
        <w:jc w:val="both"/>
      </w:pPr>
      <w:r>
        <w:t>El encargado puede:</w:t>
      </w:r>
    </w:p>
    <w:p w14:paraId="63D7D11B" w14:textId="74DAABEF" w:rsidR="00477518" w:rsidRDefault="00477518" w:rsidP="00150455">
      <w:pPr>
        <w:pStyle w:val="Prrafodelista"/>
        <w:numPr>
          <w:ilvl w:val="0"/>
          <w:numId w:val="11"/>
        </w:numPr>
        <w:jc w:val="both"/>
      </w:pPr>
      <w:r>
        <w:t>Añadir productos</w:t>
      </w:r>
    </w:p>
    <w:p w14:paraId="0E0A5139" w14:textId="5CA816D2" w:rsidR="00477518" w:rsidRDefault="00477518" w:rsidP="00150455">
      <w:pPr>
        <w:pStyle w:val="Prrafodelista"/>
        <w:numPr>
          <w:ilvl w:val="0"/>
          <w:numId w:val="11"/>
        </w:numPr>
        <w:jc w:val="both"/>
      </w:pPr>
      <w:r>
        <w:t>Editar productos</w:t>
      </w:r>
    </w:p>
    <w:p w14:paraId="581EADBA" w14:textId="77777777" w:rsidR="00477518" w:rsidRDefault="00477518" w:rsidP="00150455">
      <w:pPr>
        <w:pStyle w:val="Prrafodelista"/>
        <w:numPr>
          <w:ilvl w:val="0"/>
          <w:numId w:val="11"/>
        </w:numPr>
        <w:jc w:val="both"/>
      </w:pPr>
      <w:r>
        <w:t>Bloquear/desbloquear productos</w:t>
      </w:r>
    </w:p>
    <w:p w14:paraId="251A298D" w14:textId="360B247F" w:rsidR="00477518" w:rsidRDefault="00477518" w:rsidP="00150455">
      <w:pPr>
        <w:pStyle w:val="Prrafodelista"/>
        <w:numPr>
          <w:ilvl w:val="0"/>
          <w:numId w:val="11"/>
        </w:numPr>
        <w:jc w:val="both"/>
      </w:pPr>
      <w:r>
        <w:t>Añadir categorías</w:t>
      </w:r>
    </w:p>
    <w:p w14:paraId="2C046686" w14:textId="0E59C977" w:rsidR="00477518" w:rsidRDefault="00477518" w:rsidP="00150455">
      <w:pPr>
        <w:pStyle w:val="Prrafodelista"/>
        <w:numPr>
          <w:ilvl w:val="0"/>
          <w:numId w:val="11"/>
        </w:numPr>
        <w:jc w:val="both"/>
      </w:pPr>
      <w:r>
        <w:t>Editar categorías</w:t>
      </w:r>
    </w:p>
    <w:p w14:paraId="705384B4" w14:textId="6D4F178D" w:rsidR="00477518" w:rsidRDefault="00477518" w:rsidP="00150455">
      <w:pPr>
        <w:jc w:val="both"/>
      </w:pPr>
      <w:r w:rsidRPr="00477518">
        <w:rPr>
          <w:noProof/>
        </w:rPr>
        <w:drawing>
          <wp:anchor distT="0" distB="0" distL="114300" distR="114300" simplePos="0" relativeHeight="251668480" behindDoc="0" locked="0" layoutInCell="1" allowOverlap="1" wp14:anchorId="42318559" wp14:editId="0E47692C">
            <wp:simplePos x="0" y="0"/>
            <wp:positionH relativeFrom="column">
              <wp:posOffset>2664460</wp:posOffset>
            </wp:positionH>
            <wp:positionV relativeFrom="paragraph">
              <wp:posOffset>2687955</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48780EA7">
            <wp:simplePos x="0" y="0"/>
            <wp:positionH relativeFrom="margin">
              <wp:posOffset>-438785</wp:posOffset>
            </wp:positionH>
            <wp:positionV relativeFrom="paragraph">
              <wp:posOffset>2607945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6">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5408" behindDoc="0" locked="0" layoutInCell="1" allowOverlap="1" wp14:anchorId="0B86EE1B" wp14:editId="5312F789">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2743C0FB" w:rsidR="00477518" w:rsidRDefault="00477518" w:rsidP="00150455">
      <w:pPr>
        <w:jc w:val="both"/>
      </w:pPr>
    </w:p>
    <w:p w14:paraId="4AE77357" w14:textId="01B51555" w:rsidR="00493B0B" w:rsidRPr="008D7BE9" w:rsidRDefault="00493B0B" w:rsidP="00150455">
      <w:pPr>
        <w:jc w:val="both"/>
      </w:pPr>
      <w:r w:rsidRPr="008D7BE9">
        <w:br w:type="page"/>
      </w:r>
    </w:p>
    <w:p w14:paraId="22AA0B49" w14:textId="77777777" w:rsidR="00E95738" w:rsidRDefault="00823852" w:rsidP="00150455">
      <w:pPr>
        <w:pStyle w:val="Ttulo1"/>
        <w:jc w:val="both"/>
        <w:rPr>
          <w:b/>
          <w:bCs/>
        </w:rPr>
      </w:pPr>
      <w:bookmarkStart w:id="10" w:name="_Toc213613586"/>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10"/>
    </w:p>
    <w:p w14:paraId="29D56CC3" w14:textId="77777777" w:rsidR="00E95738" w:rsidRDefault="00E95738" w:rsidP="00150455">
      <w:pPr>
        <w:jc w:val="both"/>
      </w:pPr>
    </w:p>
    <w:p w14:paraId="61ECFC94" w14:textId="624614B9" w:rsidR="00E95738" w:rsidRDefault="00E95738" w:rsidP="00150455">
      <w:pPr>
        <w:pStyle w:val="Ttulo3"/>
        <w:jc w:val="both"/>
      </w:pPr>
      <w:bookmarkStart w:id="11" w:name="_Toc213613587"/>
      <w:r>
        <w:t>Interfaz para los clientes</w:t>
      </w:r>
      <w:r w:rsidR="00A14B39">
        <w:t xml:space="preserve"> e implementación de control de stock</w:t>
      </w:r>
      <w:bookmarkEnd w:id="11"/>
    </w:p>
    <w:p w14:paraId="22B224CA" w14:textId="5A40623A" w:rsidR="00E95738" w:rsidRDefault="009C5509" w:rsidP="00150455">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8">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150455">
      <w:pPr>
        <w:jc w:val="both"/>
      </w:pPr>
      <w:r>
        <w:t xml:space="preserve">En </w:t>
      </w:r>
      <w:proofErr w:type="spellStart"/>
      <w:r w:rsidRPr="009C5509">
        <w:rPr>
          <w:b/>
          <w:bCs/>
        </w:rPr>
        <w:t>mesa.php</w:t>
      </w:r>
      <w:proofErr w:type="spellEnd"/>
      <w:r>
        <w:t>:</w:t>
      </w:r>
    </w:p>
    <w:p w14:paraId="32878824" w14:textId="25F942C4" w:rsidR="009C5509" w:rsidRDefault="009C5509" w:rsidP="00150455">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150455">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150455">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150455">
      <w:pPr>
        <w:jc w:val="both"/>
      </w:pPr>
      <w:r>
        <w:t xml:space="preserve">En </w:t>
      </w:r>
      <w:proofErr w:type="spellStart"/>
      <w:r w:rsidRPr="00A14B39">
        <w:rPr>
          <w:b/>
          <w:bCs/>
        </w:rPr>
        <w:t>eligeComensales.php</w:t>
      </w:r>
      <w:proofErr w:type="spellEnd"/>
      <w:r>
        <w:t>:</w:t>
      </w:r>
    </w:p>
    <w:p w14:paraId="5FB4DC8A" w14:textId="77777777" w:rsidR="00A14B39" w:rsidRDefault="00A14B39" w:rsidP="00150455">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150455">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150455">
      <w:pPr>
        <w:jc w:val="both"/>
      </w:pPr>
      <w:r>
        <w:t xml:space="preserve">En </w:t>
      </w:r>
      <w:proofErr w:type="spellStart"/>
      <w:r w:rsidRPr="00A14B39">
        <w:rPr>
          <w:b/>
          <w:bCs/>
        </w:rPr>
        <w:t>carta.php</w:t>
      </w:r>
      <w:proofErr w:type="spellEnd"/>
      <w:r>
        <w:t>:</w:t>
      </w:r>
    </w:p>
    <w:p w14:paraId="5ADEEA3F" w14:textId="77777777" w:rsidR="00A14B39" w:rsidRDefault="00A14B39" w:rsidP="00150455">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150455">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1AD8D60D" w14:textId="58684866" w:rsidR="00A14B39" w:rsidRDefault="00A14B39" w:rsidP="00150455">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2B5D356E" w14:textId="0786C5ED" w:rsidR="00A14B39" w:rsidRDefault="00A14B39" w:rsidP="00150455">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3"/>
    </w:p>
    <w:p w14:paraId="672B69CD" w14:textId="103ABDAF" w:rsidR="00A14B39" w:rsidRDefault="00A14B39" w:rsidP="00150455">
      <w:pPr>
        <w:pStyle w:val="Ttulo3"/>
        <w:jc w:val="both"/>
      </w:pPr>
      <w:r>
        <w:br w:type="page"/>
      </w:r>
      <w:bookmarkStart w:id="12" w:name="_Toc213613588"/>
      <w:r w:rsidR="00C42979">
        <w:lastRenderedPageBreak/>
        <w:t>Control de stock</w:t>
      </w:r>
      <w:bookmarkEnd w:id="12"/>
    </w:p>
    <w:p w14:paraId="1F0DE48C" w14:textId="104F2890" w:rsidR="00C42979" w:rsidRDefault="00C42979" w:rsidP="00150455">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150455">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0038316F" w14:textId="18D9238E" w:rsidR="00C42979" w:rsidRDefault="00C42979" w:rsidP="00150455">
      <w:pPr>
        <w:jc w:val="both"/>
      </w:pPr>
      <w:r>
        <w:t>El máximo está seteado al máximo stock disponible, lo cual no se puede poner más de lo que exista, además, se añade un texto de ayuda, donde indica la cantidad máxima que el usuario puede pedir.</w:t>
      </w:r>
    </w:p>
    <w:p w14:paraId="741EB1E4" w14:textId="77777777" w:rsidR="00C42979" w:rsidRDefault="00C42979" w:rsidP="00150455">
      <w:pPr>
        <w:jc w:val="both"/>
      </w:pPr>
    </w:p>
    <w:p w14:paraId="5C39809B" w14:textId="09D4AAF1" w:rsidR="00C42979" w:rsidRDefault="00C42979" w:rsidP="00C42979">
      <w:pPr>
        <w:pStyle w:val="Ttulo3"/>
      </w:pPr>
      <w:bookmarkStart w:id="13" w:name="_Toc213613589"/>
      <w:r>
        <w:t>Notas específicas</w:t>
      </w:r>
      <w:bookmarkEnd w:id="13"/>
    </w:p>
    <w:p w14:paraId="4B630E2C" w14:textId="5D87B696" w:rsidR="00C42979" w:rsidRDefault="0059173F" w:rsidP="00C42979">
      <w:r w:rsidRPr="0059173F">
        <w:drawing>
          <wp:anchor distT="0" distB="0" distL="114300" distR="114300" simplePos="0" relativeHeight="251676672" behindDoc="0" locked="0" layoutInCell="1" allowOverlap="1" wp14:anchorId="08C0F635" wp14:editId="0F807A56">
            <wp:simplePos x="0" y="0"/>
            <wp:positionH relativeFrom="margin">
              <wp:posOffset>882650</wp:posOffset>
            </wp:positionH>
            <wp:positionV relativeFrom="paragraph">
              <wp:posOffset>354965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1">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Pr="0059173F">
        <w:rPr>
          <w:noProof/>
        </w:rPr>
        <w:t xml:space="preserve"> </w:t>
      </w:r>
    </w:p>
    <w:p w14:paraId="16471089" w14:textId="4066E488" w:rsidR="00C42979" w:rsidRDefault="00C42979" w:rsidP="00C42979">
      <w:pPr>
        <w:pStyle w:val="Ttulo3"/>
      </w:pPr>
      <w:bookmarkStart w:id="14" w:name="_Toc213613590"/>
      <w:r>
        <w:t>Filtro de la carta por búsqueda</w:t>
      </w:r>
      <w:bookmarkEnd w:id="14"/>
    </w:p>
    <w:p w14:paraId="64E09DD4" w14:textId="3390CE24" w:rsidR="00C42979" w:rsidRDefault="00D9595C" w:rsidP="00C42979">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2">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3">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42E06A52" w14:textId="554112BE" w:rsidR="00D9595C" w:rsidRDefault="00D9595C">
      <w:r>
        <w:br w:type="page"/>
      </w:r>
    </w:p>
    <w:p w14:paraId="3C78F0CB" w14:textId="25720F1D" w:rsidR="00C42979" w:rsidRDefault="00D9595C" w:rsidP="00D9595C">
      <w:pPr>
        <w:pStyle w:val="Ttulo3"/>
      </w:pPr>
      <w:bookmarkStart w:id="15" w:name="_Toc213613591"/>
      <w:r>
        <w:lastRenderedPageBreak/>
        <w:t>Funcionalidad del camarero</w:t>
      </w:r>
      <w:bookmarkEnd w:id="15"/>
    </w:p>
    <w:p w14:paraId="491C946B" w14:textId="77777777" w:rsidR="00D9595C" w:rsidRDefault="00D9595C" w:rsidP="00D9595C"/>
    <w:p w14:paraId="2CDD6F29" w14:textId="77777777" w:rsidR="00D9595C" w:rsidRDefault="00D9595C" w:rsidP="00D9595C"/>
    <w:p w14:paraId="53D09A4E" w14:textId="32E536EB" w:rsidR="00D9595C" w:rsidRDefault="00D9595C" w:rsidP="00D9595C">
      <w:pPr>
        <w:pStyle w:val="Ttulo3"/>
      </w:pPr>
      <w:bookmarkStart w:id="16" w:name="_Toc213613592"/>
      <w:r>
        <w:t>Controlar que el cliente no pueda seleccionar otra mesa antes de pagar</w:t>
      </w:r>
      <w:bookmarkEnd w:id="16"/>
    </w:p>
    <w:p w14:paraId="0BC16AC5" w14:textId="1629C89B" w:rsidR="000C5900" w:rsidRDefault="000C5900" w:rsidP="000C5900">
      <w:pPr>
        <w:jc w:val="both"/>
      </w:pPr>
      <w:r w:rsidRPr="000C5900">
        <w:t xml:space="preserve">Este control se ha implementado mediante una </w:t>
      </w:r>
      <w:r w:rsidRPr="000C5900">
        <w:rPr>
          <w:b/>
          <w:bCs/>
        </w:rPr>
        <w:t>lógica por fases</w:t>
      </w:r>
      <w:r w:rsidRPr="000C5900">
        <w:t>, gestionada a través de variables de sesión booleanas.</w:t>
      </w:r>
    </w:p>
    <w:p w14:paraId="61A3059E" w14:textId="4ABB3A89" w:rsidR="000C5900" w:rsidRPr="000C5900" w:rsidRDefault="000C5900" w:rsidP="000C5900">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461B61C1" w14:textId="77777777" w:rsidR="000C5900" w:rsidRPr="000C5900" w:rsidRDefault="000C5900" w:rsidP="000C5900">
      <w:pPr>
        <w:jc w:val="both"/>
      </w:pPr>
      <w:r w:rsidRPr="000C5900">
        <w:t xml:space="preserve">En </w:t>
      </w:r>
      <w:proofErr w:type="spellStart"/>
      <w:r w:rsidRPr="000C5900">
        <w:rPr>
          <w:b/>
          <w:bCs/>
        </w:rPr>
        <w:t>mesa.php</w:t>
      </w:r>
      <w:proofErr w:type="spellEnd"/>
      <w:r w:rsidRPr="000C5900">
        <w:t xml:space="preserve">, cuando el cliente selecciona una mesa, la variable de sesión </w:t>
      </w:r>
      <w:proofErr w:type="spellStart"/>
      <w:r w:rsidRPr="000C5900">
        <w:rPr>
          <w:b/>
          <w:bCs/>
        </w:rPr>
        <w:t>haElegidoMesa</w:t>
      </w:r>
      <w:proofErr w:type="spellEnd"/>
      <w:r w:rsidRPr="000C5900">
        <w:t xml:space="preserve"> se establece en </w:t>
      </w:r>
      <w:r w:rsidRPr="000C5900">
        <w:rPr>
          <w:b/>
          <w:bCs/>
        </w:rPr>
        <w:t>true</w:t>
      </w:r>
      <w:r w:rsidRPr="000C5900">
        <w:t>. De esta forma, el usuario no puede volver a esta sección hasta que la mesa haya sido pagada.</w:t>
      </w:r>
    </w:p>
    <w:p w14:paraId="2381FD69" w14:textId="77777777" w:rsidR="000C5900" w:rsidRPr="000C5900" w:rsidRDefault="000C5900" w:rsidP="000C5900">
      <w:pPr>
        <w:jc w:val="both"/>
      </w:pPr>
      <w:r w:rsidRPr="000C5900">
        <w:t xml:space="preserve">En </w:t>
      </w:r>
      <w:proofErr w:type="spellStart"/>
      <w:r w:rsidRPr="000C5900">
        <w:rPr>
          <w:b/>
          <w:bCs/>
        </w:rPr>
        <w:t>eligeComensales.php</w:t>
      </w:r>
      <w:proofErr w:type="spellEnd"/>
      <w:r w:rsidRPr="000C5900">
        <w:t xml:space="preserve">, al indicar el número de comensales, se activa la variable de sesión </w:t>
      </w:r>
      <w:proofErr w:type="spellStart"/>
      <w:r w:rsidRPr="000C5900">
        <w:rPr>
          <w:b/>
          <w:bCs/>
        </w:rPr>
        <w:t>haElegidoComensales</w:t>
      </w:r>
      <w:proofErr w:type="spellEnd"/>
      <w:r w:rsidRPr="000C5900">
        <w:t xml:space="preserve">, también con valor </w:t>
      </w:r>
      <w:r w:rsidRPr="000C5900">
        <w:rPr>
          <w:b/>
          <w:bCs/>
        </w:rPr>
        <w:t>true</w:t>
      </w:r>
      <w:r w:rsidRPr="000C5900">
        <w:t>, impidiendo el acceso nuevamente a esta fase mientras la mesa siga pendiente de pago.</w:t>
      </w:r>
    </w:p>
    <w:p w14:paraId="4CE365E2" w14:textId="77777777" w:rsidR="000C5900" w:rsidRPr="000C5900" w:rsidRDefault="000C5900" w:rsidP="000C5900">
      <w:pPr>
        <w:jc w:val="both"/>
      </w:pPr>
      <w:r w:rsidRPr="000C5900">
        <w:t xml:space="preserve">Finalmente, cuando el encargado marca la mesa como </w:t>
      </w:r>
      <w:r w:rsidRPr="000C5900">
        <w:rPr>
          <w:b/>
          <w:bCs/>
        </w:rPr>
        <w:t>“Pagada”</w:t>
      </w:r>
      <w:r w:rsidRPr="000C5900">
        <w:t>, ambas variables de sesión se liberan, permitiendo que el cliente pueda volver a gestionar una nueva mesa desde el inicio del proceso.</w:t>
      </w:r>
    </w:p>
    <w:p w14:paraId="10A0850D" w14:textId="5C01AF42" w:rsidR="000C5900" w:rsidRDefault="000C5900">
      <w:r>
        <w:br w:type="page"/>
      </w:r>
    </w:p>
    <w:p w14:paraId="47AD65B8" w14:textId="3A859F33" w:rsidR="00D9595C" w:rsidRPr="000C5900" w:rsidRDefault="000C5900" w:rsidP="000C5900">
      <w:pPr>
        <w:pStyle w:val="Ttulo1"/>
        <w:rPr>
          <w:b/>
          <w:bCs/>
        </w:rPr>
      </w:pPr>
      <w:bookmarkStart w:id="17" w:name="_Toc213613593"/>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17"/>
    </w:p>
    <w:sectPr w:rsidR="00D9595C" w:rsidRPr="000C5900" w:rsidSect="007D585A">
      <w:headerReference w:type="default" r:id="rId24"/>
      <w:footerReference w:type="default" r:id="rId25"/>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B14FC" w14:textId="77777777" w:rsidR="001E0E0A" w:rsidRDefault="001E0E0A" w:rsidP="00EB23D6">
      <w:pPr>
        <w:spacing w:after="0" w:line="240" w:lineRule="auto"/>
      </w:pPr>
      <w:r>
        <w:separator/>
      </w:r>
    </w:p>
  </w:endnote>
  <w:endnote w:type="continuationSeparator" w:id="0">
    <w:p w14:paraId="1DB753F9" w14:textId="77777777" w:rsidR="001E0E0A" w:rsidRDefault="001E0E0A"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CB44F6">
      <w:rPr>
        <w:rFonts w:cstheme="minorHAnsi"/>
        <w:noProof/>
        <w:color w:val="4472C4" w:themeColor="accent1"/>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Encabezado"/>
                      <w:rPr>
                        <w:caps/>
                        <w:color w:val="FF0000"/>
                      </w:rPr>
                    </w:pPr>
                  </w:p>
                </w:txbxContent>
              </v:textbox>
              <w10:wrap anchorx="margin" anchory="page"/>
            </v:rect>
          </w:pict>
        </mc:Fallback>
      </mc:AlternateContent>
    </w: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860C5" w14:textId="77777777" w:rsidR="001E0E0A" w:rsidRDefault="001E0E0A" w:rsidP="00EB23D6">
      <w:pPr>
        <w:spacing w:after="0" w:line="240" w:lineRule="auto"/>
      </w:pPr>
      <w:r>
        <w:separator/>
      </w:r>
    </w:p>
  </w:footnote>
  <w:footnote w:type="continuationSeparator" w:id="0">
    <w:p w14:paraId="309A8CC8" w14:textId="77777777" w:rsidR="001E0E0A" w:rsidRDefault="001E0E0A"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7B5DDC5F" w:rsidR="00EB23D6" w:rsidRPr="00CB44F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Encabezado"/>
                      <w:rPr>
                        <w:caps/>
                        <w:color w:val="FF0000"/>
                      </w:rPr>
                    </w:pPr>
                  </w:p>
                </w:txbxContent>
              </v:textbox>
              <w10:wrap anchorx="margin" anchory="page"/>
            </v:rect>
          </w:pict>
        </mc:Fallback>
      </mc:AlternateContent>
    </w:r>
    <w:r w:rsidR="00493B0B" w:rsidRPr="00CB44F6">
      <w:rPr>
        <w:rFonts w:cstheme="minorHAnsi"/>
      </w:rPr>
      <w:t>Plantilla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4"/>
  </w:num>
  <w:num w:numId="3" w16cid:durableId="172696418">
    <w:abstractNumId w:val="4"/>
  </w:num>
  <w:num w:numId="4" w16cid:durableId="385183894">
    <w:abstractNumId w:val="1"/>
  </w:num>
  <w:num w:numId="5" w16cid:durableId="2095322092">
    <w:abstractNumId w:val="6"/>
  </w:num>
  <w:num w:numId="6" w16cid:durableId="1435319036">
    <w:abstractNumId w:val="7"/>
  </w:num>
  <w:num w:numId="7" w16cid:durableId="763304015">
    <w:abstractNumId w:val="12"/>
  </w:num>
  <w:num w:numId="8" w16cid:durableId="1583905312">
    <w:abstractNumId w:val="0"/>
  </w:num>
  <w:num w:numId="9" w16cid:durableId="446972245">
    <w:abstractNumId w:val="5"/>
  </w:num>
  <w:num w:numId="10" w16cid:durableId="350453566">
    <w:abstractNumId w:val="11"/>
  </w:num>
  <w:num w:numId="11" w16cid:durableId="610626341">
    <w:abstractNumId w:val="10"/>
  </w:num>
  <w:num w:numId="12" w16cid:durableId="970475458">
    <w:abstractNumId w:val="3"/>
  </w:num>
  <w:num w:numId="13" w16cid:durableId="307563545">
    <w:abstractNumId w:val="9"/>
  </w:num>
  <w:num w:numId="14" w16cid:durableId="231544150">
    <w:abstractNumId w:val="8"/>
  </w:num>
  <w:num w:numId="15" w16cid:durableId="1993559210">
    <w:abstractNumId w:val="13"/>
  </w:num>
  <w:num w:numId="16" w16cid:durableId="2016297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44748"/>
    <w:rsid w:val="0006419E"/>
    <w:rsid w:val="000A63A1"/>
    <w:rsid w:val="000A6E60"/>
    <w:rsid w:val="000C5900"/>
    <w:rsid w:val="001057EB"/>
    <w:rsid w:val="00150455"/>
    <w:rsid w:val="0015207C"/>
    <w:rsid w:val="001A4432"/>
    <w:rsid w:val="001A6819"/>
    <w:rsid w:val="001E0E0A"/>
    <w:rsid w:val="00244BD0"/>
    <w:rsid w:val="002B7240"/>
    <w:rsid w:val="002C4E9D"/>
    <w:rsid w:val="002C7449"/>
    <w:rsid w:val="002F1FB5"/>
    <w:rsid w:val="00397CE4"/>
    <w:rsid w:val="003A7C49"/>
    <w:rsid w:val="003C095E"/>
    <w:rsid w:val="003F5639"/>
    <w:rsid w:val="00451260"/>
    <w:rsid w:val="00477518"/>
    <w:rsid w:val="00493B0B"/>
    <w:rsid w:val="004F0B53"/>
    <w:rsid w:val="004F45D0"/>
    <w:rsid w:val="00564F40"/>
    <w:rsid w:val="0059173F"/>
    <w:rsid w:val="00675261"/>
    <w:rsid w:val="007017B8"/>
    <w:rsid w:val="00704AEC"/>
    <w:rsid w:val="00716AF5"/>
    <w:rsid w:val="007D585A"/>
    <w:rsid w:val="007D6B88"/>
    <w:rsid w:val="00823852"/>
    <w:rsid w:val="008274C4"/>
    <w:rsid w:val="008536B0"/>
    <w:rsid w:val="00877A8A"/>
    <w:rsid w:val="008C3CD5"/>
    <w:rsid w:val="008D7BE9"/>
    <w:rsid w:val="009462E9"/>
    <w:rsid w:val="00983657"/>
    <w:rsid w:val="00996FFE"/>
    <w:rsid w:val="009975DB"/>
    <w:rsid w:val="009C5509"/>
    <w:rsid w:val="00A14B39"/>
    <w:rsid w:val="00A40D15"/>
    <w:rsid w:val="00A94539"/>
    <w:rsid w:val="00A96E61"/>
    <w:rsid w:val="00AD313B"/>
    <w:rsid w:val="00BB1CFE"/>
    <w:rsid w:val="00C317A9"/>
    <w:rsid w:val="00C33514"/>
    <w:rsid w:val="00C42979"/>
    <w:rsid w:val="00C517DD"/>
    <w:rsid w:val="00C85118"/>
    <w:rsid w:val="00CB29E0"/>
    <w:rsid w:val="00CB44F6"/>
    <w:rsid w:val="00D41AFB"/>
    <w:rsid w:val="00D726C4"/>
    <w:rsid w:val="00D9595C"/>
    <w:rsid w:val="00DA1554"/>
    <w:rsid w:val="00E95738"/>
    <w:rsid w:val="00EB23D6"/>
    <w:rsid w:val="00EC2056"/>
    <w:rsid w:val="00EE26D8"/>
    <w:rsid w:val="00EF242D"/>
    <w:rsid w:val="00F7295A"/>
    <w:rsid w:val="00FC62A0"/>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BB1CF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BB1CFE"/>
    <w:rPr>
      <w:rFonts w:asciiTheme="majorHAnsi" w:eastAsiaTheme="majorEastAsia" w:hAnsiTheme="majorHAnsi" w:cstheme="majorBidi"/>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861</Words>
  <Characters>4736</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Práctica final - Restaurante</vt:lpstr>
    </vt:vector>
  </TitlesOfParts>
  <Company>CES Vega media</Company>
  <LinksUpToDate>false</LinksUpToDate>
  <CharactersWithSpaces>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18</cp:revision>
  <dcterms:created xsi:type="dcterms:W3CDTF">2024-10-27T13:01:00Z</dcterms:created>
  <dcterms:modified xsi:type="dcterms:W3CDTF">2025-11-10T15:26:00Z</dcterms:modified>
</cp:coreProperties>
</file>