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NÃO FUNCIONAIS - NãoCliqueAqui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Data: 31/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2415"/>
        <w:gridCol w:w="5505"/>
        <w:tblGridChange w:id="0">
          <w:tblGrid>
            <w:gridCol w:w="1395"/>
            <w:gridCol w:w="2415"/>
            <w:gridCol w:w="5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interface deverá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ser 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fácil navegação.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possuir autenticação por login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senha deve ser criptografada.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Eficiência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 processar no mínimo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requisições por minuto.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Dependabilidade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 estar disponível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durante o horário comercial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Dependabilidade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 fazer log dos pagamentos autorizados via cartão de crédito em 24 horas, mesmo com falhas de energia ou de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Desenvolvimento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deverá ser desenvolvido utilizando a linguagem Java.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gerar orçamentos de forma rápida, evitando atrasos no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retornar resultados de consultas em até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Os dados de clientes e fornecedores devem ser armazenados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RFN11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Eficiência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reduzir erros no cálculo de orçamentos.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RFN12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permitir controle de acesso por tipo de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Externos/Legais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estar em conformidade com a LGPD.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RFN14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Externos/Legais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permitir a emissão de relatórios compatíveis com procedimentos contábeis e fiscais.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RFN15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As senhas de usuários deve expirar a cada período de N dias, exigindo que o usuário altere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RFN16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Espaço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deverá permitir plena operação num disco SSD ocupando menos que 10GB, incluindo Banco de Dados, se aplicável.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RFN17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Ético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somente deverá exigir dados pessoais obrigatórios de clientes, de acordo com o Art. 6º da LGPD.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RFN18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Confiabilidade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manter a integridade dos dados, impedindo pedidos duplicados ou inconsistentes.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RFN19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Segurança da Informação (security)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ou site só pode ser acessado quando estiver conectado na rede local da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RFN20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Operacional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funcionar em computadores comuns sem necessidade de alto desempenho.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RFN21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Confiabilidade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Backups automáticos devem ser realizados diariamente para dados críticos, semanalmente e mensalmente para base completa, todos de forma local, em rede e em nuvem.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RFN22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Eficiência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auxiliar no controle de estoque, evitando compras desnecessárias.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RFN23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Dependabilidade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garantir que os dados cadastrados não sejam perdidos em caso de falhas.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RFN23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Dependabilidade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registrar todas as operações realizadas, incluindo cadastro, alteração e exclusão de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RFN24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Dependabilidade/Manutenibilidade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sistema deve permitir a atualização dos status dos pedidos.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default"/>
      <w:pgSz w:h="16840" w:w="11907" w:orient="portrait"/>
      <w:pgMar w:bottom="1661" w:top="539" w:left="1298" w:right="129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Documento: ES2N-Requisitos Não Funcionais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753100" cy="714375"/>
          <wp:effectExtent b="0" l="0" r="0" t="0"/>
          <wp:docPr descr="20120201 logo oficio" id="1" name="image1.jpg"/>
          <a:graphic>
            <a:graphicData uri="http://schemas.openxmlformats.org/drawingml/2006/picture">
              <pic:pic>
                <pic:nvPicPr>
                  <pic:cNvPr descr="20120201 logo ofici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Disciplina: Engenharia de Software 2 – Turma Noite – prof.ª Denilce Veloso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right"/>
    </w:pPr>
    <w:rPr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jc w:val="right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right"/>
    </w:pPr>
    <w:rPr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i w:val="1"/>
      <w:i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0x01010060392D9B89B7C24DB6FF5E4A6D4668A2</vt:lpwstr>
  </property>
</Properties>
</file>