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2CF4" w:rsidRDefault="0075599B" w:rsidP="0075599B">
      <w:pPr>
        <w:pStyle w:val="Ttulo1"/>
        <w:spacing w:after="240"/>
      </w:pPr>
      <w:r>
        <w:t xml:space="preserve">Despliegue de </w:t>
      </w:r>
      <w:proofErr w:type="spellStart"/>
      <w:r>
        <w:t>microservicio</w:t>
      </w:r>
      <w:proofErr w:type="spellEnd"/>
      <w:r>
        <w:t xml:space="preserve"> </w:t>
      </w:r>
      <w:proofErr w:type="spellStart"/>
      <w:r>
        <w:t>microlibros</w:t>
      </w:r>
      <w:proofErr w:type="spellEnd"/>
    </w:p>
    <w:p w:rsidR="0075599B" w:rsidRDefault="0075599B">
      <w:r>
        <w:t>Se debe desplegar</w:t>
      </w:r>
      <w:r w:rsidRPr="0075599B">
        <w:t xml:space="preserve"> </w:t>
      </w:r>
      <w:r w:rsidR="00F538C7">
        <w:t xml:space="preserve">en un contenedor </w:t>
      </w:r>
      <w:proofErr w:type="spellStart"/>
      <w:r w:rsidR="00F538C7">
        <w:t>docker</w:t>
      </w:r>
      <w:proofErr w:type="spellEnd"/>
      <w:r w:rsidR="00F538C7" w:rsidRPr="0075599B">
        <w:t xml:space="preserve"> </w:t>
      </w:r>
      <w:r w:rsidRPr="0075599B">
        <w:t xml:space="preserve">el </w:t>
      </w:r>
      <w:proofErr w:type="spellStart"/>
      <w:r w:rsidRPr="0075599B">
        <w:t>microservicio</w:t>
      </w:r>
      <w:proofErr w:type="spellEnd"/>
      <w:r w:rsidRPr="0075599B">
        <w:t xml:space="preserve"> </w:t>
      </w:r>
      <w:r>
        <w:t>curd_libros.j</w:t>
      </w:r>
      <w:r w:rsidR="00F538C7">
        <w:t>ar, cuyo archivo se proporciona</w:t>
      </w:r>
      <w:r>
        <w:t>.</w:t>
      </w:r>
    </w:p>
    <w:p w:rsidR="0075599B" w:rsidRDefault="0075599B">
      <w:r>
        <w:t>De cara a crear imagen/contenedor, se deberán configurar las siguientes variables de entorno:</w:t>
      </w:r>
    </w:p>
    <w:p w:rsidR="0075599B" w:rsidRDefault="0075599B" w:rsidP="0075599B">
      <w:pPr>
        <w:pStyle w:val="Prrafodelista"/>
        <w:numPr>
          <w:ilvl w:val="0"/>
          <w:numId w:val="1"/>
        </w:numPr>
      </w:pPr>
      <w:r>
        <w:t xml:space="preserve">SERVER_DB. Contiene </w:t>
      </w:r>
      <w:r w:rsidRPr="0075599B">
        <w:t xml:space="preserve">la dirección </w:t>
      </w:r>
      <w:proofErr w:type="spellStart"/>
      <w:r w:rsidRPr="0075599B">
        <w:t>ip</w:t>
      </w:r>
      <w:proofErr w:type="spellEnd"/>
      <w:r w:rsidRPr="0075599B">
        <w:t xml:space="preserve"> o nombre del servidor de base de datos</w:t>
      </w:r>
      <w:r>
        <w:t>.</w:t>
      </w:r>
    </w:p>
    <w:p w:rsidR="0075599B" w:rsidRDefault="0075599B" w:rsidP="0075599B">
      <w:pPr>
        <w:pStyle w:val="Prrafodelista"/>
        <w:numPr>
          <w:ilvl w:val="0"/>
          <w:numId w:val="1"/>
        </w:numPr>
      </w:pPr>
      <w:r>
        <w:t>PORT_DB. Indica</w:t>
      </w:r>
      <w:r w:rsidRPr="0075599B">
        <w:t xml:space="preserve"> el puerto del servidor de base de datos</w:t>
      </w:r>
      <w:r>
        <w:t>.</w:t>
      </w:r>
    </w:p>
    <w:p w:rsidR="0075599B" w:rsidRDefault="0075599B" w:rsidP="0075599B">
      <w:pPr>
        <w:pStyle w:val="Prrafodelista"/>
        <w:numPr>
          <w:ilvl w:val="0"/>
          <w:numId w:val="1"/>
        </w:numPr>
      </w:pPr>
      <w:r w:rsidRPr="0075599B">
        <w:t>USER_DB</w:t>
      </w:r>
      <w:r>
        <w:t xml:space="preserve">. </w:t>
      </w:r>
      <w:r w:rsidRPr="0075599B">
        <w:t xml:space="preserve"> </w:t>
      </w:r>
      <w:r>
        <w:t>E</w:t>
      </w:r>
      <w:r w:rsidRPr="0075599B">
        <w:t>l usuario</w:t>
      </w:r>
      <w:r>
        <w:t xml:space="preserve"> administrador</w:t>
      </w:r>
      <w:r w:rsidRPr="0075599B">
        <w:t xml:space="preserve"> de </w:t>
      </w:r>
      <w:proofErr w:type="spellStart"/>
      <w:r w:rsidRPr="0075599B">
        <w:t>mysql</w:t>
      </w:r>
      <w:proofErr w:type="spellEnd"/>
    </w:p>
    <w:p w:rsidR="0075599B" w:rsidRDefault="0075599B" w:rsidP="0075599B">
      <w:pPr>
        <w:pStyle w:val="Prrafodelista"/>
        <w:numPr>
          <w:ilvl w:val="0"/>
          <w:numId w:val="1"/>
        </w:numPr>
      </w:pPr>
      <w:r w:rsidRPr="0075599B">
        <w:t>PASS_DB</w:t>
      </w:r>
      <w:r>
        <w:t xml:space="preserve">. </w:t>
      </w:r>
      <w:r w:rsidRPr="0075599B">
        <w:t xml:space="preserve"> </w:t>
      </w:r>
      <w:r>
        <w:t>L</w:t>
      </w:r>
      <w:r w:rsidRPr="0075599B">
        <w:t>a contraseña</w:t>
      </w:r>
      <w:r>
        <w:t xml:space="preserve"> administrador</w:t>
      </w:r>
      <w:r w:rsidRPr="0075599B">
        <w:t xml:space="preserve"> de </w:t>
      </w:r>
      <w:proofErr w:type="spellStart"/>
      <w:r w:rsidRPr="0075599B">
        <w:t>mysql</w:t>
      </w:r>
      <w:proofErr w:type="spellEnd"/>
    </w:p>
    <w:p w:rsidR="0075599B" w:rsidRDefault="0075599B">
      <w:r>
        <w:t xml:space="preserve">El </w:t>
      </w:r>
      <w:proofErr w:type="spellStart"/>
      <w:r>
        <w:t>microservicio</w:t>
      </w:r>
      <w:proofErr w:type="spellEnd"/>
      <w:r>
        <w:t xml:space="preserve"> </w:t>
      </w:r>
      <w:r w:rsidR="00F538C7">
        <w:t xml:space="preserve">se ejecuta </w:t>
      </w:r>
      <w:r>
        <w:t xml:space="preserve">un servidor </w:t>
      </w:r>
      <w:proofErr w:type="spellStart"/>
      <w:r>
        <w:t>tomcat</w:t>
      </w:r>
      <w:proofErr w:type="spellEnd"/>
      <w:r>
        <w:t xml:space="preserve"> interno que utiliza el puerto 8500.</w:t>
      </w:r>
    </w:p>
    <w:p w:rsidR="0075599B" w:rsidRDefault="0075599B">
      <w:r>
        <w:t xml:space="preserve">Una vez creado el contenedor, en la siguiente dirección se deberían ver los </w:t>
      </w:r>
      <w:proofErr w:type="spellStart"/>
      <w:r>
        <w:t>endpoints</w:t>
      </w:r>
      <w:proofErr w:type="spellEnd"/>
      <w:r>
        <w:t xml:space="preserve"> expuestos por el servicio:</w:t>
      </w:r>
    </w:p>
    <w:p w:rsidR="0075599B" w:rsidRDefault="0075599B">
      <w:r>
        <w:t>http://localhost:9500/</w:t>
      </w:r>
      <w:r w:rsidRPr="0075599B">
        <w:t>swagger-ui.html</w:t>
      </w:r>
    </w:p>
    <w:p w:rsidR="0075599B" w:rsidRDefault="0075599B"/>
    <w:sectPr w:rsidR="0075599B" w:rsidSect="00132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FD705C"/>
    <w:multiLevelType w:val="hybridMultilevel"/>
    <w:tmpl w:val="724AE6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5599B"/>
    <w:rsid w:val="00132CF4"/>
    <w:rsid w:val="0075599B"/>
    <w:rsid w:val="00F538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CF4"/>
  </w:style>
  <w:style w:type="paragraph" w:styleId="Ttulo1">
    <w:name w:val="heading 1"/>
    <w:basedOn w:val="Normal"/>
    <w:next w:val="Normal"/>
    <w:link w:val="Ttulo1Car"/>
    <w:uiPriority w:val="9"/>
    <w:qFormat/>
    <w:rsid w:val="007559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599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559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107</Words>
  <Characters>591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3</cp:revision>
  <dcterms:created xsi:type="dcterms:W3CDTF">2026-10-07T13:32:00Z</dcterms:created>
  <dcterms:modified xsi:type="dcterms:W3CDTF">2026-10-07T13:51:00Z</dcterms:modified>
</cp:coreProperties>
</file>