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77E0" w14:textId="77777777" w:rsidR="003D3FCD" w:rsidRDefault="003D3FCD">
      <w:pPr>
        <w:widowControl/>
        <w:spacing w:line="276" w:lineRule="auto"/>
        <w:rPr>
          <w:rFonts w:ascii="Times New Roman" w:eastAsia="Times New Roman" w:hAnsi="Times New Roman" w:cs="Times New Roman"/>
          <w:b/>
          <w:sz w:val="28"/>
          <w:szCs w:val="28"/>
        </w:rPr>
      </w:pPr>
    </w:p>
    <w:p w14:paraId="47049AE6" w14:textId="77777777" w:rsidR="003D3FCD"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16B7512F" w14:textId="77777777" w:rsidR="003D3FCD" w:rsidRDefault="003D3FCD">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FCD" w14:paraId="1B8119E2" w14:textId="77777777">
        <w:tc>
          <w:tcPr>
            <w:tcW w:w="4680" w:type="dxa"/>
            <w:shd w:val="clear" w:color="auto" w:fill="auto"/>
            <w:tcMar>
              <w:top w:w="100" w:type="dxa"/>
              <w:left w:w="100" w:type="dxa"/>
              <w:bottom w:w="100" w:type="dxa"/>
              <w:right w:w="100" w:type="dxa"/>
            </w:tcMar>
          </w:tcPr>
          <w:p w14:paraId="11B2339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7C71240E" w14:textId="220DF0F7" w:rsidR="003D3FCD" w:rsidRDefault="00307D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E32E95">
              <w:rPr>
                <w:rFonts w:ascii="Times New Roman" w:eastAsia="Times New Roman" w:hAnsi="Times New Roman" w:cs="Times New Roman"/>
                <w:sz w:val="24"/>
                <w:szCs w:val="24"/>
              </w:rPr>
              <w:t xml:space="preserve"> February 2026</w:t>
            </w:r>
          </w:p>
        </w:tc>
      </w:tr>
      <w:tr w:rsidR="003D3FCD" w14:paraId="40DDC987" w14:textId="77777777">
        <w:tc>
          <w:tcPr>
            <w:tcW w:w="4680" w:type="dxa"/>
            <w:shd w:val="clear" w:color="auto" w:fill="auto"/>
            <w:tcMar>
              <w:top w:w="100" w:type="dxa"/>
              <w:left w:w="100" w:type="dxa"/>
              <w:bottom w:w="100" w:type="dxa"/>
              <w:right w:w="100" w:type="dxa"/>
            </w:tcMar>
          </w:tcPr>
          <w:p w14:paraId="42CAC30D"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7A99C4A" w14:textId="7FBD2503" w:rsidR="003D3FCD" w:rsidRDefault="00345C77">
            <w:pPr>
              <w:pBdr>
                <w:top w:val="nil"/>
                <w:left w:val="nil"/>
                <w:bottom w:val="nil"/>
                <w:right w:val="nil"/>
                <w:between w:val="nil"/>
              </w:pBdr>
              <w:spacing w:line="276" w:lineRule="auto"/>
              <w:rPr>
                <w:rFonts w:ascii="Times New Roman" w:eastAsia="Times New Roman" w:hAnsi="Times New Roman" w:cs="Times New Roman"/>
                <w:sz w:val="24"/>
                <w:szCs w:val="24"/>
              </w:rPr>
            </w:pPr>
            <w:r w:rsidRPr="00345C77">
              <w:rPr>
                <w:rFonts w:ascii="Times New Roman" w:eastAsia="Times New Roman" w:hAnsi="Times New Roman" w:cs="Times New Roman"/>
                <w:sz w:val="24"/>
                <w:szCs w:val="24"/>
              </w:rPr>
              <w:t>LTVIP2026TMIDS34379</w:t>
            </w:r>
          </w:p>
        </w:tc>
      </w:tr>
      <w:tr w:rsidR="003D3FCD" w14:paraId="37F6965C" w14:textId="77777777">
        <w:tc>
          <w:tcPr>
            <w:tcW w:w="4680" w:type="dxa"/>
            <w:shd w:val="clear" w:color="auto" w:fill="auto"/>
            <w:tcMar>
              <w:top w:w="100" w:type="dxa"/>
              <w:left w:w="100" w:type="dxa"/>
              <w:bottom w:w="100" w:type="dxa"/>
              <w:right w:w="100" w:type="dxa"/>
            </w:tcMar>
          </w:tcPr>
          <w:p w14:paraId="1789299F"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040E699E" w14:textId="5C62E3E9" w:rsidR="003D3FCD" w:rsidRDefault="00894B99">
            <w:pPr>
              <w:pBdr>
                <w:top w:val="nil"/>
                <w:left w:val="nil"/>
                <w:bottom w:val="nil"/>
                <w:right w:val="nil"/>
                <w:between w:val="nil"/>
              </w:pBdr>
              <w:spacing w:line="276" w:lineRule="auto"/>
              <w:rPr>
                <w:rFonts w:ascii="Times New Roman" w:eastAsia="Times New Roman" w:hAnsi="Times New Roman" w:cs="Times New Roman"/>
                <w:sz w:val="24"/>
                <w:szCs w:val="24"/>
              </w:rPr>
            </w:pPr>
            <w:r w:rsidRPr="00894B99">
              <w:rPr>
                <w:rFonts w:ascii="Times New Roman" w:eastAsia="Times New Roman" w:hAnsi="Times New Roman" w:cs="Times New Roman"/>
                <w:sz w:val="24"/>
                <w:szCs w:val="24"/>
              </w:rPr>
              <w:t>AutoSage App Using Gemini Flash</w:t>
            </w:r>
          </w:p>
        </w:tc>
      </w:tr>
      <w:tr w:rsidR="003D3FCD" w14:paraId="33C9C596" w14:textId="77777777">
        <w:tc>
          <w:tcPr>
            <w:tcW w:w="4680" w:type="dxa"/>
            <w:shd w:val="clear" w:color="auto" w:fill="auto"/>
            <w:tcMar>
              <w:top w:w="100" w:type="dxa"/>
              <w:left w:w="100" w:type="dxa"/>
              <w:bottom w:w="100" w:type="dxa"/>
              <w:right w:w="100" w:type="dxa"/>
            </w:tcMar>
          </w:tcPr>
          <w:p w14:paraId="09F31799"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DDD09B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5EADCFC0" w14:textId="77777777" w:rsidR="003D3FCD" w:rsidRDefault="003D3FCD">
      <w:pPr>
        <w:widowControl/>
        <w:spacing w:after="160" w:line="276" w:lineRule="auto"/>
        <w:rPr>
          <w:rFonts w:ascii="Times New Roman" w:eastAsia="Times New Roman" w:hAnsi="Times New Roman" w:cs="Times New Roman"/>
          <w:sz w:val="24"/>
          <w:szCs w:val="24"/>
        </w:rPr>
      </w:pPr>
    </w:p>
    <w:p w14:paraId="55F1E3DD" w14:textId="37868D68"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28EB3ECA" w14:textId="499E3A8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31B8006A" w14:textId="77777777" w:rsidR="00756CB9" w:rsidRDefault="00756CB9" w:rsidP="00756CB9">
      <w:pPr>
        <w:widowControl/>
        <w:spacing w:after="160" w:line="360" w:lineRule="auto"/>
        <w:jc w:val="both"/>
        <w:rPr>
          <w:rFonts w:ascii="Times New Roman" w:eastAsia="Times New Roman" w:hAnsi="Times New Roman" w:cs="Times New Roman"/>
          <w:b/>
          <w:sz w:val="24"/>
          <w:szCs w:val="24"/>
        </w:rPr>
      </w:pPr>
    </w:p>
    <w:p w14:paraId="3BBF71D2" w14:textId="00D97707" w:rsidR="003D3FCD" w:rsidRDefault="00000000" w:rsidP="00756CB9">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37D55810" w14:textId="77777777" w:rsidR="00894B99" w:rsidRPr="00894B99" w:rsidRDefault="00894B99" w:rsidP="00756CB9">
      <w:pPr>
        <w:widowControl/>
        <w:spacing w:after="160" w:line="360" w:lineRule="auto"/>
        <w:jc w:val="both"/>
        <w:rPr>
          <w:rFonts w:ascii="Times New Roman" w:eastAsia="Times New Roman" w:hAnsi="Times New Roman" w:cs="Times New Roman"/>
          <w:b/>
          <w:bCs/>
          <w:sz w:val="24"/>
          <w:szCs w:val="24"/>
          <w:lang w:val="en-IN"/>
        </w:rPr>
      </w:pPr>
      <w:r w:rsidRPr="00894B99">
        <w:rPr>
          <w:rFonts w:ascii="Times New Roman" w:eastAsia="Times New Roman" w:hAnsi="Times New Roman" w:cs="Times New Roman"/>
          <w:b/>
          <w:bCs/>
          <w:sz w:val="24"/>
          <w:szCs w:val="24"/>
          <w:lang w:val="en-IN"/>
        </w:rPr>
        <w:t>Model Selection and Initialization</w:t>
      </w:r>
    </w:p>
    <w:p w14:paraId="0EA04225"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 xml:space="preserve">The </w:t>
      </w:r>
      <w:r w:rsidRPr="00894B99">
        <w:rPr>
          <w:rFonts w:ascii="Times New Roman" w:eastAsia="Times New Roman" w:hAnsi="Times New Roman" w:cs="Times New Roman"/>
          <w:b/>
          <w:sz w:val="24"/>
          <w:szCs w:val="24"/>
          <w:lang w:val="en-IN"/>
        </w:rPr>
        <w:t>Gemini Flash (models/gemini-2.5-flash)</w:t>
      </w:r>
      <w:r w:rsidRPr="00894B99">
        <w:rPr>
          <w:rFonts w:ascii="Times New Roman" w:eastAsia="Times New Roman" w:hAnsi="Times New Roman" w:cs="Times New Roman"/>
          <w:bCs/>
          <w:sz w:val="24"/>
          <w:szCs w:val="24"/>
          <w:lang w:val="en-IN"/>
        </w:rPr>
        <w:t xml:space="preserve"> model is selected for the </w:t>
      </w:r>
      <w:r w:rsidRPr="00894B99">
        <w:rPr>
          <w:rFonts w:ascii="Times New Roman" w:eastAsia="Times New Roman" w:hAnsi="Times New Roman" w:cs="Times New Roman"/>
          <w:b/>
          <w:sz w:val="24"/>
          <w:szCs w:val="24"/>
          <w:lang w:val="en-IN"/>
        </w:rPr>
        <w:t>AutoSage</w:t>
      </w:r>
      <w:r w:rsidRPr="00894B99">
        <w:rPr>
          <w:rFonts w:ascii="Times New Roman" w:eastAsia="Times New Roman" w:hAnsi="Times New Roman" w:cs="Times New Roman"/>
          <w:bCs/>
          <w:sz w:val="24"/>
          <w:szCs w:val="24"/>
          <w:lang w:val="en-IN"/>
        </w:rPr>
        <w:t xml:space="preserve"> project due to its ability to process both image and text inputs, fast response time, and suitability for real-time applications.</w:t>
      </w:r>
    </w:p>
    <w:p w14:paraId="3516413C"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The model is accessed using the Google GenAI SDK, and it is initialized securely using an API key stored in environment variables. The application sends a vehicle image along with a structured prompt to the model, which generates vehicle-related insights.</w:t>
      </w:r>
    </w:p>
    <w:p w14:paraId="31D172B0" w14:textId="77777777" w:rsidR="00894B99" w:rsidRPr="00894B99" w:rsidRDefault="00894B99" w:rsidP="00756CB9">
      <w:pPr>
        <w:widowControl/>
        <w:spacing w:after="160" w:line="360" w:lineRule="auto"/>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Since the model is already pre-trained, no training loop, loss function, or optimizer is required.</w:t>
      </w:r>
    </w:p>
    <w:p w14:paraId="4EFB6A12" w14:textId="3505FE9D" w:rsidR="00894B99" w:rsidRDefault="00894B99" w:rsidP="00894B99">
      <w:pPr>
        <w:widowControl/>
        <w:spacing w:after="160"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lastRenderedPageBreak/>
        <w:drawing>
          <wp:inline distT="0" distB="0" distL="0" distR="0" wp14:anchorId="42059784" wp14:editId="30182B1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7"/>
                    <a:stretch>
                      <a:fillRect/>
                    </a:stretch>
                  </pic:blipFill>
                  <pic:spPr>
                    <a:xfrm>
                      <a:off x="0" y="0"/>
                      <a:ext cx="4724615" cy="2313084"/>
                    </a:xfrm>
                    <a:prstGeom prst="rect">
                      <a:avLst/>
                    </a:prstGeom>
                  </pic:spPr>
                </pic:pic>
              </a:graphicData>
            </a:graphic>
          </wp:inline>
        </w:drawing>
      </w:r>
    </w:p>
    <w:p w14:paraId="1EF45111" w14:textId="77777777" w:rsidR="003D3FCD" w:rsidRDefault="003D3FCD">
      <w:pPr>
        <w:widowControl/>
        <w:spacing w:after="160" w:line="276" w:lineRule="auto"/>
        <w:rPr>
          <w:rFonts w:ascii="Times New Roman" w:eastAsia="Times New Roman" w:hAnsi="Times New Roman" w:cs="Times New Roman"/>
          <w:sz w:val="24"/>
          <w:szCs w:val="24"/>
        </w:rPr>
      </w:pPr>
    </w:p>
    <w:p w14:paraId="1DD6AE87" w14:textId="77777777"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Style w:val="a2"/>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3D3FCD" w14:paraId="12237C44" w14:textId="77777777">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FF2311B"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52BE44"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59E7EF"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D3FCD" w14:paraId="73E17223" w14:textId="77777777">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2F845" w14:textId="46FCB8F8" w:rsidR="003D3FCD" w:rsidRDefault="00894B99">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DB586A" w14:textId="4680F38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BC354" w14:textId="461A891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54AFC016" w14:textId="77777777" w:rsidR="003D3FCD" w:rsidRDefault="003D3FCD">
      <w:pPr>
        <w:widowControl/>
        <w:spacing w:after="160" w:line="276" w:lineRule="auto"/>
        <w:rPr>
          <w:rFonts w:ascii="Times New Roman" w:eastAsia="Times New Roman" w:hAnsi="Times New Roman" w:cs="Times New Roman"/>
          <w:b/>
          <w:sz w:val="24"/>
          <w:szCs w:val="24"/>
        </w:rPr>
      </w:pPr>
    </w:p>
    <w:sectPr w:rsidR="003D3FC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19E7" w14:textId="77777777" w:rsidR="00EE5794" w:rsidRDefault="00EE5794">
      <w:r>
        <w:separator/>
      </w:r>
    </w:p>
  </w:endnote>
  <w:endnote w:type="continuationSeparator" w:id="0">
    <w:p w14:paraId="0B4108DF" w14:textId="77777777" w:rsidR="00EE5794" w:rsidRDefault="00EE5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FEC4" w14:textId="77777777" w:rsidR="00EE5794" w:rsidRDefault="00EE5794">
      <w:r>
        <w:separator/>
      </w:r>
    </w:p>
  </w:footnote>
  <w:footnote w:type="continuationSeparator" w:id="0">
    <w:p w14:paraId="75095B62" w14:textId="77777777" w:rsidR="00EE5794" w:rsidRDefault="00EE5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827D" w14:textId="77777777" w:rsidR="003D3FCD" w:rsidRDefault="00000000">
    <w:pPr>
      <w:jc w:val="both"/>
    </w:pPr>
    <w:r>
      <w:rPr>
        <w:noProof/>
      </w:rPr>
      <w:drawing>
        <wp:anchor distT="114300" distB="114300" distL="114300" distR="114300" simplePos="0" relativeHeight="251658240" behindDoc="0" locked="0" layoutInCell="1" hidden="0" allowOverlap="1" wp14:anchorId="670B44F3" wp14:editId="3660FF9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23ADBA3" wp14:editId="6708DF7E">
          <wp:simplePos x="0" y="0"/>
          <wp:positionH relativeFrom="column">
            <wp:posOffset>5210175</wp:posOffset>
          </wp:positionH>
          <wp:positionV relativeFrom="paragraph">
            <wp:posOffset>-85723</wp:posOffset>
          </wp:positionV>
          <wp:extent cx="1073606" cy="29114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ABFBAF1" w14:textId="77777777" w:rsidR="003D3FCD" w:rsidRDefault="003D3FCD"/>
  <w:p w14:paraId="08739EF9" w14:textId="77777777" w:rsidR="003D3FCD" w:rsidRDefault="003D3F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CD"/>
    <w:rsid w:val="00294797"/>
    <w:rsid w:val="002C486A"/>
    <w:rsid w:val="003064FE"/>
    <w:rsid w:val="00307DD1"/>
    <w:rsid w:val="003275A4"/>
    <w:rsid w:val="00345C77"/>
    <w:rsid w:val="00396FE3"/>
    <w:rsid w:val="003C5688"/>
    <w:rsid w:val="003D3FCD"/>
    <w:rsid w:val="003E7878"/>
    <w:rsid w:val="005E6933"/>
    <w:rsid w:val="006B5037"/>
    <w:rsid w:val="00715E6F"/>
    <w:rsid w:val="00756CB9"/>
    <w:rsid w:val="00894B99"/>
    <w:rsid w:val="00B71504"/>
    <w:rsid w:val="00D15CC5"/>
    <w:rsid w:val="00DD5DD8"/>
    <w:rsid w:val="00E32E95"/>
    <w:rsid w:val="00EE5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1218"/>
  <w15:docId w15:val="{B8EC0D0B-B1E4-4696-81BF-E553DAE0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kranthiyts@gmail.com</cp:lastModifiedBy>
  <cp:revision>8</cp:revision>
  <dcterms:created xsi:type="dcterms:W3CDTF">2026-02-07T11:27:00Z</dcterms:created>
  <dcterms:modified xsi:type="dcterms:W3CDTF">2026-03-01T06:36:00Z</dcterms:modified>
</cp:coreProperties>
</file>