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81" w:rsidRDefault="00FA7081" w:rsidP="00FA7081">
      <w:pPr>
        <w:jc w:val="center"/>
        <w:rPr>
          <w:rFonts w:ascii="微软雅黑" w:eastAsia="微软雅黑" w:hAnsi="微软雅黑"/>
          <w:b/>
          <w:bCs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sz w:val="20"/>
          <w:szCs w:val="20"/>
        </w:rPr>
        <w:t>薪资收集表（保密，仅限于申请书面o</w:t>
      </w:r>
      <w:r>
        <w:rPr>
          <w:rFonts w:ascii="微软雅黑" w:eastAsia="微软雅黑" w:hAnsi="微软雅黑"/>
          <w:b/>
          <w:bCs/>
          <w:sz w:val="20"/>
          <w:szCs w:val="20"/>
        </w:rPr>
        <w:t>ffer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使用）</w:t>
      </w:r>
    </w:p>
    <w:p w:rsidR="00FA7081" w:rsidRDefault="00FA7081" w:rsidP="00FA7081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请简单描述并填写收入相关信息：</w:t>
      </w:r>
    </w:p>
    <w:tbl>
      <w:tblPr>
        <w:tblW w:w="15539" w:type="dxa"/>
        <w:tblInd w:w="-8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870"/>
        <w:gridCol w:w="2332"/>
        <w:gridCol w:w="2240"/>
        <w:gridCol w:w="2494"/>
        <w:gridCol w:w="1962"/>
        <w:gridCol w:w="1639"/>
      </w:tblGrid>
      <w:tr w:rsidR="00CC1754" w:rsidTr="00CC1754">
        <w:trPr>
          <w:trHeight w:val="737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</w:tcPr>
          <w:p w:rsidR="00CC1754" w:rsidRDefault="00CC1754" w:rsidP="00CC1754">
            <w:pPr>
              <w:ind w:left="480" w:hangingChars="300" w:hanging="480"/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年薪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月薪（元）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固定发放月数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提成收入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5"/>
                <w:szCs w:val="15"/>
              </w:rPr>
              <w:br/>
              <w:t>（如有，可按月度、季度、年度等请标明）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奖金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5"/>
                <w:szCs w:val="15"/>
              </w:rPr>
              <w:br/>
              <w:t>（如有，可按月度、季度、年度等请标明）</w:t>
            </w: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 w:rsidP="00FA7081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股票/期权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5"/>
                <w:szCs w:val="15"/>
              </w:rPr>
              <w:br/>
              <w:t>（如有，请写明总股数、每股价值，每年该部分价值R</w:t>
            </w:r>
            <w:r>
              <w:rPr>
                <w:rFonts w:ascii="微软雅黑" w:eastAsia="微软雅黑" w:hAnsi="微软雅黑"/>
                <w:b/>
                <w:bCs/>
                <w:color w:val="404040"/>
                <w:sz w:val="15"/>
                <w:szCs w:val="15"/>
              </w:rPr>
              <w:t>MB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5"/>
                <w:szCs w:val="15"/>
              </w:rPr>
              <w:t>）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公司福利</w:t>
            </w:r>
            <w:r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（房补、餐补等等）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center"/>
              <w:rPr>
                <w:rFonts w:ascii="微软雅黑" w:eastAsia="微软雅黑" w:hAnsi="微软雅黑"/>
                <w:b/>
                <w:bCs/>
                <w:color w:val="40404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t>其他形式收入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sz w:val="15"/>
                <w:szCs w:val="15"/>
              </w:rPr>
              <w:t>（如有请描述）</w:t>
            </w:r>
          </w:p>
        </w:tc>
      </w:tr>
      <w:tr w:rsidR="00CC1754" w:rsidTr="00CC1754">
        <w:trPr>
          <w:trHeight w:val="587"/>
        </w:trPr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1754" w:rsidRDefault="00CC1754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　</w:t>
            </w:r>
          </w:p>
        </w:tc>
      </w:tr>
    </w:tbl>
    <w:p w:rsidR="00FA7081" w:rsidRDefault="00FA7081" w:rsidP="00FA7081">
      <w:pPr>
        <w:rPr>
          <w:rFonts w:ascii="微软雅黑" w:eastAsia="微软雅黑" w:hAnsi="微软雅黑"/>
          <w:sz w:val="20"/>
          <w:szCs w:val="20"/>
        </w:rPr>
      </w:pPr>
    </w:p>
    <w:p w:rsidR="00FA7081" w:rsidRDefault="00FA7081" w:rsidP="00FA7081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请提供以上相关信息的近</w:t>
      </w:r>
      <w:r>
        <w:rPr>
          <w:rFonts w:ascii="微软雅黑" w:eastAsia="微软雅黑" w:hAnsi="微软雅黑"/>
          <w:b/>
          <w:bCs/>
          <w:sz w:val="20"/>
          <w:szCs w:val="20"/>
        </w:rPr>
        <w:t>6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个月相关书面材料，可包括：银行进账记录截图、工资系统、工资单截图等形式。</w:t>
      </w:r>
    </w:p>
    <w:p w:rsidR="00FA7081" w:rsidRDefault="00FA7081" w:rsidP="00FA7081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公司级别截图（如有）</w:t>
      </w:r>
    </w:p>
    <w:p w:rsidR="00FA7081" w:rsidRPr="00FA7081" w:rsidRDefault="00FA7081" w:rsidP="00FA7081">
      <w:pPr>
        <w:pStyle w:val="a3"/>
        <w:numPr>
          <w:ilvl w:val="0"/>
          <w:numId w:val="1"/>
        </w:numPr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绩效截图（如有）</w:t>
      </w:r>
    </w:p>
    <w:p w:rsidR="00614C7A" w:rsidRPr="00FA7081" w:rsidRDefault="00614C7A"/>
    <w:sectPr w:rsidR="00614C7A" w:rsidRPr="00FA7081" w:rsidSect="00FA70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D10" w:rsidRDefault="00B46D10" w:rsidP="008904C5">
      <w:r>
        <w:separator/>
      </w:r>
    </w:p>
  </w:endnote>
  <w:endnote w:type="continuationSeparator" w:id="0">
    <w:p w:rsidR="00B46D10" w:rsidRDefault="00B46D10" w:rsidP="0089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D10" w:rsidRDefault="00B46D10" w:rsidP="008904C5">
      <w:r>
        <w:separator/>
      </w:r>
    </w:p>
  </w:footnote>
  <w:footnote w:type="continuationSeparator" w:id="0">
    <w:p w:rsidR="00B46D10" w:rsidRDefault="00B46D10" w:rsidP="00890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D2FAF"/>
    <w:multiLevelType w:val="hybridMultilevel"/>
    <w:tmpl w:val="C4B84170"/>
    <w:lvl w:ilvl="0" w:tplc="D89A273A">
      <w:start w:val="1"/>
      <w:numFmt w:val="decimal"/>
      <w:lvlText w:val="%1．"/>
      <w:lvlJc w:val="left"/>
      <w:pPr>
        <w:ind w:left="360" w:hanging="360"/>
      </w:pPr>
      <w:rPr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81"/>
    <w:rsid w:val="00614C7A"/>
    <w:rsid w:val="008904C5"/>
    <w:rsid w:val="00B46D10"/>
    <w:rsid w:val="00CC1754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537E0-C3B8-41C0-9A7A-0193015A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081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81"/>
    <w:pPr>
      <w:ind w:firstLine="420"/>
    </w:pPr>
  </w:style>
  <w:style w:type="paragraph" w:styleId="a4">
    <w:name w:val="header"/>
    <w:basedOn w:val="a"/>
    <w:link w:val="a5"/>
    <w:uiPriority w:val="99"/>
    <w:unhideWhenUsed/>
    <w:rsid w:val="0089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4C5"/>
    <w:rPr>
      <w:rFonts w:ascii="等线" w:eastAsia="等线" w:hAnsi="等线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4C5"/>
    <w:rPr>
      <w:rFonts w:ascii="等线" w:eastAsia="等线" w:hAnsi="等线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D1C34-A9B4-45D1-B3F9-AAE8CB28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2021-07-20T07:56:00Z</dcterms:created>
  <dcterms:modified xsi:type="dcterms:W3CDTF">2021-07-20T07:56:00Z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70e9d53aa33422091aff4930472c855">
    <vt:lpwstr>CWMY0ZF7Z84FBjaXfGFvX3jtV5AUFnMQTcggFwAyZAKIGUVrAQ5rdnc9ejDAhtov1kZr6tKY6f/NBL1EPjZ2tG0fg==</vt:lpwstr>
  </property>
</Properties>
</file>