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3C61E" w14:textId="1557D585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Maximum/minimum capacity (GW)</w:t>
      </w:r>
      <w:r w:rsidR="00C75082" w:rsidRPr="006C0178">
        <w:rPr>
          <w:rFonts w:ascii="Arial" w:eastAsia="Times New Roman" w:hAnsi="Arial" w:cs="Arial"/>
          <w:color w:val="1D1C1D"/>
          <w:sz w:val="23"/>
          <w:szCs w:val="23"/>
        </w:rPr>
        <w:t xml:space="preserve"> (aggregated + regional)</w:t>
      </w:r>
    </w:p>
    <w:p w14:paraId="53BEC953" w14:textId="542CA5BB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Clean Firm</w:t>
      </w:r>
    </w:p>
    <w:p w14:paraId="4FDEE1C8" w14:textId="679B632E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VRE</w:t>
      </w:r>
    </w:p>
    <w:p w14:paraId="4F38D7F1" w14:textId="312E682E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LDS</w:t>
      </w:r>
    </w:p>
    <w:p w14:paraId="5C5F8A98" w14:textId="208F2463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Storage</w:t>
      </w:r>
    </w:p>
    <w:p w14:paraId="2E73B891" w14:textId="4B7C0035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ZCF</w:t>
      </w:r>
    </w:p>
    <w:p w14:paraId="16C41D01" w14:textId="7CF4BF89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Maximum/minimum annual generation (GWh)</w:t>
      </w:r>
      <w:r w:rsidR="00C75082" w:rsidRPr="006C0178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C75082" w:rsidRPr="006C0178">
        <w:rPr>
          <w:rFonts w:ascii="Arial" w:eastAsia="Times New Roman" w:hAnsi="Arial" w:cs="Arial"/>
          <w:color w:val="1D1C1D"/>
          <w:sz w:val="23"/>
          <w:szCs w:val="23"/>
        </w:rPr>
        <w:t>(aggregated + regional)</w:t>
      </w:r>
    </w:p>
    <w:p w14:paraId="5464D9BD" w14:textId="30167E60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Clean Firm</w:t>
      </w:r>
    </w:p>
    <w:p w14:paraId="69FAF2C1" w14:textId="7AE5F580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VRE</w:t>
      </w:r>
    </w:p>
    <w:p w14:paraId="63083159" w14:textId="22CC1878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ZCF</w:t>
      </w:r>
    </w:p>
    <w:p w14:paraId="7C997A5D" w14:textId="0AD37EFA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Maximum/minimum wind capacity</w:t>
      </w:r>
    </w:p>
    <w:p w14:paraId="6EBAE5F4" w14:textId="33AE17B4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Not done yet</w:t>
      </w:r>
    </w:p>
    <w:p w14:paraId="26F83B2C" w14:textId="19F848BC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Maximum/minimum solar capacity</w:t>
      </w:r>
    </w:p>
    <w:p w14:paraId="650B1CAD" w14:textId="157E8357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Not done yet</w:t>
      </w:r>
    </w:p>
    <w:p w14:paraId="1C02C45A" w14:textId="1CF38C3A" w:rsidR="00FE4787" w:rsidRPr="006C0178" w:rsidRDefault="00FE4787" w:rsidP="00FE4787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Minimum</w:t>
      </w:r>
      <w:r w:rsidR="00C75082" w:rsidRPr="006C0178">
        <w:rPr>
          <w:rFonts w:ascii="Arial" w:eastAsia="Times New Roman" w:hAnsi="Arial" w:cs="Arial"/>
          <w:color w:val="1D1C1D"/>
          <w:sz w:val="23"/>
          <w:szCs w:val="23"/>
        </w:rPr>
        <w:t>/minimum</w:t>
      </w:r>
      <w:r w:rsidRPr="006C0178">
        <w:rPr>
          <w:rFonts w:ascii="Arial" w:eastAsia="Times New Roman" w:hAnsi="Arial" w:cs="Arial"/>
          <w:color w:val="1D1C1D"/>
          <w:sz w:val="23"/>
          <w:szCs w:val="23"/>
        </w:rPr>
        <w:t xml:space="preserve"> transmission expansion (in GW-miles)</w:t>
      </w:r>
    </w:p>
    <w:p w14:paraId="465745CA" w14:textId="1227D598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Inter-regional transmission capacity</w:t>
      </w:r>
    </w:p>
    <w:p w14:paraId="1D39D5A1" w14:textId="6B09E1F2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>Max/min spur line cost for onshore wind (interconnect annuity * new capacity)</w:t>
      </w:r>
    </w:p>
    <w:p w14:paraId="752DFCB1" w14:textId="188F74D0" w:rsidR="00C75082" w:rsidRPr="006C0178" w:rsidRDefault="00C75082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 xml:space="preserve">Max/min spur line cost for </w:t>
      </w:r>
      <w:r w:rsidRPr="006C0178">
        <w:rPr>
          <w:rFonts w:ascii="Arial" w:eastAsia="Times New Roman" w:hAnsi="Arial" w:cs="Arial"/>
          <w:color w:val="1D1C1D"/>
          <w:sz w:val="23"/>
          <w:szCs w:val="23"/>
        </w:rPr>
        <w:t>solar</w:t>
      </w:r>
      <w:r w:rsidRPr="006C0178">
        <w:rPr>
          <w:rFonts w:ascii="Arial" w:eastAsia="Times New Roman" w:hAnsi="Arial" w:cs="Arial"/>
          <w:color w:val="1D1C1D"/>
          <w:sz w:val="23"/>
          <w:szCs w:val="23"/>
        </w:rPr>
        <w:t xml:space="preserve"> (interconnect annuity * new capacity)</w:t>
      </w:r>
    </w:p>
    <w:p w14:paraId="528105E2" w14:textId="5E2AFA17" w:rsidR="007B2AD3" w:rsidRPr="006C0178" w:rsidRDefault="007B2AD3" w:rsidP="00C75082">
      <w:pPr>
        <w:numPr>
          <w:ilvl w:val="1"/>
          <w:numId w:val="1"/>
        </w:numPr>
        <w:shd w:val="clear" w:color="auto" w:fill="F8F8F8"/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6C0178">
        <w:rPr>
          <w:rFonts w:ascii="Arial" w:eastAsia="Times New Roman" w:hAnsi="Arial" w:cs="Arial"/>
          <w:color w:val="1D1C1D"/>
          <w:sz w:val="23"/>
          <w:szCs w:val="23"/>
        </w:rPr>
        <w:t xml:space="preserve">Max/min spur line cost for </w:t>
      </w:r>
      <w:r w:rsidRPr="006C0178">
        <w:rPr>
          <w:rFonts w:ascii="Arial" w:eastAsia="Times New Roman" w:hAnsi="Arial" w:cs="Arial"/>
          <w:color w:val="1D1C1D"/>
          <w:sz w:val="23"/>
          <w:szCs w:val="23"/>
        </w:rPr>
        <w:t>off</w:t>
      </w:r>
      <w:r w:rsidRPr="006C0178">
        <w:rPr>
          <w:rFonts w:ascii="Arial" w:eastAsia="Times New Roman" w:hAnsi="Arial" w:cs="Arial"/>
          <w:color w:val="1D1C1D"/>
          <w:sz w:val="23"/>
          <w:szCs w:val="23"/>
        </w:rPr>
        <w:t>shore wind (interconnect annuity * new capacity)</w:t>
      </w:r>
    </w:p>
    <w:p w14:paraId="53C57ABD" w14:textId="77777777" w:rsidR="0081719A" w:rsidRDefault="006C0178"/>
    <w:sectPr w:rsidR="0081719A" w:rsidSect="003C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810E5"/>
    <w:multiLevelType w:val="multilevel"/>
    <w:tmpl w:val="8CB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87"/>
    <w:rsid w:val="003C2EA5"/>
    <w:rsid w:val="006C0178"/>
    <w:rsid w:val="00796EFE"/>
    <w:rsid w:val="007B2AD3"/>
    <w:rsid w:val="00C75082"/>
    <w:rsid w:val="00F90BF8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CF8B"/>
  <w15:chartTrackingRefBased/>
  <w15:docId w15:val="{2A4CBC29-8EE3-6E46-A671-8FF3F08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patankar.neha25@gmail.com</dc:creator>
  <cp:keywords/>
  <dc:description/>
  <cp:lastModifiedBy>patankar.neha25@gmail.com</cp:lastModifiedBy>
  <cp:revision>5</cp:revision>
  <dcterms:created xsi:type="dcterms:W3CDTF">2021-01-21T02:45:00Z</dcterms:created>
  <dcterms:modified xsi:type="dcterms:W3CDTF">2021-01-22T22:03:00Z</dcterms:modified>
</cp:coreProperties>
</file>