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43"/>
        <w:ind w:left="3178" w:right="3011" w:firstLine="0"/>
        <w:jc w:val="center"/>
        <w:rPr>
          <w:sz w:val="28"/>
        </w:rPr>
      </w:pPr>
      <w:r>
        <w:rPr>
          <w:color w:val="0E0E0E"/>
          <w:spacing w:val="-1"/>
          <w:w w:val="95"/>
          <w:sz w:val="28"/>
        </w:rPr>
        <w:t>JJ</w:t>
      </w:r>
      <w:r>
        <w:rPr>
          <w:color w:val="0E0E0E"/>
          <w:spacing w:val="-20"/>
          <w:w w:val="95"/>
          <w:sz w:val="28"/>
        </w:rPr>
        <w:t> </w:t>
      </w:r>
      <w:r>
        <w:rPr>
          <w:color w:val="0F0F0F"/>
          <w:w w:val="95"/>
          <w:sz w:val="28"/>
        </w:rPr>
        <w:t>ROOFING</w:t>
      </w:r>
      <w:r>
        <w:rPr>
          <w:color w:val="0F0F0F"/>
          <w:spacing w:val="-4"/>
          <w:w w:val="95"/>
          <w:sz w:val="28"/>
        </w:rPr>
        <w:t> </w:t>
      </w:r>
      <w:r>
        <w:rPr>
          <w:color w:val="131313"/>
          <w:w w:val="95"/>
          <w:sz w:val="28"/>
        </w:rPr>
        <w:t>AND</w:t>
      </w:r>
      <w:r>
        <w:rPr>
          <w:color w:val="131313"/>
          <w:spacing w:val="-12"/>
          <w:w w:val="95"/>
          <w:sz w:val="28"/>
        </w:rPr>
        <w:t> </w:t>
      </w:r>
      <w:r>
        <w:rPr>
          <w:w w:val="95"/>
          <w:sz w:val="28"/>
        </w:rPr>
        <w:t>RENOVATIONS</w:t>
      </w:r>
      <w:r>
        <w:rPr>
          <w:spacing w:val="6"/>
          <w:w w:val="95"/>
          <w:sz w:val="28"/>
        </w:rPr>
        <w:t> </w:t>
      </w:r>
      <w:r>
        <w:rPr>
          <w:color w:val="181818"/>
          <w:w w:val="95"/>
          <w:sz w:val="28"/>
        </w:rPr>
        <w:t>LLC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3846234</wp:posOffset>
            </wp:positionH>
            <wp:positionV relativeFrom="paragraph">
              <wp:posOffset>167384</wp:posOffset>
            </wp:positionV>
            <wp:extent cx="941833" cy="1188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5"/>
        <w:ind w:left="3178" w:right="3041" w:firstLine="0"/>
        <w:jc w:val="center"/>
        <w:rPr>
          <w:sz w:val="28"/>
        </w:rPr>
      </w:pPr>
      <w:r>
        <w:rPr>
          <w:w w:val="90"/>
          <w:sz w:val="28"/>
        </w:rPr>
        <w:t>CONTRACT</w:t>
      </w:r>
      <w:r>
        <w:rPr>
          <w:spacing w:val="42"/>
          <w:w w:val="90"/>
          <w:sz w:val="28"/>
        </w:rPr>
        <w:t> </w:t>
      </w:r>
      <w:r>
        <w:rPr>
          <w:w w:val="90"/>
          <w:sz w:val="28"/>
        </w:rPr>
        <w:t>AGREEMENT</w:t>
      </w:r>
      <w:r>
        <w:rPr>
          <w:spacing w:val="37"/>
          <w:w w:val="90"/>
          <w:sz w:val="28"/>
        </w:rPr>
        <w:t> </w:t>
      </w:r>
      <w:r>
        <w:rPr>
          <w:color w:val="1A1A1A"/>
          <w:w w:val="90"/>
          <w:sz w:val="28"/>
        </w:rPr>
        <w:t>FOR</w:t>
      </w:r>
      <w:r>
        <w:rPr>
          <w:color w:val="1A1A1A"/>
          <w:spacing w:val="28"/>
          <w:w w:val="90"/>
          <w:sz w:val="28"/>
        </w:rPr>
        <w:t> </w:t>
      </w:r>
      <w:r>
        <w:rPr>
          <w:w w:val="90"/>
          <w:sz w:val="28"/>
        </w:rPr>
        <w:t>SERVICES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249" w:lineRule="auto" w:before="210"/>
        <w:ind w:left="110" w:right="75" w:firstLine="2"/>
        <w:jc w:val="left"/>
        <w:rPr>
          <w:sz w:val="28"/>
        </w:rPr>
      </w:pPr>
      <w:r>
        <w:rPr>
          <w:color w:val="111111"/>
          <w:w w:val="95"/>
          <w:sz w:val="27"/>
        </w:rPr>
        <w:t>This </w:t>
      </w:r>
      <w:r>
        <w:rPr>
          <w:color w:val="1A1A1A"/>
          <w:w w:val="95"/>
          <w:sz w:val="27"/>
        </w:rPr>
        <w:t>contract </w:t>
      </w:r>
      <w:r>
        <w:rPr>
          <w:color w:val="2A2A2A"/>
          <w:w w:val="95"/>
          <w:sz w:val="27"/>
        </w:rPr>
        <w:t>is</w:t>
      </w:r>
      <w:r>
        <w:rPr>
          <w:color w:val="2A2A2A"/>
          <w:spacing w:val="1"/>
          <w:w w:val="95"/>
          <w:sz w:val="27"/>
        </w:rPr>
        <w:t> </w:t>
      </w:r>
      <w:r>
        <w:rPr>
          <w:color w:val="1C1C1C"/>
          <w:w w:val="95"/>
          <w:sz w:val="27"/>
        </w:rPr>
        <w:t>in </w:t>
      </w:r>
      <w:r>
        <w:rPr>
          <w:w w:val="95"/>
          <w:sz w:val="27"/>
        </w:rPr>
        <w:t>agreement </w:t>
      </w:r>
      <w:r>
        <w:rPr>
          <w:color w:val="0F0F0F"/>
          <w:w w:val="95"/>
          <w:sz w:val="27"/>
        </w:rPr>
        <w:t>between </w:t>
      </w:r>
      <w:r>
        <w:rPr>
          <w:color w:val="1C1C1C"/>
          <w:w w:val="95"/>
          <w:sz w:val="27"/>
        </w:rPr>
        <w:t>JJ</w:t>
      </w:r>
      <w:r>
        <w:rPr>
          <w:color w:val="1C1C1C"/>
          <w:spacing w:val="1"/>
          <w:w w:val="95"/>
          <w:sz w:val="27"/>
        </w:rPr>
        <w:t> </w:t>
      </w:r>
      <w:r>
        <w:rPr>
          <w:color w:val="1C1C1C"/>
          <w:w w:val="95"/>
          <w:sz w:val="27"/>
        </w:rPr>
        <w:t>Roofing </w:t>
      </w:r>
      <w:r>
        <w:rPr>
          <w:color w:val="181818"/>
          <w:w w:val="95"/>
          <w:sz w:val="27"/>
        </w:rPr>
        <w:t>and </w:t>
      </w:r>
      <w:r>
        <w:rPr>
          <w:w w:val="95"/>
          <w:sz w:val="27"/>
        </w:rPr>
        <w:t>Renovations</w:t>
      </w:r>
      <w:r>
        <w:rPr>
          <w:spacing w:val="1"/>
          <w:w w:val="95"/>
          <w:sz w:val="27"/>
        </w:rPr>
        <w:t> </w:t>
      </w:r>
      <w:r>
        <w:rPr>
          <w:color w:val="111111"/>
          <w:w w:val="95"/>
          <w:sz w:val="27"/>
        </w:rPr>
        <w:t>LLC </w:t>
      </w:r>
      <w:r>
        <w:rPr>
          <w:w w:val="95"/>
          <w:sz w:val="27"/>
        </w:rPr>
        <w:t>and </w:t>
      </w:r>
      <w:r>
        <w:rPr>
          <w:color w:val="212121"/>
          <w:w w:val="95"/>
          <w:sz w:val="27"/>
        </w:rPr>
        <w:t>HIFI </w:t>
      </w:r>
      <w:r>
        <w:rPr>
          <w:color w:val="181818"/>
          <w:w w:val="95"/>
          <w:sz w:val="27"/>
        </w:rPr>
        <w:t>Property</w:t>
      </w:r>
      <w:r>
        <w:rPr>
          <w:color w:val="181818"/>
          <w:spacing w:val="1"/>
          <w:w w:val="95"/>
          <w:sz w:val="27"/>
        </w:rPr>
        <w:t> </w:t>
      </w:r>
      <w:r>
        <w:rPr>
          <w:sz w:val="26"/>
        </w:rPr>
        <w:t>Management</w:t>
      </w:r>
      <w:r>
        <w:rPr>
          <w:spacing w:val="11"/>
          <w:sz w:val="26"/>
        </w:rPr>
        <w:t> </w:t>
      </w:r>
      <w:r>
        <w:rPr>
          <w:color w:val="131313"/>
          <w:sz w:val="26"/>
        </w:rPr>
        <w:t>Inc.</w:t>
      </w:r>
      <w:r>
        <w:rPr>
          <w:color w:val="131313"/>
          <w:spacing w:val="1"/>
          <w:sz w:val="26"/>
        </w:rPr>
        <w:t> </w:t>
      </w:r>
      <w:r>
        <w:rPr>
          <w:color w:val="161616"/>
          <w:sz w:val="26"/>
        </w:rPr>
        <w:t>The</w:t>
      </w:r>
      <w:r>
        <w:rPr>
          <w:color w:val="161616"/>
          <w:spacing w:val="2"/>
          <w:sz w:val="26"/>
        </w:rPr>
        <w:t> </w:t>
      </w:r>
      <w:r>
        <w:rPr>
          <w:sz w:val="26"/>
        </w:rPr>
        <w:t>services</w:t>
      </w:r>
      <w:r>
        <w:rPr>
          <w:spacing w:val="1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color w:val="1A1A1A"/>
          <w:sz w:val="26"/>
        </w:rPr>
        <w:t>installation</w:t>
      </w:r>
      <w:r>
        <w:rPr>
          <w:color w:val="1A1A1A"/>
          <w:spacing w:val="-4"/>
          <w:sz w:val="26"/>
        </w:rPr>
        <w:t> </w:t>
      </w:r>
      <w:r>
        <w:rPr>
          <w:color w:val="0F0F0F"/>
          <w:sz w:val="26"/>
        </w:rPr>
        <w:t>rendered</w:t>
      </w:r>
      <w:r>
        <w:rPr>
          <w:color w:val="0F0F0F"/>
          <w:spacing w:val="7"/>
          <w:sz w:val="26"/>
        </w:rPr>
        <w:t> </w:t>
      </w:r>
      <w:r>
        <w:rPr>
          <w:color w:val="131313"/>
          <w:sz w:val="26"/>
        </w:rPr>
        <w:t>at</w:t>
      </w:r>
      <w:r>
        <w:rPr>
          <w:color w:val="131313"/>
          <w:spacing w:val="-9"/>
          <w:sz w:val="26"/>
        </w:rPr>
        <w:t> </w:t>
      </w:r>
      <w:r>
        <w:rPr>
          <w:color w:val="0C0C0C"/>
          <w:sz w:val="26"/>
        </w:rPr>
        <w:t>4792</w:t>
      </w:r>
      <w:r>
        <w:rPr>
          <w:color w:val="0C0C0C"/>
          <w:spacing w:val="7"/>
          <w:sz w:val="26"/>
        </w:rPr>
        <w:t> </w:t>
      </w:r>
      <w:r>
        <w:rPr>
          <w:sz w:val="26"/>
        </w:rPr>
        <w:t>Navy</w:t>
      </w:r>
      <w:r>
        <w:rPr>
          <w:spacing w:val="3"/>
          <w:sz w:val="26"/>
        </w:rPr>
        <w:t> </w:t>
      </w:r>
      <w:r>
        <w:rPr>
          <w:sz w:val="26"/>
        </w:rPr>
        <w:t>Road,</w:t>
      </w:r>
      <w:r>
        <w:rPr>
          <w:spacing w:val="1"/>
          <w:sz w:val="26"/>
        </w:rPr>
        <w:t> </w:t>
      </w:r>
      <w:r>
        <w:rPr>
          <w:color w:val="1F1F1F"/>
          <w:sz w:val="26"/>
        </w:rPr>
        <w:t>Millington</w:t>
      </w:r>
      <w:r>
        <w:rPr>
          <w:color w:val="1F1F1F"/>
          <w:spacing w:val="-1"/>
          <w:sz w:val="26"/>
        </w:rPr>
        <w:t> </w:t>
      </w:r>
      <w:r>
        <w:rPr>
          <w:color w:val="131313"/>
          <w:sz w:val="26"/>
        </w:rPr>
        <w:t>TN-</w:t>
      </w:r>
      <w:r>
        <w:rPr>
          <w:color w:val="131313"/>
          <w:spacing w:val="1"/>
          <w:sz w:val="26"/>
        </w:rPr>
        <w:t> </w:t>
      </w:r>
      <w:r>
        <w:rPr>
          <w:color w:val="1C1C1C"/>
          <w:spacing w:val="-1"/>
          <w:w w:val="95"/>
          <w:sz w:val="28"/>
        </w:rPr>
        <w:t>38053 </w:t>
      </w:r>
      <w:r>
        <w:rPr>
          <w:color w:val="181818"/>
          <w:spacing w:val="-1"/>
          <w:w w:val="95"/>
          <w:sz w:val="28"/>
        </w:rPr>
        <w:t>and </w:t>
      </w:r>
      <w:r>
        <w:rPr>
          <w:color w:val="333333"/>
          <w:spacing w:val="-1"/>
          <w:w w:val="95"/>
          <w:sz w:val="28"/>
        </w:rPr>
        <w:t>4800 </w:t>
      </w:r>
      <w:r>
        <w:rPr>
          <w:spacing w:val="-1"/>
          <w:w w:val="95"/>
          <w:sz w:val="28"/>
        </w:rPr>
        <w:t>Navy Road </w:t>
      </w:r>
      <w:r>
        <w:rPr>
          <w:color w:val="1C1C1C"/>
          <w:spacing w:val="-1"/>
          <w:w w:val="95"/>
          <w:sz w:val="28"/>
        </w:rPr>
        <w:t>Willington </w:t>
      </w:r>
      <w:r>
        <w:rPr>
          <w:spacing w:val="-1"/>
          <w:w w:val="95"/>
          <w:sz w:val="28"/>
        </w:rPr>
        <w:t>TN-38053 </w:t>
      </w:r>
      <w:r>
        <w:rPr>
          <w:color w:val="181818"/>
          <w:spacing w:val="-1"/>
          <w:w w:val="95"/>
          <w:sz w:val="28"/>
        </w:rPr>
        <w:t>describe </w:t>
      </w:r>
      <w:r>
        <w:rPr>
          <w:spacing w:val="-1"/>
          <w:w w:val="95"/>
          <w:sz w:val="28"/>
        </w:rPr>
        <w:t>in </w:t>
      </w:r>
      <w:r>
        <w:rPr>
          <w:color w:val="212121"/>
          <w:spacing w:val="-1"/>
          <w:w w:val="95"/>
          <w:sz w:val="28"/>
        </w:rPr>
        <w:t>this </w:t>
      </w:r>
      <w:r>
        <w:rPr>
          <w:color w:val="131313"/>
          <w:spacing w:val="-1"/>
          <w:w w:val="95"/>
          <w:sz w:val="28"/>
        </w:rPr>
        <w:t>contract </w:t>
      </w:r>
      <w:r>
        <w:rPr>
          <w:color w:val="232323"/>
          <w:w w:val="95"/>
          <w:sz w:val="28"/>
        </w:rPr>
        <w:t>sgreemem. </w:t>
      </w:r>
      <w:r>
        <w:rPr>
          <w:w w:val="95"/>
          <w:sz w:val="28"/>
        </w:rPr>
        <w:t>Only</w:t>
      </w:r>
      <w:r>
        <w:rPr>
          <w:spacing w:val="1"/>
          <w:w w:val="95"/>
          <w:sz w:val="28"/>
        </w:rPr>
        <w:t> </w:t>
      </w:r>
      <w:r>
        <w:rPr>
          <w:color w:val="151515"/>
          <w:w w:val="95"/>
          <w:sz w:val="28"/>
        </w:rPr>
        <w:t>thase</w:t>
      </w:r>
      <w:r>
        <w:rPr>
          <w:color w:val="151515"/>
          <w:spacing w:val="-9"/>
          <w:w w:val="95"/>
          <w:sz w:val="28"/>
        </w:rPr>
        <w:t> </w:t>
      </w:r>
      <w:r>
        <w:rPr>
          <w:color w:val="0E0E0E"/>
          <w:w w:val="95"/>
          <w:sz w:val="28"/>
        </w:rPr>
        <w:t>seMces</w:t>
      </w:r>
      <w:r>
        <w:rPr>
          <w:color w:val="0E0E0E"/>
          <w:spacing w:val="-6"/>
          <w:w w:val="95"/>
          <w:sz w:val="28"/>
        </w:rPr>
        <w:t> </w:t>
      </w:r>
      <w:r>
        <w:rPr>
          <w:color w:val="2F2F2F"/>
          <w:w w:val="95"/>
          <w:sz w:val="28"/>
        </w:rPr>
        <w:t>and</w:t>
      </w:r>
      <w:r>
        <w:rPr>
          <w:color w:val="2F2F2F"/>
          <w:spacing w:val="-22"/>
          <w:w w:val="95"/>
          <w:sz w:val="28"/>
        </w:rPr>
        <w:t> </w:t>
      </w:r>
      <w:r>
        <w:rPr>
          <w:color w:val="0F0F0F"/>
          <w:w w:val="95"/>
          <w:sz w:val="28"/>
        </w:rPr>
        <w:t>Installation</w:t>
      </w:r>
      <w:r>
        <w:rPr>
          <w:color w:val="0F0F0F"/>
          <w:spacing w:val="22"/>
          <w:w w:val="95"/>
          <w:sz w:val="28"/>
        </w:rPr>
        <w:t> </w:t>
      </w:r>
      <w:r>
        <w:rPr>
          <w:color w:val="111111"/>
          <w:w w:val="95"/>
          <w:sz w:val="28"/>
        </w:rPr>
        <w:t>which are</w:t>
      </w:r>
      <w:r>
        <w:rPr>
          <w:color w:val="111111"/>
          <w:spacing w:val="-11"/>
          <w:w w:val="95"/>
          <w:sz w:val="28"/>
        </w:rPr>
        <w:t> </w:t>
      </w:r>
      <w:r>
        <w:rPr>
          <w:color w:val="181818"/>
          <w:w w:val="95"/>
          <w:sz w:val="28"/>
        </w:rPr>
        <w:t>herein</w:t>
      </w:r>
      <w:r>
        <w:rPr>
          <w:color w:val="181818"/>
          <w:spacing w:val="-13"/>
          <w:w w:val="95"/>
          <w:sz w:val="28"/>
        </w:rPr>
        <w:t> </w:t>
      </w:r>
      <w:r>
        <w:rPr>
          <w:color w:val="131313"/>
          <w:w w:val="95"/>
          <w:sz w:val="28"/>
        </w:rPr>
        <w:t>mentioned</w:t>
      </w:r>
      <w:r>
        <w:rPr>
          <w:color w:val="131313"/>
          <w:spacing w:val="-3"/>
          <w:w w:val="95"/>
          <w:sz w:val="28"/>
        </w:rPr>
        <w:t> </w:t>
      </w:r>
      <w:r>
        <w:rPr>
          <w:color w:val="151515"/>
          <w:w w:val="95"/>
          <w:sz w:val="28"/>
        </w:rPr>
        <w:t>will</w:t>
      </w:r>
      <w:r>
        <w:rPr>
          <w:color w:val="151515"/>
          <w:spacing w:val="-21"/>
          <w:w w:val="95"/>
          <w:sz w:val="28"/>
        </w:rPr>
        <w:t> </w:t>
      </w:r>
      <w:r>
        <w:rPr>
          <w:color w:val="151515"/>
          <w:w w:val="95"/>
          <w:sz w:val="28"/>
        </w:rPr>
        <w:t>be</w:t>
      </w:r>
      <w:r>
        <w:rPr>
          <w:color w:val="151515"/>
          <w:spacing w:val="-22"/>
          <w:w w:val="95"/>
          <w:sz w:val="28"/>
        </w:rPr>
        <w:t> </w:t>
      </w:r>
      <w:r>
        <w:rPr>
          <w:color w:val="0E0E0E"/>
          <w:w w:val="95"/>
          <w:sz w:val="28"/>
        </w:rPr>
        <w:t>completed</w:t>
      </w:r>
      <w:r>
        <w:rPr>
          <w:color w:val="0E0E0E"/>
          <w:spacing w:val="12"/>
          <w:w w:val="95"/>
          <w:sz w:val="28"/>
        </w:rPr>
        <w:t> </w:t>
      </w:r>
      <w:r>
        <w:rPr>
          <w:color w:val="2A2A2A"/>
          <w:w w:val="95"/>
          <w:sz w:val="28"/>
        </w:rPr>
        <w:t>In</w:t>
      </w:r>
      <w:r>
        <w:rPr>
          <w:color w:val="2A2A2A"/>
          <w:spacing w:val="-11"/>
          <w:w w:val="95"/>
          <w:sz w:val="28"/>
        </w:rPr>
        <w:t> </w:t>
      </w:r>
      <w:r>
        <w:rPr>
          <w:color w:val="1F1F1F"/>
          <w:w w:val="95"/>
          <w:sz w:val="28"/>
        </w:rPr>
        <w:t>Its</w:t>
      </w:r>
      <w:r>
        <w:rPr>
          <w:color w:val="1F1F1F"/>
          <w:spacing w:val="-10"/>
          <w:w w:val="95"/>
          <w:sz w:val="28"/>
        </w:rPr>
        <w:t> </w:t>
      </w:r>
      <w:r>
        <w:rPr>
          <w:w w:val="95"/>
          <w:sz w:val="28"/>
        </w:rPr>
        <w:t>fullest</w:t>
      </w:r>
      <w:r>
        <w:rPr>
          <w:spacing w:val="2"/>
          <w:w w:val="95"/>
          <w:sz w:val="28"/>
        </w:rPr>
        <w:t> </w:t>
      </w:r>
      <w:r>
        <w:rPr>
          <w:color w:val="131313"/>
          <w:w w:val="95"/>
          <w:sz w:val="28"/>
        </w:rPr>
        <w:t>by</w:t>
      </w:r>
      <w:r>
        <w:rPr>
          <w:color w:val="131313"/>
          <w:spacing w:val="-17"/>
          <w:w w:val="95"/>
          <w:sz w:val="28"/>
        </w:rPr>
        <w:t> </w:t>
      </w:r>
      <w:r>
        <w:rPr>
          <w:color w:val="212121"/>
          <w:w w:val="95"/>
          <w:sz w:val="28"/>
        </w:rPr>
        <w:t>JJ</w:t>
      </w:r>
      <w:r>
        <w:rPr>
          <w:color w:val="212121"/>
          <w:spacing w:val="1"/>
          <w:w w:val="95"/>
          <w:sz w:val="28"/>
        </w:rPr>
        <w:t> </w:t>
      </w:r>
      <w:r>
        <w:rPr>
          <w:sz w:val="28"/>
        </w:rPr>
        <w:t>Roofing</w:t>
      </w:r>
      <w:r>
        <w:rPr>
          <w:spacing w:val="-22"/>
          <w:sz w:val="28"/>
        </w:rPr>
        <w:t> </w:t>
      </w:r>
      <w:r>
        <w:rPr>
          <w:color w:val="1A1A1A"/>
          <w:sz w:val="28"/>
        </w:rPr>
        <w:t>and</w:t>
      </w:r>
      <w:r>
        <w:rPr>
          <w:color w:val="1A1A1A"/>
          <w:spacing w:val="-12"/>
          <w:sz w:val="28"/>
        </w:rPr>
        <w:t> </w:t>
      </w:r>
      <w:r>
        <w:rPr>
          <w:sz w:val="28"/>
        </w:rPr>
        <w:t>Renovations.</w:t>
      </w:r>
    </w:p>
    <w:p>
      <w:pPr>
        <w:pStyle w:val="BodyText"/>
        <w:spacing w:line="235" w:lineRule="auto" w:before="161"/>
        <w:ind w:left="116" w:right="75" w:hanging="3"/>
      </w:pPr>
      <w:r>
        <w:rPr>
          <w:color w:val="212121"/>
          <w:w w:val="90"/>
        </w:rPr>
        <w:t>JJ </w:t>
      </w:r>
      <w:r>
        <w:rPr>
          <w:color w:val="0F0F0F"/>
          <w:w w:val="90"/>
        </w:rPr>
        <w:t>Roofing </w:t>
      </w:r>
      <w:r>
        <w:rPr>
          <w:color w:val="282828"/>
          <w:w w:val="90"/>
        </w:rPr>
        <w:t>and </w:t>
      </w:r>
      <w:r>
        <w:rPr>
          <w:color w:val="0E0E0E"/>
          <w:w w:val="90"/>
        </w:rPr>
        <w:t>Renovatlons </w:t>
      </w:r>
      <w:r>
        <w:rPr>
          <w:color w:val="111111"/>
          <w:w w:val="90"/>
        </w:rPr>
        <w:t>and </w:t>
      </w:r>
      <w:r>
        <w:rPr>
          <w:color w:val="0E0E0E"/>
          <w:w w:val="90"/>
        </w:rPr>
        <w:t>HIfI </w:t>
      </w:r>
      <w:r>
        <w:rPr>
          <w:w w:val="90"/>
        </w:rPr>
        <w:t>Property Management</w:t>
      </w:r>
      <w:r>
        <w:rPr>
          <w:spacing w:val="1"/>
          <w:w w:val="90"/>
        </w:rPr>
        <w:t> </w:t>
      </w:r>
      <w:r>
        <w:rPr>
          <w:color w:val="131313"/>
          <w:w w:val="90"/>
        </w:rPr>
        <w:t>Inc </w:t>
      </w:r>
      <w:r>
        <w:rPr>
          <w:color w:val="1D1D1D"/>
          <w:w w:val="90"/>
        </w:rPr>
        <w:t>shall </w:t>
      </w:r>
      <w:r>
        <w:rPr>
          <w:w w:val="90"/>
        </w:rPr>
        <w:t>agree </w:t>
      </w:r>
      <w:r>
        <w:rPr>
          <w:color w:val="0E0E0E"/>
          <w:w w:val="90"/>
        </w:rPr>
        <w:t>the </w:t>
      </w:r>
      <w:r>
        <w:rPr>
          <w:w w:val="90"/>
        </w:rPr>
        <w:t>following </w:t>
      </w:r>
      <w:r>
        <w:rPr>
          <w:color w:val="111111"/>
          <w:w w:val="90"/>
        </w:rPr>
        <w:t>terms</w:t>
      </w:r>
      <w:r>
        <w:rPr>
          <w:color w:val="111111"/>
          <w:spacing w:val="-56"/>
          <w:w w:val="90"/>
        </w:rPr>
        <w:t> </w:t>
      </w:r>
      <w:r>
        <w:rPr>
          <w:color w:val="232323"/>
        </w:rPr>
        <w:t>of</w:t>
      </w:r>
      <w:r>
        <w:rPr>
          <w:color w:val="232323"/>
          <w:spacing w:val="-20"/>
        </w:rPr>
        <w:t> </w:t>
      </w:r>
      <w:r>
        <w:rPr>
          <w:color w:val="1C1C1C"/>
        </w:rPr>
        <w:t>the</w:t>
      </w:r>
      <w:r>
        <w:rPr>
          <w:color w:val="1C1C1C"/>
          <w:spacing w:val="-13"/>
        </w:rPr>
        <w:t> </w:t>
      </w:r>
      <w:r>
        <w:rPr>
          <w:color w:val="151515"/>
        </w:rPr>
        <w:t>contract:-</w: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BodyText"/>
        <w:spacing w:line="350" w:lineRule="exact"/>
        <w:ind w:left="895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1315576</wp:posOffset>
            </wp:positionH>
            <wp:positionV relativeFrom="paragraph">
              <wp:posOffset>61138</wp:posOffset>
            </wp:positionV>
            <wp:extent cx="118767" cy="1187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67" cy="11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Renovation</w:t>
      </w:r>
      <w:r>
        <w:rPr>
          <w:spacing w:val="20"/>
          <w:w w:val="90"/>
        </w:rPr>
        <w:t> </w:t>
      </w:r>
      <w:r>
        <w:rPr>
          <w:color w:val="111111"/>
          <w:w w:val="90"/>
        </w:rPr>
        <w:t>Started</w:t>
      </w:r>
      <w:r>
        <w:rPr>
          <w:color w:val="111111"/>
          <w:spacing w:val="-3"/>
          <w:w w:val="90"/>
        </w:rPr>
        <w:t> </w:t>
      </w:r>
      <w:r>
        <w:rPr>
          <w:color w:val="161616"/>
          <w:w w:val="90"/>
        </w:rPr>
        <w:t>as </w:t>
      </w:r>
      <w:r>
        <w:rPr>
          <w:color w:val="1C1C1C"/>
          <w:w w:val="90"/>
        </w:rPr>
        <w:t>on</w:t>
      </w:r>
      <w:r>
        <w:rPr>
          <w:color w:val="1C1C1C"/>
          <w:spacing w:val="1"/>
          <w:w w:val="90"/>
        </w:rPr>
        <w:t> </w:t>
      </w:r>
      <w:r>
        <w:rPr>
          <w:color w:val="1A1A1A"/>
          <w:w w:val="90"/>
        </w:rPr>
        <w:t>the</w:t>
      </w:r>
      <w:r>
        <w:rPr>
          <w:color w:val="1A1A1A"/>
          <w:spacing w:val="4"/>
          <w:w w:val="90"/>
        </w:rPr>
        <w:t> </w:t>
      </w:r>
      <w:r>
        <w:rPr>
          <w:color w:val="1A1A1A"/>
          <w:w w:val="90"/>
        </w:rPr>
        <w:t>IN</w:t>
      </w:r>
      <w:r>
        <w:rPr>
          <w:color w:val="1A1A1A"/>
          <w:spacing w:val="136"/>
        </w:rPr>
        <w:t> </w:t>
      </w:r>
      <w:r>
        <w:rPr>
          <w:w w:val="90"/>
        </w:rPr>
        <w:t>day</w:t>
      </w:r>
      <w:r>
        <w:rPr>
          <w:spacing w:val="-5"/>
          <w:w w:val="90"/>
        </w:rPr>
        <w:t> </w:t>
      </w:r>
      <w:r>
        <w:rPr>
          <w:color w:val="414141"/>
          <w:w w:val="90"/>
        </w:rPr>
        <w:t>of</w:t>
      </w:r>
      <w:r>
        <w:rPr>
          <w:color w:val="414141"/>
          <w:spacing w:val="-14"/>
          <w:w w:val="90"/>
        </w:rPr>
        <w:t> </w:t>
      </w:r>
      <w:r>
        <w:rPr>
          <w:w w:val="90"/>
        </w:rPr>
        <w:t>February</w:t>
      </w:r>
      <w:r>
        <w:rPr>
          <w:spacing w:val="3"/>
          <w:w w:val="90"/>
        </w:rPr>
        <w:t> </w:t>
      </w:r>
      <w:r>
        <w:rPr>
          <w:w w:val="90"/>
        </w:rPr>
        <w:t>2023.</w:t>
      </w: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345" w:lineRule="exact" w:before="0" w:after="0"/>
        <w:ind w:left="903" w:right="0" w:hanging="388"/>
        <w:jc w:val="both"/>
        <w:rPr>
          <w:sz w:val="28"/>
        </w:rPr>
      </w:pPr>
      <w:r>
        <w:rPr>
          <w:color w:val="282828"/>
          <w:w w:val="90"/>
          <w:sz w:val="29"/>
        </w:rPr>
        <w:t>Total</w:t>
      </w:r>
      <w:r>
        <w:rPr>
          <w:color w:val="282828"/>
          <w:spacing w:val="-4"/>
          <w:w w:val="90"/>
          <w:sz w:val="29"/>
        </w:rPr>
        <w:t> </w:t>
      </w:r>
      <w:r>
        <w:rPr>
          <w:color w:val="282828"/>
          <w:w w:val="90"/>
          <w:sz w:val="29"/>
        </w:rPr>
        <w:t>cost</w:t>
      </w:r>
      <w:r>
        <w:rPr>
          <w:color w:val="282828"/>
          <w:spacing w:val="-3"/>
          <w:w w:val="90"/>
          <w:sz w:val="29"/>
        </w:rPr>
        <w:t> </w:t>
      </w:r>
      <w:r>
        <w:rPr>
          <w:w w:val="90"/>
          <w:sz w:val="29"/>
        </w:rPr>
        <w:t>of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labor </w:t>
      </w:r>
      <w:r>
        <w:rPr>
          <w:color w:val="1A1A1A"/>
          <w:w w:val="90"/>
          <w:sz w:val="29"/>
        </w:rPr>
        <w:t>and </w:t>
      </w:r>
      <w:r>
        <w:rPr>
          <w:color w:val="2D2D2D"/>
          <w:w w:val="90"/>
          <w:sz w:val="29"/>
        </w:rPr>
        <w:t>Material</w:t>
      </w:r>
      <w:r>
        <w:rPr>
          <w:color w:val="2D2D2D"/>
          <w:spacing w:val="6"/>
          <w:w w:val="90"/>
          <w:sz w:val="29"/>
        </w:rPr>
        <w:t> </w:t>
      </w:r>
      <w:r>
        <w:rPr>
          <w:color w:val="181818"/>
          <w:w w:val="90"/>
          <w:sz w:val="29"/>
        </w:rPr>
        <w:t>$19,500</w:t>
      </w:r>
      <w:r>
        <w:rPr>
          <w:color w:val="181818"/>
          <w:spacing w:val="14"/>
          <w:w w:val="90"/>
          <w:sz w:val="29"/>
        </w:rPr>
        <w:t> </w:t>
      </w:r>
      <w:r>
        <w:rPr>
          <w:w w:val="90"/>
          <w:sz w:val="29"/>
        </w:rPr>
        <w:t>(Nineteen</w:t>
      </w:r>
      <w:r>
        <w:rPr>
          <w:spacing w:val="33"/>
          <w:w w:val="90"/>
          <w:sz w:val="29"/>
        </w:rPr>
        <w:t> </w:t>
      </w:r>
      <w:r>
        <w:rPr>
          <w:color w:val="1A1A1A"/>
          <w:w w:val="90"/>
          <w:sz w:val="29"/>
        </w:rPr>
        <w:t>Thousand</w:t>
      </w:r>
      <w:r>
        <w:rPr>
          <w:color w:val="1A1A1A"/>
          <w:spacing w:val="-3"/>
          <w:w w:val="90"/>
          <w:sz w:val="29"/>
        </w:rPr>
        <w:t> </w:t>
      </w:r>
      <w:r>
        <w:rPr>
          <w:color w:val="0E0E0E"/>
          <w:w w:val="90"/>
          <w:sz w:val="29"/>
        </w:rPr>
        <w:t>Five</w:t>
      </w:r>
      <w:r>
        <w:rPr>
          <w:color w:val="0E0E0E"/>
          <w:spacing w:val="-9"/>
          <w:w w:val="90"/>
          <w:sz w:val="29"/>
        </w:rPr>
        <w:t> </w:t>
      </w:r>
      <w:r>
        <w:rPr>
          <w:color w:val="161616"/>
          <w:w w:val="90"/>
          <w:sz w:val="29"/>
        </w:rPr>
        <w:t>Hundred</w:t>
      </w:r>
      <w:r>
        <w:rPr>
          <w:color w:val="161616"/>
          <w:spacing w:val="18"/>
          <w:w w:val="90"/>
          <w:sz w:val="29"/>
        </w:rPr>
        <w:t> </w:t>
      </w:r>
      <w:r>
        <w:rPr>
          <w:w w:val="90"/>
          <w:sz w:val="29"/>
        </w:rPr>
        <w:t>Dollars).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345" w:lineRule="exact" w:before="0" w:after="0"/>
        <w:ind w:left="895" w:right="0" w:hanging="379"/>
        <w:jc w:val="both"/>
        <w:rPr>
          <w:color w:val="1C1C1C"/>
          <w:sz w:val="28"/>
        </w:rPr>
      </w:pPr>
      <w:r>
        <w:rPr>
          <w:color w:val="161616"/>
          <w:w w:val="90"/>
          <w:sz w:val="29"/>
        </w:rPr>
        <w:t>Material</w:t>
      </w:r>
      <w:r>
        <w:rPr>
          <w:color w:val="161616"/>
          <w:spacing w:val="13"/>
          <w:w w:val="90"/>
          <w:sz w:val="29"/>
        </w:rPr>
        <w:t> </w:t>
      </w:r>
      <w:r>
        <w:rPr>
          <w:color w:val="1C1C1C"/>
          <w:w w:val="90"/>
          <w:sz w:val="29"/>
        </w:rPr>
        <w:t>used</w:t>
      </w:r>
      <w:r>
        <w:rPr>
          <w:color w:val="1C1C1C"/>
          <w:spacing w:val="-3"/>
          <w:w w:val="90"/>
          <w:sz w:val="29"/>
        </w:rPr>
        <w:t> </w:t>
      </w:r>
      <w:r>
        <w:rPr>
          <w:color w:val="181818"/>
          <w:w w:val="90"/>
          <w:sz w:val="29"/>
        </w:rPr>
        <w:t>TPO.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44" w:lineRule="auto" w:before="0" w:after="0"/>
        <w:ind w:left="903" w:right="231" w:hanging="394"/>
        <w:jc w:val="both"/>
        <w:rPr>
          <w:sz w:val="29"/>
        </w:rPr>
      </w:pPr>
      <w:r>
        <w:rPr>
          <w:w w:val="90"/>
          <w:sz w:val="29"/>
        </w:rPr>
        <w:t>Full </w:t>
      </w:r>
      <w:r>
        <w:rPr>
          <w:color w:val="0F0F0F"/>
          <w:w w:val="90"/>
          <w:sz w:val="29"/>
        </w:rPr>
        <w:t>roof </w:t>
      </w:r>
      <w:r>
        <w:rPr>
          <w:w w:val="90"/>
          <w:sz w:val="29"/>
        </w:rPr>
        <w:t>replacement Induding labor </w:t>
      </w:r>
      <w:r>
        <w:rPr>
          <w:color w:val="111111"/>
          <w:w w:val="90"/>
          <w:sz w:val="29"/>
        </w:rPr>
        <w:t>and </w:t>
      </w:r>
      <w:r>
        <w:rPr>
          <w:color w:val="0E0E0E"/>
          <w:w w:val="90"/>
          <w:sz w:val="29"/>
        </w:rPr>
        <w:t>material </w:t>
      </w:r>
      <w:r>
        <w:rPr>
          <w:color w:val="1A1A1A"/>
          <w:w w:val="90"/>
          <w:sz w:val="29"/>
        </w:rPr>
        <w:t>at </w:t>
      </w:r>
      <w:r>
        <w:rPr>
          <w:w w:val="90"/>
          <w:sz w:val="29"/>
        </w:rPr>
        <w:t>4792 Navy </w:t>
      </w:r>
      <w:r>
        <w:rPr>
          <w:color w:val="262626"/>
          <w:w w:val="90"/>
          <w:sz w:val="29"/>
        </w:rPr>
        <w:t>road </w:t>
      </w:r>
      <w:r>
        <w:rPr>
          <w:color w:val="131313"/>
          <w:w w:val="90"/>
          <w:sz w:val="29"/>
        </w:rPr>
        <w:t>in </w:t>
      </w:r>
      <w:r>
        <w:rPr>
          <w:color w:val="1A1A1A"/>
          <w:w w:val="90"/>
          <w:sz w:val="29"/>
        </w:rPr>
        <w:t>Mlllington </w:t>
      </w:r>
      <w:r>
        <w:rPr>
          <w:w w:val="90"/>
          <w:sz w:val="29"/>
        </w:rPr>
        <w:t>TN</w:t>
      </w:r>
      <w:r>
        <w:rPr>
          <w:spacing w:val="1"/>
          <w:w w:val="90"/>
          <w:sz w:val="29"/>
        </w:rPr>
        <w:t> </w:t>
      </w:r>
      <w:r>
        <w:rPr>
          <w:w w:val="95"/>
          <w:sz w:val="28"/>
        </w:rPr>
        <w:t>and</w:t>
      </w:r>
      <w:r>
        <w:rPr>
          <w:color w:val="0F0F0F"/>
          <w:w w:val="95"/>
          <w:sz w:val="28"/>
        </w:rPr>
        <w:t>repair</w:t>
      </w:r>
      <w:r>
        <w:rPr>
          <w:color w:val="0F0F0F"/>
          <w:spacing w:val="-12"/>
          <w:w w:val="95"/>
          <w:sz w:val="28"/>
        </w:rPr>
        <w:t> </w:t>
      </w:r>
      <w:r>
        <w:rPr>
          <w:color w:val="262626"/>
          <w:w w:val="95"/>
          <w:sz w:val="28"/>
        </w:rPr>
        <w:t>roof</w:t>
      </w:r>
      <w:r>
        <w:rPr>
          <w:color w:val="262626"/>
          <w:spacing w:val="6"/>
          <w:w w:val="95"/>
          <w:sz w:val="28"/>
        </w:rPr>
        <w:t> </w:t>
      </w:r>
      <w:r>
        <w:rPr>
          <w:color w:val="2D2D2D"/>
          <w:w w:val="95"/>
          <w:sz w:val="28"/>
        </w:rPr>
        <w:t>witfi</w:t>
      </w:r>
      <w:r>
        <w:rPr>
          <w:color w:val="2D2D2D"/>
          <w:spacing w:val="-12"/>
          <w:w w:val="95"/>
          <w:sz w:val="28"/>
        </w:rPr>
        <w:t> </w:t>
      </w:r>
      <w:r>
        <w:rPr>
          <w:w w:val="95"/>
          <w:sz w:val="28"/>
        </w:rPr>
        <w:t>TPO</w:t>
      </w:r>
      <w:r>
        <w:rPr>
          <w:spacing w:val="-2"/>
          <w:w w:val="95"/>
          <w:sz w:val="28"/>
        </w:rPr>
        <w:t> </w:t>
      </w:r>
      <w:r>
        <w:rPr>
          <w:color w:val="2A2A2A"/>
          <w:w w:val="95"/>
          <w:sz w:val="28"/>
        </w:rPr>
        <w:t>at</w:t>
      </w:r>
      <w:r>
        <w:rPr>
          <w:color w:val="2A2A2A"/>
          <w:spacing w:val="-19"/>
          <w:w w:val="95"/>
          <w:sz w:val="28"/>
        </w:rPr>
        <w:t> </w:t>
      </w:r>
      <w:r>
        <w:rPr>
          <w:color w:val="3D3D3D"/>
          <w:w w:val="95"/>
          <w:sz w:val="28"/>
        </w:rPr>
        <w:t>dg00</w:t>
      </w:r>
      <w:r>
        <w:rPr>
          <w:color w:val="3D3D3D"/>
          <w:spacing w:val="-6"/>
          <w:w w:val="95"/>
          <w:sz w:val="28"/>
        </w:rPr>
        <w:t> </w:t>
      </w:r>
      <w:r>
        <w:rPr>
          <w:w w:val="95"/>
          <w:sz w:val="28"/>
        </w:rPr>
        <w:t>Navy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Road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where</w:t>
      </w:r>
      <w:r>
        <w:rPr>
          <w:spacing w:val="-2"/>
          <w:w w:val="95"/>
          <w:sz w:val="28"/>
        </w:rPr>
        <w:t> </w:t>
      </w:r>
      <w:r>
        <w:rPr>
          <w:color w:val="0F0F0F"/>
          <w:w w:val="95"/>
          <w:sz w:val="28"/>
        </w:rPr>
        <w:t>leaking</w:t>
      </w:r>
      <w:r>
        <w:rPr>
          <w:color w:val="0F0F0F"/>
          <w:spacing w:val="-5"/>
          <w:w w:val="95"/>
          <w:sz w:val="28"/>
        </w:rPr>
        <w:t> </w:t>
      </w:r>
      <w:r>
        <w:rPr>
          <w:color w:val="1A1A1A"/>
          <w:w w:val="95"/>
          <w:sz w:val="28"/>
        </w:rPr>
        <w:t>as</w:t>
      </w:r>
      <w:r>
        <w:rPr>
          <w:color w:val="1A1A1A"/>
          <w:spacing w:val="-22"/>
          <w:w w:val="95"/>
          <w:sz w:val="28"/>
        </w:rPr>
        <w:t> </w:t>
      </w:r>
      <w:r>
        <w:rPr>
          <w:color w:val="111111"/>
          <w:w w:val="95"/>
          <w:sz w:val="28"/>
        </w:rPr>
        <w:t>described</w:t>
      </w:r>
      <w:r>
        <w:rPr>
          <w:color w:val="111111"/>
          <w:spacing w:val="13"/>
          <w:w w:val="95"/>
          <w:sz w:val="28"/>
        </w:rPr>
        <w:t> </w:t>
      </w:r>
      <w:r>
        <w:rPr>
          <w:color w:val="1F1F1F"/>
          <w:w w:val="95"/>
          <w:sz w:val="28"/>
        </w:rPr>
        <w:t>by</w:t>
      </w:r>
      <w:r>
        <w:rPr>
          <w:color w:val="1F1F1F"/>
          <w:spacing w:val="-6"/>
          <w:w w:val="95"/>
          <w:sz w:val="28"/>
        </w:rPr>
        <w:t> </w:t>
      </w:r>
      <w:r>
        <w:rPr>
          <w:color w:val="161616"/>
          <w:w w:val="95"/>
          <w:sz w:val="28"/>
        </w:rPr>
        <w:t>the</w:t>
      </w:r>
      <w:r>
        <w:rPr>
          <w:color w:val="161616"/>
          <w:spacing w:val="-17"/>
          <w:w w:val="95"/>
          <w:sz w:val="28"/>
        </w:rPr>
        <w:t> </w:t>
      </w:r>
      <w:r>
        <w:rPr>
          <w:color w:val="181818"/>
          <w:w w:val="95"/>
          <w:sz w:val="28"/>
        </w:rPr>
        <w:t>owner.</w:t>
      </w:r>
      <w:r>
        <w:rPr>
          <w:color w:val="181818"/>
          <w:spacing w:val="1"/>
          <w:w w:val="95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10"/>
          <w:sz w:val="28"/>
        </w:rPr>
        <w:t> </w:t>
      </w:r>
      <w:r>
        <w:rPr>
          <w:sz w:val="28"/>
        </w:rPr>
        <w:t>Labor</w:t>
      </w:r>
      <w:r>
        <w:rPr>
          <w:spacing w:val="-14"/>
          <w:sz w:val="28"/>
        </w:rPr>
        <w:t> </w:t>
      </w:r>
      <w:r>
        <w:rPr>
          <w:color w:val="151515"/>
          <w:sz w:val="28"/>
        </w:rPr>
        <w:t>and</w:t>
      </w:r>
      <w:r>
        <w:rPr>
          <w:color w:val="151515"/>
          <w:spacing w:val="-14"/>
          <w:sz w:val="28"/>
        </w:rPr>
        <w:t> </w:t>
      </w:r>
      <w:r>
        <w:rPr>
          <w:sz w:val="28"/>
        </w:rPr>
        <w:t>Material</w:t>
      </w:r>
      <w:r>
        <w:rPr>
          <w:spacing w:val="-14"/>
          <w:sz w:val="28"/>
        </w:rPr>
        <w:t> </w:t>
      </w:r>
      <w:r>
        <w:rPr>
          <w:color w:val="181818"/>
          <w:sz w:val="28"/>
        </w:rPr>
        <w:t>is</w:t>
      </w:r>
      <w:r>
        <w:rPr>
          <w:color w:val="181818"/>
          <w:spacing w:val="-11"/>
          <w:sz w:val="28"/>
        </w:rPr>
        <w:t> </w:t>
      </w:r>
      <w:r>
        <w:rPr>
          <w:sz w:val="28"/>
        </w:rPr>
        <w:t>guaranteed</w:t>
      </w:r>
      <w:r>
        <w:rPr>
          <w:spacing w:val="-2"/>
          <w:sz w:val="28"/>
        </w:rPr>
        <w:t> </w:t>
      </w:r>
      <w:r>
        <w:rPr>
          <w:color w:val="2D2D2D"/>
          <w:sz w:val="28"/>
        </w:rPr>
        <w:t>for</w:t>
      </w:r>
      <w:r>
        <w:rPr>
          <w:color w:val="2D2D2D"/>
          <w:spacing w:val="-30"/>
          <w:sz w:val="28"/>
        </w:rPr>
        <w:t> </w:t>
      </w:r>
      <w:r>
        <w:rPr>
          <w:sz w:val="28"/>
        </w:rPr>
        <w:t>15</w:t>
      </w:r>
      <w:r>
        <w:rPr>
          <w:spacing w:val="-13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327" w:lineRule="exact" w:before="0" w:after="0"/>
        <w:ind w:left="903" w:right="0" w:hanging="387"/>
        <w:jc w:val="both"/>
        <w:rPr>
          <w:color w:val="2F2F2F"/>
          <w:sz w:val="29"/>
        </w:rPr>
      </w:pPr>
      <w:r>
        <w:rPr>
          <w:color w:val="343434"/>
          <w:w w:val="90"/>
          <w:sz w:val="29"/>
        </w:rPr>
        <w:t>The</w:t>
      </w:r>
      <w:r>
        <w:rPr>
          <w:color w:val="343434"/>
          <w:spacing w:val="-4"/>
          <w:w w:val="90"/>
          <w:sz w:val="29"/>
        </w:rPr>
        <w:t> </w:t>
      </w:r>
      <w:r>
        <w:rPr>
          <w:color w:val="232323"/>
          <w:w w:val="90"/>
          <w:sz w:val="29"/>
        </w:rPr>
        <w:t>Job</w:t>
      </w:r>
      <w:r>
        <w:rPr>
          <w:color w:val="232323"/>
          <w:spacing w:val="-12"/>
          <w:w w:val="90"/>
          <w:sz w:val="29"/>
        </w:rPr>
        <w:t> </w:t>
      </w:r>
      <w:r>
        <w:rPr>
          <w:color w:val="1C1C1C"/>
          <w:w w:val="90"/>
          <w:sz w:val="29"/>
        </w:rPr>
        <w:t>Include</w:t>
      </w:r>
      <w:r>
        <w:rPr>
          <w:color w:val="1C1C1C"/>
          <w:spacing w:val="2"/>
          <w:w w:val="90"/>
          <w:sz w:val="29"/>
        </w:rPr>
        <w:t> </w:t>
      </w:r>
      <w:r>
        <w:rPr>
          <w:color w:val="181818"/>
          <w:w w:val="90"/>
          <w:sz w:val="29"/>
        </w:rPr>
        <w:t>Paint</w:t>
      </w:r>
      <w:r>
        <w:rPr>
          <w:color w:val="181818"/>
          <w:spacing w:val="14"/>
          <w:w w:val="90"/>
          <w:sz w:val="29"/>
        </w:rPr>
        <w:t> </w:t>
      </w:r>
      <w:r>
        <w:rPr>
          <w:color w:val="1C1C1C"/>
          <w:w w:val="90"/>
          <w:sz w:val="29"/>
        </w:rPr>
        <w:t>Ceiling,</w:t>
      </w:r>
      <w:r>
        <w:rPr>
          <w:color w:val="1C1C1C"/>
          <w:spacing w:val="11"/>
          <w:w w:val="90"/>
          <w:sz w:val="29"/>
        </w:rPr>
        <w:t> </w:t>
      </w:r>
      <w:r>
        <w:rPr>
          <w:color w:val="181818"/>
          <w:w w:val="90"/>
          <w:sz w:val="29"/>
        </w:rPr>
        <w:t>out</w:t>
      </w:r>
      <w:r>
        <w:rPr>
          <w:color w:val="181818"/>
          <w:spacing w:val="-10"/>
          <w:w w:val="90"/>
          <w:sz w:val="29"/>
        </w:rPr>
        <w:t> </w:t>
      </w:r>
      <w:r>
        <w:rPr>
          <w:color w:val="1C1C1C"/>
          <w:w w:val="90"/>
          <w:sz w:val="29"/>
        </w:rPr>
        <w:t>sIdR</w:t>
      </w:r>
      <w:r>
        <w:rPr>
          <w:color w:val="1C1C1C"/>
          <w:spacing w:val="-5"/>
          <w:w w:val="90"/>
          <w:sz w:val="29"/>
        </w:rPr>
        <w:t> </w:t>
      </w:r>
      <w:r>
        <w:rPr>
          <w:color w:val="0C0C0C"/>
          <w:w w:val="90"/>
          <w:sz w:val="29"/>
        </w:rPr>
        <w:t>Paint</w:t>
      </w:r>
      <w:r>
        <w:rPr>
          <w:color w:val="0C0C0C"/>
          <w:spacing w:val="-6"/>
          <w:w w:val="90"/>
          <w:sz w:val="29"/>
        </w:rPr>
        <w:t> </w:t>
      </w:r>
      <w:r>
        <w:rPr>
          <w:color w:val="1A1A1A"/>
          <w:w w:val="90"/>
          <w:sz w:val="29"/>
        </w:rPr>
        <w:t>and</w:t>
      </w:r>
      <w:r>
        <w:rPr>
          <w:color w:val="1A1A1A"/>
          <w:spacing w:val="-3"/>
          <w:w w:val="90"/>
          <w:sz w:val="29"/>
        </w:rPr>
        <w:t> </w:t>
      </w:r>
      <w:r>
        <w:rPr>
          <w:w w:val="90"/>
          <w:sz w:val="29"/>
        </w:rPr>
        <w:t>Parking</w:t>
      </w:r>
      <w:r>
        <w:rPr>
          <w:spacing w:val="11"/>
          <w:w w:val="90"/>
          <w:sz w:val="29"/>
        </w:rPr>
        <w:t> </w:t>
      </w:r>
      <w:r>
        <w:rPr>
          <w:color w:val="2A2A2A"/>
          <w:w w:val="90"/>
          <w:sz w:val="29"/>
        </w:rPr>
        <w:t>lot</w:t>
      </w:r>
      <w:r>
        <w:rPr>
          <w:color w:val="2A2A2A"/>
          <w:spacing w:val="-6"/>
          <w:w w:val="90"/>
          <w:sz w:val="29"/>
        </w:rPr>
        <w:t> </w:t>
      </w:r>
      <w:r>
        <w:rPr>
          <w:w w:val="90"/>
          <w:sz w:val="29"/>
        </w:rPr>
        <w:t>with</w:t>
      </w:r>
      <w:r>
        <w:rPr>
          <w:spacing w:val="-1"/>
          <w:w w:val="90"/>
          <w:sz w:val="29"/>
        </w:rPr>
        <w:t> </w:t>
      </w:r>
      <w:r>
        <w:rPr>
          <w:color w:val="262626"/>
          <w:w w:val="90"/>
          <w:sz w:val="29"/>
        </w:rPr>
        <w:t>stipes</w:t>
      </w:r>
      <w:r>
        <w:rPr>
          <w:color w:val="262626"/>
          <w:spacing w:val="1"/>
          <w:w w:val="90"/>
          <w:sz w:val="29"/>
        </w:rPr>
        <w:t> </w:t>
      </w:r>
      <w:r>
        <w:rPr>
          <w:w w:val="90"/>
          <w:sz w:val="29"/>
        </w:rPr>
        <w:t>with</w:t>
      </w:r>
      <w:r>
        <w:rPr>
          <w:spacing w:val="-11"/>
          <w:w w:val="90"/>
          <w:sz w:val="29"/>
        </w:rPr>
        <w:t> </w:t>
      </w:r>
      <w:r>
        <w:rPr>
          <w:color w:val="0C0C0C"/>
          <w:w w:val="90"/>
          <w:sz w:val="29"/>
        </w:rPr>
        <w:t>ADA</w:t>
      </w:r>
    </w:p>
    <w:p>
      <w:pPr>
        <w:pStyle w:val="BodyText"/>
        <w:spacing w:line="345" w:lineRule="exact"/>
        <w:ind w:left="907"/>
      </w:pPr>
      <w:r>
        <w:rPr>
          <w:color w:val="0E0E0E"/>
        </w:rPr>
        <w:t>compllanoe.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350" w:lineRule="exact" w:before="0" w:after="0"/>
        <w:ind w:left="895" w:right="0" w:hanging="379"/>
        <w:jc w:val="left"/>
        <w:rPr>
          <w:color w:val="313131"/>
          <w:sz w:val="28"/>
        </w:rPr>
      </w:pPr>
      <w:r>
        <w:rPr>
          <w:color w:val="161616"/>
          <w:w w:val="90"/>
          <w:sz w:val="29"/>
        </w:rPr>
        <w:t>Initial</w:t>
      </w:r>
      <w:r>
        <w:rPr>
          <w:color w:val="161616"/>
          <w:spacing w:val="6"/>
          <w:w w:val="90"/>
          <w:sz w:val="29"/>
        </w:rPr>
        <w:t> </w:t>
      </w:r>
      <w:r>
        <w:rPr>
          <w:color w:val="151515"/>
          <w:w w:val="90"/>
          <w:sz w:val="29"/>
        </w:rPr>
        <w:t>deposit</w:t>
      </w:r>
      <w:r>
        <w:rPr>
          <w:color w:val="151515"/>
          <w:spacing w:val="22"/>
          <w:w w:val="90"/>
          <w:sz w:val="29"/>
        </w:rPr>
        <w:t> </w:t>
      </w:r>
      <w:r>
        <w:rPr>
          <w:color w:val="131313"/>
          <w:w w:val="90"/>
          <w:sz w:val="29"/>
        </w:rPr>
        <w:t>$7000 </w:t>
      </w:r>
      <w:r>
        <w:rPr>
          <w:color w:val="111111"/>
          <w:w w:val="90"/>
          <w:sz w:val="29"/>
        </w:rPr>
        <w:t>(Seven</w:t>
      </w:r>
      <w:r>
        <w:rPr>
          <w:color w:val="111111"/>
          <w:spacing w:val="4"/>
          <w:w w:val="90"/>
          <w:sz w:val="29"/>
        </w:rPr>
        <w:t> </w:t>
      </w:r>
      <w:r>
        <w:rPr>
          <w:w w:val="90"/>
          <w:sz w:val="29"/>
        </w:rPr>
        <w:t>Thousand</w:t>
      </w:r>
      <w:r>
        <w:rPr>
          <w:spacing w:val="21"/>
          <w:w w:val="90"/>
          <w:sz w:val="29"/>
        </w:rPr>
        <w:t> </w:t>
      </w:r>
      <w:r>
        <w:rPr>
          <w:color w:val="111111"/>
          <w:w w:val="90"/>
          <w:sz w:val="29"/>
        </w:rPr>
        <w:t>Dollan).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0" w:after="0"/>
        <w:ind w:left="903" w:right="0" w:hanging="385"/>
        <w:jc w:val="left"/>
        <w:rPr>
          <w:color w:val="1D1D1D"/>
          <w:sz w:val="25"/>
        </w:rPr>
      </w:pPr>
      <w:r>
        <w:rPr>
          <w:color w:val="212121"/>
          <w:spacing w:val="-1"/>
          <w:w w:val="95"/>
          <w:sz w:val="28"/>
        </w:rPr>
        <w:t>The</w:t>
      </w:r>
      <w:r>
        <w:rPr>
          <w:color w:val="212121"/>
          <w:spacing w:val="-9"/>
          <w:w w:val="95"/>
          <w:sz w:val="28"/>
        </w:rPr>
        <w:t> </w:t>
      </w:r>
      <w:r>
        <w:rPr>
          <w:color w:val="0C0C0C"/>
          <w:spacing w:val="-1"/>
          <w:w w:val="95"/>
          <w:sz w:val="28"/>
        </w:rPr>
        <w:t>Balance</w:t>
      </w:r>
      <w:r>
        <w:rPr>
          <w:color w:val="0C0C0C"/>
          <w:spacing w:val="-4"/>
          <w:w w:val="95"/>
          <w:sz w:val="28"/>
        </w:rPr>
        <w:t> </w:t>
      </w:r>
      <w:r>
        <w:rPr>
          <w:spacing w:val="-1"/>
          <w:w w:val="95"/>
          <w:sz w:val="28"/>
        </w:rPr>
        <w:t>$12,50a</w:t>
      </w:r>
      <w:r>
        <w:rPr>
          <w:spacing w:val="-11"/>
          <w:w w:val="95"/>
          <w:sz w:val="28"/>
        </w:rPr>
        <w:t> </w:t>
      </w:r>
      <w:r>
        <w:rPr>
          <w:spacing w:val="-1"/>
          <w:w w:val="95"/>
          <w:sz w:val="28"/>
        </w:rPr>
        <w:t>(Twelve</w:t>
      </w:r>
      <w:r>
        <w:rPr>
          <w:spacing w:val="-9"/>
          <w:w w:val="95"/>
          <w:sz w:val="28"/>
        </w:rPr>
        <w:t> </w:t>
      </w:r>
      <w:r>
        <w:rPr>
          <w:color w:val="1A1A1A"/>
          <w:w w:val="95"/>
          <w:sz w:val="28"/>
        </w:rPr>
        <w:t>Thousand</w:t>
      </w:r>
      <w:r>
        <w:rPr>
          <w:color w:val="1A1A1A"/>
          <w:spacing w:val="1"/>
          <w:w w:val="95"/>
          <w:sz w:val="28"/>
        </w:rPr>
        <w:t> </w:t>
      </w:r>
      <w:r>
        <w:rPr>
          <w:w w:val="95"/>
          <w:sz w:val="28"/>
        </w:rPr>
        <w:t>Bve</w:t>
      </w:r>
      <w:r>
        <w:rPr>
          <w:spacing w:val="-10"/>
          <w:w w:val="95"/>
          <w:sz w:val="28"/>
        </w:rPr>
        <w:t> </w:t>
      </w:r>
      <w:r>
        <w:rPr>
          <w:color w:val="131313"/>
          <w:w w:val="95"/>
          <w:sz w:val="28"/>
        </w:rPr>
        <w:t>Hundred</w:t>
      </w:r>
      <w:r>
        <w:rPr>
          <w:color w:val="131313"/>
          <w:spacing w:val="-4"/>
          <w:w w:val="95"/>
          <w:sz w:val="28"/>
        </w:rPr>
        <w:t> </w:t>
      </w:r>
      <w:r>
        <w:rPr>
          <w:color w:val="111111"/>
          <w:w w:val="95"/>
          <w:sz w:val="28"/>
        </w:rPr>
        <w:t>Payable</w:t>
      </w:r>
      <w:r>
        <w:rPr>
          <w:color w:val="111111"/>
          <w:spacing w:val="-6"/>
          <w:w w:val="95"/>
          <w:sz w:val="28"/>
        </w:rPr>
        <w:t> </w:t>
      </w:r>
      <w:r>
        <w:rPr>
          <w:color w:val="1C1C1C"/>
          <w:w w:val="95"/>
          <w:sz w:val="28"/>
        </w:rPr>
        <w:t>upon</w:t>
      </w:r>
      <w:r>
        <w:rPr>
          <w:color w:val="1C1C1C"/>
          <w:spacing w:val="-12"/>
          <w:w w:val="95"/>
          <w:sz w:val="28"/>
        </w:rPr>
        <w:t> </w:t>
      </w:r>
      <w:r>
        <w:rPr>
          <w:color w:val="0F0F0F"/>
          <w:w w:val="95"/>
          <w:sz w:val="28"/>
        </w:rPr>
        <w:t>completion</w:t>
      </w:r>
      <w:r>
        <w:rPr>
          <w:color w:val="0F0F0F"/>
          <w:spacing w:val="12"/>
          <w:w w:val="95"/>
          <w:sz w:val="28"/>
        </w:rPr>
        <w:t> </w:t>
      </w:r>
      <w:r>
        <w:rPr>
          <w:w w:val="95"/>
          <w:sz w:val="28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23.731003pt;margin-top:15.914329pt;width:202.4pt;height:.1pt;mso-position-horizontal-relative:page;mso-position-vertical-relative:paragraph;z-index:-15728128;mso-wrap-distance-left:0;mso-wrap-distance-right:0" coordorigin="2475,318" coordsize="4048,0" path="m2475,318l6522,318e" filled="false" stroked="true" strokeweight="1.678518pt" strokecolor="#484848">
            <v:path arrowok="t"/>
            <v:stroke dashstyle="solid"/>
            <w10:wrap type="topAndBottom"/>
          </v:shape>
        </w:pict>
      </w:r>
      <w:r>
        <w:rPr/>
        <w:pict>
          <v:shape style="position:absolute;margin-left:401.406311pt;margin-top:15.914329pt;width:175.8pt;height:.1pt;mso-position-horizontal-relative:page;mso-position-vertical-relative:paragraph;z-index:-15727616;mso-wrap-distance-left:0;mso-wrap-distance-right:0" coordorigin="8028,318" coordsize="3516,0" path="m8028,318l11543,318e" filled="false" stroked="true" strokeweight="1.678518pt" strokecolor="#484848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3610" w:h="29500"/>
          <w:pgMar w:top="2860" w:bottom="280" w:left="1540" w:right="1720"/>
        </w:sectPr>
      </w:pPr>
    </w:p>
    <w:p>
      <w:pPr>
        <w:pStyle w:val="BodyText"/>
        <w:tabs>
          <w:tab w:pos="4697" w:val="left" w:leader="none"/>
        </w:tabs>
        <w:spacing w:line="235" w:lineRule="auto" w:before="47"/>
        <w:ind w:left="895" w:right="38"/>
      </w:pPr>
      <w:r>
        <w:rPr>
          <w:color w:val="0F0F0F"/>
        </w:rPr>
        <w:t>Name:</w:t>
      </w:r>
      <w:r>
        <w:rPr>
          <w:color w:val="0F0F0F"/>
          <w:u w:val="thick" w:color="707070"/>
        </w:rPr>
        <w:tab/>
      </w:r>
      <w:r>
        <w:rPr>
          <w:color w:val="0F0F0F"/>
          <w:w w:val="90"/>
        </w:rPr>
        <w:t> </w:t>
      </w:r>
      <w:r>
        <w:rPr>
          <w:color w:val="181818"/>
          <w:w w:val="90"/>
        </w:rPr>
        <w:t>By:</w:t>
      </w:r>
      <w:r>
        <w:rPr>
          <w:color w:val="181818"/>
          <w:spacing w:val="1"/>
          <w:w w:val="90"/>
        </w:rPr>
        <w:t> </w:t>
      </w:r>
      <w:r>
        <w:rPr>
          <w:color w:val="1F1F1F"/>
          <w:w w:val="90"/>
        </w:rPr>
        <w:t>J</w:t>
      </w:r>
      <w:r>
        <w:rPr>
          <w:color w:val="1F1F1F"/>
          <w:spacing w:val="25"/>
          <w:w w:val="90"/>
        </w:rPr>
        <w:t> </w:t>
      </w:r>
      <w:r>
        <w:rPr>
          <w:color w:val="131313"/>
          <w:w w:val="90"/>
        </w:rPr>
        <w:t>Roofing</w:t>
      </w:r>
      <w:r>
        <w:rPr>
          <w:color w:val="131313"/>
          <w:spacing w:val="22"/>
          <w:w w:val="90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-20"/>
          <w:w w:val="90"/>
        </w:rPr>
        <w:t> </w:t>
      </w:r>
      <w:r>
        <w:rPr>
          <w:color w:val="181818"/>
          <w:w w:val="90"/>
        </w:rPr>
        <w:t>Renovation</w:t>
      </w:r>
      <w:r>
        <w:rPr>
          <w:color w:val="181818"/>
          <w:spacing w:val="4"/>
          <w:w w:val="90"/>
        </w:rPr>
        <w:t> </w:t>
      </w:r>
      <w:r>
        <w:rPr>
          <w:w w:val="90"/>
        </w:rPr>
        <w:t>LLC</w:t>
      </w:r>
    </w:p>
    <w:p>
      <w:pPr>
        <w:spacing w:before="51"/>
        <w:ind w:left="1374" w:right="0" w:firstLine="0"/>
        <w:jc w:val="left"/>
        <w:rPr>
          <w:sz w:val="28"/>
        </w:rPr>
      </w:pPr>
      <w:r>
        <w:rPr/>
        <w:br w:type="column"/>
      </w:r>
      <w:r>
        <w:rPr>
          <w:w w:val="90"/>
          <w:sz w:val="28"/>
          <w:u w:val="thick" w:color="3B3B3B"/>
        </w:rPr>
        <w:t>Akbar</w:t>
      </w:r>
      <w:r>
        <w:rPr>
          <w:spacing w:val="30"/>
          <w:w w:val="90"/>
          <w:sz w:val="28"/>
          <w:u w:val="thick" w:color="3B3B3B"/>
        </w:rPr>
        <w:t> </w:t>
      </w:r>
      <w:r>
        <w:rPr>
          <w:color w:val="0F0F0F"/>
          <w:w w:val="90"/>
          <w:sz w:val="28"/>
          <w:u w:val="thick" w:color="3B3B3B"/>
        </w:rPr>
        <w:t>Pan}wanl</w:t>
      </w:r>
    </w:p>
    <w:p>
      <w:pPr>
        <w:spacing w:before="4"/>
        <w:ind w:left="895" w:right="0" w:firstLine="0"/>
        <w:jc w:val="left"/>
        <w:rPr>
          <w:sz w:val="28"/>
        </w:rPr>
      </w:pPr>
      <w:r>
        <w:rPr>
          <w:color w:val="0F0F0F"/>
          <w:w w:val="90"/>
          <w:sz w:val="28"/>
        </w:rPr>
        <w:t>By:</w:t>
      </w:r>
      <w:r>
        <w:rPr>
          <w:color w:val="0F0F0F"/>
          <w:spacing w:val="91"/>
          <w:sz w:val="28"/>
        </w:rPr>
        <w:t> </w:t>
      </w:r>
      <w:r>
        <w:rPr>
          <w:color w:val="232323"/>
          <w:w w:val="90"/>
          <w:sz w:val="28"/>
        </w:rPr>
        <w:t>Hlfi</w:t>
      </w:r>
      <w:r>
        <w:rPr>
          <w:color w:val="232323"/>
          <w:spacing w:val="8"/>
          <w:w w:val="90"/>
          <w:sz w:val="28"/>
        </w:rPr>
        <w:t> </w:t>
      </w:r>
      <w:r>
        <w:rPr>
          <w:w w:val="90"/>
          <w:sz w:val="28"/>
        </w:rPr>
        <w:t>Property</w:t>
      </w:r>
      <w:r>
        <w:rPr>
          <w:spacing w:val="32"/>
          <w:w w:val="90"/>
          <w:sz w:val="28"/>
        </w:rPr>
        <w:t> </w:t>
      </w:r>
      <w:r>
        <w:rPr>
          <w:w w:val="90"/>
          <w:sz w:val="28"/>
        </w:rPr>
        <w:t>Management</w:t>
      </w:r>
      <w:r>
        <w:rPr>
          <w:spacing w:val="41"/>
          <w:w w:val="90"/>
          <w:sz w:val="28"/>
        </w:rPr>
        <w:t> </w:t>
      </w:r>
      <w:r>
        <w:rPr>
          <w:color w:val="2D2D2D"/>
          <w:w w:val="90"/>
          <w:sz w:val="28"/>
        </w:rPr>
        <w:t>Inc.</w:t>
      </w:r>
    </w:p>
    <w:sectPr>
      <w:type w:val="continuous"/>
      <w:pgSz w:w="13610" w:h="29500"/>
      <w:pgMar w:top="2860" w:bottom="280" w:left="1540" w:right="1720"/>
      <w:cols w:num="2" w:equalWidth="0">
        <w:col w:w="4738" w:space="730"/>
        <w:col w:w="4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903" w:hanging="388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9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8" w:hanging="3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5" w:lineRule="exact"/>
      <w:ind w:left="903" w:hanging="379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2023-04-18T02:49:15Z</dcterms:created>
  <dcterms:modified xsi:type="dcterms:W3CDTF">2023-04-18T02:49:15Z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