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21369B" w14:textId="77777777" w:rsidR="006E344D" w:rsidRPr="004E5A3A" w:rsidRDefault="006E344D" w:rsidP="006E344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120"/>
        <w:ind w:left="0"/>
        <w:contextualSpacing w:val="0"/>
        <w:rPr>
          <w:color w:val="FF0000"/>
          <w:sz w:val="40"/>
          <w:szCs w:val="40"/>
        </w:rPr>
      </w:pPr>
      <w:r w:rsidRPr="004E5A3A">
        <w:rPr>
          <w:color w:val="FF0000"/>
          <w:sz w:val="40"/>
          <w:szCs w:val="40"/>
        </w:rPr>
        <w:t xml:space="preserve">Please be considerate and refrain from talking with your neighbor until </w:t>
      </w:r>
      <w:r w:rsidRPr="004E5A3A">
        <w:rPr>
          <w:b/>
          <w:color w:val="FF0000"/>
          <w:sz w:val="40"/>
          <w:szCs w:val="40"/>
        </w:rPr>
        <w:t>AFTER</w:t>
      </w:r>
      <w:r w:rsidRPr="004E5A3A">
        <w:rPr>
          <w:color w:val="FF0000"/>
          <w:sz w:val="40"/>
          <w:szCs w:val="40"/>
        </w:rPr>
        <w:t xml:space="preserve"> Lecture</w:t>
      </w:r>
      <w:r>
        <w:rPr>
          <w:color w:val="FF0000"/>
          <w:sz w:val="40"/>
          <w:szCs w:val="40"/>
        </w:rPr>
        <w:t xml:space="preserve"> – Thank You</w:t>
      </w:r>
    </w:p>
    <w:p w14:paraId="3DD00F09" w14:textId="77777777" w:rsidR="002776EB" w:rsidRPr="002776EB" w:rsidRDefault="002776EB" w:rsidP="002776EB">
      <w:pPr>
        <w:pStyle w:val="ListParagraph"/>
        <w:pBdr>
          <w:bottom w:val="single" w:sz="6" w:space="1" w:color="auto"/>
        </w:pBdr>
        <w:ind w:left="0"/>
        <w:contextualSpacing w:val="0"/>
        <w:rPr>
          <w:rFonts w:cstheme="minorHAnsi"/>
          <w:sz w:val="24"/>
          <w:szCs w:val="24"/>
        </w:rPr>
      </w:pPr>
    </w:p>
    <w:p w14:paraId="5C4C1399" w14:textId="77777777" w:rsidR="000D55FC" w:rsidRPr="00F02514" w:rsidRDefault="000D55FC" w:rsidP="00643A5D">
      <w:pPr>
        <w:spacing w:before="240"/>
        <w:rPr>
          <w:rFonts w:cstheme="minorHAnsi"/>
          <w:sz w:val="44"/>
          <w:szCs w:val="48"/>
        </w:rPr>
      </w:pPr>
      <w:r w:rsidRPr="00F02514">
        <w:rPr>
          <w:rFonts w:cstheme="minorHAnsi"/>
          <w:sz w:val="44"/>
          <w:szCs w:val="48"/>
        </w:rPr>
        <w:t>If you didn’t pick-up your exam last week, see me after class</w:t>
      </w:r>
    </w:p>
    <w:p w14:paraId="6D98AF78" w14:textId="69E26D14" w:rsidR="006A5D68" w:rsidRPr="009B1591" w:rsidRDefault="006A5D68" w:rsidP="006A5D68">
      <w:pPr>
        <w:pStyle w:val="ListParagraph"/>
        <w:numPr>
          <w:ilvl w:val="0"/>
          <w:numId w:val="7"/>
        </w:numPr>
        <w:spacing w:before="240"/>
        <w:contextualSpacing w:val="0"/>
        <w:rPr>
          <w:sz w:val="48"/>
          <w:szCs w:val="48"/>
        </w:rPr>
      </w:pPr>
      <w:r w:rsidRPr="009B1591">
        <w:rPr>
          <w:b/>
          <w:sz w:val="48"/>
          <w:szCs w:val="48"/>
        </w:rPr>
        <w:t>Project 6</w:t>
      </w:r>
      <w:r>
        <w:rPr>
          <w:sz w:val="48"/>
          <w:szCs w:val="48"/>
        </w:rPr>
        <w:t xml:space="preserve"> d</w:t>
      </w:r>
      <w:r w:rsidRPr="009B1591">
        <w:rPr>
          <w:sz w:val="48"/>
          <w:szCs w:val="48"/>
        </w:rPr>
        <w:t>ue</w:t>
      </w:r>
      <w:r>
        <w:rPr>
          <w:sz w:val="48"/>
          <w:szCs w:val="48"/>
        </w:rPr>
        <w:t xml:space="preserve"> by 11:59pm</w:t>
      </w:r>
      <w:r w:rsidR="00C27932">
        <w:rPr>
          <w:sz w:val="48"/>
          <w:szCs w:val="48"/>
        </w:rPr>
        <w:t xml:space="preserve"> </w:t>
      </w:r>
      <w:r w:rsidR="00C27932" w:rsidRPr="00103F56">
        <w:rPr>
          <w:b/>
          <w:sz w:val="48"/>
          <w:szCs w:val="48"/>
        </w:rPr>
        <w:t>this</w:t>
      </w:r>
      <w:r w:rsidRPr="009B1591">
        <w:rPr>
          <w:sz w:val="48"/>
          <w:szCs w:val="48"/>
        </w:rPr>
        <w:t xml:space="preserve"> </w:t>
      </w:r>
      <w:r w:rsidRPr="00103F56">
        <w:rPr>
          <w:sz w:val="48"/>
          <w:szCs w:val="48"/>
        </w:rPr>
        <w:t>Fri</w:t>
      </w:r>
      <w:r w:rsidRPr="009B1591">
        <w:rPr>
          <w:sz w:val="48"/>
          <w:szCs w:val="48"/>
        </w:rPr>
        <w:t xml:space="preserve"> </w:t>
      </w:r>
      <w:r>
        <w:rPr>
          <w:sz w:val="48"/>
          <w:szCs w:val="48"/>
        </w:rPr>
        <w:t>– Mar 3</w:t>
      </w:r>
      <w:r w:rsidR="006E344D">
        <w:rPr>
          <w:sz w:val="48"/>
          <w:szCs w:val="48"/>
        </w:rPr>
        <w:t>0</w:t>
      </w:r>
      <w:r w:rsidR="006E344D" w:rsidRPr="006E344D">
        <w:rPr>
          <w:sz w:val="48"/>
          <w:szCs w:val="48"/>
          <w:vertAlign w:val="superscript"/>
        </w:rPr>
        <w:t>th</w:t>
      </w:r>
      <w:r w:rsidR="006E344D">
        <w:rPr>
          <w:sz w:val="48"/>
          <w:szCs w:val="48"/>
        </w:rPr>
        <w:t xml:space="preserve"> </w:t>
      </w:r>
    </w:p>
    <w:p w14:paraId="15907519" w14:textId="1D8AA0FC" w:rsidR="006A5D68" w:rsidRPr="00713329" w:rsidRDefault="006A5D68" w:rsidP="002776EB">
      <w:pPr>
        <w:pStyle w:val="ListParagraph"/>
        <w:numPr>
          <w:ilvl w:val="0"/>
          <w:numId w:val="7"/>
        </w:numPr>
        <w:spacing w:before="480"/>
        <w:contextualSpacing w:val="0"/>
        <w:rPr>
          <w:sz w:val="48"/>
          <w:szCs w:val="48"/>
        </w:rPr>
      </w:pPr>
      <w:r w:rsidRPr="00713329">
        <w:rPr>
          <w:sz w:val="48"/>
          <w:szCs w:val="48"/>
        </w:rPr>
        <w:t xml:space="preserve">Next </w:t>
      </w:r>
      <w:r w:rsidRPr="00713329">
        <w:rPr>
          <w:b/>
          <w:sz w:val="48"/>
          <w:szCs w:val="48"/>
        </w:rPr>
        <w:t>Code Lab</w:t>
      </w:r>
      <w:r w:rsidRPr="00713329">
        <w:rPr>
          <w:sz w:val="48"/>
          <w:szCs w:val="48"/>
        </w:rPr>
        <w:t xml:space="preserve"> </w:t>
      </w:r>
      <w:r>
        <w:rPr>
          <w:sz w:val="48"/>
          <w:szCs w:val="48"/>
        </w:rPr>
        <w:t xml:space="preserve">(Classes &amp; Objects) </w:t>
      </w:r>
      <w:r w:rsidRPr="00713329">
        <w:rPr>
          <w:sz w:val="48"/>
          <w:szCs w:val="48"/>
        </w:rPr>
        <w:t xml:space="preserve">due </w:t>
      </w:r>
      <w:r w:rsidRPr="00103F56">
        <w:rPr>
          <w:b/>
          <w:sz w:val="48"/>
          <w:szCs w:val="48"/>
        </w:rPr>
        <w:t xml:space="preserve">Mon – Apr </w:t>
      </w:r>
      <w:r w:rsidR="006E344D" w:rsidRPr="00103F56">
        <w:rPr>
          <w:b/>
          <w:sz w:val="48"/>
          <w:szCs w:val="48"/>
        </w:rPr>
        <w:t>2</w:t>
      </w:r>
      <w:r w:rsidR="006E344D" w:rsidRPr="00103F56">
        <w:rPr>
          <w:b/>
          <w:sz w:val="48"/>
          <w:szCs w:val="48"/>
          <w:vertAlign w:val="superscript"/>
        </w:rPr>
        <w:t>nd</w:t>
      </w:r>
      <w:r w:rsidR="006E344D">
        <w:rPr>
          <w:sz w:val="48"/>
          <w:szCs w:val="48"/>
        </w:rPr>
        <w:t xml:space="preserve"> </w:t>
      </w:r>
    </w:p>
    <w:p w14:paraId="61E90623" w14:textId="4ED54FC2" w:rsidR="000D55FC" w:rsidRDefault="000D55FC" w:rsidP="002776EB">
      <w:pPr>
        <w:pStyle w:val="ListParagraph"/>
        <w:numPr>
          <w:ilvl w:val="0"/>
          <w:numId w:val="7"/>
        </w:numPr>
        <w:spacing w:before="480"/>
        <w:contextualSpacing w:val="0"/>
        <w:rPr>
          <w:rFonts w:cstheme="minorHAnsi"/>
          <w:sz w:val="48"/>
          <w:szCs w:val="48"/>
        </w:rPr>
      </w:pPr>
      <w:r w:rsidRPr="002776EB">
        <w:rPr>
          <w:rFonts w:cstheme="minorHAnsi"/>
          <w:b/>
          <w:sz w:val="48"/>
          <w:szCs w:val="48"/>
        </w:rPr>
        <w:t>Labs</w:t>
      </w:r>
      <w:r w:rsidRPr="00D13EF8">
        <w:rPr>
          <w:rFonts w:cstheme="minorHAnsi"/>
          <w:sz w:val="48"/>
          <w:szCs w:val="48"/>
        </w:rPr>
        <w:t xml:space="preserve"> </w:t>
      </w:r>
      <w:r w:rsidRPr="006E344D">
        <w:rPr>
          <w:rFonts w:cstheme="minorHAnsi"/>
          <w:b/>
          <w:sz w:val="48"/>
          <w:szCs w:val="48"/>
        </w:rPr>
        <w:t>WILL</w:t>
      </w:r>
      <w:r w:rsidRPr="00D13EF8">
        <w:rPr>
          <w:rFonts w:cstheme="minorHAnsi"/>
          <w:sz w:val="48"/>
          <w:szCs w:val="48"/>
        </w:rPr>
        <w:t xml:space="preserve"> meet this Week</w:t>
      </w:r>
    </w:p>
    <w:p w14:paraId="62CC67AD" w14:textId="77777777" w:rsidR="000D55FC" w:rsidRDefault="000D55FC" w:rsidP="000D55FC">
      <w:pPr>
        <w:pBdr>
          <w:bottom w:val="single" w:sz="6" w:space="1" w:color="auto"/>
        </w:pBdr>
        <w:rPr>
          <w:sz w:val="28"/>
          <w:szCs w:val="28"/>
        </w:rPr>
      </w:pPr>
    </w:p>
    <w:p w14:paraId="56B252F4" w14:textId="77777777" w:rsidR="00601F10" w:rsidRDefault="00601F10">
      <w:pPr>
        <w:rPr>
          <w:i/>
          <w:sz w:val="48"/>
          <w:szCs w:val="48"/>
          <w:u w:val="single"/>
        </w:rPr>
      </w:pPr>
      <w:r>
        <w:rPr>
          <w:i/>
          <w:sz w:val="48"/>
          <w:szCs w:val="48"/>
          <w:u w:val="single"/>
        </w:rPr>
        <w:br w:type="page"/>
      </w:r>
    </w:p>
    <w:p w14:paraId="12254531" w14:textId="77777777" w:rsidR="00601F10" w:rsidRDefault="00601F10" w:rsidP="00601F10">
      <w:pPr>
        <w:rPr>
          <w:sz w:val="48"/>
          <w:szCs w:val="48"/>
        </w:rPr>
      </w:pPr>
      <w:r w:rsidRPr="00DC0968">
        <w:rPr>
          <w:b/>
          <w:sz w:val="48"/>
          <w:szCs w:val="48"/>
          <w:u w:val="single"/>
        </w:rPr>
        <w:lastRenderedPageBreak/>
        <w:t>Today:</w:t>
      </w:r>
      <w:r w:rsidRPr="00DC0968">
        <w:rPr>
          <w:b/>
          <w:sz w:val="48"/>
          <w:szCs w:val="48"/>
        </w:rPr>
        <w:t xml:space="preserve"> </w:t>
      </w:r>
      <w:r>
        <w:rPr>
          <w:b/>
          <w:sz w:val="48"/>
          <w:szCs w:val="48"/>
        </w:rPr>
        <w:t xml:space="preserve">Continue </w:t>
      </w:r>
      <w:r w:rsidRPr="00DC0968">
        <w:rPr>
          <w:b/>
          <w:sz w:val="48"/>
          <w:szCs w:val="48"/>
        </w:rPr>
        <w:t xml:space="preserve">discussion of </w:t>
      </w:r>
      <w:r w:rsidRPr="00DC0968">
        <w:rPr>
          <w:b/>
          <w:i/>
          <w:sz w:val="48"/>
          <w:szCs w:val="48"/>
        </w:rPr>
        <w:t>Classes &amp; Objects</w:t>
      </w:r>
    </w:p>
    <w:p w14:paraId="3ADC2784" w14:textId="77777777" w:rsidR="00601F10" w:rsidRPr="00601F10" w:rsidRDefault="00601F10" w:rsidP="00FE06B8">
      <w:pPr>
        <w:pStyle w:val="ListParagraph"/>
        <w:numPr>
          <w:ilvl w:val="0"/>
          <w:numId w:val="13"/>
        </w:numPr>
        <w:spacing w:before="120"/>
        <w:contextualSpacing w:val="0"/>
        <w:rPr>
          <w:sz w:val="48"/>
          <w:szCs w:val="48"/>
        </w:rPr>
      </w:pPr>
      <w:r w:rsidRPr="00601F10">
        <w:rPr>
          <w:sz w:val="48"/>
          <w:szCs w:val="48"/>
        </w:rPr>
        <w:t>Quick Review</w:t>
      </w:r>
      <w:r>
        <w:rPr>
          <w:sz w:val="48"/>
          <w:szCs w:val="48"/>
        </w:rPr>
        <w:t>:</w:t>
      </w:r>
      <w:r w:rsidRPr="00601F10">
        <w:rPr>
          <w:sz w:val="48"/>
          <w:szCs w:val="48"/>
        </w:rPr>
        <w:t xml:space="preserve"> Constructors / </w:t>
      </w:r>
      <w:r w:rsidRPr="00601F10">
        <w:rPr>
          <w:i/>
          <w:sz w:val="48"/>
          <w:szCs w:val="48"/>
        </w:rPr>
        <w:t>get</w:t>
      </w:r>
      <w:r w:rsidRPr="00601F10">
        <w:rPr>
          <w:sz w:val="48"/>
          <w:szCs w:val="48"/>
        </w:rPr>
        <w:t xml:space="preserve"> &amp; </w:t>
      </w:r>
      <w:r w:rsidRPr="00601F10">
        <w:rPr>
          <w:i/>
          <w:sz w:val="48"/>
          <w:szCs w:val="48"/>
        </w:rPr>
        <w:t>set</w:t>
      </w:r>
      <w:r w:rsidRPr="00601F10">
        <w:rPr>
          <w:sz w:val="48"/>
          <w:szCs w:val="48"/>
        </w:rPr>
        <w:t xml:space="preserve"> methods</w:t>
      </w:r>
    </w:p>
    <w:p w14:paraId="2AE4CE11" w14:textId="77777777" w:rsidR="00601F10" w:rsidRDefault="00601F10" w:rsidP="00FE06B8">
      <w:pPr>
        <w:pStyle w:val="ListParagraph"/>
        <w:numPr>
          <w:ilvl w:val="0"/>
          <w:numId w:val="13"/>
        </w:numPr>
        <w:spacing w:before="120"/>
        <w:contextualSpacing w:val="0"/>
        <w:rPr>
          <w:sz w:val="48"/>
          <w:szCs w:val="48"/>
        </w:rPr>
      </w:pPr>
      <w:r>
        <w:rPr>
          <w:sz w:val="48"/>
          <w:szCs w:val="48"/>
        </w:rPr>
        <w:t xml:space="preserve">Object Oriented Analysis and </w:t>
      </w:r>
      <w:r w:rsidRPr="000F0955">
        <w:rPr>
          <w:sz w:val="48"/>
          <w:szCs w:val="48"/>
        </w:rPr>
        <w:t>Design</w:t>
      </w:r>
      <w:r>
        <w:rPr>
          <w:sz w:val="48"/>
          <w:szCs w:val="48"/>
        </w:rPr>
        <w:t xml:space="preserve"> (</w:t>
      </w:r>
      <w:r w:rsidRPr="000F0955">
        <w:rPr>
          <w:b/>
          <w:sz w:val="48"/>
          <w:szCs w:val="48"/>
        </w:rPr>
        <w:t>OOAD</w:t>
      </w:r>
      <w:r>
        <w:rPr>
          <w:sz w:val="48"/>
          <w:szCs w:val="48"/>
        </w:rPr>
        <w:t>)</w:t>
      </w:r>
    </w:p>
    <w:p w14:paraId="26C23739" w14:textId="77777777" w:rsidR="00601F10" w:rsidRDefault="00601F10" w:rsidP="00FE06B8">
      <w:pPr>
        <w:pStyle w:val="ListParagraph"/>
        <w:numPr>
          <w:ilvl w:val="0"/>
          <w:numId w:val="13"/>
        </w:numPr>
        <w:spacing w:before="120"/>
        <w:contextualSpacing w:val="0"/>
        <w:rPr>
          <w:sz w:val="48"/>
          <w:szCs w:val="48"/>
        </w:rPr>
      </w:pPr>
      <w:r>
        <w:rPr>
          <w:sz w:val="48"/>
          <w:szCs w:val="48"/>
        </w:rPr>
        <w:t>Object Creation Details</w:t>
      </w:r>
    </w:p>
    <w:p w14:paraId="03CD3F68" w14:textId="77777777" w:rsidR="00601F10" w:rsidRDefault="00601F10" w:rsidP="00FE06B8">
      <w:pPr>
        <w:pStyle w:val="ListParagraph"/>
        <w:numPr>
          <w:ilvl w:val="0"/>
          <w:numId w:val="13"/>
        </w:numPr>
        <w:spacing w:before="120"/>
        <w:contextualSpacing w:val="0"/>
        <w:rPr>
          <w:sz w:val="48"/>
          <w:szCs w:val="48"/>
        </w:rPr>
      </w:pPr>
      <w:r>
        <w:rPr>
          <w:sz w:val="48"/>
          <w:szCs w:val="48"/>
        </w:rPr>
        <w:t>Reference Assignments</w:t>
      </w:r>
    </w:p>
    <w:p w14:paraId="74062702" w14:textId="041B58C0" w:rsidR="00601F10" w:rsidRDefault="00601F10" w:rsidP="00FE06B8">
      <w:pPr>
        <w:pStyle w:val="ListParagraph"/>
        <w:numPr>
          <w:ilvl w:val="0"/>
          <w:numId w:val="13"/>
        </w:numPr>
        <w:spacing w:before="120"/>
        <w:contextualSpacing w:val="0"/>
        <w:rPr>
          <w:sz w:val="48"/>
          <w:szCs w:val="48"/>
        </w:rPr>
      </w:pPr>
      <w:r w:rsidRPr="00796082">
        <w:rPr>
          <w:i/>
          <w:sz w:val="48"/>
          <w:szCs w:val="48"/>
        </w:rPr>
        <w:t>‘</w:t>
      </w:r>
      <w:r w:rsidR="006E344D">
        <w:rPr>
          <w:i/>
          <w:sz w:val="48"/>
          <w:szCs w:val="48"/>
        </w:rPr>
        <w:t>t</w:t>
      </w:r>
      <w:r w:rsidRPr="00796082">
        <w:rPr>
          <w:i/>
          <w:sz w:val="48"/>
          <w:szCs w:val="48"/>
        </w:rPr>
        <w:t>his’</w:t>
      </w:r>
      <w:r>
        <w:rPr>
          <w:sz w:val="48"/>
          <w:szCs w:val="48"/>
        </w:rPr>
        <w:t xml:space="preserve"> keyword</w:t>
      </w:r>
    </w:p>
    <w:p w14:paraId="2B137AB4" w14:textId="77777777" w:rsidR="00601F10" w:rsidRDefault="00601F10" w:rsidP="00FE06B8">
      <w:pPr>
        <w:pStyle w:val="ListParagraph"/>
        <w:numPr>
          <w:ilvl w:val="0"/>
          <w:numId w:val="13"/>
        </w:numPr>
        <w:spacing w:before="120"/>
        <w:contextualSpacing w:val="0"/>
        <w:rPr>
          <w:sz w:val="48"/>
          <w:szCs w:val="48"/>
        </w:rPr>
      </w:pPr>
      <w:r>
        <w:rPr>
          <w:sz w:val="48"/>
          <w:szCs w:val="48"/>
        </w:rPr>
        <w:t>Passing / Returning Objects</w:t>
      </w:r>
    </w:p>
    <w:p w14:paraId="56F9AEAF" w14:textId="77777777" w:rsidR="00FE06B8" w:rsidRDefault="00FE06B8" w:rsidP="00FE06B8">
      <w:pPr>
        <w:pStyle w:val="ListParagraph"/>
        <w:numPr>
          <w:ilvl w:val="0"/>
          <w:numId w:val="13"/>
        </w:numPr>
        <w:spacing w:before="120"/>
        <w:contextualSpacing w:val="0"/>
        <w:rPr>
          <w:sz w:val="48"/>
          <w:szCs w:val="48"/>
        </w:rPr>
      </w:pPr>
      <w:r w:rsidRPr="00C44A1B">
        <w:rPr>
          <w:b/>
          <w:i/>
          <w:sz w:val="48"/>
          <w:szCs w:val="48"/>
        </w:rPr>
        <w:t>public String</w:t>
      </w:r>
      <w:r>
        <w:rPr>
          <w:i/>
          <w:sz w:val="48"/>
          <w:szCs w:val="48"/>
        </w:rPr>
        <w:t xml:space="preserve"> </w:t>
      </w:r>
      <w:r w:rsidRPr="00C44A1B">
        <w:rPr>
          <w:b/>
          <w:i/>
          <w:sz w:val="48"/>
          <w:szCs w:val="48"/>
        </w:rPr>
        <w:t>toString</w:t>
      </w:r>
      <w:r>
        <w:rPr>
          <w:i/>
          <w:sz w:val="48"/>
          <w:szCs w:val="48"/>
        </w:rPr>
        <w:t>()</w:t>
      </w:r>
      <w:r>
        <w:rPr>
          <w:sz w:val="48"/>
          <w:szCs w:val="48"/>
        </w:rPr>
        <w:t xml:space="preserve"> method</w:t>
      </w:r>
    </w:p>
    <w:p w14:paraId="51AE650B" w14:textId="77777777" w:rsidR="00FE06B8" w:rsidRDefault="00FE06B8" w:rsidP="00FE06B8">
      <w:pPr>
        <w:pStyle w:val="ListParagraph"/>
        <w:numPr>
          <w:ilvl w:val="0"/>
          <w:numId w:val="13"/>
        </w:numPr>
        <w:spacing w:before="120"/>
        <w:contextualSpacing w:val="0"/>
        <w:rPr>
          <w:sz w:val="48"/>
          <w:szCs w:val="48"/>
        </w:rPr>
      </w:pPr>
      <w:r>
        <w:rPr>
          <w:sz w:val="48"/>
          <w:szCs w:val="48"/>
        </w:rPr>
        <w:t xml:space="preserve">Declaring an </w:t>
      </w:r>
      <w:r w:rsidRPr="00EA2105">
        <w:rPr>
          <w:b/>
          <w:sz w:val="48"/>
          <w:szCs w:val="48"/>
        </w:rPr>
        <w:t xml:space="preserve">Array of </w:t>
      </w:r>
      <w:r w:rsidRPr="00EA2105">
        <w:rPr>
          <w:b/>
          <w:i/>
          <w:sz w:val="48"/>
          <w:szCs w:val="48"/>
        </w:rPr>
        <w:t>Objects</w:t>
      </w:r>
    </w:p>
    <w:p w14:paraId="2557125A" w14:textId="77777777" w:rsidR="00601F10" w:rsidRDefault="00601F10" w:rsidP="00FE06B8">
      <w:pPr>
        <w:pStyle w:val="ListParagraph"/>
        <w:numPr>
          <w:ilvl w:val="0"/>
          <w:numId w:val="13"/>
        </w:numPr>
        <w:spacing w:before="120"/>
        <w:contextualSpacing w:val="0"/>
        <w:rPr>
          <w:sz w:val="48"/>
          <w:szCs w:val="48"/>
        </w:rPr>
      </w:pPr>
      <w:r>
        <w:rPr>
          <w:sz w:val="48"/>
          <w:szCs w:val="48"/>
        </w:rPr>
        <w:t>Testing objects for equality (</w:t>
      </w:r>
      <w:r w:rsidRPr="00C32A58">
        <w:rPr>
          <w:b/>
          <w:i/>
          <w:sz w:val="48"/>
          <w:szCs w:val="48"/>
        </w:rPr>
        <w:t>equals</w:t>
      </w:r>
      <w:r>
        <w:rPr>
          <w:sz w:val="48"/>
          <w:szCs w:val="48"/>
        </w:rPr>
        <w:t xml:space="preserve"> method)</w:t>
      </w:r>
    </w:p>
    <w:p w14:paraId="5E721AC0" w14:textId="0DF3C61D" w:rsidR="00050C93" w:rsidRDefault="005950C0" w:rsidP="00FE06B8">
      <w:pPr>
        <w:pStyle w:val="ListParagraph"/>
        <w:numPr>
          <w:ilvl w:val="0"/>
          <w:numId w:val="13"/>
        </w:numPr>
        <w:spacing w:before="120"/>
        <w:contextualSpacing w:val="0"/>
        <w:rPr>
          <w:sz w:val="48"/>
          <w:szCs w:val="48"/>
        </w:rPr>
      </w:pPr>
      <w:r>
        <w:rPr>
          <w:sz w:val="48"/>
          <w:szCs w:val="48"/>
        </w:rPr>
        <w:t>Discuss</w:t>
      </w:r>
      <w:r w:rsidR="003E04EA">
        <w:rPr>
          <w:sz w:val="48"/>
          <w:szCs w:val="48"/>
        </w:rPr>
        <w:t xml:space="preserve"> Project 6</w:t>
      </w:r>
      <w:r>
        <w:rPr>
          <w:sz w:val="48"/>
          <w:szCs w:val="48"/>
        </w:rPr>
        <w:t xml:space="preserve"> / Questions…</w:t>
      </w:r>
      <w:bookmarkStart w:id="0" w:name="_GoBack"/>
      <w:bookmarkEnd w:id="0"/>
    </w:p>
    <w:p w14:paraId="5A791AA7" w14:textId="77777777" w:rsidR="005721A3" w:rsidRPr="00601F10" w:rsidRDefault="005721A3" w:rsidP="00D835D7">
      <w:pPr>
        <w:rPr>
          <w:sz w:val="48"/>
          <w:szCs w:val="48"/>
        </w:rPr>
      </w:pPr>
    </w:p>
    <w:sectPr w:rsidR="005721A3" w:rsidRPr="00601F10" w:rsidSect="00A2490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82CF6"/>
    <w:multiLevelType w:val="hybridMultilevel"/>
    <w:tmpl w:val="081A30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CBD4F3A"/>
    <w:multiLevelType w:val="hybridMultilevel"/>
    <w:tmpl w:val="4FAAA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E54BB1"/>
    <w:multiLevelType w:val="hybridMultilevel"/>
    <w:tmpl w:val="AEB29522"/>
    <w:lvl w:ilvl="0" w:tplc="627CBBEA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650586"/>
    <w:multiLevelType w:val="hybridMultilevel"/>
    <w:tmpl w:val="055E49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DE80704C">
      <w:start w:val="1"/>
      <w:numFmt w:val="bullet"/>
      <w:lvlText w:val="­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0DF4F3C"/>
    <w:multiLevelType w:val="hybridMultilevel"/>
    <w:tmpl w:val="F7F4D37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2F40EF6E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8E16E09"/>
    <w:multiLevelType w:val="hybridMultilevel"/>
    <w:tmpl w:val="D6C4C2CE"/>
    <w:lvl w:ilvl="0" w:tplc="B28E7E96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197201"/>
    <w:multiLevelType w:val="hybridMultilevel"/>
    <w:tmpl w:val="BF407654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4304DA7"/>
    <w:multiLevelType w:val="hybridMultilevel"/>
    <w:tmpl w:val="812AB4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8A3D4F"/>
    <w:multiLevelType w:val="hybridMultilevel"/>
    <w:tmpl w:val="79EE27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DC27A6"/>
    <w:multiLevelType w:val="hybridMultilevel"/>
    <w:tmpl w:val="7B04A600"/>
    <w:lvl w:ilvl="0" w:tplc="7C684190">
      <w:start w:val="1"/>
      <w:numFmt w:val="decimal"/>
      <w:lvlText w:val="%1)"/>
      <w:lvlJc w:val="left"/>
      <w:pPr>
        <w:ind w:left="744" w:hanging="384"/>
      </w:pPr>
      <w:rPr>
        <w:rFonts w:hint="default"/>
        <w:sz w:val="48"/>
      </w:rPr>
    </w:lvl>
    <w:lvl w:ilvl="1" w:tplc="2F40EF6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98267B"/>
    <w:multiLevelType w:val="hybridMultilevel"/>
    <w:tmpl w:val="EC24C6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E80704C">
      <w:start w:val="1"/>
      <w:numFmt w:val="bullet"/>
      <w:lvlText w:val="­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3C339C"/>
    <w:multiLevelType w:val="hybridMultilevel"/>
    <w:tmpl w:val="39FE43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F40EF6E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C413985"/>
    <w:multiLevelType w:val="hybridMultilevel"/>
    <w:tmpl w:val="EA426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203A87"/>
    <w:multiLevelType w:val="hybridMultilevel"/>
    <w:tmpl w:val="F0A6C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0365DE"/>
    <w:multiLevelType w:val="hybridMultilevel"/>
    <w:tmpl w:val="643843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3"/>
  </w:num>
  <w:num w:numId="3">
    <w:abstractNumId w:val="1"/>
  </w:num>
  <w:num w:numId="4">
    <w:abstractNumId w:val="11"/>
  </w:num>
  <w:num w:numId="5">
    <w:abstractNumId w:val="8"/>
  </w:num>
  <w:num w:numId="6">
    <w:abstractNumId w:val="4"/>
  </w:num>
  <w:num w:numId="7">
    <w:abstractNumId w:val="3"/>
  </w:num>
  <w:num w:numId="8">
    <w:abstractNumId w:val="2"/>
  </w:num>
  <w:num w:numId="9">
    <w:abstractNumId w:val="10"/>
  </w:num>
  <w:num w:numId="10">
    <w:abstractNumId w:val="6"/>
  </w:num>
  <w:num w:numId="11">
    <w:abstractNumId w:val="0"/>
  </w:num>
  <w:num w:numId="12">
    <w:abstractNumId w:val="12"/>
  </w:num>
  <w:num w:numId="13">
    <w:abstractNumId w:val="5"/>
  </w:num>
  <w:num w:numId="14">
    <w:abstractNumId w:val="14"/>
  </w:num>
  <w:num w:numId="15">
    <w:abstractNumId w:val="3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B84E07"/>
    <w:rsid w:val="000103AD"/>
    <w:rsid w:val="00040F8E"/>
    <w:rsid w:val="0004652B"/>
    <w:rsid w:val="00050C93"/>
    <w:rsid w:val="00062466"/>
    <w:rsid w:val="00070808"/>
    <w:rsid w:val="000714F4"/>
    <w:rsid w:val="00080C1D"/>
    <w:rsid w:val="000A3195"/>
    <w:rsid w:val="000C1308"/>
    <w:rsid w:val="000C1D7A"/>
    <w:rsid w:val="000D55FC"/>
    <w:rsid w:val="00103F56"/>
    <w:rsid w:val="00104226"/>
    <w:rsid w:val="00126976"/>
    <w:rsid w:val="00130D00"/>
    <w:rsid w:val="00142248"/>
    <w:rsid w:val="001513BC"/>
    <w:rsid w:val="001579FD"/>
    <w:rsid w:val="00163027"/>
    <w:rsid w:val="001A16F0"/>
    <w:rsid w:val="00207CCE"/>
    <w:rsid w:val="00210C3F"/>
    <w:rsid w:val="00213E9D"/>
    <w:rsid w:val="00214824"/>
    <w:rsid w:val="00216FCA"/>
    <w:rsid w:val="00225806"/>
    <w:rsid w:val="002454AF"/>
    <w:rsid w:val="0025335F"/>
    <w:rsid w:val="002656D3"/>
    <w:rsid w:val="00270010"/>
    <w:rsid w:val="002776EB"/>
    <w:rsid w:val="00285BB3"/>
    <w:rsid w:val="002E4A9E"/>
    <w:rsid w:val="002F0009"/>
    <w:rsid w:val="002F5A6E"/>
    <w:rsid w:val="002F685B"/>
    <w:rsid w:val="00305568"/>
    <w:rsid w:val="0031528B"/>
    <w:rsid w:val="003634FB"/>
    <w:rsid w:val="00391656"/>
    <w:rsid w:val="003A3701"/>
    <w:rsid w:val="003E04EA"/>
    <w:rsid w:val="003E2E37"/>
    <w:rsid w:val="003E45A8"/>
    <w:rsid w:val="0040604D"/>
    <w:rsid w:val="00435449"/>
    <w:rsid w:val="00444F72"/>
    <w:rsid w:val="004504B0"/>
    <w:rsid w:val="0047511B"/>
    <w:rsid w:val="004929FD"/>
    <w:rsid w:val="005048B8"/>
    <w:rsid w:val="00525468"/>
    <w:rsid w:val="005270B8"/>
    <w:rsid w:val="00527898"/>
    <w:rsid w:val="00531509"/>
    <w:rsid w:val="00556273"/>
    <w:rsid w:val="00557462"/>
    <w:rsid w:val="005676BF"/>
    <w:rsid w:val="005719C2"/>
    <w:rsid w:val="005721A3"/>
    <w:rsid w:val="00583D6D"/>
    <w:rsid w:val="005842A0"/>
    <w:rsid w:val="0059186D"/>
    <w:rsid w:val="005950C0"/>
    <w:rsid w:val="005A7AC0"/>
    <w:rsid w:val="005F6D88"/>
    <w:rsid w:val="00600C6E"/>
    <w:rsid w:val="00601F10"/>
    <w:rsid w:val="00632345"/>
    <w:rsid w:val="00643A5D"/>
    <w:rsid w:val="00672AA2"/>
    <w:rsid w:val="006A3391"/>
    <w:rsid w:val="006A5D68"/>
    <w:rsid w:val="006E344D"/>
    <w:rsid w:val="007247F3"/>
    <w:rsid w:val="00777D3C"/>
    <w:rsid w:val="007915CC"/>
    <w:rsid w:val="00792380"/>
    <w:rsid w:val="007938F7"/>
    <w:rsid w:val="007A0166"/>
    <w:rsid w:val="007B5FDE"/>
    <w:rsid w:val="007D0326"/>
    <w:rsid w:val="007E0837"/>
    <w:rsid w:val="008036B5"/>
    <w:rsid w:val="00826828"/>
    <w:rsid w:val="00846C93"/>
    <w:rsid w:val="00852D70"/>
    <w:rsid w:val="008867D3"/>
    <w:rsid w:val="008C47E8"/>
    <w:rsid w:val="008C72E4"/>
    <w:rsid w:val="008E4B94"/>
    <w:rsid w:val="008F0414"/>
    <w:rsid w:val="009A625E"/>
    <w:rsid w:val="009A6E0B"/>
    <w:rsid w:val="009B6237"/>
    <w:rsid w:val="009C004A"/>
    <w:rsid w:val="009E2335"/>
    <w:rsid w:val="009E6A56"/>
    <w:rsid w:val="00A24908"/>
    <w:rsid w:val="00A37752"/>
    <w:rsid w:val="00A60AF5"/>
    <w:rsid w:val="00A7546A"/>
    <w:rsid w:val="00A82945"/>
    <w:rsid w:val="00A856BA"/>
    <w:rsid w:val="00AB3B45"/>
    <w:rsid w:val="00B24D6F"/>
    <w:rsid w:val="00B84E07"/>
    <w:rsid w:val="00B92191"/>
    <w:rsid w:val="00B93B74"/>
    <w:rsid w:val="00BC353C"/>
    <w:rsid w:val="00BF04D1"/>
    <w:rsid w:val="00BF6CA8"/>
    <w:rsid w:val="00C2035E"/>
    <w:rsid w:val="00C27932"/>
    <w:rsid w:val="00C32A58"/>
    <w:rsid w:val="00C479AE"/>
    <w:rsid w:val="00C657C5"/>
    <w:rsid w:val="00CA4C8E"/>
    <w:rsid w:val="00CD22CA"/>
    <w:rsid w:val="00D071E5"/>
    <w:rsid w:val="00D14A89"/>
    <w:rsid w:val="00D32B39"/>
    <w:rsid w:val="00D43561"/>
    <w:rsid w:val="00D62D30"/>
    <w:rsid w:val="00D7186C"/>
    <w:rsid w:val="00D835D7"/>
    <w:rsid w:val="00DC0968"/>
    <w:rsid w:val="00DC7587"/>
    <w:rsid w:val="00DD4AE0"/>
    <w:rsid w:val="00DF2D25"/>
    <w:rsid w:val="00DF6D98"/>
    <w:rsid w:val="00E24449"/>
    <w:rsid w:val="00E260D4"/>
    <w:rsid w:val="00E473CD"/>
    <w:rsid w:val="00E547DB"/>
    <w:rsid w:val="00E6397D"/>
    <w:rsid w:val="00E82D31"/>
    <w:rsid w:val="00E87E51"/>
    <w:rsid w:val="00E90BFD"/>
    <w:rsid w:val="00EB1419"/>
    <w:rsid w:val="00EE49BD"/>
    <w:rsid w:val="00F00CA5"/>
    <w:rsid w:val="00F016BB"/>
    <w:rsid w:val="00F02514"/>
    <w:rsid w:val="00F35208"/>
    <w:rsid w:val="00F368EB"/>
    <w:rsid w:val="00F51620"/>
    <w:rsid w:val="00F642A5"/>
    <w:rsid w:val="00F75624"/>
    <w:rsid w:val="00F833ED"/>
    <w:rsid w:val="00F94FAE"/>
    <w:rsid w:val="00FA0CC6"/>
    <w:rsid w:val="00FB2173"/>
    <w:rsid w:val="00FD7F64"/>
    <w:rsid w:val="00FE0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88975"/>
  <w15:docId w15:val="{A276141D-E21A-4616-BD94-0E4ADEAEA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52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16F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676BF"/>
    <w:rPr>
      <w:rFonts w:ascii="Times New Roman" w:eastAsia="Times New Roman" w:hAnsi="Times New Roman" w:cs="Times New Roman"/>
      <w:sz w:val="24"/>
      <w:szCs w:val="24"/>
    </w:rPr>
  </w:style>
  <w:style w:type="character" w:customStyle="1" w:styleId="object4">
    <w:name w:val="object4"/>
    <w:basedOn w:val="DefaultParagraphFont"/>
    <w:rsid w:val="005676BF"/>
    <w:rPr>
      <w:strike w:val="0"/>
      <w:dstrike w:val="0"/>
      <w:color w:val="00008B"/>
      <w:u w:val="none"/>
      <w:effect w:val="none"/>
    </w:rPr>
  </w:style>
  <w:style w:type="character" w:styleId="Hyperlink">
    <w:name w:val="Hyperlink"/>
    <w:basedOn w:val="DefaultParagraphFont"/>
    <w:uiPriority w:val="99"/>
    <w:unhideWhenUsed/>
    <w:rsid w:val="001513BC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4929FD"/>
    <w:rPr>
      <w:b/>
      <w:bCs/>
    </w:rPr>
  </w:style>
  <w:style w:type="character" w:customStyle="1" w:styleId="object">
    <w:name w:val="object"/>
    <w:basedOn w:val="DefaultParagraphFont"/>
    <w:rsid w:val="008036B5"/>
  </w:style>
  <w:style w:type="paragraph" w:customStyle="1" w:styleId="announcementtitle">
    <w:name w:val="announcementtitle"/>
    <w:basedOn w:val="Normal"/>
    <w:rsid w:val="009E6A5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9E6A56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3B4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3B45"/>
    <w:rPr>
      <w:rFonts w:ascii="Tahoma" w:hAnsi="Tahoma" w:cs="Tahoma"/>
      <w:sz w:val="16"/>
      <w:szCs w:val="16"/>
    </w:rPr>
  </w:style>
  <w:style w:type="paragraph" w:customStyle="1" w:styleId="Bullet">
    <w:name w:val="Bullet"/>
    <w:basedOn w:val="Normal"/>
    <w:rsid w:val="005F6D88"/>
    <w:pPr>
      <w:spacing w:before="120" w:line="360" w:lineRule="auto"/>
      <w:ind w:left="360" w:hanging="360"/>
    </w:pPr>
    <w:rPr>
      <w:rFonts w:ascii="Arial" w:eastAsia="Times New Roman" w:hAnsi="Arial" w:cs="Times New Roman"/>
      <w:sz w:val="24"/>
      <w:szCs w:val="20"/>
    </w:rPr>
  </w:style>
  <w:style w:type="paragraph" w:customStyle="1" w:styleId="TrueFalse">
    <w:name w:val="True/False"/>
    <w:basedOn w:val="BodyText"/>
    <w:rsid w:val="00391656"/>
    <w:pPr>
      <w:tabs>
        <w:tab w:val="left" w:pos="360"/>
      </w:tabs>
      <w:spacing w:after="240"/>
      <w:ind w:left="1728" w:hanging="1728"/>
    </w:pPr>
    <w:rPr>
      <w:rFonts w:ascii="Arial" w:eastAsia="Times New Roman" w:hAnsi="Arial" w:cs="Times New Roman"/>
      <w:spacing w:val="-3"/>
      <w:sz w:val="24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39165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916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168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8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4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66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20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95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53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9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527</TotalTime>
  <Pages>2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DLang</dc:creator>
  <cp:keywords/>
  <dc:description/>
  <cp:lastModifiedBy>Dennis Lang</cp:lastModifiedBy>
  <cp:revision>44</cp:revision>
  <cp:lastPrinted>2011-10-03T15:42:00Z</cp:lastPrinted>
  <dcterms:created xsi:type="dcterms:W3CDTF">2012-03-18T22:14:00Z</dcterms:created>
  <dcterms:modified xsi:type="dcterms:W3CDTF">2018-03-27T16:44:00Z</dcterms:modified>
</cp:coreProperties>
</file>