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95AD" w14:textId="391DFECC" w:rsidR="00582131" w:rsidRPr="00C2567E" w:rsidRDefault="00D65703">
      <w:pPr>
        <w:rPr>
          <w:b/>
        </w:rPr>
      </w:pPr>
      <w:r w:rsidRPr="00C2567E">
        <w:rPr>
          <w:b/>
        </w:rPr>
        <w:t>Engineering Open House</w:t>
      </w:r>
      <w:r w:rsidR="004F0D19">
        <w:rPr>
          <w:b/>
        </w:rPr>
        <w:t xml:space="preserve"> April 6</w:t>
      </w:r>
      <w:r w:rsidR="004F0D19" w:rsidRPr="004F0D19">
        <w:rPr>
          <w:b/>
          <w:vertAlign w:val="superscript"/>
        </w:rPr>
        <w:t>th</w:t>
      </w:r>
      <w:r w:rsidR="004F0D19">
        <w:rPr>
          <w:b/>
        </w:rPr>
        <w:t xml:space="preserve">, 2018 </w:t>
      </w:r>
      <w:r w:rsidRPr="00C2567E">
        <w:rPr>
          <w:b/>
        </w:rPr>
        <w:t xml:space="preserve">/ </w:t>
      </w:r>
      <w:r w:rsidR="00C2567E">
        <w:rPr>
          <w:b/>
        </w:rPr>
        <w:t xml:space="preserve">Friday </w:t>
      </w:r>
      <w:r w:rsidRPr="00C2567E">
        <w:rPr>
          <w:b/>
        </w:rPr>
        <w:t>Lab Makeup</w:t>
      </w:r>
    </w:p>
    <w:p w14:paraId="3963E25E" w14:textId="77777777" w:rsidR="00D65703" w:rsidRDefault="00D65703"/>
    <w:p w14:paraId="47F005CB" w14:textId="232FC576" w:rsidR="00D65703" w:rsidRDefault="00D65703" w:rsidP="00D65703">
      <w:pPr>
        <w:jc w:val="both"/>
      </w:pPr>
      <w:r w:rsidRPr="00D65703">
        <w:rPr>
          <w:b/>
        </w:rPr>
        <w:t>CIS 200</w:t>
      </w:r>
      <w:r>
        <w:t xml:space="preserve">: Engineering will hold its annual </w:t>
      </w:r>
      <w:r w:rsidRPr="00D65703">
        <w:rPr>
          <w:b/>
          <w:i/>
        </w:rPr>
        <w:t>Spring Open House</w:t>
      </w:r>
      <w:r w:rsidR="004F0D19">
        <w:rPr>
          <w:b/>
        </w:rPr>
        <w:t xml:space="preserve"> </w:t>
      </w:r>
      <w:r w:rsidR="00AF3302">
        <w:rPr>
          <w:b/>
        </w:rPr>
        <w:t xml:space="preserve">NEXT WEEK </w:t>
      </w:r>
      <w:r w:rsidR="004F0D19">
        <w:rPr>
          <w:b/>
        </w:rPr>
        <w:t xml:space="preserve">on </w:t>
      </w:r>
      <w:r w:rsidR="004F0D19">
        <w:t>April 6</w:t>
      </w:r>
      <w:r w:rsidR="004F0D19" w:rsidRPr="004F0D19">
        <w:rPr>
          <w:vertAlign w:val="superscript"/>
        </w:rPr>
        <w:t>th</w:t>
      </w:r>
      <w:r w:rsidR="004F0D19">
        <w:t xml:space="preserve"> and 7</w:t>
      </w:r>
      <w:r w:rsidR="004F0D19" w:rsidRPr="004F0D19">
        <w:rPr>
          <w:vertAlign w:val="superscript"/>
        </w:rPr>
        <w:t>th</w:t>
      </w:r>
      <w:r w:rsidR="004F0D19">
        <w:t>.</w:t>
      </w:r>
      <w:r>
        <w:t xml:space="preserve"> Traditionally, </w:t>
      </w:r>
      <w:r w:rsidR="00AF3302">
        <w:t xml:space="preserve">Engineering </w:t>
      </w:r>
      <w:r>
        <w:t xml:space="preserve">classes </w:t>
      </w:r>
      <w:r w:rsidR="00AF3302">
        <w:t xml:space="preserve">(and Labs) </w:t>
      </w:r>
      <w:r>
        <w:t xml:space="preserve">on Friday </w:t>
      </w:r>
      <w:r w:rsidR="00AF3302" w:rsidRPr="00AF3302">
        <w:t>are officially cancelled to allow students an opportunity to participate in activities</w:t>
      </w:r>
      <w:r>
        <w:t xml:space="preserve">. Those with lab on Thu </w:t>
      </w:r>
      <w:r w:rsidR="004F0D19">
        <w:t>a</w:t>
      </w:r>
      <w:r>
        <w:t xml:space="preserve">re not affected by this. </w:t>
      </w:r>
      <w:r w:rsidR="00AF3302" w:rsidRPr="00AF3302">
        <w:t xml:space="preserve">This will affect classes and labs on Friday, April </w:t>
      </w:r>
      <w:r w:rsidR="00AF3302">
        <w:t>6</w:t>
      </w:r>
      <w:r w:rsidR="00AF3302" w:rsidRPr="00AF3302">
        <w:rPr>
          <w:vertAlign w:val="superscript"/>
        </w:rPr>
        <w:t>th</w:t>
      </w:r>
      <w:r w:rsidR="00AF3302" w:rsidRPr="00AF3302">
        <w:t xml:space="preserve"> </w:t>
      </w:r>
      <w:r w:rsidR="00AF3302">
        <w:t>ONLY.</w:t>
      </w:r>
    </w:p>
    <w:p w14:paraId="5E1B07D3" w14:textId="77777777" w:rsidR="00D65703" w:rsidRDefault="00D65703" w:rsidP="00D65703">
      <w:pPr>
        <w:jc w:val="both"/>
      </w:pPr>
      <w:bookmarkStart w:id="0" w:name="_GoBack"/>
      <w:bookmarkEnd w:id="0"/>
    </w:p>
    <w:p w14:paraId="4E0803A4" w14:textId="60261974" w:rsidR="00D65703" w:rsidRDefault="00D65703" w:rsidP="00D65703">
      <w:pPr>
        <w:jc w:val="both"/>
      </w:pPr>
      <w:r w:rsidRPr="00D65703">
        <w:rPr>
          <w:b/>
        </w:rPr>
        <w:t xml:space="preserve">For those of you that have lab on Friday </w:t>
      </w:r>
      <w:r>
        <w:rPr>
          <w:b/>
        </w:rPr>
        <w:t>(</w:t>
      </w:r>
      <w:r w:rsidR="004F0D19">
        <w:rPr>
          <w:b/>
        </w:rPr>
        <w:t>Apr 6</w:t>
      </w:r>
      <w:r w:rsidR="004F0D19" w:rsidRPr="004F0D19">
        <w:rPr>
          <w:b/>
          <w:vertAlign w:val="superscript"/>
        </w:rPr>
        <w:t>th</w:t>
      </w:r>
      <w:r w:rsidR="004F0D19">
        <w:rPr>
          <w:b/>
        </w:rPr>
        <w:t>)</w:t>
      </w:r>
      <w:r>
        <w:rPr>
          <w:b/>
        </w:rPr>
        <w:t xml:space="preserve"> </w:t>
      </w:r>
      <w:r w:rsidRPr="00D65703">
        <w:rPr>
          <w:b/>
        </w:rPr>
        <w:t>at 3:30pm</w:t>
      </w:r>
      <w:r>
        <w:t xml:space="preserve">, there are </w:t>
      </w:r>
      <w:r w:rsidRPr="00C2567E">
        <w:rPr>
          <w:b/>
        </w:rPr>
        <w:t xml:space="preserve">three options in </w:t>
      </w:r>
      <w:r w:rsidR="00C2567E">
        <w:rPr>
          <w:b/>
        </w:rPr>
        <w:t xml:space="preserve">regards to this cancelled </w:t>
      </w:r>
      <w:r w:rsidRPr="00C2567E">
        <w:rPr>
          <w:b/>
        </w:rPr>
        <w:t xml:space="preserve">lab </w:t>
      </w:r>
      <w:r w:rsidR="00AF3302">
        <w:rPr>
          <w:b/>
        </w:rPr>
        <w:t xml:space="preserve">NEXT WEEK - </w:t>
      </w:r>
      <w:r w:rsidRPr="00C2567E">
        <w:rPr>
          <w:b/>
        </w:rPr>
        <w:t>Week 1</w:t>
      </w:r>
      <w:r w:rsidR="004F0D19">
        <w:rPr>
          <w:b/>
        </w:rPr>
        <w:t>1</w:t>
      </w:r>
      <w:r>
        <w:t xml:space="preserve"> (</w:t>
      </w:r>
      <w:r w:rsidR="00AF3302">
        <w:t xml:space="preserve">Lab 9 – an </w:t>
      </w:r>
      <w:r>
        <w:t>important lab</w:t>
      </w:r>
      <w:r w:rsidR="004F0D19">
        <w:t xml:space="preserve"> over MVC architecture</w:t>
      </w:r>
      <w:r>
        <w:t>).</w:t>
      </w:r>
    </w:p>
    <w:p w14:paraId="24808A30" w14:textId="77777777" w:rsidR="00D65703" w:rsidRDefault="00D65703"/>
    <w:p w14:paraId="72422495" w14:textId="1C0CFBA5" w:rsidR="00D65703" w:rsidRDefault="004F0D19" w:rsidP="00D65703">
      <w:pPr>
        <w:pStyle w:val="ListParagraph"/>
        <w:numPr>
          <w:ilvl w:val="0"/>
          <w:numId w:val="1"/>
        </w:numPr>
      </w:pPr>
      <w:r>
        <w:t xml:space="preserve">Ideally, </w:t>
      </w:r>
      <w:r w:rsidR="00AF3302">
        <w:t>a</w:t>
      </w:r>
      <w:r w:rsidR="00D65703">
        <w:t xml:space="preserve">ttend a special make-up lab session </w:t>
      </w:r>
      <w:r>
        <w:t xml:space="preserve">held during the normal help session on </w:t>
      </w:r>
      <w:r w:rsidRPr="00AF3302">
        <w:rPr>
          <w:b/>
        </w:rPr>
        <w:t>Thu</w:t>
      </w:r>
      <w:r w:rsidR="00D65703" w:rsidRPr="00AF3302">
        <w:rPr>
          <w:b/>
        </w:rPr>
        <w:t xml:space="preserve"> night (</w:t>
      </w:r>
      <w:r w:rsidRPr="00AF3302">
        <w:rPr>
          <w:b/>
        </w:rPr>
        <w:t>Apr 5</w:t>
      </w:r>
      <w:r w:rsidRPr="00AF3302">
        <w:rPr>
          <w:b/>
          <w:vertAlign w:val="superscript"/>
        </w:rPr>
        <w:t>th</w:t>
      </w:r>
      <w:r w:rsidRPr="00AF3302">
        <w:rPr>
          <w:b/>
        </w:rPr>
        <w:t>)</w:t>
      </w:r>
      <w:r w:rsidR="00D65703">
        <w:t xml:space="preserve"> from </w:t>
      </w:r>
      <w:r w:rsidR="00D65703" w:rsidRPr="00D65703">
        <w:rPr>
          <w:b/>
        </w:rPr>
        <w:t>7:</w:t>
      </w:r>
      <w:r>
        <w:rPr>
          <w:b/>
        </w:rPr>
        <w:t>00</w:t>
      </w:r>
      <w:r w:rsidR="00D65703" w:rsidRPr="00D65703">
        <w:rPr>
          <w:b/>
        </w:rPr>
        <w:t>-9:</w:t>
      </w:r>
      <w:r>
        <w:rPr>
          <w:b/>
        </w:rPr>
        <w:t>0</w:t>
      </w:r>
      <w:r w:rsidR="00D65703" w:rsidRPr="00D65703">
        <w:rPr>
          <w:b/>
        </w:rPr>
        <w:t>0</w:t>
      </w:r>
      <w:r w:rsidR="00D65703">
        <w:rPr>
          <w:b/>
        </w:rPr>
        <w:t xml:space="preserve"> </w:t>
      </w:r>
      <w:r w:rsidR="00D65703">
        <w:rPr>
          <w:b/>
          <w:color w:val="FF0000"/>
        </w:rPr>
        <w:t>PM</w:t>
      </w:r>
      <w:r w:rsidR="00D65703">
        <w:t xml:space="preserve"> in </w:t>
      </w:r>
      <w:r w:rsidR="00D65703" w:rsidRPr="00D65703">
        <w:rPr>
          <w:b/>
        </w:rPr>
        <w:t>DUE 111</w:t>
      </w:r>
      <w:r>
        <w:rPr>
          <w:b/>
        </w:rPr>
        <w:t>7</w:t>
      </w:r>
      <w:r w:rsidR="00D65703">
        <w:t xml:space="preserve">. </w:t>
      </w:r>
      <w:r>
        <w:t>Your regular GTA (</w:t>
      </w:r>
      <w:proofErr w:type="spellStart"/>
      <w:r>
        <w:t>Teja</w:t>
      </w:r>
      <w:proofErr w:type="spellEnd"/>
      <w:r>
        <w:t>)</w:t>
      </w:r>
      <w:r w:rsidR="00D65703">
        <w:t xml:space="preserve"> will run this make-up lab</w:t>
      </w:r>
      <w:r>
        <w:t xml:space="preserve"> with your regular UTAs</w:t>
      </w:r>
      <w:r w:rsidR="00D65703">
        <w:t>.</w:t>
      </w:r>
    </w:p>
    <w:p w14:paraId="6E825D77" w14:textId="2812BBCF" w:rsidR="00D65703" w:rsidRDefault="00FE62EB" w:rsidP="00AF3302">
      <w:pPr>
        <w:pStyle w:val="ListParagraph"/>
        <w:numPr>
          <w:ilvl w:val="0"/>
          <w:numId w:val="1"/>
        </w:numPr>
        <w:spacing w:before="120"/>
        <w:contextualSpacing w:val="0"/>
        <w:jc w:val="both"/>
      </w:pPr>
      <w:r>
        <w:t>A</w:t>
      </w:r>
      <w:r w:rsidR="00D65703">
        <w:t xml:space="preserve">ttend the </w:t>
      </w:r>
      <w:r w:rsidR="004F0D19" w:rsidRPr="00AF3302">
        <w:rPr>
          <w:b/>
        </w:rPr>
        <w:t>Thu</w:t>
      </w:r>
      <w:r w:rsidR="004F0D19">
        <w:t xml:space="preserve"> lab </w:t>
      </w:r>
      <w:r>
        <w:t>(Apr 5</w:t>
      </w:r>
      <w:r w:rsidRPr="00FE62EB">
        <w:rPr>
          <w:vertAlign w:val="superscript"/>
        </w:rPr>
        <w:t>th</w:t>
      </w:r>
      <w:r>
        <w:t xml:space="preserve">) </w:t>
      </w:r>
      <w:r w:rsidR="004F0D19">
        <w:t>from 2:30-4:20</w:t>
      </w:r>
      <w:r>
        <w:t>pm</w:t>
      </w:r>
      <w:r w:rsidR="004F0D19">
        <w:t xml:space="preserve"> </w:t>
      </w:r>
      <w:r>
        <w:t xml:space="preserve">or 4:30-6:20pm </w:t>
      </w:r>
      <w:r w:rsidR="00D65703">
        <w:t xml:space="preserve">in </w:t>
      </w:r>
      <w:r w:rsidR="00D65703" w:rsidRPr="00D65703">
        <w:rPr>
          <w:b/>
        </w:rPr>
        <w:t>DUE 111</w:t>
      </w:r>
      <w:r>
        <w:rPr>
          <w:b/>
        </w:rPr>
        <w:t>7</w:t>
      </w:r>
      <w:r w:rsidR="00D65703">
        <w:t xml:space="preserve">. </w:t>
      </w:r>
      <w:r w:rsidRPr="00AF3302">
        <w:rPr>
          <w:u w:val="single"/>
        </w:rPr>
        <w:t xml:space="preserve">However, there are only </w:t>
      </w:r>
      <w:r w:rsidR="00AF3302">
        <w:rPr>
          <w:b/>
          <w:u w:val="single"/>
        </w:rPr>
        <w:t>FIVE</w:t>
      </w:r>
      <w:r w:rsidRPr="00AF3302">
        <w:rPr>
          <w:u w:val="single"/>
        </w:rPr>
        <w:t xml:space="preserve"> available seats in each section, so you will need to email me which you lab you will be attending</w:t>
      </w:r>
      <w:r>
        <w:t>. It will be done on a first come, first serve basis, so get your email sent to me asap (</w:t>
      </w:r>
      <w:hyperlink r:id="rId5" w:history="1">
        <w:r w:rsidRPr="00D57C09">
          <w:rPr>
            <w:rStyle w:val="Hyperlink"/>
          </w:rPr>
          <w:t>dlang1@ksu.edu</w:t>
        </w:r>
      </w:hyperlink>
      <w:r>
        <w:t>)</w:t>
      </w:r>
    </w:p>
    <w:p w14:paraId="1A488975" w14:textId="77777777" w:rsidR="00D34922" w:rsidRDefault="00D34922" w:rsidP="00D34922">
      <w:pPr>
        <w:pStyle w:val="ListParagraph"/>
        <w:numPr>
          <w:ilvl w:val="0"/>
          <w:numId w:val="1"/>
        </w:numPr>
        <w:spacing w:before="120"/>
        <w:contextualSpacing w:val="0"/>
        <w:jc w:val="both"/>
      </w:pPr>
      <w:r>
        <w:t>Although it is important to attend ALL labs this summer, I do drop your lowest lab score. Therefore, if you have not already missed a lab (or did poorly on one), you can skip this lab as your “one dropped lab” without adversely affecting your grade. However, be aware that labs provide an opportunity to get hands-on experience with the concepts currently being discussed in lecture and required on the current project.</w:t>
      </w:r>
    </w:p>
    <w:p w14:paraId="6BCDFE48" w14:textId="77777777" w:rsidR="00D34922" w:rsidRDefault="00D34922" w:rsidP="00D34922">
      <w:pPr>
        <w:spacing w:before="120"/>
        <w:jc w:val="both"/>
      </w:pPr>
      <w:r>
        <w:t>Feel free to email me if you have any questions. (</w:t>
      </w:r>
      <w:hyperlink r:id="rId6" w:history="1">
        <w:r w:rsidRPr="0082620F">
          <w:rPr>
            <w:rStyle w:val="Hyperlink"/>
          </w:rPr>
          <w:t>dlang1@ksu.edu</w:t>
        </w:r>
      </w:hyperlink>
      <w:r>
        <w:t>)</w:t>
      </w:r>
    </w:p>
    <w:p w14:paraId="31AABD09" w14:textId="77777777" w:rsidR="00D34922" w:rsidRDefault="00D34922" w:rsidP="00D34922">
      <w:pPr>
        <w:spacing w:before="120"/>
        <w:jc w:val="both"/>
      </w:pPr>
      <w:r>
        <w:t>-Dr. Lang</w:t>
      </w:r>
    </w:p>
    <w:sectPr w:rsidR="00D34922" w:rsidSect="00D65703">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11D94"/>
    <w:multiLevelType w:val="hybridMultilevel"/>
    <w:tmpl w:val="CA7A568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B13"/>
    <w:rsid w:val="00014404"/>
    <w:rsid w:val="001A58F3"/>
    <w:rsid w:val="004F0D19"/>
    <w:rsid w:val="00582131"/>
    <w:rsid w:val="00946131"/>
    <w:rsid w:val="00AF3302"/>
    <w:rsid w:val="00C2567E"/>
    <w:rsid w:val="00C45B13"/>
    <w:rsid w:val="00D34922"/>
    <w:rsid w:val="00D65703"/>
    <w:rsid w:val="00FE62EB"/>
    <w:rsid w:val="00FF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6A31E"/>
  <w15:chartTrackingRefBased/>
  <w15:docId w15:val="{AB12ED00-E141-4483-ADE6-EB64A99B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703"/>
    <w:pPr>
      <w:ind w:left="720"/>
      <w:contextualSpacing/>
    </w:pPr>
  </w:style>
  <w:style w:type="character" w:styleId="Hyperlink">
    <w:name w:val="Hyperlink"/>
    <w:basedOn w:val="DefaultParagraphFont"/>
    <w:uiPriority w:val="99"/>
    <w:unhideWhenUsed/>
    <w:rsid w:val="00D34922"/>
    <w:rPr>
      <w:color w:val="0563C1" w:themeColor="hyperlink"/>
      <w:u w:val="single"/>
    </w:rPr>
  </w:style>
  <w:style w:type="character" w:styleId="Mention">
    <w:name w:val="Mention"/>
    <w:basedOn w:val="DefaultParagraphFont"/>
    <w:uiPriority w:val="99"/>
    <w:semiHidden/>
    <w:unhideWhenUsed/>
    <w:rsid w:val="00D34922"/>
    <w:rPr>
      <w:color w:val="2B579A"/>
      <w:shd w:val="clear" w:color="auto" w:fill="E6E6E6"/>
    </w:rPr>
  </w:style>
  <w:style w:type="character" w:styleId="UnresolvedMention">
    <w:name w:val="Unresolved Mention"/>
    <w:basedOn w:val="DefaultParagraphFont"/>
    <w:uiPriority w:val="99"/>
    <w:semiHidden/>
    <w:unhideWhenUsed/>
    <w:rsid w:val="00FE62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lang1@ksu.edu" TargetMode="External"/><Relationship Id="rId5" Type="http://schemas.openxmlformats.org/officeDocument/2006/relationships/hyperlink" Target="mailto:dlang1@k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Lang</dc:creator>
  <cp:keywords/>
  <dc:description/>
  <cp:lastModifiedBy>Dennis Lang</cp:lastModifiedBy>
  <cp:revision>6</cp:revision>
  <dcterms:created xsi:type="dcterms:W3CDTF">2017-03-13T19:25:00Z</dcterms:created>
  <dcterms:modified xsi:type="dcterms:W3CDTF">2018-03-28T16:35:00Z</dcterms:modified>
</cp:coreProperties>
</file>