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39821" w14:textId="77777777" w:rsidR="00A56D51" w:rsidRDefault="00061610">
      <w:pPr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36"/>
          <w:szCs w:val="36"/>
        </w:rPr>
        <w:t>[</w:t>
      </w:r>
      <w:proofErr w:type="gramStart"/>
      <w:r>
        <w:rPr>
          <w:rFonts w:ascii="Times New Roman" w:eastAsia="Times New Roman" w:hAnsi="Times New Roman" w:cs="Times New Roman"/>
          <w:i/>
          <w:sz w:val="36"/>
          <w:szCs w:val="36"/>
        </w:rPr>
        <w:t>this</w:t>
      </w:r>
      <w:proofErr w:type="gramEnd"/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 is for the “About Us” section]</w:t>
      </w:r>
    </w:p>
    <w:p w14:paraId="707FE8B3" w14:textId="77777777" w:rsidR="00A56D51" w:rsidRDefault="0006161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Who We Are</w:t>
      </w:r>
    </w:p>
    <w:p w14:paraId="760F1C80" w14:textId="77777777" w:rsidR="00A56D51" w:rsidRDefault="00A56D5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CC555E8" w14:textId="77777777" w:rsidR="00A56D51" w:rsidRDefault="00061610">
      <w:r>
        <w:rPr>
          <w:rFonts w:ascii="Times New Roman" w:eastAsia="Times New Roman" w:hAnsi="Times New Roman" w:cs="Times New Roman"/>
          <w:sz w:val="36"/>
          <w:szCs w:val="36"/>
        </w:rPr>
        <w:t xml:space="preserve">Austin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Pedicab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Company seeks to provide a new and unique approach to enjoying the </w:t>
      </w:r>
      <w:r>
        <w:rPr>
          <w:rFonts w:ascii="Times New Roman" w:eastAsia="Times New Roman" w:hAnsi="Times New Roman" w:cs="Times New Roman"/>
          <w:color w:val="800000"/>
          <w:sz w:val="36"/>
          <w:szCs w:val="36"/>
        </w:rPr>
        <w:t>city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of Austin, Texas. The owners and founders, Adam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Finton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, Matthew Maschek</w:t>
      </w:r>
      <w:r>
        <w:rPr>
          <w:rFonts w:ascii="Times New Roman" w:eastAsia="Times New Roman" w:hAnsi="Times New Roman" w:cs="Times New Roman"/>
          <w:color w:val="800000"/>
          <w:sz w:val="36"/>
          <w:szCs w:val="36"/>
        </w:rPr>
        <w:t>,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and Quintin Shelton, offer </w:t>
      </w:r>
      <w:r>
        <w:rPr>
          <w:rFonts w:ascii="Times New Roman" w:eastAsia="Times New Roman" w:hAnsi="Times New Roman" w:cs="Times New Roman"/>
          <w:color w:val="800000"/>
          <w:sz w:val="36"/>
          <w:szCs w:val="36"/>
        </w:rPr>
        <w:t xml:space="preserve">over a decade of </w:t>
      </w:r>
      <w:proofErr w:type="spellStart"/>
      <w:r>
        <w:rPr>
          <w:rFonts w:ascii="Times New Roman" w:eastAsia="Times New Roman" w:hAnsi="Times New Roman" w:cs="Times New Roman"/>
          <w:color w:val="800000"/>
          <w:sz w:val="36"/>
          <w:szCs w:val="36"/>
        </w:rPr>
        <w:t>pedicab</w:t>
      </w:r>
      <w:proofErr w:type="spellEnd"/>
      <w:r>
        <w:rPr>
          <w:rFonts w:ascii="Times New Roman" w:eastAsia="Times New Roman" w:hAnsi="Times New Roman" w:cs="Times New Roman"/>
          <w:color w:val="800000"/>
          <w:sz w:val="36"/>
          <w:szCs w:val="36"/>
        </w:rPr>
        <w:t xml:space="preserve"> and tour experience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in Austin, as well as Dallas and New Orleans. </w:t>
      </w:r>
      <w:r>
        <w:rPr>
          <w:rFonts w:ascii="Times New Roman" w:eastAsia="Times New Roman" w:hAnsi="Times New Roman" w:cs="Times New Roman"/>
          <w:color w:val="800000"/>
          <w:sz w:val="36"/>
          <w:szCs w:val="36"/>
        </w:rPr>
        <w:t>Our goal is to provide the best service and experience to every customer using our team of dedicated and enthusiastic drivers.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We offer a </w:t>
      </w:r>
      <w:r>
        <w:rPr>
          <w:rFonts w:ascii="Times New Roman" w:eastAsia="Times New Roman" w:hAnsi="Times New Roman" w:cs="Times New Roman"/>
          <w:color w:val="800000"/>
          <w:sz w:val="36"/>
          <w:szCs w:val="36"/>
        </w:rPr>
        <w:t>variety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of tours that will give you a person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al introduction to Austin’s rich culture, popular attractions, and history. </w:t>
      </w:r>
      <w:r>
        <w:rPr>
          <w:rFonts w:ascii="Times New Roman" w:eastAsia="Times New Roman" w:hAnsi="Times New Roman" w:cs="Times New Roman"/>
          <w:color w:val="800000"/>
          <w:sz w:val="36"/>
          <w:szCs w:val="36"/>
        </w:rPr>
        <w:t>Looking for an unparalleled eating adventure? Our flagship tour hits Austin's most popular food trucks for an incredible sample of flavors.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Or try the </w:t>
      </w:r>
      <w:r>
        <w:rPr>
          <w:rFonts w:ascii="Times New Roman" w:eastAsia="Times New Roman" w:hAnsi="Times New Roman" w:cs="Times New Roman"/>
          <w:color w:val="800000"/>
          <w:sz w:val="36"/>
          <w:szCs w:val="36"/>
        </w:rPr>
        <w:t>'</w:t>
      </w:r>
      <w:r>
        <w:rPr>
          <w:rFonts w:ascii="Times New Roman" w:eastAsia="Times New Roman" w:hAnsi="Times New Roman" w:cs="Times New Roman"/>
          <w:sz w:val="36"/>
          <w:szCs w:val="36"/>
        </w:rPr>
        <w:t>Texas Taco Tour</w:t>
      </w:r>
      <w:r>
        <w:rPr>
          <w:rFonts w:ascii="Times New Roman" w:eastAsia="Times New Roman" w:hAnsi="Times New Roman" w:cs="Times New Roman"/>
          <w:color w:val="800000"/>
          <w:sz w:val="36"/>
          <w:szCs w:val="36"/>
        </w:rPr>
        <w:t>,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’ </w:t>
      </w:r>
      <w:r>
        <w:rPr>
          <w:rFonts w:ascii="Times New Roman" w:eastAsia="Times New Roman" w:hAnsi="Times New Roman" w:cs="Times New Roman"/>
          <w:color w:val="800000"/>
          <w:sz w:val="36"/>
          <w:szCs w:val="36"/>
        </w:rPr>
        <w:t xml:space="preserve">featuring </w:t>
      </w:r>
      <w:r>
        <w:rPr>
          <w:rFonts w:ascii="Times New Roman" w:eastAsia="Times New Roman" w:hAnsi="Times New Roman" w:cs="Times New Roman"/>
          <w:color w:val="800000"/>
          <w:sz w:val="36"/>
          <w:szCs w:val="36"/>
        </w:rPr>
        <w:t>delectable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fish tacos from Turf-N-Surf and </w:t>
      </w:r>
      <w:r>
        <w:rPr>
          <w:rFonts w:ascii="Times New Roman" w:eastAsia="Times New Roman" w:hAnsi="Times New Roman" w:cs="Times New Roman"/>
          <w:color w:val="800000"/>
          <w:sz w:val="36"/>
          <w:szCs w:val="36"/>
        </w:rPr>
        <w:t>zesty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Tex-Mex </w:t>
      </w:r>
      <w:r>
        <w:rPr>
          <w:rFonts w:ascii="Times New Roman" w:eastAsia="Times New Roman" w:hAnsi="Times New Roman" w:cs="Times New Roman"/>
          <w:color w:val="800000"/>
          <w:sz w:val="36"/>
          <w:szCs w:val="36"/>
        </w:rPr>
        <w:t>fare from Art of Tacos, and finishing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with </w:t>
      </w:r>
      <w:r>
        <w:rPr>
          <w:rFonts w:ascii="Times New Roman" w:eastAsia="Times New Roman" w:hAnsi="Times New Roman" w:cs="Times New Roman"/>
          <w:color w:val="800000"/>
          <w:sz w:val="36"/>
          <w:szCs w:val="36"/>
        </w:rPr>
        <w:t>rich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desserts from Halcyon in the Warehouse District. </w:t>
      </w:r>
      <w:r>
        <w:rPr>
          <w:rFonts w:ascii="Times New Roman" w:eastAsia="Times New Roman" w:hAnsi="Times New Roman" w:cs="Times New Roman"/>
          <w:color w:val="800000"/>
          <w:sz w:val="36"/>
          <w:szCs w:val="36"/>
        </w:rPr>
        <w:t>We also offer tours focusing on local history, important landmarks, and the exemplary wines of Austin.</w:t>
      </w:r>
      <w:r>
        <w:rPr>
          <w:rFonts w:ascii="Times New Roman" w:eastAsia="Times New Roman" w:hAnsi="Times New Roman" w:cs="Times New Roman"/>
          <w:color w:val="800000"/>
          <w:sz w:val="36"/>
          <w:szCs w:val="36"/>
        </w:rPr>
        <w:t xml:space="preserve"> Contact us now to reserve your spot!</w:t>
      </w:r>
    </w:p>
    <w:p w14:paraId="797D8569" w14:textId="77777777" w:rsidR="00A56D51" w:rsidRDefault="00A56D51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F740F12" w14:textId="77777777" w:rsidR="00A56D51" w:rsidRDefault="00061610">
      <w:pPr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[DO NOT EDIT THIS! This is copy for the “Home” page]</w:t>
      </w:r>
    </w:p>
    <w:p w14:paraId="0272FE2F" w14:textId="77777777" w:rsidR="00A56D51" w:rsidRDefault="00061610">
      <w:pPr>
        <w:rPr>
          <w:rFonts w:ascii="Times New Roman" w:hAnsi="Times New Roman" w:cs="Times New Roman"/>
          <w:color w:val="373E4D"/>
          <w:sz w:val="32"/>
          <w:szCs w:val="32"/>
          <w:shd w:val="clear" w:color="auto" w:fill="F6F7F8"/>
        </w:rPr>
      </w:pPr>
      <w:r>
        <w:rPr>
          <w:rFonts w:ascii="Times New Roman" w:hAnsi="Times New Roman" w:cs="Times New Roman"/>
          <w:color w:val="373E4D"/>
          <w:sz w:val="32"/>
          <w:szCs w:val="32"/>
          <w:shd w:val="clear" w:color="auto" w:fill="F6F7F8"/>
        </w:rPr>
        <w:t xml:space="preserve">"Whether you’re a longtime resident, a first time visitor or anything in between—Austin </w:t>
      </w:r>
      <w:proofErr w:type="spellStart"/>
      <w:r>
        <w:rPr>
          <w:rFonts w:ascii="Times New Roman" w:hAnsi="Times New Roman" w:cs="Times New Roman"/>
          <w:color w:val="373E4D"/>
          <w:sz w:val="32"/>
          <w:szCs w:val="32"/>
          <w:shd w:val="clear" w:color="auto" w:fill="F6F7F8"/>
        </w:rPr>
        <w:t>Pedicab</w:t>
      </w:r>
      <w:proofErr w:type="spellEnd"/>
      <w:r>
        <w:rPr>
          <w:rFonts w:ascii="Times New Roman" w:hAnsi="Times New Roman" w:cs="Times New Roman"/>
          <w:color w:val="373E4D"/>
          <w:sz w:val="32"/>
          <w:szCs w:val="32"/>
          <w:shd w:val="clear" w:color="auto" w:fill="F6F7F8"/>
        </w:rPr>
        <w:t xml:space="preserve"> Company tours are an amazing way to experience one of America’s most</w:t>
      </w:r>
      <w:r>
        <w:rPr>
          <w:rFonts w:ascii="Times New Roman" w:hAnsi="Times New Roman" w:cs="Times New Roman"/>
          <w:color w:val="373E4D"/>
          <w:sz w:val="32"/>
          <w:szCs w:val="32"/>
          <w:shd w:val="clear" w:color="auto" w:fill="F6F7F8"/>
        </w:rPr>
        <w:t xml:space="preserve"> unique cities. </w:t>
      </w:r>
      <w:proofErr w:type="spellStart"/>
      <w:r>
        <w:rPr>
          <w:rFonts w:ascii="Times New Roman" w:hAnsi="Times New Roman" w:cs="Times New Roman"/>
          <w:color w:val="373E4D"/>
          <w:sz w:val="32"/>
          <w:szCs w:val="32"/>
          <w:shd w:val="clear" w:color="auto" w:fill="F6F7F8"/>
        </w:rPr>
        <w:t>Pedicab</w:t>
      </w:r>
      <w:proofErr w:type="spellEnd"/>
      <w:r>
        <w:rPr>
          <w:rFonts w:ascii="Times New Roman" w:hAnsi="Times New Roman" w:cs="Times New Roman"/>
          <w:color w:val="373E4D"/>
          <w:sz w:val="32"/>
          <w:szCs w:val="32"/>
          <w:shd w:val="clear" w:color="auto" w:fill="F6F7F8"/>
        </w:rPr>
        <w:t xml:space="preserve"> tours combine the intimacy and relaxed pace of a self-guided walking tour with the comfort and informative commentary of the classic vehicular guided tour—and no one does it better than Austin </w:t>
      </w:r>
      <w:proofErr w:type="spellStart"/>
      <w:r>
        <w:rPr>
          <w:rFonts w:ascii="Times New Roman" w:hAnsi="Times New Roman" w:cs="Times New Roman"/>
          <w:color w:val="373E4D"/>
          <w:sz w:val="32"/>
          <w:szCs w:val="32"/>
          <w:shd w:val="clear" w:color="auto" w:fill="F6F7F8"/>
        </w:rPr>
        <w:t>Pedicab</w:t>
      </w:r>
      <w:proofErr w:type="spellEnd"/>
      <w:r>
        <w:rPr>
          <w:rFonts w:ascii="Times New Roman" w:hAnsi="Times New Roman" w:cs="Times New Roman"/>
          <w:color w:val="373E4D"/>
          <w:sz w:val="32"/>
          <w:szCs w:val="32"/>
          <w:shd w:val="clear" w:color="auto" w:fill="F6F7F8"/>
        </w:rPr>
        <w:t xml:space="preserve"> Company’s </w:t>
      </w:r>
      <w:r>
        <w:rPr>
          <w:rFonts w:ascii="Times New Roman" w:hAnsi="Times New Roman" w:cs="Times New Roman"/>
          <w:color w:val="373E4D"/>
          <w:sz w:val="32"/>
          <w:szCs w:val="32"/>
          <w:shd w:val="clear" w:color="auto" w:fill="F6F7F8"/>
        </w:rPr>
        <w:lastRenderedPageBreak/>
        <w:t>personable and knowle</w:t>
      </w:r>
      <w:r>
        <w:rPr>
          <w:rFonts w:ascii="Times New Roman" w:hAnsi="Times New Roman" w:cs="Times New Roman"/>
          <w:color w:val="373E4D"/>
          <w:sz w:val="32"/>
          <w:szCs w:val="32"/>
          <w:shd w:val="clear" w:color="auto" w:fill="F6F7F8"/>
        </w:rPr>
        <w:t xml:space="preserve">dgeable drivers. My driver knew all the right spots for food and drink. Whatever your passion: architecture, barbeque, microbrews, history, music … or anything else Austin </w:t>
      </w:r>
      <w:proofErr w:type="spellStart"/>
      <w:r>
        <w:rPr>
          <w:rFonts w:ascii="Times New Roman" w:hAnsi="Times New Roman" w:cs="Times New Roman"/>
          <w:color w:val="373E4D"/>
          <w:sz w:val="32"/>
          <w:szCs w:val="32"/>
          <w:shd w:val="clear" w:color="auto" w:fill="F6F7F8"/>
        </w:rPr>
        <w:t>Pedicab</w:t>
      </w:r>
      <w:proofErr w:type="spellEnd"/>
      <w:r>
        <w:rPr>
          <w:rFonts w:ascii="Times New Roman" w:hAnsi="Times New Roman" w:cs="Times New Roman"/>
          <w:color w:val="373E4D"/>
          <w:sz w:val="32"/>
          <w:szCs w:val="32"/>
          <w:shd w:val="clear" w:color="auto" w:fill="F6F7F8"/>
        </w:rPr>
        <w:t xml:space="preserve"> Company either has the tour you want or will design it for you."</w:t>
      </w:r>
    </w:p>
    <w:p w14:paraId="108DFFFC" w14:textId="77777777" w:rsidR="00A56D51" w:rsidRDefault="00A56D51">
      <w:pPr>
        <w:rPr>
          <w:rFonts w:ascii="Times New Roman" w:eastAsia="Calibri" w:hAnsi="Times New Roman" w:cs="Times New Roman"/>
          <w:color w:val="373E4D"/>
          <w:sz w:val="32"/>
          <w:szCs w:val="32"/>
          <w:shd w:val="clear" w:color="auto" w:fill="F6F7F8"/>
        </w:rPr>
      </w:pPr>
    </w:p>
    <w:p w14:paraId="32A20EC9" w14:textId="77777777" w:rsidR="00A56D51" w:rsidRDefault="00061610">
      <w:pPr>
        <w:jc w:val="center"/>
        <w:rPr>
          <w:rFonts w:ascii="Times New Roman" w:hAnsi="Times New Roman" w:cs="Times New Roman"/>
          <w:i/>
          <w:color w:val="373E4D"/>
          <w:sz w:val="32"/>
          <w:szCs w:val="32"/>
          <w:shd w:val="clear" w:color="auto" w:fill="F6F7F8"/>
        </w:rPr>
      </w:pPr>
      <w:r>
        <w:rPr>
          <w:rFonts w:ascii="Times New Roman" w:hAnsi="Times New Roman" w:cs="Times New Roman"/>
          <w:i/>
          <w:color w:val="373E4D"/>
          <w:sz w:val="32"/>
          <w:szCs w:val="32"/>
          <w:shd w:val="clear" w:color="auto" w:fill="F6F7F8"/>
        </w:rPr>
        <w:t xml:space="preserve">[This is </w:t>
      </w:r>
      <w:r>
        <w:rPr>
          <w:rFonts w:ascii="Times New Roman" w:hAnsi="Times New Roman" w:cs="Times New Roman"/>
          <w:i/>
          <w:color w:val="373E4D"/>
          <w:sz w:val="32"/>
          <w:szCs w:val="32"/>
          <w:shd w:val="clear" w:color="auto" w:fill="F6F7F8"/>
        </w:rPr>
        <w:t>for the “Tours” page]</w:t>
      </w:r>
    </w:p>
    <w:p w14:paraId="0E1E1442" w14:textId="77777777" w:rsidR="00A56D51" w:rsidRDefault="00061610">
      <w:pPr>
        <w:jc w:val="center"/>
        <w:rPr>
          <w:rFonts w:ascii="Times New Roman" w:hAnsi="Times New Roman" w:cs="Times New Roman"/>
          <w:color w:val="373E4D"/>
          <w:sz w:val="32"/>
          <w:szCs w:val="32"/>
          <w:shd w:val="clear" w:color="auto" w:fill="F6F7F8"/>
        </w:rPr>
      </w:pPr>
      <w:r>
        <w:rPr>
          <w:rFonts w:ascii="Times New Roman" w:hAnsi="Times New Roman" w:cs="Times New Roman"/>
          <w:color w:val="373E4D"/>
          <w:sz w:val="32"/>
          <w:szCs w:val="32"/>
          <w:shd w:val="clear" w:color="auto" w:fill="F6F7F8"/>
        </w:rPr>
        <w:t>Explore Austin in an adventurous way. Excite your taste buds with a Food Truck Tour. Quench your thirst with a Margarita Tour. Expand your knowledge with a History Tour, and much more!</w:t>
      </w:r>
    </w:p>
    <w:p w14:paraId="32FBD649" w14:textId="77777777" w:rsidR="00A56D51" w:rsidRDefault="00061610">
      <w:pPr>
        <w:jc w:val="center"/>
      </w:pPr>
      <w:r>
        <w:rPr>
          <w:rFonts w:ascii="Times New Roman" w:hAnsi="Times New Roman" w:cs="Times New Roman"/>
          <w:color w:val="373E4D"/>
          <w:sz w:val="32"/>
          <w:szCs w:val="32"/>
          <w:shd w:val="clear" w:color="auto" w:fill="F6F7F8"/>
        </w:rPr>
        <w:t xml:space="preserve"> </w:t>
      </w:r>
    </w:p>
    <w:sectPr w:rsidR="00A56D5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51"/>
    <w:rsid w:val="00061610"/>
    <w:rsid w:val="00A5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F480"/>
  <w15:docId w15:val="{44ABDB68-7352-4DB7-B658-89962A46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5C3EDC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Maschek</dc:creator>
  <cp:lastModifiedBy>Matt Maschek</cp:lastModifiedBy>
  <cp:revision>2</cp:revision>
  <dcterms:created xsi:type="dcterms:W3CDTF">2015-07-30T04:43:00Z</dcterms:created>
  <dcterms:modified xsi:type="dcterms:W3CDTF">2015-07-30T04:43:00Z</dcterms:modified>
  <dc:language>en-US</dc:language>
</cp:coreProperties>
</file>