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15A403F" wp14:paraId="2DC08235" wp14:textId="79140CCA">
      <w:pPr>
        <w:jc w:val="center"/>
        <w:rPr>
          <w:b w:val="1"/>
          <w:bCs w:val="1"/>
        </w:rPr>
      </w:pPr>
      <w:r w:rsidRPr="015A403F" w:rsidR="6F074FA5">
        <w:rPr>
          <w:b w:val="1"/>
          <w:bCs w:val="1"/>
        </w:rPr>
        <w:t>Programma in Python</w:t>
      </w:r>
    </w:p>
    <w:p w:rsidR="6F074FA5" w:rsidP="015A403F" w:rsidRDefault="6F074FA5" w14:paraId="0A2582A0" w14:textId="3F844109">
      <w:pPr>
        <w:pStyle w:val="Normal"/>
        <w:jc w:val="left"/>
        <w:rPr>
          <w:b w:val="1"/>
          <w:bCs w:val="1"/>
        </w:rPr>
      </w:pPr>
      <w:r w:rsidR="6F074FA5">
        <w:drawing>
          <wp:inline wp14:editId="5C9723C2" wp14:anchorId="74B6F33E">
            <wp:extent cx="8858250" cy="2371725"/>
            <wp:effectExtent l="0" t="0" r="0" b="0"/>
            <wp:docPr id="1243360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01a88e4ab1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EED67" w:rsidP="015A403F" w:rsidRDefault="422EED67" w14:paraId="5C35D528" w14:textId="3D00CF2C">
      <w:pPr>
        <w:pStyle w:val="Normal"/>
        <w:jc w:val="left"/>
        <w:rPr>
          <w:b w:val="0"/>
          <w:bCs w:val="0"/>
        </w:rPr>
      </w:pPr>
      <w:r w:rsidR="422EED67">
        <w:rPr>
          <w:b w:val="0"/>
          <w:bCs w:val="0"/>
        </w:rPr>
        <w:t>Py</w:t>
      </w:r>
      <w:r w:rsidR="422EED67">
        <w:rPr>
          <w:b w:val="0"/>
          <w:bCs w:val="0"/>
        </w:rPr>
        <w:t>th</w:t>
      </w:r>
      <w:r w:rsidR="422EED67">
        <w:rPr>
          <w:b w:val="0"/>
          <w:bCs w:val="0"/>
        </w:rPr>
        <w:t>on è un linguaggio di programmazione</w:t>
      </w:r>
      <w:r w:rsidR="49CD5087">
        <w:rPr>
          <w:b w:val="0"/>
          <w:bCs w:val="0"/>
        </w:rPr>
        <w:t xml:space="preserve"> </w:t>
      </w:r>
      <w:r w:rsidR="422EED67">
        <w:rPr>
          <w:b w:val="0"/>
          <w:bCs w:val="0"/>
        </w:rPr>
        <w:t>di alto livello nel campo dell’informatica vista la sua versatilità</w:t>
      </w:r>
      <w:r w:rsidR="1C13A90B">
        <w:rPr>
          <w:b w:val="0"/>
          <w:bCs w:val="0"/>
        </w:rPr>
        <w:t>, è un linguaggio orientato agli oggetti, ed è un linguaggio interpretato, ovvero il codice sorgente viene eseguito diretta</w:t>
      </w:r>
      <w:r w:rsidR="785C8B8A">
        <w:rPr>
          <w:b w:val="0"/>
          <w:bCs w:val="0"/>
        </w:rPr>
        <w:t>mente senza bisogno di compilazione.</w:t>
      </w:r>
    </w:p>
    <w:p w:rsidR="785C8B8A" w:rsidP="015A403F" w:rsidRDefault="785C8B8A" w14:paraId="38635762" w14:textId="175EE825">
      <w:pPr>
        <w:pStyle w:val="Normal"/>
        <w:jc w:val="left"/>
        <w:rPr>
          <w:b w:val="0"/>
          <w:bCs w:val="0"/>
        </w:rPr>
      </w:pPr>
      <w:r w:rsidR="785C8B8A">
        <w:rPr>
          <w:b w:val="0"/>
          <w:bCs w:val="0"/>
        </w:rPr>
        <w:t>L’obiettivo dell’orientamento agli oggetti (OOP) è modellare il mondo reale nel software</w:t>
      </w:r>
      <w:r w:rsidR="0DAC8FBE">
        <w:rPr>
          <w:b w:val="0"/>
          <w:bCs w:val="0"/>
        </w:rPr>
        <w:t xml:space="preserve">, rendendolo così più semplice; viene quindi diviso in </w:t>
      </w:r>
      <w:r w:rsidRPr="015A403F" w:rsidR="0DAC8FBE">
        <w:rPr>
          <w:b w:val="1"/>
          <w:bCs w:val="1"/>
        </w:rPr>
        <w:t>classe</w:t>
      </w:r>
      <w:r w:rsidR="0DAC8FBE">
        <w:rPr>
          <w:b w:val="0"/>
          <w:bCs w:val="0"/>
        </w:rPr>
        <w:t xml:space="preserve"> e </w:t>
      </w:r>
      <w:r w:rsidRPr="015A403F" w:rsidR="0DAC8FBE">
        <w:rPr>
          <w:b w:val="1"/>
          <w:bCs w:val="1"/>
        </w:rPr>
        <w:t>ogge</w:t>
      </w:r>
      <w:r w:rsidRPr="015A403F" w:rsidR="2346804F">
        <w:rPr>
          <w:b w:val="1"/>
          <w:bCs w:val="1"/>
        </w:rPr>
        <w:t>tto</w:t>
      </w:r>
      <w:r w:rsidR="2346804F">
        <w:rPr>
          <w:b w:val="0"/>
          <w:bCs w:val="0"/>
        </w:rPr>
        <w:t xml:space="preserve">, e ogni oggetto contiene </w:t>
      </w:r>
      <w:r w:rsidRPr="015A403F" w:rsidR="2346804F">
        <w:rPr>
          <w:b w:val="1"/>
          <w:bCs w:val="1"/>
        </w:rPr>
        <w:t>attributi</w:t>
      </w:r>
      <w:r w:rsidR="2346804F">
        <w:rPr>
          <w:b w:val="0"/>
          <w:bCs w:val="0"/>
        </w:rPr>
        <w:t xml:space="preserve"> e </w:t>
      </w:r>
      <w:r w:rsidRPr="015A403F" w:rsidR="2346804F">
        <w:rPr>
          <w:b w:val="1"/>
          <w:bCs w:val="1"/>
        </w:rPr>
        <w:t>metodi</w:t>
      </w:r>
      <w:r w:rsidR="2346804F">
        <w:rPr>
          <w:b w:val="0"/>
          <w:bCs w:val="0"/>
        </w:rPr>
        <w:t xml:space="preserve">. Questo fa sì che </w:t>
      </w:r>
      <w:r w:rsidR="392A6BF8">
        <w:rPr>
          <w:b w:val="0"/>
          <w:bCs w:val="0"/>
        </w:rPr>
        <w:t>il codice può essere riutilizzato, permette di modellare concetti reali nel software e permette inoltre che i cambiamenti possano essere</w:t>
      </w:r>
      <w:r w:rsidR="505EF5DA">
        <w:rPr>
          <w:b w:val="0"/>
          <w:bCs w:val="0"/>
        </w:rPr>
        <w:t xml:space="preserve"> più agevoli, quindi un modo più organizzato e intuitivo di progettare.</w:t>
      </w:r>
    </w:p>
    <w:sectPr>
      <w:pgSz w:w="16838" w:h="11906" w:orient="landscape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B80A89"/>
    <w:rsid w:val="015A403F"/>
    <w:rsid w:val="0546DD61"/>
    <w:rsid w:val="0CA0B62E"/>
    <w:rsid w:val="0DAC8FBE"/>
    <w:rsid w:val="0DB80A89"/>
    <w:rsid w:val="0F50F4EF"/>
    <w:rsid w:val="13C97777"/>
    <w:rsid w:val="1B7CB810"/>
    <w:rsid w:val="1C13A90B"/>
    <w:rsid w:val="20904864"/>
    <w:rsid w:val="2346804F"/>
    <w:rsid w:val="242ECADE"/>
    <w:rsid w:val="2970743C"/>
    <w:rsid w:val="2DC6D02B"/>
    <w:rsid w:val="2DD0F789"/>
    <w:rsid w:val="3892A67A"/>
    <w:rsid w:val="392A6BF8"/>
    <w:rsid w:val="3950A901"/>
    <w:rsid w:val="3D7B39D2"/>
    <w:rsid w:val="422EED67"/>
    <w:rsid w:val="49CD5087"/>
    <w:rsid w:val="505EF5DA"/>
    <w:rsid w:val="52E0CDE2"/>
    <w:rsid w:val="52EA0F23"/>
    <w:rsid w:val="5FC6EDC3"/>
    <w:rsid w:val="65DF004F"/>
    <w:rsid w:val="6C9EBE6A"/>
    <w:rsid w:val="6CB7D96F"/>
    <w:rsid w:val="6F074FA5"/>
    <w:rsid w:val="7398F845"/>
    <w:rsid w:val="785C8B8A"/>
    <w:rsid w:val="7DD3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0A89"/>
  <w15:chartTrackingRefBased/>
  <w15:docId w15:val="{18CA1AE4-9C44-44F0-81F2-5B74214039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01a88e4ab144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2024-10-09T14:09:41.3343980Z</dcterms:created>
  <dcterms:modified xsi:type="dcterms:W3CDTF">2024-10-09T14:32:41.6901481Z</dcterms:modified>
  <dc:creator>Sara Amato</dc:creator>
  <lastModifiedBy>Sara Amato</lastModifiedBy>
</coreProperties>
</file>