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CB157EF" wp14:paraId="2DC08235" wp14:textId="39B66065">
      <w:pPr>
        <w:pStyle w:val="Normal"/>
        <w:ind w:left="-810" w:right="-540"/>
      </w:pPr>
      <w:r w:rsidR="54D6530A">
        <w:drawing>
          <wp:inline xmlns:wp14="http://schemas.microsoft.com/office/word/2010/wordprocessingDrawing" wp14:editId="0E1A484C" wp14:anchorId="1E1B2FC4">
            <wp:extent cx="9382514" cy="4943474"/>
            <wp:effectExtent l="0" t="0" r="0" b="0"/>
            <wp:docPr id="1096293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8b0ea5a36c42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2514" cy="494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738B63" w:rsidP="2CB157EF" w:rsidRDefault="0B738B63" w14:paraId="76F85597" w14:textId="37B70ADA">
      <w:pPr>
        <w:pStyle w:val="Normal"/>
        <w:ind w:left="-810" w:right="-540"/>
      </w:pPr>
      <w:r w:rsidR="0B738B63">
        <w:rPr/>
        <w:t xml:space="preserve">Questo è un programma che ci calcola il perimetro di una figura geometrica, è </w:t>
      </w:r>
      <w:r w:rsidR="7A1A9A1B">
        <w:rPr/>
        <w:t>stato scritto con delle condizioni tempo</w:t>
      </w:r>
      <w:r w:rsidR="7E9B79FC">
        <w:rPr/>
        <w:t>ranee:</w:t>
      </w:r>
    </w:p>
    <w:p w:rsidR="7E9B79FC" w:rsidP="2CB157EF" w:rsidRDefault="7E9B79FC" w14:paraId="1C4F200F" w14:textId="5680238C">
      <w:pPr>
        <w:pStyle w:val="Normal"/>
        <w:ind w:left="-810" w:right="-540"/>
      </w:pPr>
      <w:r w:rsidR="7E9B79FC">
        <w:rPr/>
        <w:t xml:space="preserve">Abbiamo prima stampato ciò che volevamo far visualizzare all’utente, dopo abbiamo creato la condizione </w:t>
      </w:r>
      <w:r w:rsidRPr="2CB157EF" w:rsidR="7E9B79FC">
        <w:rPr>
          <w:color w:val="FF0000"/>
        </w:rPr>
        <w:t>scelta</w:t>
      </w:r>
      <w:r w:rsidR="7E9B79FC">
        <w:rPr/>
        <w:t xml:space="preserve"> con </w:t>
      </w:r>
      <w:proofErr w:type="spellStart"/>
      <w:r w:rsidRPr="2CB157EF" w:rsidR="7E9B79FC">
        <w:rPr>
          <w:color w:val="0070C0"/>
        </w:rPr>
        <w:t>int</w:t>
      </w:r>
      <w:proofErr w:type="spellEnd"/>
      <w:r w:rsidR="7E9B79FC">
        <w:rPr/>
        <w:t xml:space="preserve"> (per </w:t>
      </w:r>
      <w:r w:rsidR="3FB269A4">
        <w:rPr/>
        <w:t>limitare la scelta a soli numeri interi) e</w:t>
      </w:r>
      <w:r w:rsidRPr="2CB157EF" w:rsidR="3FB269A4">
        <w:rPr>
          <w:color w:val="0070C0"/>
        </w:rPr>
        <w:t xml:space="preserve"> input</w:t>
      </w:r>
      <w:r w:rsidR="3FB269A4">
        <w:rPr/>
        <w:t xml:space="preserve"> per la scelta vera e propria; Dopo interviene il ciclo </w:t>
      </w:r>
      <w:proofErr w:type="spellStart"/>
      <w:r w:rsidRPr="2CB157EF" w:rsidR="3FB269A4">
        <w:rPr>
          <w:color w:val="FF0000"/>
        </w:rPr>
        <w:t>if</w:t>
      </w:r>
      <w:proofErr w:type="spellEnd"/>
      <w:r w:rsidR="3FB269A4">
        <w:rPr/>
        <w:t xml:space="preserve"> – </w:t>
      </w:r>
      <w:proofErr w:type="spellStart"/>
      <w:r w:rsidRPr="2CB157EF" w:rsidR="3FB269A4">
        <w:rPr>
          <w:color w:val="FF0000"/>
        </w:rPr>
        <w:t>elif</w:t>
      </w:r>
      <w:proofErr w:type="spellEnd"/>
      <w:r w:rsidR="3FB269A4">
        <w:rPr/>
        <w:t xml:space="preserve">- </w:t>
      </w:r>
      <w:r w:rsidRPr="2CB157EF" w:rsidR="3FB269A4">
        <w:rPr>
          <w:color w:val="FF0000"/>
        </w:rPr>
        <w:t>else</w:t>
      </w:r>
      <w:r w:rsidR="18772441">
        <w:rPr/>
        <w:t xml:space="preserve">, che in questo caso ci permette di avere più opzioni di scelta (tramite </w:t>
      </w:r>
      <w:r w:rsidRPr="2CB157EF" w:rsidR="18772441">
        <w:rPr>
          <w:color w:val="FF0000"/>
        </w:rPr>
        <w:t>else</w:t>
      </w:r>
      <w:r w:rsidR="18772441">
        <w:rPr/>
        <w:t>),</w:t>
      </w:r>
      <w:r w:rsidR="7339142F">
        <w:rPr/>
        <w:t xml:space="preserve"> dove mettiamo altre condizioni temporanee e interattive</w:t>
      </w:r>
      <w:r w:rsidR="7C4A6311">
        <w:rPr/>
        <w:t>.</w:t>
      </w:r>
    </w:p>
    <w:sectPr>
      <w:pgSz w:w="16838" w:h="11906" w:orient="landscape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57D59C"/>
    <w:rsid w:val="0B738B63"/>
    <w:rsid w:val="151C5572"/>
    <w:rsid w:val="18772441"/>
    <w:rsid w:val="1AD89609"/>
    <w:rsid w:val="1B58062E"/>
    <w:rsid w:val="24B4B0DD"/>
    <w:rsid w:val="2CB157EF"/>
    <w:rsid w:val="36D50972"/>
    <w:rsid w:val="3FB269A4"/>
    <w:rsid w:val="5057D59C"/>
    <w:rsid w:val="54D6530A"/>
    <w:rsid w:val="7339142F"/>
    <w:rsid w:val="7A1A9A1B"/>
    <w:rsid w:val="7C4A6311"/>
    <w:rsid w:val="7E9B79FC"/>
    <w:rsid w:val="7FFEF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D59C"/>
  <w15:chartTrackingRefBased/>
  <w15:docId w15:val="{BEE9C708-0309-4D19-8FE4-48AC49A116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8b0ea5a36c42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2024-10-10T13:46:28.9321220Z</dcterms:created>
  <dcterms:modified xsi:type="dcterms:W3CDTF">2024-10-10T13:57:46.4964221Z</dcterms:modified>
  <dc:creator>Sara Amato</dc:creator>
  <lastModifiedBy>Sara Amato</lastModifiedBy>
</coreProperties>
</file>