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AB047" w14:textId="59601B35" w:rsidR="00C27A32" w:rsidRPr="001878CC" w:rsidRDefault="008F7C08" w:rsidP="002B0A10">
      <w:pPr>
        <w:pStyle w:val="Titolo1"/>
        <w:jc w:val="both"/>
        <w:rPr>
          <w:b/>
        </w:rPr>
      </w:pPr>
      <w:r>
        <w:rPr>
          <w:b/>
        </w:rPr>
        <w:t>Excellere in Studio 7</w:t>
      </w:r>
      <w:r w:rsidR="00C27A32" w:rsidRPr="001878CC">
        <w:rPr>
          <w:b/>
        </w:rPr>
        <w:t xml:space="preserve">: </w:t>
      </w:r>
      <w:r w:rsidR="00745969">
        <w:rPr>
          <w:b/>
        </w:rPr>
        <w:t>le Tabelle Pivot</w:t>
      </w:r>
      <w:r w:rsidR="00DC3DB5">
        <w:rPr>
          <w:b/>
        </w:rPr>
        <w:t xml:space="preserve"> (</w:t>
      </w:r>
      <w:r w:rsidR="002B0A10">
        <w:rPr>
          <w:b/>
        </w:rPr>
        <w:t>I</w:t>
      </w:r>
      <w:r w:rsidR="00DC3DB5">
        <w:rPr>
          <w:b/>
        </w:rPr>
        <w:t>I</w:t>
      </w:r>
      <w:r>
        <w:rPr>
          <w:b/>
        </w:rPr>
        <w:t>I</w:t>
      </w:r>
      <w:r w:rsidR="00DC3DB5">
        <w:rPr>
          <w:b/>
        </w:rPr>
        <w:t xml:space="preserve"> parte)</w:t>
      </w:r>
      <w:r w:rsidR="002B0A10">
        <w:rPr>
          <w:b/>
        </w:rPr>
        <w:t>: applicazi</w:t>
      </w:r>
      <w:r w:rsidR="00581CA6">
        <w:rPr>
          <w:b/>
        </w:rPr>
        <w:t>one ai bilanci</w:t>
      </w:r>
    </w:p>
    <w:p w14:paraId="76B989E0" w14:textId="4EEC2BEC" w:rsidR="00C27A32" w:rsidRDefault="00C27A32" w:rsidP="002B0A10">
      <w:pPr>
        <w:pStyle w:val="Titolo2"/>
        <w:spacing w:line="360" w:lineRule="auto"/>
        <w:jc w:val="both"/>
      </w:pPr>
      <w:r>
        <w:t>INTRODUZIONE</w:t>
      </w:r>
    </w:p>
    <w:p w14:paraId="46A001D9" w14:textId="77777777" w:rsidR="008F7C08" w:rsidRDefault="008F7C08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 w:rsidRPr="008F7C08">
        <w:rPr>
          <w:rFonts w:ascii="Calibri" w:hAnsi="Calibri"/>
          <w:sz w:val="22"/>
          <w:szCs w:val="22"/>
        </w:rPr>
        <w:t xml:space="preserve">Nella scorsa puntata abbiamo cominciato ad apprezzare le potenzialità che </w:t>
      </w:r>
      <w:r>
        <w:rPr>
          <w:rFonts w:ascii="Calibri" w:hAnsi="Calibri"/>
          <w:sz w:val="22"/>
          <w:szCs w:val="22"/>
        </w:rPr>
        <w:t xml:space="preserve">Excel </w:t>
      </w:r>
      <w:r w:rsidRPr="008F7C08">
        <w:rPr>
          <w:rFonts w:ascii="Calibri" w:hAnsi="Calibri"/>
          <w:sz w:val="22"/>
          <w:szCs w:val="22"/>
        </w:rPr>
        <w:t xml:space="preserve">offre anche nella soluzione di problemi complessi e articolati quali ad esempio </w:t>
      </w:r>
      <w:r>
        <w:rPr>
          <w:rFonts w:ascii="Calibri" w:hAnsi="Calibri"/>
          <w:sz w:val="22"/>
          <w:szCs w:val="22"/>
        </w:rPr>
        <w:t>il calcolo e la predisposizione dei fogli di supporto al</w:t>
      </w:r>
      <w:r w:rsidRPr="008F7C08">
        <w:rPr>
          <w:rFonts w:ascii="Calibri" w:hAnsi="Calibri"/>
          <w:sz w:val="22"/>
          <w:szCs w:val="22"/>
        </w:rPr>
        <w:t xml:space="preserve">la dichiarazione dei redditi annuale. </w:t>
      </w:r>
      <w:r>
        <w:rPr>
          <w:rFonts w:ascii="Calibri" w:hAnsi="Calibri"/>
          <w:sz w:val="22"/>
          <w:szCs w:val="22"/>
        </w:rPr>
        <w:t xml:space="preserve">Siamo partiti da un elenco di costi e ricavi e attraverso un’attenta individuazione delle riprese in aumento e diminuzione abbiamo ricavato una bozza di dichiarativo e un dettaglio della composizione di ogni rigo. </w:t>
      </w:r>
    </w:p>
    <w:p w14:paraId="12FE70A7" w14:textId="4329DF16" w:rsidR="00342E68" w:rsidRDefault="008F7C08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 w:rsidRPr="008F7C08">
        <w:rPr>
          <w:rFonts w:ascii="Calibri" w:hAnsi="Calibri"/>
          <w:b/>
          <w:sz w:val="22"/>
          <w:szCs w:val="22"/>
        </w:rPr>
        <w:t>Dai dati di input alla rappresentazione in un modello di sintesi</w:t>
      </w:r>
      <w:r>
        <w:rPr>
          <w:rFonts w:ascii="Calibri" w:hAnsi="Calibri"/>
          <w:sz w:val="22"/>
          <w:szCs w:val="22"/>
        </w:rPr>
        <w:t>, è questo essenzialmente il caso in cui Excel si trova maggiormente a proprio agio ed è questa la situazione in cui ci troviamo molto più spesso di quanto possiamo immaginare: quando dobbiamo riclassificare un bilancio, quando occorre distinguere tra tipologie di creditori o aventi diritto al voto, quando dobbiamo descrivere dati di vendita o performance produttive. In tutti questi casi possiamo seguire il medesimo “</w:t>
      </w:r>
      <w:r w:rsidRPr="008F7C08">
        <w:rPr>
          <w:rFonts w:ascii="Calibri" w:hAnsi="Calibri"/>
          <w:sz w:val="22"/>
          <w:szCs w:val="22"/>
        </w:rPr>
        <w:t>modus operandi</w:t>
      </w:r>
      <w:r>
        <w:rPr>
          <w:rFonts w:ascii="Calibri" w:hAnsi="Calibri"/>
          <w:sz w:val="22"/>
          <w:szCs w:val="22"/>
        </w:rPr>
        <w:t>”:</w:t>
      </w:r>
      <w:r w:rsidRPr="008F7C08">
        <w:rPr>
          <w:rFonts w:ascii="Calibri" w:hAnsi="Calibri"/>
          <w:sz w:val="22"/>
          <w:szCs w:val="22"/>
        </w:rPr>
        <w:t xml:space="preserve"> creare una base </w:t>
      </w:r>
      <w:r>
        <w:rPr>
          <w:rFonts w:ascii="Calibri" w:hAnsi="Calibri"/>
          <w:sz w:val="22"/>
          <w:szCs w:val="22"/>
        </w:rPr>
        <w:t xml:space="preserve">(data model) e utilizzare poi le funzioni di ricerca, CERCA.VERT() e aggregazione, SOMMA.SE() SOMMA.PIÙ.SE() o ancora le Tabelle Pivot  per rappresentare </w:t>
      </w:r>
      <w:r w:rsidRPr="008F7C08">
        <w:rPr>
          <w:rFonts w:ascii="Calibri" w:hAnsi="Calibri"/>
          <w:sz w:val="22"/>
          <w:szCs w:val="22"/>
        </w:rPr>
        <w:t xml:space="preserve">i risultati. Così come nella compilazione dei redditi abbiamo classificato le voci </w:t>
      </w:r>
      <w:r w:rsidR="00500ADC">
        <w:rPr>
          <w:rFonts w:ascii="Calibri" w:hAnsi="Calibri"/>
          <w:sz w:val="22"/>
          <w:szCs w:val="22"/>
        </w:rPr>
        <w:t>con il codice relativo al rigo d</w:t>
      </w:r>
      <w:r w:rsidRPr="008F7C08">
        <w:rPr>
          <w:rFonts w:ascii="Calibri" w:hAnsi="Calibri"/>
          <w:sz w:val="22"/>
          <w:szCs w:val="22"/>
        </w:rPr>
        <w:t xml:space="preserve">el quadro redditi </w:t>
      </w:r>
      <w:r w:rsidR="00500ADC">
        <w:rPr>
          <w:rFonts w:ascii="Calibri" w:hAnsi="Calibri"/>
          <w:sz w:val="22"/>
          <w:szCs w:val="22"/>
        </w:rPr>
        <w:t xml:space="preserve">e poi abbiamo raggruppato e sommato per rigo </w:t>
      </w:r>
      <w:r w:rsidRPr="008F7C08">
        <w:rPr>
          <w:rFonts w:ascii="Calibri" w:hAnsi="Calibri"/>
          <w:sz w:val="22"/>
          <w:szCs w:val="22"/>
        </w:rPr>
        <w:t>così</w:t>
      </w:r>
      <w:r w:rsidR="00500ADC">
        <w:rPr>
          <w:rFonts w:ascii="Calibri" w:hAnsi="Calibri"/>
          <w:sz w:val="22"/>
          <w:szCs w:val="22"/>
        </w:rPr>
        <w:t>,</w:t>
      </w:r>
      <w:r w:rsidRPr="008F7C08">
        <w:rPr>
          <w:rFonts w:ascii="Calibri" w:hAnsi="Calibri"/>
          <w:sz w:val="22"/>
          <w:szCs w:val="22"/>
        </w:rPr>
        <w:t xml:space="preserve"> allo stesso modo</w:t>
      </w:r>
      <w:r w:rsidR="00500ADC">
        <w:rPr>
          <w:rFonts w:ascii="Calibri" w:hAnsi="Calibri"/>
          <w:sz w:val="22"/>
          <w:szCs w:val="22"/>
        </w:rPr>
        <w:t>,</w:t>
      </w:r>
      <w:r w:rsidRPr="008F7C08">
        <w:rPr>
          <w:rFonts w:ascii="Calibri" w:hAnsi="Calibri"/>
          <w:sz w:val="22"/>
          <w:szCs w:val="22"/>
        </w:rPr>
        <w:t xml:space="preserve"> saremo in grado in questa puntata di analizzare un bilancio creando un </w:t>
      </w:r>
      <w:r w:rsidR="00500ADC">
        <w:rPr>
          <w:rFonts w:ascii="Calibri" w:hAnsi="Calibri"/>
          <w:sz w:val="22"/>
          <w:szCs w:val="22"/>
        </w:rPr>
        <w:t xml:space="preserve">vero e </w:t>
      </w:r>
      <w:r w:rsidRPr="008F7C08">
        <w:rPr>
          <w:rFonts w:ascii="Calibri" w:hAnsi="Calibri"/>
          <w:sz w:val="22"/>
          <w:szCs w:val="22"/>
        </w:rPr>
        <w:t xml:space="preserve">proprio </w:t>
      </w:r>
      <w:r w:rsidR="00500ADC">
        <w:rPr>
          <w:rFonts w:ascii="Calibri" w:hAnsi="Calibri"/>
          <w:sz w:val="22"/>
          <w:szCs w:val="22"/>
        </w:rPr>
        <w:t xml:space="preserve">cruscotto interamente </w:t>
      </w:r>
      <w:r w:rsidRPr="008F7C08">
        <w:rPr>
          <w:rFonts w:ascii="Calibri" w:hAnsi="Calibri"/>
          <w:sz w:val="22"/>
          <w:szCs w:val="22"/>
        </w:rPr>
        <w:t>personalizzato</w:t>
      </w:r>
      <w:r w:rsidR="00500ADC">
        <w:rPr>
          <w:rFonts w:ascii="Calibri" w:hAnsi="Calibri"/>
          <w:sz w:val="22"/>
          <w:szCs w:val="22"/>
        </w:rPr>
        <w:t xml:space="preserve"> e personalizzabile</w:t>
      </w:r>
      <w:r w:rsidRPr="008F7C08">
        <w:rPr>
          <w:rFonts w:ascii="Calibri" w:hAnsi="Calibri"/>
          <w:sz w:val="22"/>
          <w:szCs w:val="22"/>
        </w:rPr>
        <w:t xml:space="preserve">. </w:t>
      </w:r>
      <w:r w:rsidR="00500ADC">
        <w:rPr>
          <w:rFonts w:ascii="Calibri" w:hAnsi="Calibri"/>
          <w:sz w:val="22"/>
          <w:szCs w:val="22"/>
        </w:rPr>
        <w:t>Come nella puntata precedente costruiremo dapprima il modello dati per poi analizzarlo con le funzioni e poi con le Tabelle Pivot.</w:t>
      </w:r>
    </w:p>
    <w:p w14:paraId="4539C919" w14:textId="77777777" w:rsidR="008F7C08" w:rsidRDefault="008F7C08" w:rsidP="00342E68">
      <w:pPr>
        <w:pStyle w:val="Titolo2"/>
      </w:pPr>
    </w:p>
    <w:p w14:paraId="6429D30E" w14:textId="46DD8673" w:rsidR="002B0A10" w:rsidRDefault="00E2796F" w:rsidP="00974511">
      <w:pPr>
        <w:pStyle w:val="Titolo2"/>
      </w:pPr>
      <w:r>
        <w:t>Analisi d</w:t>
      </w:r>
      <w:r w:rsidR="002B0A10">
        <w:t>i bilancio</w:t>
      </w:r>
    </w:p>
    <w:p w14:paraId="70511292" w14:textId="77777777" w:rsidR="004C2CCA" w:rsidRDefault="00974511" w:rsidP="00974511">
      <w:pPr>
        <w:jc w:val="both"/>
        <w:rPr>
          <w:lang w:eastAsia="en-US"/>
        </w:rPr>
      </w:pPr>
      <w:r>
        <w:rPr>
          <w:lang w:eastAsia="en-US"/>
        </w:rPr>
        <w:t xml:space="preserve">Oggi esistono in commercio e disponibili per il download anche gratuito una miriade di </w:t>
      </w:r>
      <w:r w:rsidR="00E2796F">
        <w:rPr>
          <w:lang w:eastAsia="en-US"/>
        </w:rPr>
        <w:t xml:space="preserve">applicativi e </w:t>
      </w:r>
      <w:r>
        <w:rPr>
          <w:lang w:eastAsia="en-US"/>
        </w:rPr>
        <w:t xml:space="preserve">fogli di Excel che consentono l’analisi di bilancio. A mio avviso, tuttavia, </w:t>
      </w:r>
      <w:r w:rsidRPr="00E2796F">
        <w:rPr>
          <w:b/>
          <w:lang w:eastAsia="en-US"/>
        </w:rPr>
        <w:t>l’analisi di bilancio dovrebbe essere una preparazione sartoriale cucita sul cliente e un model</w:t>
      </w:r>
      <w:r w:rsidR="00E2796F">
        <w:rPr>
          <w:b/>
          <w:lang w:eastAsia="en-US"/>
        </w:rPr>
        <w:t>lo predefinito non consentirà mai</w:t>
      </w:r>
      <w:r w:rsidRPr="00E2796F">
        <w:rPr>
          <w:b/>
          <w:lang w:eastAsia="en-US"/>
        </w:rPr>
        <w:t xml:space="preserve"> tale libertà</w:t>
      </w:r>
      <w:r>
        <w:rPr>
          <w:lang w:eastAsia="en-US"/>
        </w:rPr>
        <w:t>; meglio allora imparare, utilizzando il nostro bagaglio di conoscenze</w:t>
      </w:r>
      <w:r w:rsidR="00E2796F">
        <w:rPr>
          <w:lang w:eastAsia="en-US"/>
        </w:rPr>
        <w:t>,</w:t>
      </w:r>
      <w:r>
        <w:rPr>
          <w:lang w:eastAsia="en-US"/>
        </w:rPr>
        <w:t xml:space="preserve"> a costruirne una da soli partendo da zero per poi adattarla di volta in volta ai casi che ci capiteranno. </w:t>
      </w:r>
    </w:p>
    <w:p w14:paraId="7B5E75F9" w14:textId="73D93EF4" w:rsidR="00974511" w:rsidRDefault="00E2796F" w:rsidP="00974511">
      <w:pPr>
        <w:jc w:val="both"/>
        <w:rPr>
          <w:lang w:eastAsia="en-US"/>
        </w:rPr>
      </w:pPr>
      <w:r>
        <w:rPr>
          <w:lang w:eastAsia="en-US"/>
        </w:rPr>
        <w:t>Sono fermamente</w:t>
      </w:r>
      <w:r w:rsidR="00974511">
        <w:rPr>
          <w:lang w:eastAsia="en-US"/>
        </w:rPr>
        <w:t xml:space="preserve"> convinto che strumenti quali </w:t>
      </w:r>
      <w:r w:rsidR="00974511" w:rsidRPr="00E2796F">
        <w:rPr>
          <w:b/>
          <w:lang w:eastAsia="en-US"/>
        </w:rPr>
        <w:t xml:space="preserve">l’analisi e il controllo della gestione acquisteranno sempre più un ruolo cruciale per chi fa impresa e per chi aiuta l’imprenditore nella comprensione </w:t>
      </w:r>
      <w:r w:rsidR="00E0171F" w:rsidRPr="00E2796F">
        <w:rPr>
          <w:b/>
          <w:lang w:eastAsia="en-US"/>
        </w:rPr>
        <w:t>dei propri dati</w:t>
      </w:r>
      <w:r w:rsidR="00E0171F">
        <w:rPr>
          <w:lang w:eastAsia="en-US"/>
        </w:rPr>
        <w:t xml:space="preserve"> e il controllo di gestione non può che partire dall’analisi della situazione corrente</w:t>
      </w:r>
      <w:r>
        <w:rPr>
          <w:lang w:eastAsia="en-US"/>
        </w:rPr>
        <w:t>,</w:t>
      </w:r>
      <w:r w:rsidR="00E0171F">
        <w:rPr>
          <w:lang w:eastAsia="en-US"/>
        </w:rPr>
        <w:t xml:space="preserve"> di cui il bilancio rappresenta un elemento significativo se pur non esclusivo.</w:t>
      </w:r>
    </w:p>
    <w:p w14:paraId="4A1E24F2" w14:textId="77777777" w:rsidR="007B21EA" w:rsidRDefault="007B21EA" w:rsidP="007B21EA">
      <w:pPr>
        <w:jc w:val="both"/>
      </w:pPr>
      <w:r>
        <w:t>Il tema dell’analisi di bilancio è sicuramente molto vasto ed esula dai contenuti e dalle finalità di questo articolo, ciò che invece si vuole mostrare è, ancora una volta, un metodo da applicare per costruire qualsiasi tipo di analisi di bilancio.</w:t>
      </w:r>
    </w:p>
    <w:p w14:paraId="32FE0582" w14:textId="7AD77DCE" w:rsidR="00E0171F" w:rsidRDefault="00560715" w:rsidP="00974511">
      <w:pPr>
        <w:jc w:val="both"/>
        <w:rPr>
          <w:lang w:eastAsia="en-US"/>
        </w:rPr>
      </w:pPr>
      <w:r>
        <w:rPr>
          <w:lang w:eastAsia="en-US"/>
        </w:rPr>
        <w:t xml:space="preserve">Nelle pagine che seguono tratteremo di </w:t>
      </w:r>
      <w:r>
        <w:t>una situazione riconducibile a tutti i clienti di uno studio di commercialisti che potrà sicuramente trovare applicazione imme</w:t>
      </w:r>
      <w:r w:rsidR="00E2796F">
        <w:t xml:space="preserve">diata in casi concreti; </w:t>
      </w:r>
      <w:r w:rsidR="00E0171F">
        <w:rPr>
          <w:lang w:eastAsia="en-US"/>
        </w:rPr>
        <w:t xml:space="preserve">svilupperemo </w:t>
      </w:r>
      <w:r>
        <w:rPr>
          <w:lang w:eastAsia="en-US"/>
        </w:rPr>
        <w:t xml:space="preserve">prima </w:t>
      </w:r>
      <w:r w:rsidR="00E0171F">
        <w:rPr>
          <w:lang w:eastAsia="en-US"/>
        </w:rPr>
        <w:t xml:space="preserve">un </w:t>
      </w:r>
      <w:r w:rsidR="00E0171F" w:rsidRPr="00E2796F">
        <w:rPr>
          <w:b/>
          <w:lang w:eastAsia="en-US"/>
        </w:rPr>
        <w:t>modello dati</w:t>
      </w:r>
      <w:r w:rsidR="00E0171F">
        <w:rPr>
          <w:lang w:eastAsia="en-US"/>
        </w:rPr>
        <w:t xml:space="preserve"> e poi creeremo </w:t>
      </w:r>
      <w:r w:rsidR="00E0171F" w:rsidRPr="00E2796F">
        <w:rPr>
          <w:b/>
          <w:lang w:eastAsia="en-US"/>
        </w:rPr>
        <w:t>due distinte soluzioni</w:t>
      </w:r>
      <w:r w:rsidR="00E0171F">
        <w:rPr>
          <w:lang w:eastAsia="en-US"/>
        </w:rPr>
        <w:t xml:space="preserve"> facendo ricorso </w:t>
      </w:r>
      <w:r w:rsidR="00E2796F">
        <w:rPr>
          <w:lang w:eastAsia="en-US"/>
        </w:rPr>
        <w:t xml:space="preserve">nella </w:t>
      </w:r>
      <w:r w:rsidR="00E0171F">
        <w:rPr>
          <w:lang w:eastAsia="en-US"/>
        </w:rPr>
        <w:t>prima alle sole funzioni di aggregazione (SOLUZIONE A) e poi alle Tabelle Pivot (SOLUZIONE B). L’intero esempio è disponibile nel Foglio Excellere in Studio</w:t>
      </w:r>
      <w:r w:rsidR="00500ADC">
        <w:rPr>
          <w:lang w:eastAsia="en-US"/>
        </w:rPr>
        <w:t>7</w:t>
      </w:r>
      <w:bookmarkStart w:id="0" w:name="_GoBack"/>
      <w:bookmarkEnd w:id="0"/>
      <w:r w:rsidR="00E0171F">
        <w:rPr>
          <w:lang w:eastAsia="en-US"/>
        </w:rPr>
        <w:t>.</w:t>
      </w:r>
    </w:p>
    <w:p w14:paraId="3392B93F" w14:textId="38AD6B73" w:rsidR="002B0A10" w:rsidRDefault="002B0A10" w:rsidP="00974511">
      <w:pPr>
        <w:pStyle w:val="Titolo3"/>
      </w:pPr>
      <w:r>
        <w:t>Modello dati</w:t>
      </w:r>
    </w:p>
    <w:p w14:paraId="7146A9AD" w14:textId="7C54A1E7" w:rsidR="00E0171F" w:rsidRDefault="00E2796F" w:rsidP="002B0A10">
      <w:pPr>
        <w:jc w:val="both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236019D" wp14:editId="444EED4F">
            <wp:simplePos x="0" y="0"/>
            <wp:positionH relativeFrom="column">
              <wp:posOffset>2966424</wp:posOffset>
            </wp:positionH>
            <wp:positionV relativeFrom="paragraph">
              <wp:posOffset>55087</wp:posOffset>
            </wp:positionV>
            <wp:extent cx="3425626" cy="2227119"/>
            <wp:effectExtent l="0" t="0" r="3810" b="1905"/>
            <wp:wrapTight wrapText="bothSides">
              <wp:wrapPolygon edited="0">
                <wp:start x="0" y="0"/>
                <wp:lineTo x="0" y="21434"/>
                <wp:lineTo x="21504" y="21434"/>
                <wp:lineTo x="21504" y="0"/>
                <wp:lineTo x="0" y="0"/>
              </wp:wrapPolygon>
            </wp:wrapTight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626" cy="222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Come base dei dati a</w:t>
      </w:r>
      <w:r w:rsidR="002B0A10">
        <w:t xml:space="preserve">bbiamo </w:t>
      </w:r>
      <w:r w:rsidR="002B0A10" w:rsidRPr="00E2796F">
        <w:rPr>
          <w:b/>
        </w:rPr>
        <w:t xml:space="preserve">un </w:t>
      </w:r>
      <w:r w:rsidR="00E0171F" w:rsidRPr="00E2796F">
        <w:rPr>
          <w:b/>
        </w:rPr>
        <w:t>solo foglio BILANCI</w:t>
      </w:r>
      <w:r w:rsidR="00E0171F">
        <w:t xml:space="preserve"> </w:t>
      </w:r>
      <w:r w:rsidR="002B0A10">
        <w:t>che contiene</w:t>
      </w:r>
      <w:r w:rsidR="00A54059">
        <w:t>,</w:t>
      </w:r>
      <w:r w:rsidR="002B0A10">
        <w:t xml:space="preserve"> </w:t>
      </w:r>
      <w:r w:rsidR="00A54059">
        <w:t xml:space="preserve">nella </w:t>
      </w:r>
      <w:r w:rsidR="00A54059" w:rsidRPr="00E2796F">
        <w:rPr>
          <w:b/>
        </w:rPr>
        <w:t>Tabella Bilanci</w:t>
      </w:r>
      <w:r w:rsidR="00A54059">
        <w:t>, i B</w:t>
      </w:r>
      <w:r w:rsidR="002B0A10">
        <w:t>ilanci analitici degli ultimi tre eserci</w:t>
      </w:r>
      <w:r w:rsidR="00E0171F">
        <w:t>zi</w:t>
      </w:r>
      <w:r w:rsidR="002B0A10">
        <w:t xml:space="preserve"> struttu</w:t>
      </w:r>
      <w:r w:rsidR="00E0171F">
        <w:t xml:space="preserve">rata in quattro colonne: </w:t>
      </w:r>
      <w:r w:rsidR="00A54059" w:rsidRPr="003052B9">
        <w:rPr>
          <w:b/>
        </w:rPr>
        <w:t>CodConto</w:t>
      </w:r>
      <w:r w:rsidR="002B0A10">
        <w:t xml:space="preserve">, </w:t>
      </w:r>
      <w:r w:rsidR="00A54059" w:rsidRPr="003052B9">
        <w:rPr>
          <w:b/>
        </w:rPr>
        <w:t>Conto</w:t>
      </w:r>
      <w:r w:rsidR="002B0A10">
        <w:t>,</w:t>
      </w:r>
      <w:r w:rsidR="00A54059">
        <w:t xml:space="preserve"> </w:t>
      </w:r>
      <w:r w:rsidR="00A54059" w:rsidRPr="003052B9">
        <w:rPr>
          <w:b/>
        </w:rPr>
        <w:t>I</w:t>
      </w:r>
      <w:r w:rsidR="00E0171F" w:rsidRPr="003052B9">
        <w:rPr>
          <w:b/>
        </w:rPr>
        <w:t>mporto</w:t>
      </w:r>
      <w:r w:rsidR="00E0171F">
        <w:t xml:space="preserve"> già con il formato (0.###,00 “D”; 0.000,00 “A”)</w:t>
      </w:r>
      <w:r w:rsidR="00A54059">
        <w:t xml:space="preserve"> e </w:t>
      </w:r>
      <w:r w:rsidR="00A54059" w:rsidRPr="003052B9">
        <w:rPr>
          <w:b/>
        </w:rPr>
        <w:t>Data</w:t>
      </w:r>
      <w:r w:rsidR="00A54059">
        <w:t xml:space="preserve"> (31/12/2015, 31/12/2016, 31/12/2017)</w:t>
      </w:r>
    </w:p>
    <w:p w14:paraId="555F7486" w14:textId="30EE3330" w:rsidR="00560715" w:rsidRPr="00E2796F" w:rsidRDefault="00D10D77" w:rsidP="009B2A1F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545AD79" wp14:editId="446E8C17">
            <wp:simplePos x="0" y="0"/>
            <wp:positionH relativeFrom="margin">
              <wp:posOffset>-635</wp:posOffset>
            </wp:positionH>
            <wp:positionV relativeFrom="paragraph">
              <wp:posOffset>167640</wp:posOffset>
            </wp:positionV>
            <wp:extent cx="2934970" cy="3484245"/>
            <wp:effectExtent l="0" t="0" r="0" b="1905"/>
            <wp:wrapTight wrapText="bothSides">
              <wp:wrapPolygon edited="0">
                <wp:start x="0" y="0"/>
                <wp:lineTo x="0" y="21494"/>
                <wp:lineTo x="21450" y="21494"/>
                <wp:lineTo x="21450" y="0"/>
                <wp:lineTo x="0" y="0"/>
              </wp:wrapPolygon>
            </wp:wrapTight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2B9">
        <w:t>Per</w:t>
      </w:r>
      <w:r w:rsidR="00560715">
        <w:t xml:space="preserve"> prima cosa dobbiamo stabilire </w:t>
      </w:r>
      <w:r w:rsidR="00560715" w:rsidRPr="00E2796F">
        <w:rPr>
          <w:b/>
        </w:rPr>
        <w:t>u</w:t>
      </w:r>
      <w:r w:rsidR="002B0A10" w:rsidRPr="00E2796F">
        <w:rPr>
          <w:b/>
        </w:rPr>
        <w:t>no schema di riclassificazione</w:t>
      </w:r>
      <w:r w:rsidR="002B0A10">
        <w:t xml:space="preserve"> sia per il conto economico che per lo stato patrimoniale. </w:t>
      </w:r>
      <w:r w:rsidR="00E2796F">
        <w:t>A tal proposito, h</w:t>
      </w:r>
      <w:r>
        <w:t xml:space="preserve">o </w:t>
      </w:r>
      <w:r w:rsidR="002B0A10">
        <w:t xml:space="preserve">scelto lo schema proposto dalla circolare </w:t>
      </w:r>
      <w:r w:rsidR="00560715">
        <w:t>3/</w:t>
      </w:r>
      <w:r w:rsidR="002B0A10">
        <w:t>2018 del Mediocredito centrale in materia di</w:t>
      </w:r>
      <w:r w:rsidR="009B2A1F">
        <w:t xml:space="preserve"> Specifiche tecniche per il calcolo della probabilità di inadempimento ai sensi del </w:t>
      </w:r>
      <w:r>
        <w:t xml:space="preserve">nuovo modello di </w:t>
      </w:r>
      <w:r w:rsidR="009B2A1F">
        <w:t>valutazione del Fondo</w:t>
      </w:r>
      <w:r w:rsidR="002B0A10">
        <w:t xml:space="preserve"> </w:t>
      </w:r>
      <w:r w:rsidR="009B2A1F">
        <w:t xml:space="preserve">di garanzia, </w:t>
      </w:r>
      <w:r w:rsidR="00560715">
        <w:t>ma</w:t>
      </w:r>
      <w:r w:rsidR="00E2796F">
        <w:t>, una volta compresa la tecnica,</w:t>
      </w:r>
      <w:r w:rsidR="00560715">
        <w:t xml:space="preserve"> potrete </w:t>
      </w:r>
      <w:r w:rsidR="00E2796F">
        <w:t xml:space="preserve">sostituire il modello con </w:t>
      </w:r>
      <w:r w:rsidR="00560715">
        <w:t>qualsiasi schema di riclassificazione (CEE, a costo del venduto, a margini di contribuzione, gestionale ecc …)</w:t>
      </w:r>
      <w:r>
        <w:t>.</w:t>
      </w:r>
      <w:r w:rsidR="00560715">
        <w:t xml:space="preserve"> </w:t>
      </w:r>
      <w:r w:rsidRPr="00E2796F">
        <w:rPr>
          <w:b/>
        </w:rPr>
        <w:t>Un valore aggiunto apprezzabile da fornire al nostro cliente potrebbe essere proprio quello di stabilire di comune accordo lo schema che meglio è in grado di rappresentare l’azienda.</w:t>
      </w:r>
    </w:p>
    <w:p w14:paraId="22FB9042" w14:textId="3D2E7787" w:rsidR="00417AC0" w:rsidRPr="00E2796F" w:rsidRDefault="00417AC0" w:rsidP="002B0A10">
      <w:pPr>
        <w:jc w:val="both"/>
        <w:rPr>
          <w:b/>
        </w:rPr>
      </w:pPr>
      <w:r>
        <w:t>Da un punto di vista tecnico, l</w:t>
      </w:r>
      <w:r w:rsidR="002B0A10">
        <w:t xml:space="preserve">a riclassificazione di bilancio </w:t>
      </w:r>
      <w:r w:rsidR="00D10D77">
        <w:t xml:space="preserve">assomiglia molto al </w:t>
      </w:r>
      <w:r w:rsidR="002B0A10">
        <w:t xml:space="preserve">metodo già utilizzato per </w:t>
      </w:r>
      <w:r>
        <w:t xml:space="preserve">la compilazione del </w:t>
      </w:r>
      <w:r w:rsidR="00D10D77">
        <w:t xml:space="preserve">quadro RF della dichiarazione: </w:t>
      </w:r>
      <w:r w:rsidR="00A340E3">
        <w:t xml:space="preserve">aggiungiamo una colonna </w:t>
      </w:r>
      <w:r w:rsidR="00A340E3" w:rsidRPr="00E2796F">
        <w:rPr>
          <w:b/>
        </w:rPr>
        <w:t>CodIns</w:t>
      </w:r>
      <w:r w:rsidR="00A340E3">
        <w:t xml:space="preserve"> (codice inserito) in cui indicare </w:t>
      </w:r>
      <w:r>
        <w:t>una voce tra quelle riportate nello schema di riclassificazione</w:t>
      </w:r>
      <w:r w:rsidR="00D10D77">
        <w:t xml:space="preserve"> presente sul foglio Analisi nell’intervallo A2:A46. La </w:t>
      </w:r>
      <w:r w:rsidR="00D10D77" w:rsidRPr="00E2796F">
        <w:rPr>
          <w:b/>
        </w:rPr>
        <w:t>Tabella Bilanci</w:t>
      </w:r>
      <w:r w:rsidR="00D10D77">
        <w:t xml:space="preserve"> contiene però ben 718 record (righe) e riclassificarle una alla volta potrebbe richiedere troppo tempo. Dobbiamo allora fare in modo</w:t>
      </w:r>
      <w:r w:rsidR="00A340E3">
        <w:t xml:space="preserve"> </w:t>
      </w:r>
      <w:r w:rsidR="00E2796F">
        <w:t>(</w:t>
      </w:r>
      <w:r w:rsidR="00A340E3">
        <w:t>come prescritto dalla regola n. 10</w:t>
      </w:r>
      <w:r w:rsidR="00E2796F">
        <w:t>)</w:t>
      </w:r>
      <w:r w:rsidR="00A340E3">
        <w:t xml:space="preserve"> di </w:t>
      </w:r>
      <w:r w:rsidR="00A340E3" w:rsidRPr="00E2796F">
        <w:rPr>
          <w:b/>
        </w:rPr>
        <w:t>non ripetere le imputazioni già eseguite</w:t>
      </w:r>
      <w:r w:rsidR="003052B9">
        <w:rPr>
          <w:b/>
        </w:rPr>
        <w:t>,</w:t>
      </w:r>
      <w:r w:rsidR="00A340E3" w:rsidRPr="00E2796F">
        <w:rPr>
          <w:b/>
        </w:rPr>
        <w:t xml:space="preserve"> riclassificando ciascun conto una sola volta.</w:t>
      </w:r>
    </w:p>
    <w:p w14:paraId="13E48713" w14:textId="77777777" w:rsidR="00D10D77" w:rsidRDefault="00D10D77" w:rsidP="002B0A10">
      <w:pPr>
        <w:jc w:val="both"/>
      </w:pPr>
    </w:p>
    <w:p w14:paraId="73804E53" w14:textId="3C240D86" w:rsidR="00503324" w:rsidRDefault="00503324" w:rsidP="002B0A10">
      <w:pPr>
        <w:jc w:val="both"/>
      </w:pPr>
      <w:r>
        <w:t>Per il periodo 31/12/2015 il problema non si pone: tutti i codici appaiono per la prima volta, si tratta solo di inserire la corrett</w:t>
      </w:r>
      <w:r w:rsidR="005924CC">
        <w:t>a riclassificazione. P</w:t>
      </w:r>
      <w:r>
        <w:t xml:space="preserve">er gli esercizi successivi </w:t>
      </w:r>
      <w:r w:rsidR="005924CC">
        <w:t xml:space="preserve">dovremo fare in modo che </w:t>
      </w:r>
      <w:r w:rsidR="005924CC" w:rsidRPr="00E2796F">
        <w:rPr>
          <w:b/>
        </w:rPr>
        <w:t>se il conto è stato già riclassificato in precedenza venga suggerita la precedente riclassificazione.</w:t>
      </w:r>
    </w:p>
    <w:p w14:paraId="0542D191" w14:textId="77777777" w:rsidR="005924CC" w:rsidRDefault="002B0A10" w:rsidP="002B0A10">
      <w:pPr>
        <w:jc w:val="both"/>
      </w:pPr>
      <w:r>
        <w:t xml:space="preserve">Cominciamo con l’inserire </w:t>
      </w:r>
      <w:r w:rsidR="00503324">
        <w:t xml:space="preserve">due </w:t>
      </w:r>
      <w:r w:rsidR="00A340E3">
        <w:t xml:space="preserve">colonne che chiameremo </w:t>
      </w:r>
      <w:r w:rsidR="00A340E3" w:rsidRPr="00AD1DD5">
        <w:rPr>
          <w:b/>
        </w:rPr>
        <w:t>CodSugg</w:t>
      </w:r>
      <w:r w:rsidR="00A340E3">
        <w:t xml:space="preserve"> (codice suggerito)</w:t>
      </w:r>
      <w:r>
        <w:t xml:space="preserve"> e </w:t>
      </w:r>
      <w:r w:rsidR="00A340E3" w:rsidRPr="00AD1DD5">
        <w:rPr>
          <w:b/>
        </w:rPr>
        <w:t>CodDef</w:t>
      </w:r>
      <w:r w:rsidR="00A340E3">
        <w:t xml:space="preserve"> (codice </w:t>
      </w:r>
      <w:r w:rsidR="000C528B">
        <w:t>definitivo)</w:t>
      </w:r>
      <w:r>
        <w:t xml:space="preserve">. </w:t>
      </w:r>
    </w:p>
    <w:p w14:paraId="0535EB7E" w14:textId="5554B9C1" w:rsidR="005924CC" w:rsidRDefault="005924CC" w:rsidP="002B0A10">
      <w:pPr>
        <w:jc w:val="both"/>
      </w:pPr>
      <w:r>
        <w:t>L</w:t>
      </w:r>
      <w:r w:rsidR="002B0A10">
        <w:t xml:space="preserve">a formula da inserire nel </w:t>
      </w:r>
      <w:r w:rsidR="00AD1DD5">
        <w:t xml:space="preserve">campo relativo al </w:t>
      </w:r>
      <w:r w:rsidR="002B0A10">
        <w:t xml:space="preserve">codice suggerito sfrutterà la funzione </w:t>
      </w:r>
      <w:r>
        <w:t>CERCA.VERT()</w:t>
      </w:r>
      <w:r w:rsidR="002B0A10">
        <w:t xml:space="preserve"> assumendo la seguente sintassi</w:t>
      </w:r>
      <w:r>
        <w:t>:</w:t>
      </w:r>
      <w:r w:rsidR="002B0A10">
        <w:t xml:space="preserve"> </w:t>
      </w:r>
    </w:p>
    <w:p w14:paraId="0A258AF3" w14:textId="77777777" w:rsidR="00A54059" w:rsidRDefault="00A54059" w:rsidP="002B0A10">
      <w:pPr>
        <w:jc w:val="both"/>
      </w:pPr>
    </w:p>
    <w:p w14:paraId="3CF0F7FC" w14:textId="5AB8D2E0" w:rsidR="00A54059" w:rsidRDefault="00A54059" w:rsidP="002B0A10">
      <w:pPr>
        <w:jc w:val="both"/>
      </w:pPr>
      <w:r>
        <w:t>=</w:t>
      </w:r>
      <w:r w:rsidRPr="00A54059">
        <w:t>+CERCA.VERT([@Cod];Bilanci[[Cod]:[CodIns]];5;0)</w:t>
      </w:r>
    </w:p>
    <w:p w14:paraId="2311C44A" w14:textId="77777777" w:rsidR="00A54059" w:rsidRDefault="00A54059" w:rsidP="002B0A10">
      <w:pPr>
        <w:jc w:val="both"/>
        <w:rPr>
          <w:noProof/>
        </w:rPr>
      </w:pPr>
    </w:p>
    <w:p w14:paraId="31445569" w14:textId="613443F4" w:rsidR="00A54059" w:rsidRDefault="00A54059" w:rsidP="002B0A10">
      <w:pPr>
        <w:jc w:val="both"/>
      </w:pPr>
      <w:r>
        <w:rPr>
          <w:noProof/>
        </w:rPr>
        <w:drawing>
          <wp:inline distT="0" distB="0" distL="0" distR="0" wp14:anchorId="2D1FCA19" wp14:editId="1C6E9A9D">
            <wp:extent cx="6120130" cy="1640205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DA90" w14:textId="77777777" w:rsidR="005924CC" w:rsidRDefault="005924CC" w:rsidP="002B0A10">
      <w:pPr>
        <w:jc w:val="both"/>
      </w:pPr>
    </w:p>
    <w:p w14:paraId="281BE334" w14:textId="57AFD0E5" w:rsidR="00AD1DD5" w:rsidRDefault="00EB284A" w:rsidP="002B0A10">
      <w:pPr>
        <w:jc w:val="both"/>
      </w:pPr>
      <w:r>
        <w:t xml:space="preserve">La formula </w:t>
      </w:r>
      <w:r w:rsidR="002B0A10" w:rsidRPr="00EB284A">
        <w:rPr>
          <w:b/>
        </w:rPr>
        <w:t>cerca</w:t>
      </w:r>
      <w:r w:rsidR="002B0A10">
        <w:t xml:space="preserve"> per il </w:t>
      </w:r>
      <w:r w:rsidRPr="00EB284A">
        <w:rPr>
          <w:b/>
        </w:rPr>
        <w:t>Cod</w:t>
      </w:r>
      <w:r>
        <w:t xml:space="preserve"> </w:t>
      </w:r>
      <w:r w:rsidR="002B0A10">
        <w:t xml:space="preserve">corrente la riclassificazione che è stata inserita per la prima volta </w:t>
      </w:r>
      <w:r w:rsidR="001E09F8">
        <w:t xml:space="preserve">nella colonna </w:t>
      </w:r>
      <w:r w:rsidR="001E09F8" w:rsidRPr="001E09F8">
        <w:rPr>
          <w:b/>
        </w:rPr>
        <w:t>CodIns</w:t>
      </w:r>
      <w:r w:rsidR="001E09F8">
        <w:t xml:space="preserve"> </w:t>
      </w:r>
      <w:r w:rsidR="00AD1DD5">
        <w:t>(</w:t>
      </w:r>
      <w:r w:rsidR="001E09F8">
        <w:t>che corris</w:t>
      </w:r>
      <w:r w:rsidR="00A54059">
        <w:t xml:space="preserve">ponde alla </w:t>
      </w:r>
      <w:r>
        <w:t xml:space="preserve">quinta </w:t>
      </w:r>
      <w:r w:rsidR="00A54059">
        <w:t>colonna</w:t>
      </w:r>
      <w:r>
        <w:t xml:space="preserve"> partendo da Cod</w:t>
      </w:r>
      <w:r w:rsidR="00AD1DD5">
        <w:t xml:space="preserve">). </w:t>
      </w:r>
      <w:r w:rsidR="002B0A10">
        <w:t>Si noti che l’</w:t>
      </w:r>
      <w:r w:rsidR="002B0A10" w:rsidRPr="00EB284A">
        <w:rPr>
          <w:i/>
        </w:rPr>
        <w:t>intervallo matrice</w:t>
      </w:r>
      <w:r w:rsidR="002B0A10">
        <w:t xml:space="preserve"> si interrompe al campo</w:t>
      </w:r>
      <w:r w:rsidR="00AD1DD5">
        <w:t xml:space="preserve"> </w:t>
      </w:r>
      <w:r w:rsidR="00AD1DD5">
        <w:rPr>
          <w:b/>
        </w:rPr>
        <w:t>CodIns:</w:t>
      </w:r>
      <w:r w:rsidR="00AD1DD5">
        <w:t xml:space="preserve"> se avessimo preso tutta la </w:t>
      </w:r>
      <w:r w:rsidR="00AD1DD5" w:rsidRPr="00EB284A">
        <w:rPr>
          <w:b/>
        </w:rPr>
        <w:t>T</w:t>
      </w:r>
      <w:r w:rsidR="002B0A10" w:rsidRPr="00EB284A">
        <w:rPr>
          <w:b/>
        </w:rPr>
        <w:t xml:space="preserve">abella </w:t>
      </w:r>
      <w:r w:rsidR="00AD1DD5" w:rsidRPr="00EB284A">
        <w:rPr>
          <w:b/>
        </w:rPr>
        <w:t>Bilanci</w:t>
      </w:r>
      <w:r w:rsidR="00AD1DD5">
        <w:t xml:space="preserve"> </w:t>
      </w:r>
      <w:r w:rsidR="002B0A10">
        <w:t xml:space="preserve">avremmo causato </w:t>
      </w:r>
      <w:r w:rsidR="002B0A10" w:rsidRPr="00EB284A">
        <w:rPr>
          <w:b/>
        </w:rPr>
        <w:t>un riferimento circolare</w:t>
      </w:r>
      <w:r w:rsidR="00AD1DD5">
        <w:t>, un errore</w:t>
      </w:r>
      <w:r w:rsidR="002B0A10">
        <w:t xml:space="preserve"> che si verifica ogni qualvolta una formula contiene </w:t>
      </w:r>
      <w:r w:rsidR="00BC2E8B">
        <w:t xml:space="preserve">un </w:t>
      </w:r>
      <w:r w:rsidR="002B0A10">
        <w:t>suo stesso risultato.</w:t>
      </w:r>
      <w:r w:rsidR="00AD1DD5">
        <w:t xml:space="preserve"> Così invece abbiamo ottenuto due </w:t>
      </w:r>
      <w:r>
        <w:t>effetti</w:t>
      </w:r>
      <w:r w:rsidR="00AD1DD5">
        <w:t xml:space="preserve">: </w:t>
      </w:r>
      <w:r w:rsidR="00AD1DD5" w:rsidRPr="00EB284A">
        <w:rPr>
          <w:b/>
        </w:rPr>
        <w:t>la segnalazione immediata dei “nuovi conti”</w:t>
      </w:r>
      <w:r w:rsidR="00AD1DD5">
        <w:t xml:space="preserve">, che riportano uno “0” nel campo e </w:t>
      </w:r>
      <w:r w:rsidR="00AD1DD5" w:rsidRPr="00EB284A">
        <w:rPr>
          <w:b/>
        </w:rPr>
        <w:t>la riclassificazione precedente per gli altri conti</w:t>
      </w:r>
      <w:r w:rsidR="00AD1DD5">
        <w:t>.</w:t>
      </w:r>
    </w:p>
    <w:p w14:paraId="216754F0" w14:textId="61DAB5BA" w:rsidR="00F406FA" w:rsidRDefault="00AD1DD5" w:rsidP="002B0A10">
      <w:pPr>
        <w:jc w:val="both"/>
      </w:pPr>
      <w:r>
        <w:t xml:space="preserve">In </w:t>
      </w:r>
      <w:r w:rsidRPr="00AD1DD5">
        <w:rPr>
          <w:b/>
        </w:rPr>
        <w:t>CodDef</w:t>
      </w:r>
      <w:r>
        <w:t xml:space="preserve"> sfruttiamo la stessa tecn</w:t>
      </w:r>
      <w:r w:rsidR="00EB284A">
        <w:t>ica adoperata nel primo esempio</w:t>
      </w:r>
      <w:r>
        <w:t xml:space="preserve"> per le riprese in aumento della dichiarazione. Il campo </w:t>
      </w:r>
      <w:r w:rsidRPr="00AD1DD5">
        <w:rPr>
          <w:b/>
        </w:rPr>
        <w:t>CodDef</w:t>
      </w:r>
      <w:r>
        <w:t xml:space="preserve"> dovrà compilar</w:t>
      </w:r>
      <w:r w:rsidR="002B0A10">
        <w:t xml:space="preserve">si a seconda dei casi con quanto inserito </w:t>
      </w:r>
      <w:r>
        <w:t xml:space="preserve">in </w:t>
      </w:r>
      <w:r w:rsidRPr="00AD1DD5">
        <w:rPr>
          <w:b/>
        </w:rPr>
        <w:t>CodIns</w:t>
      </w:r>
      <w:r>
        <w:t xml:space="preserve"> </w:t>
      </w:r>
      <w:r w:rsidR="002B0A10">
        <w:t xml:space="preserve">o in </w:t>
      </w:r>
      <w:r w:rsidRPr="00AD1DD5">
        <w:rPr>
          <w:b/>
        </w:rPr>
        <w:t>CodSugg</w:t>
      </w:r>
      <w:r w:rsidR="002B0A10">
        <w:t>: se s</w:t>
      </w:r>
      <w:r>
        <w:t xml:space="preserve">arà inserito un codice in </w:t>
      </w:r>
      <w:r w:rsidRPr="00AD1DD5">
        <w:rPr>
          <w:b/>
        </w:rPr>
        <w:t>CodIns</w:t>
      </w:r>
      <w:r>
        <w:t xml:space="preserve"> il campo </w:t>
      </w:r>
      <w:r w:rsidRPr="00AD1DD5">
        <w:rPr>
          <w:b/>
        </w:rPr>
        <w:t>CodDef</w:t>
      </w:r>
      <w:r>
        <w:t xml:space="preserve"> assumerà detto valore</w:t>
      </w:r>
      <w:r w:rsidR="00EB284A">
        <w:t>,</w:t>
      </w:r>
      <w:r>
        <w:t xml:space="preserve"> altrimenti sarà restituito quanto riportato nel campo </w:t>
      </w:r>
      <w:r w:rsidRPr="00AD1DD5">
        <w:rPr>
          <w:b/>
        </w:rPr>
        <w:t>CodSugg</w:t>
      </w:r>
      <w:r w:rsidR="00F406FA">
        <w:t xml:space="preserve">. Scriveremo quindi in </w:t>
      </w:r>
      <w:r w:rsidR="00F406FA" w:rsidRPr="00F406FA">
        <w:rPr>
          <w:b/>
        </w:rPr>
        <w:t>CodDef</w:t>
      </w:r>
      <w:r w:rsidR="00F406FA">
        <w:t xml:space="preserve"> </w:t>
      </w:r>
    </w:p>
    <w:p w14:paraId="4A34442F" w14:textId="522897DD" w:rsidR="00F406FA" w:rsidRDefault="00F406FA" w:rsidP="002B0A10">
      <w:pPr>
        <w:jc w:val="both"/>
      </w:pPr>
    </w:p>
    <w:p w14:paraId="7A56DC7D" w14:textId="2E766485" w:rsidR="00F406FA" w:rsidRDefault="00F406FA" w:rsidP="002B0A10">
      <w:pPr>
        <w:jc w:val="both"/>
      </w:pPr>
      <w:r w:rsidRPr="00F406FA">
        <w:t>=+SE([@CodIns]&gt;"";[@CodIns];[@CodSugg])</w:t>
      </w:r>
    </w:p>
    <w:p w14:paraId="66C18412" w14:textId="702B6854" w:rsidR="00F406FA" w:rsidRDefault="00F406FA" w:rsidP="002B0A10">
      <w:pPr>
        <w:jc w:val="both"/>
      </w:pPr>
    </w:p>
    <w:p w14:paraId="4C4E532E" w14:textId="52AB7017" w:rsidR="00F406FA" w:rsidRDefault="00F406FA" w:rsidP="002B0A10">
      <w:pPr>
        <w:jc w:val="both"/>
      </w:pPr>
      <w:r>
        <w:rPr>
          <w:noProof/>
        </w:rPr>
        <w:drawing>
          <wp:inline distT="0" distB="0" distL="0" distR="0" wp14:anchorId="15F80962" wp14:editId="5A2E2CF6">
            <wp:extent cx="6120130" cy="1111885"/>
            <wp:effectExtent l="0" t="0" r="0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966" w14:textId="2E5AC3A9" w:rsidR="00F406FA" w:rsidRDefault="00F406FA" w:rsidP="002B0A10">
      <w:pPr>
        <w:jc w:val="both"/>
      </w:pPr>
    </w:p>
    <w:p w14:paraId="7F26771B" w14:textId="6A7BAE36" w:rsidR="00F406FA" w:rsidRDefault="002B0A10" w:rsidP="002B0A10">
      <w:pPr>
        <w:jc w:val="both"/>
      </w:pPr>
      <w:r>
        <w:t xml:space="preserve">Il procedimento </w:t>
      </w:r>
      <w:r w:rsidR="00F406FA">
        <w:t>appena d</w:t>
      </w:r>
      <w:r>
        <w:t>escritto</w:t>
      </w:r>
      <w:r w:rsidR="00EB284A">
        <w:t>,</w:t>
      </w:r>
      <w:r>
        <w:t xml:space="preserve"> da un lato</w:t>
      </w:r>
      <w:r w:rsidR="00EB284A">
        <w:t>,</w:t>
      </w:r>
      <w:r>
        <w:t xml:space="preserve"> ci risparmierà ore di lavoro per la riclassificazione di conti già riclassificati</w:t>
      </w:r>
      <w:r w:rsidR="00EB284A">
        <w:t>,</w:t>
      </w:r>
      <w:r>
        <w:t xml:space="preserve"> dall’altro</w:t>
      </w:r>
      <w:r w:rsidR="00EB284A">
        <w:t>,</w:t>
      </w:r>
      <w:r>
        <w:t xml:space="preserve"> ci </w:t>
      </w:r>
      <w:r w:rsidR="00F406FA">
        <w:t xml:space="preserve">darà </w:t>
      </w:r>
      <w:r>
        <w:t xml:space="preserve">sempre la possibilità di scegliere classificazioni alternative. </w:t>
      </w:r>
    </w:p>
    <w:p w14:paraId="7C9F09A0" w14:textId="77777777" w:rsidR="00F406FA" w:rsidRDefault="00F406FA" w:rsidP="002B0A10">
      <w:pPr>
        <w:jc w:val="both"/>
      </w:pPr>
    </w:p>
    <w:p w14:paraId="175F4742" w14:textId="63C0228C" w:rsidR="002B0A10" w:rsidRDefault="002B0A10" w:rsidP="002B0A10">
      <w:pPr>
        <w:jc w:val="both"/>
      </w:pPr>
      <w:r>
        <w:t xml:space="preserve">Si pensi a tal proposito </w:t>
      </w:r>
      <w:r w:rsidR="00EB284A">
        <w:t xml:space="preserve">alle voci contabili riferite ai </w:t>
      </w:r>
      <w:r w:rsidR="00EB284A" w:rsidRPr="00EB284A">
        <w:rPr>
          <w:b/>
        </w:rPr>
        <w:t>conti</w:t>
      </w:r>
      <w:r w:rsidR="002940C3" w:rsidRPr="00EB284A">
        <w:rPr>
          <w:b/>
        </w:rPr>
        <w:t xml:space="preserve"> correnti bancari</w:t>
      </w:r>
      <w:r w:rsidR="002940C3">
        <w:t xml:space="preserve"> che a seconda del saldo vanno riclassificati nelle </w:t>
      </w:r>
      <w:r w:rsidR="002940C3" w:rsidRPr="00EB284A">
        <w:rPr>
          <w:b/>
        </w:rPr>
        <w:t>disponibilità liquide</w:t>
      </w:r>
      <w:r w:rsidR="002940C3">
        <w:t xml:space="preserve"> piuttosto che nei </w:t>
      </w:r>
      <w:r w:rsidR="002940C3" w:rsidRPr="00EB284A">
        <w:rPr>
          <w:b/>
        </w:rPr>
        <w:t>debiti a breve</w:t>
      </w:r>
      <w:r w:rsidR="002940C3">
        <w:t xml:space="preserve">. </w:t>
      </w:r>
    </w:p>
    <w:p w14:paraId="53ADD06C" w14:textId="2362A4A8" w:rsidR="002940C3" w:rsidRDefault="002940C3" w:rsidP="002B0A10">
      <w:pPr>
        <w:jc w:val="both"/>
      </w:pPr>
      <w:r>
        <w:t xml:space="preserve">Il modello sarà completato </w:t>
      </w:r>
      <w:r w:rsidR="00EB284A">
        <w:t xml:space="preserve">dal campo </w:t>
      </w:r>
      <w:r w:rsidR="00EB284A" w:rsidRPr="00EB284A">
        <w:rPr>
          <w:b/>
        </w:rPr>
        <w:t>D</w:t>
      </w:r>
      <w:r w:rsidRPr="00EB284A">
        <w:rPr>
          <w:b/>
        </w:rPr>
        <w:t>escrizione</w:t>
      </w:r>
      <w:r>
        <w:t xml:space="preserve"> relativa al </w:t>
      </w:r>
      <w:r w:rsidRPr="00EB284A">
        <w:rPr>
          <w:b/>
        </w:rPr>
        <w:t>CodDef</w:t>
      </w:r>
      <w:r>
        <w:t xml:space="preserve"> ricavabile, ancora una volta, con la funzione CERCA.VERT()</w:t>
      </w:r>
    </w:p>
    <w:p w14:paraId="58B205C0" w14:textId="40936C2B" w:rsidR="002940C3" w:rsidRDefault="002940C3" w:rsidP="002B0A10">
      <w:pPr>
        <w:jc w:val="both"/>
      </w:pPr>
    </w:p>
    <w:p w14:paraId="72A98A28" w14:textId="10E10377" w:rsidR="002940C3" w:rsidRDefault="002940C3" w:rsidP="002B0A10">
      <w:pPr>
        <w:jc w:val="both"/>
      </w:pPr>
      <w:r>
        <w:rPr>
          <w:noProof/>
        </w:rPr>
        <w:drawing>
          <wp:inline distT="0" distB="0" distL="0" distR="0" wp14:anchorId="234EB49D" wp14:editId="387FAE7D">
            <wp:extent cx="6120130" cy="1485900"/>
            <wp:effectExtent l="0" t="0" r="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033" w14:textId="77777777" w:rsidR="002940C3" w:rsidRDefault="002940C3" w:rsidP="002B0A10">
      <w:pPr>
        <w:jc w:val="both"/>
      </w:pPr>
    </w:p>
    <w:p w14:paraId="46FCF5C2" w14:textId="6E4E62D9" w:rsidR="002940C3" w:rsidRDefault="002940C3" w:rsidP="002940C3">
      <w:pPr>
        <w:pStyle w:val="Titolo3"/>
      </w:pPr>
      <w:r>
        <w:t>SOLUZIONE A: ANALISI DI BILANCIO (Senza Pivot)</w:t>
      </w:r>
    </w:p>
    <w:p w14:paraId="4348E381" w14:textId="77777777" w:rsidR="002940C3" w:rsidRDefault="002940C3" w:rsidP="002B0A10">
      <w:pPr>
        <w:jc w:val="both"/>
      </w:pPr>
    </w:p>
    <w:p w14:paraId="7EF20592" w14:textId="1A53940E" w:rsidR="002940C3" w:rsidRDefault="002B0A10" w:rsidP="002B0A10">
      <w:pPr>
        <w:jc w:val="both"/>
      </w:pPr>
      <w:r>
        <w:t xml:space="preserve">Per prima cosa dobbiamo </w:t>
      </w:r>
      <w:r w:rsidRPr="00EB284A">
        <w:rPr>
          <w:b/>
        </w:rPr>
        <w:t xml:space="preserve">compilare il foglio </w:t>
      </w:r>
      <w:r w:rsidR="002940C3" w:rsidRPr="00EB284A">
        <w:rPr>
          <w:b/>
        </w:rPr>
        <w:t>Analisi con i dati contenuti nella Tabella Bilanci</w:t>
      </w:r>
      <w:r w:rsidR="002940C3">
        <w:t>. C</w:t>
      </w:r>
      <w:r>
        <w:t>ominciamo con intestare</w:t>
      </w:r>
      <w:r w:rsidR="002940C3">
        <w:t xml:space="preserve"> le colonne c</w:t>
      </w:r>
      <w:r>
        <w:t xml:space="preserve">on le date dei bilanci </w:t>
      </w:r>
    </w:p>
    <w:p w14:paraId="13639A75" w14:textId="77777777" w:rsidR="00EB284A" w:rsidRDefault="00EB284A" w:rsidP="002B0A10">
      <w:pPr>
        <w:jc w:val="both"/>
      </w:pPr>
    </w:p>
    <w:p w14:paraId="0ED484D6" w14:textId="04AC6B7F" w:rsidR="002940C3" w:rsidRDefault="002940C3" w:rsidP="002B0A10">
      <w:pPr>
        <w:jc w:val="both"/>
      </w:pPr>
      <w:r>
        <w:rPr>
          <w:noProof/>
        </w:rPr>
        <w:drawing>
          <wp:inline distT="0" distB="0" distL="0" distR="0" wp14:anchorId="61D15C84" wp14:editId="1555B214">
            <wp:extent cx="6120130" cy="1624330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90ED3" w14:textId="2866B463" w:rsidR="002940C3" w:rsidRDefault="002940C3" w:rsidP="002B0A10">
      <w:pPr>
        <w:jc w:val="both"/>
      </w:pPr>
    </w:p>
    <w:p w14:paraId="41E60D9E" w14:textId="77777777" w:rsidR="00491FE9" w:rsidRDefault="002940C3" w:rsidP="002B0A10">
      <w:pPr>
        <w:jc w:val="both"/>
      </w:pPr>
      <w:r>
        <w:t>Nell</w:t>
      </w:r>
      <w:r w:rsidR="00491FE9">
        <w:t>e</w:t>
      </w:r>
      <w:r>
        <w:t xml:space="preserve"> </w:t>
      </w:r>
      <w:r w:rsidR="00491FE9">
        <w:t xml:space="preserve">colonne </w:t>
      </w:r>
      <w:r>
        <w:t xml:space="preserve">C,D ed E </w:t>
      </w:r>
      <w:r w:rsidR="002B0A10">
        <w:t xml:space="preserve">dovrà apparire la </w:t>
      </w:r>
      <w:r w:rsidR="002B0A10" w:rsidRPr="00EB284A">
        <w:rPr>
          <w:b/>
        </w:rPr>
        <w:t>somma</w:t>
      </w:r>
      <w:r w:rsidR="002B0A10">
        <w:t xml:space="preserve"> di tutti conti che nel campo </w:t>
      </w:r>
      <w:r w:rsidR="00E87270" w:rsidRPr="00EB284A">
        <w:rPr>
          <w:b/>
        </w:rPr>
        <w:t>CodDef</w:t>
      </w:r>
      <w:r w:rsidR="00E87270">
        <w:t xml:space="preserve"> </w:t>
      </w:r>
      <w:r w:rsidR="002B0A10">
        <w:t xml:space="preserve">riportano </w:t>
      </w:r>
      <w:r w:rsidR="00E87270">
        <w:t xml:space="preserve">quanto contenuto </w:t>
      </w:r>
      <w:r w:rsidR="00E87270" w:rsidRPr="00EB284A">
        <w:rPr>
          <w:b/>
        </w:rPr>
        <w:t>nella colonna A</w:t>
      </w:r>
      <w:r w:rsidR="00E87270">
        <w:t xml:space="preserve"> e nel campo </w:t>
      </w:r>
      <w:r w:rsidR="00E87270" w:rsidRPr="00EB284A">
        <w:rPr>
          <w:b/>
        </w:rPr>
        <w:t>Data</w:t>
      </w:r>
      <w:r w:rsidR="00E87270">
        <w:t xml:space="preserve"> quanto riportato </w:t>
      </w:r>
      <w:r w:rsidR="00E87270" w:rsidRPr="00EB284A">
        <w:rPr>
          <w:b/>
        </w:rPr>
        <w:t>nella riga 1</w:t>
      </w:r>
      <w:r w:rsidR="00E87270">
        <w:t xml:space="preserve">. </w:t>
      </w:r>
      <w:r w:rsidR="002B0A10" w:rsidRPr="00EB284A">
        <w:rPr>
          <w:b/>
        </w:rPr>
        <w:t xml:space="preserve">La somma multi condizionale </w:t>
      </w:r>
      <w:r w:rsidR="00E87270" w:rsidRPr="00EB284A">
        <w:rPr>
          <w:b/>
        </w:rPr>
        <w:t xml:space="preserve">è </w:t>
      </w:r>
      <w:r w:rsidR="002B0A10" w:rsidRPr="00EB284A">
        <w:rPr>
          <w:b/>
        </w:rPr>
        <w:t xml:space="preserve">soddisfatta dalla funzione </w:t>
      </w:r>
      <w:r w:rsidR="00E87270" w:rsidRPr="00EB284A">
        <w:rPr>
          <w:b/>
        </w:rPr>
        <w:t>SOMMA.PIÙ.SE()</w:t>
      </w:r>
      <w:r w:rsidR="00E87270">
        <w:t xml:space="preserve">, ampiamente </w:t>
      </w:r>
      <w:r w:rsidR="002B0A10">
        <w:t>trattata nel numero di</w:t>
      </w:r>
      <w:r w:rsidR="00E87270">
        <w:t xml:space="preserve"> giugno. </w:t>
      </w:r>
    </w:p>
    <w:p w14:paraId="1E02C39A" w14:textId="31A5348D" w:rsidR="00E87270" w:rsidRDefault="00491FE9" w:rsidP="002B0A10">
      <w:pPr>
        <w:jc w:val="both"/>
      </w:pPr>
      <w:r>
        <w:t>L</w:t>
      </w:r>
      <w:r w:rsidR="00E87270">
        <w:t>a formula da inserire i</w:t>
      </w:r>
      <w:r w:rsidR="00EB284A">
        <w:t>n</w:t>
      </w:r>
      <w:r w:rsidR="00E87270">
        <w:t xml:space="preserve"> C2 s</w:t>
      </w:r>
      <w:r w:rsidR="002B0A10">
        <w:t>arà</w:t>
      </w:r>
      <w:r w:rsidR="00EB284A">
        <w:t xml:space="preserve"> pertanto</w:t>
      </w:r>
      <w:r w:rsidR="00196436">
        <w:t>:</w:t>
      </w:r>
      <w:r w:rsidR="002B0A10">
        <w:t xml:space="preserve"> </w:t>
      </w:r>
    </w:p>
    <w:p w14:paraId="626B917E" w14:textId="614A947A" w:rsidR="00E87270" w:rsidRDefault="00E87270" w:rsidP="002B0A10">
      <w:pPr>
        <w:jc w:val="both"/>
      </w:pPr>
    </w:p>
    <w:p w14:paraId="3C275492" w14:textId="08CC545C" w:rsidR="00196436" w:rsidRDefault="00196436" w:rsidP="002B0A10">
      <w:pPr>
        <w:jc w:val="both"/>
      </w:pPr>
      <w:r w:rsidRPr="00196436">
        <w:t>=+SOMMA.PIÙ.SE(Bilanci[Importo];Bilanci[CodDef];Analisi!</w:t>
      </w:r>
      <w:r w:rsidRPr="00EB284A">
        <w:rPr>
          <w:b/>
        </w:rPr>
        <w:t>$</w:t>
      </w:r>
      <w:r w:rsidRPr="00196436">
        <w:t>A3;Bilanci[Data];Analisi!C</w:t>
      </w:r>
      <w:r w:rsidRPr="00EB284A">
        <w:rPr>
          <w:b/>
        </w:rPr>
        <w:t>$</w:t>
      </w:r>
      <w:r w:rsidRPr="00196436">
        <w:t>1)</w:t>
      </w:r>
    </w:p>
    <w:p w14:paraId="2D5515CE" w14:textId="3C1F55FF" w:rsidR="00196436" w:rsidRDefault="00196436" w:rsidP="002B0A10">
      <w:pPr>
        <w:jc w:val="both"/>
      </w:pPr>
    </w:p>
    <w:p w14:paraId="5EADB797" w14:textId="32119353" w:rsidR="00196436" w:rsidRDefault="00196436" w:rsidP="002B0A10">
      <w:pPr>
        <w:jc w:val="both"/>
      </w:pPr>
      <w:r>
        <w:rPr>
          <w:noProof/>
        </w:rPr>
        <w:drawing>
          <wp:inline distT="0" distB="0" distL="0" distR="0" wp14:anchorId="451910B1" wp14:editId="139D5361">
            <wp:extent cx="6120130" cy="1200150"/>
            <wp:effectExtent l="0" t="0" r="0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E998" w14:textId="2E744D5F" w:rsidR="00196436" w:rsidRDefault="00196436" w:rsidP="002B0A10">
      <w:pPr>
        <w:jc w:val="both"/>
      </w:pPr>
    </w:p>
    <w:p w14:paraId="2C34392B" w14:textId="0E4FCB7D" w:rsidR="007B21EA" w:rsidRDefault="0080276A" w:rsidP="002B0A10">
      <w:pPr>
        <w:jc w:val="both"/>
      </w:pPr>
      <w:r w:rsidRPr="0080276A">
        <w:rPr>
          <w:noProof/>
        </w:rPr>
        <w:drawing>
          <wp:anchor distT="0" distB="0" distL="114300" distR="114300" simplePos="0" relativeHeight="251664384" behindDoc="1" locked="0" layoutInCell="1" allowOverlap="1" wp14:anchorId="38FA1DB8" wp14:editId="159466DD">
            <wp:simplePos x="0" y="0"/>
            <wp:positionH relativeFrom="margin">
              <wp:align>right</wp:align>
            </wp:positionH>
            <wp:positionV relativeFrom="paragraph">
              <wp:posOffset>381232</wp:posOffset>
            </wp:positionV>
            <wp:extent cx="3596783" cy="4329181"/>
            <wp:effectExtent l="0" t="0" r="3810" b="0"/>
            <wp:wrapTight wrapText="bothSides">
              <wp:wrapPolygon edited="0">
                <wp:start x="0" y="0"/>
                <wp:lineTo x="0" y="21483"/>
                <wp:lineTo x="21165" y="21483"/>
                <wp:lineTo x="21508" y="21293"/>
                <wp:lineTo x="21508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783" cy="432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A10">
        <w:t xml:space="preserve">Avendo usato in maniera corretta i riferimenti assoluti, </w:t>
      </w:r>
      <w:r w:rsidR="002B0A10" w:rsidRPr="007B21EA">
        <w:rPr>
          <w:b/>
        </w:rPr>
        <w:t>abbiamo bloccato la sola colonna della prima condizione</w:t>
      </w:r>
      <w:r w:rsidR="002B0A10">
        <w:t xml:space="preserve"> </w:t>
      </w:r>
      <w:r w:rsidR="00E87270">
        <w:t xml:space="preserve">e </w:t>
      </w:r>
      <w:r w:rsidR="002B0A10">
        <w:t xml:space="preserve">la </w:t>
      </w:r>
      <w:r w:rsidR="002B0A10" w:rsidRPr="007B21EA">
        <w:rPr>
          <w:b/>
        </w:rPr>
        <w:t>sol</w:t>
      </w:r>
      <w:r w:rsidR="00E87270" w:rsidRPr="007B21EA">
        <w:rPr>
          <w:b/>
        </w:rPr>
        <w:t>a riga della seconda condizione</w:t>
      </w:r>
      <w:r w:rsidR="00E87270">
        <w:t xml:space="preserve">, possiamo </w:t>
      </w:r>
      <w:r w:rsidR="005C7932">
        <w:t xml:space="preserve">quindi </w:t>
      </w:r>
      <w:r w:rsidR="00E87270">
        <w:t>c</w:t>
      </w:r>
      <w:r w:rsidR="002B0A10">
        <w:t xml:space="preserve">opiare la formula </w:t>
      </w:r>
      <w:r w:rsidR="00E87270">
        <w:t xml:space="preserve">(CTRL+C) </w:t>
      </w:r>
      <w:r w:rsidR="002B0A10">
        <w:t>e incollare in tutto l’intervallo</w:t>
      </w:r>
      <w:r w:rsidR="00E87270">
        <w:t xml:space="preserve"> (CTRL + V)</w:t>
      </w:r>
      <w:r w:rsidR="002B0A10">
        <w:t xml:space="preserve">. </w:t>
      </w:r>
      <w:r>
        <w:t>Osserviamo che la tabella contiene anche delle righe in cui andrà utilizzata</w:t>
      </w:r>
      <w:r w:rsidR="00E87270">
        <w:t xml:space="preserve"> semplicemente la funzione SOMMA()</w:t>
      </w:r>
      <w:r>
        <w:t>;</w:t>
      </w:r>
      <w:r w:rsidR="00E87270">
        <w:t xml:space="preserve"> calcoliamo </w:t>
      </w:r>
      <w:r w:rsidR="00E87270" w:rsidRPr="007B21EA">
        <w:rPr>
          <w:b/>
        </w:rPr>
        <w:t>il risultato d’esercizio</w:t>
      </w:r>
      <w:r w:rsidR="00E87270">
        <w:t xml:space="preserve"> che </w:t>
      </w:r>
      <w:r w:rsidR="00420D73">
        <w:t>riportiamo anche nello stato patrimoniale</w:t>
      </w:r>
      <w:r w:rsidR="00E87270">
        <w:t xml:space="preserve">. </w:t>
      </w:r>
    </w:p>
    <w:p w14:paraId="58331DE9" w14:textId="77777777" w:rsidR="007B21EA" w:rsidRDefault="00420D73" w:rsidP="002B0A10">
      <w:pPr>
        <w:jc w:val="both"/>
      </w:pPr>
      <w:r>
        <w:t xml:space="preserve">Quale operazione preliminare alle successive analisi, “percentualizziamo” </w:t>
      </w:r>
      <w:r w:rsidR="002B0A10">
        <w:t>i dati</w:t>
      </w:r>
      <w:r w:rsidR="00E87270">
        <w:t xml:space="preserve"> rispetto </w:t>
      </w:r>
      <w:r>
        <w:t xml:space="preserve">ai </w:t>
      </w:r>
      <w:r w:rsidR="00E87270">
        <w:t xml:space="preserve">totali: </w:t>
      </w:r>
      <w:r w:rsidRPr="007B21EA">
        <w:rPr>
          <w:b/>
        </w:rPr>
        <w:t xml:space="preserve">rapportiamo pertanto </w:t>
      </w:r>
      <w:r w:rsidR="002B0A10" w:rsidRPr="007B21EA">
        <w:rPr>
          <w:b/>
        </w:rPr>
        <w:t>le voci dello stato patrimoniale al totale atti</w:t>
      </w:r>
      <w:r w:rsidR="00E87270" w:rsidRPr="007B21EA">
        <w:rPr>
          <w:b/>
        </w:rPr>
        <w:t xml:space="preserve">vo </w:t>
      </w:r>
      <w:r w:rsidRPr="007B21EA">
        <w:rPr>
          <w:b/>
        </w:rPr>
        <w:t xml:space="preserve">e </w:t>
      </w:r>
      <w:r w:rsidR="00E87270" w:rsidRPr="007B21EA">
        <w:rPr>
          <w:b/>
        </w:rPr>
        <w:t>quelle</w:t>
      </w:r>
      <w:r w:rsidR="007B21EA">
        <w:rPr>
          <w:b/>
        </w:rPr>
        <w:t xml:space="preserve"> del conto economico ai ricavi, </w:t>
      </w:r>
      <w:r w:rsidR="007B21EA">
        <w:t>facendo buon uso dei</w:t>
      </w:r>
      <w:r w:rsidR="00153A46">
        <w:t xml:space="preserve"> riferimenti assoluti.</w:t>
      </w:r>
    </w:p>
    <w:p w14:paraId="10EA676A" w14:textId="0F4DE745" w:rsidR="00153A46" w:rsidRDefault="007B21EA" w:rsidP="002B0A10">
      <w:pPr>
        <w:jc w:val="both"/>
      </w:pPr>
      <w:r>
        <w:t xml:space="preserve">Cominciamo col riportare in calce alla tabella, a partire dalla riga 53, </w:t>
      </w:r>
      <w:r w:rsidR="00153A46">
        <w:t>i dati</w:t>
      </w:r>
      <w:r w:rsidR="002C57F0">
        <w:t xml:space="preserve"> più significativi</w:t>
      </w:r>
      <w:r w:rsidR="005C7932">
        <w:t>;</w:t>
      </w:r>
      <w:r>
        <w:t xml:space="preserve"> ci serviranno per richiamarli più velocemente nelle successive formule.</w:t>
      </w:r>
    </w:p>
    <w:p w14:paraId="34B0452E" w14:textId="695ABED7" w:rsidR="002C57F0" w:rsidRDefault="002C57F0" w:rsidP="002B0A10">
      <w:pPr>
        <w:jc w:val="both"/>
      </w:pPr>
    </w:p>
    <w:p w14:paraId="59582E3C" w14:textId="735C482C" w:rsidR="002C57F0" w:rsidRDefault="002C57F0" w:rsidP="002B0A10">
      <w:pPr>
        <w:jc w:val="both"/>
      </w:pPr>
      <w:r>
        <w:rPr>
          <w:noProof/>
        </w:rPr>
        <w:drawing>
          <wp:inline distT="0" distB="0" distL="0" distR="0" wp14:anchorId="3649A8A9" wp14:editId="793AEFB8">
            <wp:extent cx="6120130" cy="3297555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F84A" w14:textId="61031C30" w:rsidR="00153A46" w:rsidRDefault="00153A46" w:rsidP="002B0A10">
      <w:pPr>
        <w:jc w:val="both"/>
      </w:pPr>
    </w:p>
    <w:p w14:paraId="4A542F6B" w14:textId="1FEEFF57" w:rsidR="00016B99" w:rsidRDefault="00016B99" w:rsidP="002B0A10">
      <w:pPr>
        <w:jc w:val="both"/>
      </w:pPr>
      <w:r>
        <w:t xml:space="preserve">Nelle righe successive </w:t>
      </w:r>
      <w:r w:rsidR="007B21EA">
        <w:t xml:space="preserve">possiamo </w:t>
      </w:r>
      <w:r>
        <w:t>percentualizzare rispetto alle righe 59 (67) e 69</w:t>
      </w:r>
      <w:r w:rsidR="007B21EA">
        <w:t xml:space="preserve"> utilizzando i riferimenti assoluti sulla riga,</w:t>
      </w:r>
      <w:r>
        <w:t xml:space="preserve"> oppure avvalerci dei nomi.</w:t>
      </w:r>
    </w:p>
    <w:p w14:paraId="31CD27C9" w14:textId="28C719BA" w:rsidR="00016B99" w:rsidRDefault="002B0A10" w:rsidP="002B0A10">
      <w:pPr>
        <w:jc w:val="both"/>
      </w:pPr>
      <w:r>
        <w:t xml:space="preserve">Per creare il nome </w:t>
      </w:r>
      <w:r w:rsidR="00016B99">
        <w:t xml:space="preserve">che corrisponde al Totale dell’attivo, </w:t>
      </w:r>
      <w:r>
        <w:t xml:space="preserve">che </w:t>
      </w:r>
      <w:r w:rsidR="007B21EA">
        <w:t xml:space="preserve">chiamiamo </w:t>
      </w:r>
      <w:r w:rsidR="00016B99">
        <w:t>CI (</w:t>
      </w:r>
      <w:r>
        <w:t>capitale investito</w:t>
      </w:r>
      <w:r w:rsidR="00016B99">
        <w:t>)</w:t>
      </w:r>
      <w:r w:rsidR="007B21EA">
        <w:t>,</w:t>
      </w:r>
      <w:r>
        <w:t xml:space="preserve"> procediamo così</w:t>
      </w:r>
      <w:r w:rsidR="00016B99">
        <w:t>:</w:t>
      </w:r>
    </w:p>
    <w:p w14:paraId="7AF1C7BF" w14:textId="77777777" w:rsidR="00016B99" w:rsidRDefault="00016B99" w:rsidP="002B0A10">
      <w:pPr>
        <w:jc w:val="both"/>
      </w:pPr>
    </w:p>
    <w:p w14:paraId="18ED45C9" w14:textId="2A4D8752" w:rsidR="00016B99" w:rsidRDefault="007B21EA" w:rsidP="00016B99">
      <w:pPr>
        <w:pStyle w:val="Paragrafoelenco"/>
        <w:numPr>
          <w:ilvl w:val="0"/>
          <w:numId w:val="23"/>
        </w:numPr>
        <w:jc w:val="both"/>
      </w:pPr>
      <w:r>
        <w:t>Posizioniamo</w:t>
      </w:r>
      <w:r w:rsidR="002B0A10">
        <w:t>ci sulla cella</w:t>
      </w:r>
      <w:r w:rsidR="00016B99">
        <w:t xml:space="preserve"> C59 e diamo il comando </w:t>
      </w:r>
      <w:r w:rsidR="00016B99" w:rsidRPr="007B21EA">
        <w:rPr>
          <w:b/>
        </w:rPr>
        <w:t>Definisci nome</w:t>
      </w:r>
      <w:r w:rsidR="00016B99">
        <w:t xml:space="preserve"> della scheda </w:t>
      </w:r>
      <w:r w:rsidR="00016B99" w:rsidRPr="007B21EA">
        <w:rPr>
          <w:b/>
        </w:rPr>
        <w:t>Formule</w:t>
      </w:r>
    </w:p>
    <w:p w14:paraId="7C8D2E19" w14:textId="3CFCBAD3" w:rsidR="00016B99" w:rsidRDefault="00016B99" w:rsidP="00016B99">
      <w:pPr>
        <w:pStyle w:val="Paragrafoelenco"/>
        <w:numPr>
          <w:ilvl w:val="0"/>
          <w:numId w:val="23"/>
        </w:numPr>
        <w:jc w:val="both"/>
      </w:pPr>
      <w:r>
        <w:t>Nella finestra sostituiamo il nome Totale_Attivo in C</w:t>
      </w:r>
      <w:r w:rsidR="005C7932">
        <w:t>I</w:t>
      </w:r>
      <w:r>
        <w:t xml:space="preserve"> </w:t>
      </w:r>
    </w:p>
    <w:p w14:paraId="78689FCE" w14:textId="6CECF10A" w:rsidR="00016B99" w:rsidRDefault="00016B99" w:rsidP="00016B99">
      <w:pPr>
        <w:pStyle w:val="Paragrafoelenco"/>
        <w:numPr>
          <w:ilvl w:val="0"/>
          <w:numId w:val="23"/>
        </w:numPr>
        <w:jc w:val="both"/>
      </w:pPr>
      <w:r>
        <w:t xml:space="preserve">Come si osserva la casella </w:t>
      </w:r>
      <w:r w:rsidRPr="00016B99">
        <w:rPr>
          <w:i/>
        </w:rPr>
        <w:t>Riferito a</w:t>
      </w:r>
      <w:r>
        <w:t xml:space="preserve"> riporta =</w:t>
      </w:r>
      <w:r w:rsidR="007B21EA">
        <w:t xml:space="preserve"> </w:t>
      </w:r>
      <w:r>
        <w:t>Analisi!</w:t>
      </w:r>
      <w:r w:rsidRPr="00016B99">
        <w:rPr>
          <w:b/>
        </w:rPr>
        <w:t>$</w:t>
      </w:r>
      <w:r>
        <w:t>C</w:t>
      </w:r>
      <w:r w:rsidRPr="00016B99">
        <w:rPr>
          <w:b/>
        </w:rPr>
        <w:t>$</w:t>
      </w:r>
      <w:r w:rsidR="007B21EA">
        <w:t>59 poiché</w:t>
      </w:r>
      <w:r>
        <w:t xml:space="preserve"> è impostato </w:t>
      </w:r>
      <w:r w:rsidRPr="00E87114">
        <w:rPr>
          <w:b/>
        </w:rPr>
        <w:t>un riferimento assoluto sia sulla riga che sulla colonna</w:t>
      </w:r>
      <w:r>
        <w:t xml:space="preserve"> </w:t>
      </w:r>
      <w:r w:rsidR="007B21EA">
        <w:t>preceduti</w:t>
      </w:r>
      <w:r w:rsidR="00E87114">
        <w:t xml:space="preserve"> entrambi</w:t>
      </w:r>
      <w:r>
        <w:t xml:space="preserve"> dal $</w:t>
      </w:r>
      <w:r w:rsidR="00E54D2C">
        <w:t>;</w:t>
      </w:r>
      <w:r>
        <w:t xml:space="preserve"> </w:t>
      </w:r>
      <w:r w:rsidR="00E87114">
        <w:t xml:space="preserve">a noi serve </w:t>
      </w:r>
      <w:r>
        <w:t xml:space="preserve">rendere </w:t>
      </w:r>
      <w:r w:rsidRPr="00E87114">
        <w:rPr>
          <w:b/>
        </w:rPr>
        <w:t xml:space="preserve">relativa </w:t>
      </w:r>
      <w:r w:rsidR="00E54D2C" w:rsidRPr="00E87114">
        <w:rPr>
          <w:b/>
        </w:rPr>
        <w:t>la sola colonna</w:t>
      </w:r>
      <w:r w:rsidR="00E87114">
        <w:rPr>
          <w:b/>
        </w:rPr>
        <w:t>.</w:t>
      </w:r>
      <w:r w:rsidR="00E54D2C">
        <w:t xml:space="preserve"> </w:t>
      </w:r>
      <w:r w:rsidR="00E87114">
        <w:t>B</w:t>
      </w:r>
      <w:r>
        <w:t xml:space="preserve">asterà </w:t>
      </w:r>
      <w:r w:rsidR="00E54D2C">
        <w:t xml:space="preserve">allora </w:t>
      </w:r>
      <w:r>
        <w:t>modificare il riferimento in</w:t>
      </w:r>
      <w:r w:rsidR="00E54D2C">
        <w:t xml:space="preserve"> =Analisi!C</w:t>
      </w:r>
      <w:r w:rsidR="00E54D2C" w:rsidRPr="00016B99">
        <w:rPr>
          <w:b/>
        </w:rPr>
        <w:t>$</w:t>
      </w:r>
      <w:r w:rsidR="00E54D2C">
        <w:t>59 per ottenere un nome</w:t>
      </w:r>
      <w:r>
        <w:t xml:space="preserve"> che riporterà in qualsiasi foglio ci troveremo sempre il contenuto della</w:t>
      </w:r>
      <w:r w:rsidR="00E54D2C">
        <w:t xml:space="preserve"> riga 59 e della colonna in cui sarà collocata la formula.</w:t>
      </w:r>
    </w:p>
    <w:p w14:paraId="081C973D" w14:textId="77777777" w:rsidR="00E54D2C" w:rsidRDefault="00E54D2C" w:rsidP="00E54D2C">
      <w:pPr>
        <w:pStyle w:val="Paragrafoelenco"/>
        <w:jc w:val="both"/>
      </w:pPr>
    </w:p>
    <w:p w14:paraId="7B284A91" w14:textId="44211200" w:rsidR="00016B99" w:rsidRDefault="00016B99" w:rsidP="002B0A1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BC6FAE" wp14:editId="650B51F7">
                <wp:simplePos x="0" y="0"/>
                <wp:positionH relativeFrom="column">
                  <wp:posOffset>4632454</wp:posOffset>
                </wp:positionH>
                <wp:positionV relativeFrom="paragraph">
                  <wp:posOffset>2294916</wp:posOffset>
                </wp:positionV>
                <wp:extent cx="737118" cy="180392"/>
                <wp:effectExtent l="0" t="0" r="25400" b="10160"/>
                <wp:wrapNone/>
                <wp:docPr id="25" name="Ova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18" cy="1803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FC8645" id="Ovale 25" o:spid="_x0000_s1026" style="position:absolute;margin-left:364.75pt;margin-top:180.7pt;width:58.05pt;height: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4E843" wp14:editId="7E544EC3">
                <wp:simplePos x="0" y="0"/>
                <wp:positionH relativeFrom="column">
                  <wp:posOffset>3571992</wp:posOffset>
                </wp:positionH>
                <wp:positionV relativeFrom="paragraph">
                  <wp:posOffset>376542</wp:posOffset>
                </wp:positionV>
                <wp:extent cx="737118" cy="180392"/>
                <wp:effectExtent l="0" t="0" r="25400" b="10160"/>
                <wp:wrapNone/>
                <wp:docPr id="20" name="Ova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18" cy="1803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9D741E" id="Ovale 20" o:spid="_x0000_s1026" style="position:absolute;margin-left:281.25pt;margin-top:29.65pt;width:58.05pt;height:1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2F66902" wp14:editId="035E8D79">
            <wp:extent cx="6120130" cy="2814955"/>
            <wp:effectExtent l="0" t="0" r="0" b="4445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BC14" w14:textId="77777777" w:rsidR="00016B99" w:rsidRDefault="00016B99" w:rsidP="002B0A10">
      <w:pPr>
        <w:jc w:val="both"/>
      </w:pPr>
    </w:p>
    <w:p w14:paraId="407C5CA6" w14:textId="12E0AD18" w:rsidR="00A3035B" w:rsidRDefault="00E87114" w:rsidP="00A3035B">
      <w:pPr>
        <w:jc w:val="both"/>
      </w:pPr>
      <w:r>
        <w:t>Posizionando preliminarmente il cursore nella colonna C, p</w:t>
      </w:r>
      <w:r w:rsidR="00A3035B">
        <w:t xml:space="preserve">er il fatturato creiamo un nome </w:t>
      </w:r>
      <w:r w:rsidR="00A3035B" w:rsidRPr="00E87114">
        <w:rPr>
          <w:b/>
        </w:rPr>
        <w:t>Fatt</w:t>
      </w:r>
      <w:r w:rsidR="00A3035B">
        <w:t xml:space="preserve"> che corrisponde a </w:t>
      </w:r>
      <w:r w:rsidR="00A3035B" w:rsidRPr="00E87114">
        <w:rPr>
          <w:b/>
        </w:rPr>
        <w:t>Analisi!C$69</w:t>
      </w:r>
      <w:r w:rsidR="00A3035B">
        <w:t xml:space="preserve">. Per percentualizzare lo stato patrimoniale ora basterà dividere tutto per </w:t>
      </w:r>
      <w:r w:rsidR="00A3035B" w:rsidRPr="00E87114">
        <w:rPr>
          <w:b/>
        </w:rPr>
        <w:t>CI</w:t>
      </w:r>
      <w:r w:rsidR="00A3035B">
        <w:t xml:space="preserve"> (facendo attenzione ai segni) e per </w:t>
      </w:r>
      <w:r w:rsidR="00A3035B" w:rsidRPr="00E87114">
        <w:rPr>
          <w:b/>
        </w:rPr>
        <w:t>Fatt</w:t>
      </w:r>
      <w:r w:rsidR="00A3035B">
        <w:t>.</w:t>
      </w:r>
    </w:p>
    <w:p w14:paraId="1B56EDF9" w14:textId="3E5AD519" w:rsidR="00A3035B" w:rsidRDefault="00A3035B" w:rsidP="002B0A10">
      <w:pPr>
        <w:jc w:val="both"/>
      </w:pPr>
      <w:r>
        <w:rPr>
          <w:noProof/>
        </w:rPr>
        <w:drawing>
          <wp:inline distT="0" distB="0" distL="0" distR="0" wp14:anchorId="3DADFFEA" wp14:editId="5D660D88">
            <wp:extent cx="6120130" cy="3423920"/>
            <wp:effectExtent l="0" t="0" r="0" b="508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4066" w14:textId="44FC757A" w:rsidR="00A3035B" w:rsidRDefault="00A3035B" w:rsidP="002B0A10">
      <w:pPr>
        <w:jc w:val="both"/>
      </w:pPr>
    </w:p>
    <w:p w14:paraId="1E3760F5" w14:textId="3381AAD6" w:rsidR="002B0A10" w:rsidRDefault="00E54D2C" w:rsidP="002B0A10">
      <w:pPr>
        <w:jc w:val="both"/>
      </w:pPr>
      <w:r>
        <w:t>Con lo stesso metodo p</w:t>
      </w:r>
      <w:r w:rsidR="002B0A10">
        <w:t xml:space="preserve">ossiamo creare </w:t>
      </w:r>
      <w:r>
        <w:t xml:space="preserve">altri </w:t>
      </w:r>
      <w:r w:rsidR="002B0A10">
        <w:t xml:space="preserve">nomi utili </w:t>
      </w:r>
      <w:r w:rsidR="00C24803">
        <w:t>come mostrato dalla tabella.</w:t>
      </w:r>
    </w:p>
    <w:p w14:paraId="69276724" w14:textId="556E5839" w:rsidR="00C24803" w:rsidRDefault="00C24803" w:rsidP="002B0A10">
      <w:pPr>
        <w:jc w:val="both"/>
      </w:pPr>
    </w:p>
    <w:p w14:paraId="053B65B1" w14:textId="0B679BCF" w:rsidR="00C24803" w:rsidRDefault="00C24803" w:rsidP="002B0A10">
      <w:pPr>
        <w:jc w:val="both"/>
      </w:pPr>
      <w:r>
        <w:rPr>
          <w:noProof/>
        </w:rPr>
        <w:drawing>
          <wp:inline distT="0" distB="0" distL="0" distR="0" wp14:anchorId="20D1170A" wp14:editId="2F220B8D">
            <wp:extent cx="6120130" cy="3103245"/>
            <wp:effectExtent l="0" t="0" r="0" b="1905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E84E" w14:textId="13CB8447" w:rsidR="00C24803" w:rsidRDefault="00C24803" w:rsidP="0059167C">
      <w:pPr>
        <w:jc w:val="both"/>
      </w:pPr>
    </w:p>
    <w:p w14:paraId="0D31C1F9" w14:textId="2CEDE77E" w:rsidR="002B0A10" w:rsidRDefault="00E54D2C" w:rsidP="002B0A10">
      <w:pPr>
        <w:jc w:val="both"/>
      </w:pPr>
      <w:r w:rsidRPr="00E87114">
        <w:rPr>
          <w:b/>
        </w:rPr>
        <w:t xml:space="preserve">Tutto ciò ci consentirà di </w:t>
      </w:r>
      <w:r w:rsidR="00BE60AC">
        <w:rPr>
          <w:b/>
        </w:rPr>
        <w:t>scrivere gli indici di bilancio</w:t>
      </w:r>
      <w:r w:rsidRPr="00E87114">
        <w:rPr>
          <w:b/>
        </w:rPr>
        <w:t xml:space="preserve"> in maniera molto più semplice, inserendo direttamente</w:t>
      </w:r>
      <w:r w:rsidR="00C24803" w:rsidRPr="00E87114">
        <w:rPr>
          <w:b/>
        </w:rPr>
        <w:t xml:space="preserve"> i nomi al posto d</w:t>
      </w:r>
      <w:r w:rsidR="00BE60AC">
        <w:rPr>
          <w:b/>
        </w:rPr>
        <w:t>e</w:t>
      </w:r>
      <w:r w:rsidR="00C24803" w:rsidRPr="00E87114">
        <w:rPr>
          <w:b/>
        </w:rPr>
        <w:t>i riferimenti</w:t>
      </w:r>
      <w:r w:rsidR="00C24803">
        <w:t xml:space="preserve">: per </w:t>
      </w:r>
      <w:r w:rsidR="0059167C">
        <w:t>esempio</w:t>
      </w:r>
      <w:r w:rsidR="00E87114">
        <w:t>:</w:t>
      </w:r>
      <w:r w:rsidR="0059167C">
        <w:t xml:space="preserve"> per calcolare il rapporto </w:t>
      </w:r>
      <w:r w:rsidR="00C24803" w:rsidRPr="00E87114">
        <w:rPr>
          <w:b/>
        </w:rPr>
        <w:t>Liquidità</w:t>
      </w:r>
      <w:r w:rsidR="0059167C" w:rsidRPr="00E87114">
        <w:rPr>
          <w:b/>
        </w:rPr>
        <w:t>/Fatturato</w:t>
      </w:r>
      <w:r w:rsidR="00C24803">
        <w:t xml:space="preserve"> scriveremo semplicemente in una qualsiasi cella della colonna C: </w:t>
      </w:r>
      <w:r w:rsidR="00C24803" w:rsidRPr="00E87114">
        <w:rPr>
          <w:b/>
        </w:rPr>
        <w:t>+L/Fatt</w:t>
      </w:r>
      <w:r w:rsidR="00E87114">
        <w:rPr>
          <w:b/>
        </w:rPr>
        <w:t>,</w:t>
      </w:r>
      <w:r w:rsidR="00C24803">
        <w:t xml:space="preserve"> per </w:t>
      </w:r>
      <w:r w:rsidR="00C24803" w:rsidRPr="00E87114">
        <w:rPr>
          <w:b/>
        </w:rPr>
        <w:t>la rotazione di magazzino</w:t>
      </w:r>
      <w:r w:rsidR="00C24803">
        <w:t xml:space="preserve">, </w:t>
      </w:r>
      <w:r w:rsidR="00C24803" w:rsidRPr="00E87114">
        <w:rPr>
          <w:b/>
        </w:rPr>
        <w:t>Fatt/Rim</w:t>
      </w:r>
      <w:r w:rsidR="00C24803">
        <w:t xml:space="preserve"> e così via. Qualora ci servissero altri dati</w:t>
      </w:r>
      <w:r w:rsidR="00BE60AC">
        <w:t>,</w:t>
      </w:r>
      <w:r w:rsidR="00C24803">
        <w:t xml:space="preserve"> basterà creare un nome apposito</w:t>
      </w:r>
      <w:r w:rsidR="008665BA">
        <w:t xml:space="preserve"> e poi utilizzarlo negli indici</w:t>
      </w:r>
      <w:r w:rsidR="006A4AE8">
        <w:t xml:space="preserve">; visto che in seguito ci serviranno anche </w:t>
      </w:r>
      <w:r w:rsidR="00530072" w:rsidRPr="006A4AE8">
        <w:rPr>
          <w:b/>
        </w:rPr>
        <w:t>i debiti a breve</w:t>
      </w:r>
      <w:r w:rsidR="006A4AE8">
        <w:rPr>
          <w:b/>
        </w:rPr>
        <w:t>,</w:t>
      </w:r>
      <w:r w:rsidR="00530072">
        <w:t xml:space="preserve"> </w:t>
      </w:r>
      <w:r w:rsidR="006A4AE8">
        <w:t xml:space="preserve">per rapportarli al fatturato, </w:t>
      </w:r>
      <w:r w:rsidR="00530072">
        <w:t xml:space="preserve">creeremo da una cella della colonna C il nome Dbt=Analisi!C$21 </w:t>
      </w:r>
      <w:r w:rsidR="006A4AE8">
        <w:t>ch</w:t>
      </w:r>
      <w:r w:rsidR="00530072">
        <w:t xml:space="preserve">e poi utilizzeremo </w:t>
      </w:r>
      <w:r w:rsidR="006A4AE8">
        <w:t>nel</w:t>
      </w:r>
      <w:r w:rsidR="00530072">
        <w:t>la formula Fatt/Dbt.</w:t>
      </w:r>
    </w:p>
    <w:p w14:paraId="3B80500D" w14:textId="3ACA004B" w:rsidR="00530072" w:rsidRDefault="00530072" w:rsidP="002B0A10">
      <w:pPr>
        <w:jc w:val="both"/>
      </w:pPr>
      <w:r>
        <w:t xml:space="preserve">Per </w:t>
      </w:r>
      <w:r w:rsidRPr="006A4AE8">
        <w:rPr>
          <w:b/>
        </w:rPr>
        <w:t>accedere</w:t>
      </w:r>
      <w:r>
        <w:t xml:space="preserve">, </w:t>
      </w:r>
      <w:r w:rsidRPr="006A4AE8">
        <w:rPr>
          <w:b/>
        </w:rPr>
        <w:t>visualizzare</w:t>
      </w:r>
      <w:r>
        <w:t xml:space="preserve"> e </w:t>
      </w:r>
      <w:r w:rsidRPr="006A4AE8">
        <w:rPr>
          <w:b/>
        </w:rPr>
        <w:t>modificare</w:t>
      </w:r>
      <w:r>
        <w:t xml:space="preserve"> l’elenco dei nomi possiamo richiamare il pulsante </w:t>
      </w:r>
      <w:r>
        <w:rPr>
          <w:noProof/>
        </w:rPr>
        <w:drawing>
          <wp:inline distT="0" distB="0" distL="0" distR="0" wp14:anchorId="722FAEC9" wp14:editId="4821DE57">
            <wp:extent cx="211494" cy="335705"/>
            <wp:effectExtent l="0" t="0" r="0" b="762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830" cy="35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della scheda formule</w:t>
      </w:r>
    </w:p>
    <w:p w14:paraId="41187A56" w14:textId="77777777" w:rsidR="00530072" w:rsidRDefault="00530072" w:rsidP="002B0A10">
      <w:pPr>
        <w:jc w:val="both"/>
      </w:pPr>
    </w:p>
    <w:p w14:paraId="58AD2D78" w14:textId="4B0F136A" w:rsidR="00C24803" w:rsidRDefault="00530072" w:rsidP="002B0A10">
      <w:pPr>
        <w:jc w:val="both"/>
      </w:pPr>
      <w:r>
        <w:rPr>
          <w:noProof/>
        </w:rPr>
        <w:drawing>
          <wp:inline distT="0" distB="0" distL="0" distR="0" wp14:anchorId="2C1A3F84" wp14:editId="722282EB">
            <wp:extent cx="6120130" cy="3691071"/>
            <wp:effectExtent l="0" t="0" r="0" b="508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011"/>
                    <a:stretch/>
                  </pic:blipFill>
                  <pic:spPr bwMode="auto">
                    <a:xfrm>
                      <a:off x="0" y="0"/>
                      <a:ext cx="6120130" cy="369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FA403" w14:textId="77777777" w:rsidR="00775BB2" w:rsidRDefault="00775BB2" w:rsidP="002B0A10">
      <w:pPr>
        <w:jc w:val="both"/>
      </w:pPr>
    </w:p>
    <w:p w14:paraId="347923A6" w14:textId="73FC0625" w:rsidR="00EA1993" w:rsidRDefault="00EA1993" w:rsidP="002B0A10">
      <w:pPr>
        <w:jc w:val="both"/>
      </w:pPr>
      <w:r>
        <w:t xml:space="preserve">Grazie ai nomi possiamo formulare così gli indici di bilancio </w:t>
      </w:r>
    </w:p>
    <w:p w14:paraId="2684A0EB" w14:textId="77777777" w:rsidR="00EA1993" w:rsidRDefault="00EA1993" w:rsidP="002B0A10">
      <w:pPr>
        <w:jc w:val="both"/>
      </w:pPr>
    </w:p>
    <w:p w14:paraId="68A03B10" w14:textId="50B6FE8D" w:rsidR="00EA1993" w:rsidRDefault="00EA1993" w:rsidP="002B0A10">
      <w:pPr>
        <w:jc w:val="both"/>
      </w:pPr>
      <w:r>
        <w:rPr>
          <w:noProof/>
        </w:rPr>
        <w:drawing>
          <wp:inline distT="0" distB="0" distL="0" distR="0" wp14:anchorId="17504303" wp14:editId="0E4AA7E5">
            <wp:extent cx="6120130" cy="980440"/>
            <wp:effectExtent l="0" t="0" r="0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8061" w14:textId="44859701" w:rsidR="00EA1993" w:rsidRDefault="00EA1993" w:rsidP="002B0A10">
      <w:pPr>
        <w:jc w:val="both"/>
      </w:pPr>
    </w:p>
    <w:p w14:paraId="53FEC95E" w14:textId="78BC10A2" w:rsidR="00EA1993" w:rsidRDefault="00EA1993" w:rsidP="002B0A10">
      <w:pPr>
        <w:jc w:val="both"/>
      </w:pPr>
      <w:r>
        <w:t>Ottenendo questi risultati</w:t>
      </w:r>
    </w:p>
    <w:p w14:paraId="61D70A77" w14:textId="11B95B90" w:rsidR="00EA1993" w:rsidRDefault="00EA1993" w:rsidP="002B0A10">
      <w:pPr>
        <w:jc w:val="both"/>
      </w:pPr>
    </w:p>
    <w:p w14:paraId="0EFA5F1C" w14:textId="42C490FC" w:rsidR="00EA1993" w:rsidRDefault="00EA1993" w:rsidP="002B0A10">
      <w:pPr>
        <w:jc w:val="both"/>
      </w:pPr>
      <w:r>
        <w:rPr>
          <w:noProof/>
        </w:rPr>
        <w:drawing>
          <wp:inline distT="0" distB="0" distL="0" distR="0" wp14:anchorId="09FAF987" wp14:editId="6117B2E3">
            <wp:extent cx="6120130" cy="1142365"/>
            <wp:effectExtent l="0" t="0" r="0" b="63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F1D6" w14:textId="77777777" w:rsidR="00EA1993" w:rsidRDefault="00EA1993" w:rsidP="002B0A10">
      <w:pPr>
        <w:jc w:val="both"/>
      </w:pPr>
    </w:p>
    <w:p w14:paraId="7D6FB89B" w14:textId="5F382522" w:rsidR="002B0A10" w:rsidRDefault="00530072" w:rsidP="002B0A10">
      <w:pPr>
        <w:jc w:val="both"/>
      </w:pPr>
      <w:r>
        <w:t xml:space="preserve">Dedichiamoci </w:t>
      </w:r>
      <w:r w:rsidR="00EA1993">
        <w:t xml:space="preserve">ad abbellire </w:t>
      </w:r>
      <w:r w:rsidR="00DF231A">
        <w:t xml:space="preserve">il </w:t>
      </w:r>
      <w:r w:rsidR="00EA1993">
        <w:t>modello</w:t>
      </w:r>
      <w:r w:rsidR="006A4AE8">
        <w:t>,</w:t>
      </w:r>
      <w:r w:rsidR="00EA1993">
        <w:t xml:space="preserve"> aggiungendo</w:t>
      </w:r>
      <w:r w:rsidR="002B0A10">
        <w:t xml:space="preserve"> colori, bordi</w:t>
      </w:r>
      <w:r w:rsidR="00DF231A">
        <w:t>,</w:t>
      </w:r>
      <w:r w:rsidR="002B0A10">
        <w:t xml:space="preserve"> sfondi </w:t>
      </w:r>
      <w:r w:rsidR="00EA1993">
        <w:t xml:space="preserve">ma </w:t>
      </w:r>
      <w:r w:rsidR="002B0A10">
        <w:t>ricordandoci sempre</w:t>
      </w:r>
      <w:r w:rsidR="00C24803">
        <w:t xml:space="preserve"> della regola nove del decalogo</w:t>
      </w:r>
      <w:r w:rsidR="00EA1993">
        <w:t>:</w:t>
      </w:r>
      <w:r w:rsidR="00C24803">
        <w:t xml:space="preserve"> i colori solo se servono</w:t>
      </w:r>
      <w:r w:rsidR="00EA1993">
        <w:t xml:space="preserve">! Un caso in cui i colori acquistano un’utilità oltre </w:t>
      </w:r>
      <w:r w:rsidR="00DF231A">
        <w:t xml:space="preserve">che per </w:t>
      </w:r>
      <w:r w:rsidR="00EA1993">
        <w:t>l’estetica</w:t>
      </w:r>
      <w:r w:rsidR="00DF231A">
        <w:t>,</w:t>
      </w:r>
      <w:r w:rsidR="00EA1993">
        <w:t xml:space="preserve"> è quello della </w:t>
      </w:r>
      <w:r w:rsidR="002B0A10" w:rsidRPr="006A4AE8">
        <w:rPr>
          <w:b/>
        </w:rPr>
        <w:t>formattazione condizionale</w:t>
      </w:r>
      <w:r w:rsidR="00DF231A">
        <w:rPr>
          <w:b/>
        </w:rPr>
        <w:t>:</w:t>
      </w:r>
      <w:r w:rsidR="002B0A10">
        <w:t xml:space="preserve"> </w:t>
      </w:r>
      <w:r w:rsidR="006A4AE8">
        <w:t xml:space="preserve">per sfruttarla proviamo </w:t>
      </w:r>
      <w:r w:rsidR="006A4AE8" w:rsidRPr="006A4AE8">
        <w:rPr>
          <w:b/>
        </w:rPr>
        <w:t xml:space="preserve">a </w:t>
      </w:r>
      <w:r w:rsidR="002B0A10" w:rsidRPr="006A4AE8">
        <w:rPr>
          <w:b/>
        </w:rPr>
        <w:t xml:space="preserve">bordare di rosso i dati </w:t>
      </w:r>
      <w:r w:rsidR="006A4AE8" w:rsidRPr="006A4AE8">
        <w:rPr>
          <w:b/>
        </w:rPr>
        <w:t xml:space="preserve">in </w:t>
      </w:r>
      <w:r w:rsidR="002B0A10" w:rsidRPr="006A4AE8">
        <w:rPr>
          <w:b/>
        </w:rPr>
        <w:t>peggioramento</w:t>
      </w:r>
      <w:r w:rsidR="0043697D">
        <w:t xml:space="preserve"> e </w:t>
      </w:r>
      <w:r w:rsidR="002B0A10">
        <w:t>procediamo come di seguito descritto:</w:t>
      </w:r>
    </w:p>
    <w:p w14:paraId="3E0771D2" w14:textId="54A354D9" w:rsidR="00D3186B" w:rsidRDefault="00D3186B" w:rsidP="00D3186B">
      <w:pPr>
        <w:pStyle w:val="Paragrafoelenco"/>
        <w:numPr>
          <w:ilvl w:val="0"/>
          <w:numId w:val="24"/>
        </w:numPr>
        <w:jc w:val="both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852AB5B" wp14:editId="65369F3B">
            <wp:simplePos x="0" y="0"/>
            <wp:positionH relativeFrom="column">
              <wp:posOffset>4100195</wp:posOffset>
            </wp:positionH>
            <wp:positionV relativeFrom="paragraph">
              <wp:posOffset>70485</wp:posOffset>
            </wp:positionV>
            <wp:extent cx="2001520" cy="1273175"/>
            <wp:effectExtent l="0" t="0" r="0" b="3175"/>
            <wp:wrapTight wrapText="bothSides">
              <wp:wrapPolygon edited="0">
                <wp:start x="0" y="0"/>
                <wp:lineTo x="0" y="21331"/>
                <wp:lineTo x="21381" y="21331"/>
                <wp:lineTo x="21381" y="0"/>
                <wp:lineTo x="0" y="0"/>
              </wp:wrapPolygon>
            </wp:wrapTight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A10">
        <w:t>Posizioniamo</w:t>
      </w:r>
      <w:r w:rsidR="00DF231A">
        <w:t>ci</w:t>
      </w:r>
      <w:r w:rsidR="002B0A10">
        <w:t xml:space="preserve"> sulla cella</w:t>
      </w:r>
      <w:r>
        <w:t xml:space="preserve"> D101, la rotazione di magazzino dell’anno 2016, che dovrà </w:t>
      </w:r>
      <w:r w:rsidR="00521BA1">
        <w:t>apparire con un bordo</w:t>
      </w:r>
      <w:r w:rsidR="0043697D">
        <w:t xml:space="preserve"> </w:t>
      </w:r>
      <w:r>
        <w:t xml:space="preserve">rosso in quanto </w:t>
      </w:r>
      <w:r w:rsidR="00521BA1">
        <w:t xml:space="preserve">in peggioramento (più rallenta la rotazione peggio è) </w:t>
      </w:r>
      <w:r>
        <w:t>rispetto all’anno precedente e</w:t>
      </w:r>
      <w:r w:rsidR="002B0A10">
        <w:t xml:space="preserve"> </w:t>
      </w:r>
      <w:r>
        <w:t>clic</w:t>
      </w:r>
      <w:r w:rsidR="002B0A10">
        <w:t xml:space="preserve">chiamo sul comando </w:t>
      </w:r>
      <w:r>
        <w:t>Formattazione condizionale/Regole evidenziazione celle/Minore di …</w:t>
      </w:r>
    </w:p>
    <w:p w14:paraId="198305BF" w14:textId="6D5AC0B2" w:rsidR="002B0A10" w:rsidRDefault="00D3186B" w:rsidP="002B0A10">
      <w:pPr>
        <w:pStyle w:val="Paragrafoelenco"/>
        <w:numPr>
          <w:ilvl w:val="0"/>
          <w:numId w:val="24"/>
        </w:numPr>
        <w:jc w:val="both"/>
      </w:pPr>
      <w:r>
        <w:t xml:space="preserve">Impostiamo la condizione </w:t>
      </w:r>
      <w:r w:rsidR="000A4D84">
        <w:t>C</w:t>
      </w:r>
      <w:r w:rsidR="000A4D84" w:rsidRPr="00521BA1">
        <w:rPr>
          <w:b/>
        </w:rPr>
        <w:t>$</w:t>
      </w:r>
      <w:r w:rsidR="000A4D84">
        <w:t>101, a</w:t>
      </w:r>
      <w:r w:rsidR="002B0A10">
        <w:t xml:space="preserve">vendo cura di </w:t>
      </w:r>
      <w:r w:rsidR="002B0A10" w:rsidRPr="00521BA1">
        <w:rPr>
          <w:b/>
        </w:rPr>
        <w:t xml:space="preserve">rendere relativo </w:t>
      </w:r>
      <w:r w:rsidR="00521BA1" w:rsidRPr="00521BA1">
        <w:rPr>
          <w:b/>
        </w:rPr>
        <w:t xml:space="preserve">il </w:t>
      </w:r>
      <w:r w:rsidR="002B0A10" w:rsidRPr="00521BA1">
        <w:rPr>
          <w:b/>
        </w:rPr>
        <w:t xml:space="preserve">riferimento </w:t>
      </w:r>
      <w:r w:rsidR="00521BA1" w:rsidRPr="00521BA1">
        <w:rPr>
          <w:b/>
        </w:rPr>
        <w:t>alla colonna</w:t>
      </w:r>
      <w:r w:rsidR="00521BA1">
        <w:t xml:space="preserve"> </w:t>
      </w:r>
      <w:r w:rsidR="002B0A10">
        <w:t xml:space="preserve">in maniera tale da poter copiare </w:t>
      </w:r>
      <w:r w:rsidR="0043697D">
        <w:t xml:space="preserve">e </w:t>
      </w:r>
      <w:r w:rsidR="002B0A10">
        <w:t xml:space="preserve">incollare </w:t>
      </w:r>
      <w:r w:rsidR="000A4D84">
        <w:t>la formattazione</w:t>
      </w:r>
      <w:r w:rsidR="00521BA1">
        <w:t xml:space="preserve"> sulle altre celle</w:t>
      </w:r>
    </w:p>
    <w:p w14:paraId="6FEE77C8" w14:textId="77777777" w:rsidR="000A4D84" w:rsidRDefault="000A4D84" w:rsidP="000A4D84">
      <w:pPr>
        <w:pStyle w:val="Paragrafoelenco"/>
        <w:jc w:val="both"/>
      </w:pPr>
    </w:p>
    <w:p w14:paraId="30F9A72D" w14:textId="1808370F" w:rsidR="000A4D84" w:rsidRDefault="000A4D84" w:rsidP="000A4D84">
      <w:pPr>
        <w:ind w:left="709"/>
        <w:jc w:val="both"/>
      </w:pPr>
      <w:r>
        <w:rPr>
          <w:noProof/>
        </w:rPr>
        <w:drawing>
          <wp:inline distT="0" distB="0" distL="0" distR="0" wp14:anchorId="0E34EB15" wp14:editId="7B87826E">
            <wp:extent cx="5498089" cy="1753022"/>
            <wp:effectExtent l="0" t="0" r="7620" b="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2311" cy="17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082E" w14:textId="7F2D9A42" w:rsidR="000A4D84" w:rsidRDefault="000A4D84" w:rsidP="000A4D84">
      <w:pPr>
        <w:jc w:val="both"/>
      </w:pPr>
    </w:p>
    <w:p w14:paraId="1383D61B" w14:textId="4D9F5929" w:rsidR="000A4D84" w:rsidRDefault="000A4D84" w:rsidP="000A4D84">
      <w:pPr>
        <w:pStyle w:val="Paragrafoelenco"/>
        <w:numPr>
          <w:ilvl w:val="0"/>
          <w:numId w:val="25"/>
        </w:numPr>
        <w:jc w:val="both"/>
      </w:pPr>
      <w:r>
        <w:t xml:space="preserve">Ora possiamo copiare e incollare i formati sull’intervallo </w:t>
      </w:r>
      <w:r w:rsidR="00226C77">
        <w:t>D100:E103</w:t>
      </w:r>
      <w:r>
        <w:t xml:space="preserve"> </w:t>
      </w:r>
      <w:r w:rsidR="00226C77">
        <w:t xml:space="preserve">(per la riga 100 vale la regola opposta: migliora quando diminuisce) </w:t>
      </w:r>
      <w:r>
        <w:t>per ottenere il risultato desiderato</w:t>
      </w:r>
      <w:r w:rsidR="0043697D">
        <w:t>.</w:t>
      </w:r>
    </w:p>
    <w:p w14:paraId="22372656" w14:textId="5E3770A5" w:rsidR="000A4D84" w:rsidRDefault="000A4D84" w:rsidP="000A4D84">
      <w:pPr>
        <w:ind w:left="708"/>
        <w:jc w:val="both"/>
      </w:pPr>
      <w:r>
        <w:rPr>
          <w:noProof/>
        </w:rPr>
        <w:drawing>
          <wp:inline distT="0" distB="0" distL="0" distR="0" wp14:anchorId="0FE94775" wp14:editId="18A3BAA9">
            <wp:extent cx="5489510" cy="929537"/>
            <wp:effectExtent l="0" t="0" r="0" b="4445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2565" cy="94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02D8" w14:textId="738364DA" w:rsidR="000A4D84" w:rsidRDefault="000A4D84" w:rsidP="000A4D84">
      <w:pPr>
        <w:jc w:val="both"/>
      </w:pPr>
    </w:p>
    <w:p w14:paraId="45319619" w14:textId="77777777" w:rsidR="00EC44BE" w:rsidRDefault="0017292E" w:rsidP="002B0A10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C0866AB" wp14:editId="5C3CB33E">
            <wp:simplePos x="0" y="0"/>
            <wp:positionH relativeFrom="margin">
              <wp:posOffset>3074035</wp:posOffset>
            </wp:positionH>
            <wp:positionV relativeFrom="paragraph">
              <wp:posOffset>61595</wp:posOffset>
            </wp:positionV>
            <wp:extent cx="3039110" cy="2049145"/>
            <wp:effectExtent l="0" t="0" r="8890" b="8255"/>
            <wp:wrapTight wrapText="bothSides">
              <wp:wrapPolygon edited="0">
                <wp:start x="0" y="0"/>
                <wp:lineTo x="0" y="21486"/>
                <wp:lineTo x="21528" y="21486"/>
                <wp:lineTo x="21528" y="0"/>
                <wp:lineTo x="0" y="0"/>
              </wp:wrapPolygon>
            </wp:wrapTight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C77">
        <w:t>No</w:t>
      </w:r>
      <w:r w:rsidR="002B0A10">
        <w:t xml:space="preserve">n c’è </w:t>
      </w:r>
      <w:r w:rsidR="00226C77">
        <w:t>analisi di bilancio degna</w:t>
      </w:r>
      <w:r w:rsidR="002B0A10">
        <w:t xml:space="preserve"> di questo nome che non contenga </w:t>
      </w:r>
      <w:r w:rsidR="002B0A10" w:rsidRPr="00521BA1">
        <w:rPr>
          <w:b/>
        </w:rPr>
        <w:t>grafici</w:t>
      </w:r>
      <w:r w:rsidR="00EC44BE">
        <w:rPr>
          <w:b/>
        </w:rPr>
        <w:t>.</w:t>
      </w:r>
    </w:p>
    <w:p w14:paraId="3F5562AE" w14:textId="67B02E9A" w:rsidR="00C22281" w:rsidRDefault="00EC44BE" w:rsidP="002B0A10">
      <w:pPr>
        <w:jc w:val="both"/>
      </w:pPr>
      <w:r>
        <w:t>C</w:t>
      </w:r>
      <w:r w:rsidR="00C22281">
        <w:t>ostruirli è quasi immediato: è s</w:t>
      </w:r>
      <w:r w:rsidR="00521BA1">
        <w:t xml:space="preserve">ufficiente selezionare la </w:t>
      </w:r>
      <w:r w:rsidR="00521BA1" w:rsidRPr="00521BA1">
        <w:rPr>
          <w:b/>
        </w:rPr>
        <w:t>serie</w:t>
      </w:r>
      <w:r w:rsidR="00C22281" w:rsidRPr="00521BA1">
        <w:rPr>
          <w:b/>
        </w:rPr>
        <w:t xml:space="preserve"> di dati</w:t>
      </w:r>
      <w:r w:rsidR="00C22281">
        <w:t xml:space="preserve"> (gli indici), </w:t>
      </w:r>
      <w:r w:rsidR="00C22281" w:rsidRPr="00521BA1">
        <w:rPr>
          <w:b/>
        </w:rPr>
        <w:t>le categorie</w:t>
      </w:r>
      <w:r w:rsidR="00C22281">
        <w:t xml:space="preserve"> (le date) e scegliere dalla scheda </w:t>
      </w:r>
      <w:r w:rsidR="00C22281" w:rsidRPr="00521BA1">
        <w:rPr>
          <w:b/>
        </w:rPr>
        <w:t>Inserisci</w:t>
      </w:r>
      <w:r w:rsidR="00C22281">
        <w:t xml:space="preserve"> il grafico preferito.</w:t>
      </w:r>
      <w:r w:rsidR="002B0A10">
        <w:t xml:space="preserve"> </w:t>
      </w:r>
    </w:p>
    <w:p w14:paraId="5EBCD3DA" w14:textId="77777777" w:rsidR="00C22281" w:rsidRDefault="002B0A10" w:rsidP="002B0A10">
      <w:pPr>
        <w:jc w:val="both"/>
      </w:pPr>
      <w:r>
        <w:t xml:space="preserve">Una volta creato il grafico sarà possibile personalizzarlo a piacimento. </w:t>
      </w:r>
    </w:p>
    <w:p w14:paraId="1CE9190C" w14:textId="2A9313BB" w:rsidR="002B0A10" w:rsidRDefault="002B0A10" w:rsidP="002B0A10">
      <w:pPr>
        <w:jc w:val="both"/>
      </w:pPr>
      <w:r>
        <w:t>Vale la pena di citare anche un tipo di grafico disponibile a partire dalla versione</w:t>
      </w:r>
      <w:r w:rsidR="00C22281">
        <w:t xml:space="preserve"> 2007, </w:t>
      </w:r>
      <w:r w:rsidR="00C22281" w:rsidRPr="00521BA1">
        <w:rPr>
          <w:b/>
        </w:rPr>
        <w:t xml:space="preserve">il </w:t>
      </w:r>
      <w:r w:rsidR="0017292E" w:rsidRPr="00521BA1">
        <w:rPr>
          <w:b/>
        </w:rPr>
        <w:t>Grafico Spark line</w:t>
      </w:r>
      <w:r w:rsidR="0017292E">
        <w:t xml:space="preserve">, linee o istogrammi </w:t>
      </w:r>
      <w:r>
        <w:t>contenuti all’interno di una cella</w:t>
      </w:r>
      <w:r w:rsidR="0017292E">
        <w:t>.</w:t>
      </w:r>
      <w:r>
        <w:t xml:space="preserve"> Per consentirne l’inserimento</w:t>
      </w:r>
      <w:r w:rsidR="00EC44BE">
        <w:t xml:space="preserve"> </w:t>
      </w:r>
      <w:r>
        <w:t>è sufficiente seguire questo procedimento:</w:t>
      </w:r>
    </w:p>
    <w:p w14:paraId="38A9EA14" w14:textId="7D599494" w:rsidR="00E02954" w:rsidRDefault="00E02954" w:rsidP="002B0A10">
      <w:pPr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7DAA6FE" wp14:editId="1FB5472A">
            <wp:simplePos x="0" y="0"/>
            <wp:positionH relativeFrom="column">
              <wp:posOffset>5086350</wp:posOffset>
            </wp:positionH>
            <wp:positionV relativeFrom="paragraph">
              <wp:posOffset>164465</wp:posOffset>
            </wp:positionV>
            <wp:extent cx="960120" cy="675640"/>
            <wp:effectExtent l="0" t="0" r="0" b="0"/>
            <wp:wrapTight wrapText="bothSides">
              <wp:wrapPolygon edited="0">
                <wp:start x="0" y="0"/>
                <wp:lineTo x="0" y="20707"/>
                <wp:lineTo x="21000" y="20707"/>
                <wp:lineTo x="21000" y="0"/>
                <wp:lineTo x="0" y="0"/>
              </wp:wrapPolygon>
            </wp:wrapTight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D9C2F" w14:textId="7B8B96ED" w:rsidR="00E02954" w:rsidRPr="00521BA1" w:rsidRDefault="00E02954" w:rsidP="00E02954">
      <w:pPr>
        <w:pStyle w:val="Paragrafoelenco"/>
        <w:numPr>
          <w:ilvl w:val="0"/>
          <w:numId w:val="26"/>
        </w:numPr>
        <w:jc w:val="both"/>
        <w:rPr>
          <w:b/>
        </w:rPr>
      </w:pPr>
      <w:r>
        <w:t xml:space="preserve">Selezioniamo l’intervallo C99:E103 e selezioniamo uno dei </w:t>
      </w:r>
      <w:r w:rsidRPr="00521BA1">
        <w:rPr>
          <w:b/>
        </w:rPr>
        <w:t xml:space="preserve">grafici disponibili nel gruppo Grafici Spark Line della scheda Inserisci </w:t>
      </w:r>
    </w:p>
    <w:p w14:paraId="352A0A05" w14:textId="202B9632" w:rsidR="00E02954" w:rsidRDefault="00E02954" w:rsidP="00E02954">
      <w:pPr>
        <w:pStyle w:val="Paragrafoelenco"/>
        <w:numPr>
          <w:ilvl w:val="0"/>
          <w:numId w:val="26"/>
        </w:numPr>
        <w:jc w:val="both"/>
      </w:pPr>
      <w:r>
        <w:t xml:space="preserve">Selezioniamo come </w:t>
      </w:r>
      <w:r w:rsidR="00521BA1">
        <w:t>intervallo di destinazione $F$99:$F$</w:t>
      </w:r>
      <w:r>
        <w:t>103</w:t>
      </w:r>
    </w:p>
    <w:p w14:paraId="1E4A84A6" w14:textId="2BD88835" w:rsidR="00E02954" w:rsidRDefault="00E02954" w:rsidP="00E02954">
      <w:pPr>
        <w:pStyle w:val="Paragrafoelenco"/>
        <w:jc w:val="both"/>
      </w:pPr>
      <w:r>
        <w:rPr>
          <w:noProof/>
        </w:rPr>
        <w:drawing>
          <wp:inline distT="0" distB="0" distL="0" distR="0" wp14:anchorId="2CEE2AA1" wp14:editId="0877D07B">
            <wp:extent cx="3961648" cy="1126673"/>
            <wp:effectExtent l="0" t="0" r="1270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0050" cy="11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57EB" w14:textId="615EDC46" w:rsidR="00E02954" w:rsidRDefault="00E02954" w:rsidP="00E02954">
      <w:pPr>
        <w:pStyle w:val="Paragrafoelenco"/>
        <w:jc w:val="both"/>
      </w:pPr>
      <w:r>
        <w:t xml:space="preserve">E </w:t>
      </w:r>
      <w:r w:rsidR="00206D22">
        <w:t xml:space="preserve">otteniamo quanto mostrato </w:t>
      </w:r>
      <w:r w:rsidR="00F20E53">
        <w:t xml:space="preserve">in </w:t>
      </w:r>
      <w:r w:rsidR="00206D22">
        <w:t>figura.</w:t>
      </w:r>
    </w:p>
    <w:p w14:paraId="3AF1D0C4" w14:textId="69E2B02A" w:rsidR="00206D22" w:rsidRDefault="00206D22" w:rsidP="00E02954">
      <w:pPr>
        <w:pStyle w:val="Paragrafoelenco"/>
        <w:jc w:val="both"/>
      </w:pPr>
    </w:p>
    <w:p w14:paraId="388D279B" w14:textId="492DA7E8" w:rsidR="00206D22" w:rsidRDefault="00F20E53" w:rsidP="00E02954">
      <w:pPr>
        <w:pStyle w:val="Paragrafoelenco"/>
        <w:jc w:val="both"/>
      </w:pPr>
      <w:r>
        <w:rPr>
          <w:noProof/>
        </w:rPr>
        <w:drawing>
          <wp:inline distT="0" distB="0" distL="0" distR="0" wp14:anchorId="778F5D59" wp14:editId="7785B754">
            <wp:extent cx="5557935" cy="652213"/>
            <wp:effectExtent l="0" t="0" r="5080" b="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6969" cy="6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CEE7" w14:textId="77777777" w:rsidR="002B0A10" w:rsidRDefault="002B0A10" w:rsidP="002B0A10">
      <w:pPr>
        <w:jc w:val="both"/>
      </w:pPr>
    </w:p>
    <w:p w14:paraId="723678A2" w14:textId="3667E897" w:rsidR="00E02954" w:rsidRDefault="00E02954" w:rsidP="00E02954">
      <w:pPr>
        <w:jc w:val="both"/>
      </w:pPr>
      <w:r>
        <w:t>La formattazione condizionale e la personalizzazione dei grafici è stata molto sviluppata a partire dalla versione 2007 e merita un approfondimento specifico, che sarà contenuto in uno dei prossimi articoli</w:t>
      </w:r>
      <w:r w:rsidR="00B615D7">
        <w:t>;</w:t>
      </w:r>
      <w:r>
        <w:t xml:space="preserve"> per il momento limitiamoci a quanto descritto.</w:t>
      </w:r>
    </w:p>
    <w:p w14:paraId="2F7E7ADF" w14:textId="1AE547CE" w:rsidR="0001717F" w:rsidRDefault="002B0A10" w:rsidP="0001717F">
      <w:pPr>
        <w:jc w:val="both"/>
      </w:pPr>
      <w:r>
        <w:t xml:space="preserve">Possiamo concludere l’analisi </w:t>
      </w:r>
      <w:r w:rsidR="00F20E53">
        <w:t xml:space="preserve">aggiungendo uno score </w:t>
      </w:r>
      <w:r>
        <w:t>che tenga cont</w:t>
      </w:r>
      <w:r w:rsidR="0001717F">
        <w:t>o dei valori dei singoli indici</w:t>
      </w:r>
      <w:r w:rsidR="00B615D7">
        <w:t xml:space="preserve"> e</w:t>
      </w:r>
      <w:r>
        <w:t xml:space="preserve"> </w:t>
      </w:r>
      <w:r w:rsidR="0001717F">
        <w:t>a tal proposito facciamo riferimento alla scala di valori proposta dal Medio Credito Centrale per le operazioni “Sabatini” per la variabile Debiti a breve/Fatturato per le società di capitali del settore industria.</w:t>
      </w:r>
    </w:p>
    <w:p w14:paraId="73DCF289" w14:textId="77777777" w:rsidR="00F20E53" w:rsidRDefault="00F20E53" w:rsidP="002B0A10">
      <w:pPr>
        <w:jc w:val="both"/>
      </w:pPr>
    </w:p>
    <w:p w14:paraId="4F430FE1" w14:textId="1F761865" w:rsidR="00F20E53" w:rsidRDefault="0001717F" w:rsidP="002B0A10">
      <w:pPr>
        <w:jc w:val="both"/>
      </w:pPr>
      <w:r>
        <w:t>Creiamo (Maiusc + F11) un nuo</w:t>
      </w:r>
      <w:r w:rsidR="00521BA1">
        <w:t xml:space="preserve">vo foglio che nominiamo Score, </w:t>
      </w:r>
      <w:r>
        <w:t xml:space="preserve">incolliamo la </w:t>
      </w:r>
      <w:r w:rsidR="00F20E53">
        <w:t>scala di valori</w:t>
      </w:r>
      <w:r w:rsidR="00521BA1">
        <w:t xml:space="preserve"> (come immagine)</w:t>
      </w:r>
      <w:r>
        <w:t xml:space="preserve"> e traduciamola in intervallo</w:t>
      </w:r>
      <w:r w:rsidR="00521BA1">
        <w:t>.</w:t>
      </w:r>
      <w:r w:rsidR="00BA078A">
        <w:t xml:space="preserve"> </w:t>
      </w:r>
    </w:p>
    <w:p w14:paraId="0C8A8D5C" w14:textId="77777777" w:rsidR="00BA078A" w:rsidRDefault="00BA078A" w:rsidP="002B0A10">
      <w:pPr>
        <w:jc w:val="both"/>
      </w:pPr>
    </w:p>
    <w:p w14:paraId="68525576" w14:textId="109296CA" w:rsidR="0001717F" w:rsidRDefault="00BA078A" w:rsidP="002B0A10">
      <w:pPr>
        <w:jc w:val="both"/>
      </w:pPr>
      <w:r>
        <w:t xml:space="preserve">Vogliamo che a seconda del valore assunto dall’indice il punteggio </w:t>
      </w:r>
      <w:r w:rsidR="0001717F">
        <w:t xml:space="preserve">che apparirà nelle celle C13:E13 </w:t>
      </w:r>
      <w:r>
        <w:t>vari da 1=Basso a 5=Alto. Per riuscirci</w:t>
      </w:r>
      <w:r w:rsidR="00521BA1">
        <w:t>,</w:t>
      </w:r>
      <w:r>
        <w:t xml:space="preserve"> utilizzeremo la funzione CERCA.ORIZZ()</w:t>
      </w:r>
      <w:r w:rsidR="0001717F">
        <w:t xml:space="preserve"> con la seguente formula</w:t>
      </w:r>
    </w:p>
    <w:p w14:paraId="07AAF76D" w14:textId="46B19827" w:rsidR="0001717F" w:rsidRDefault="0001717F" w:rsidP="002B0A10">
      <w:pPr>
        <w:jc w:val="both"/>
      </w:pPr>
    </w:p>
    <w:p w14:paraId="2626ED4E" w14:textId="53DDE901" w:rsidR="0001717F" w:rsidRDefault="0001717F" w:rsidP="002B0A10">
      <w:pPr>
        <w:jc w:val="both"/>
      </w:pPr>
      <w:r w:rsidRPr="0001717F">
        <w:t>+CERCA.ORIZZ(Dbt/Fatt;$B$9:$F$10;2)</w:t>
      </w:r>
    </w:p>
    <w:p w14:paraId="03252C92" w14:textId="77777777" w:rsidR="0001717F" w:rsidRDefault="0001717F" w:rsidP="002B0A10">
      <w:pPr>
        <w:jc w:val="both"/>
      </w:pPr>
    </w:p>
    <w:p w14:paraId="1C6FF86D" w14:textId="307C57FF" w:rsidR="0001717F" w:rsidRDefault="0001717F" w:rsidP="002B0A10">
      <w:pPr>
        <w:jc w:val="both"/>
      </w:pPr>
      <w:r>
        <w:rPr>
          <w:noProof/>
        </w:rPr>
        <w:drawing>
          <wp:inline distT="0" distB="0" distL="0" distR="0" wp14:anchorId="2D48AD80" wp14:editId="5FD6F7A4">
            <wp:extent cx="4149013" cy="2174379"/>
            <wp:effectExtent l="0" t="0" r="4445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6652" cy="217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2766" w14:textId="39A57B17" w:rsidR="00F20E53" w:rsidRDefault="00BA078A" w:rsidP="002B0A10">
      <w:pPr>
        <w:jc w:val="both"/>
      </w:pPr>
      <w:r>
        <w:t xml:space="preserve"> </w:t>
      </w:r>
    </w:p>
    <w:p w14:paraId="004610C3" w14:textId="78BA9C91" w:rsidR="0001717F" w:rsidRDefault="002B0A10" w:rsidP="002B0A10">
      <w:pPr>
        <w:jc w:val="both"/>
      </w:pPr>
      <w:r>
        <w:t xml:space="preserve">Come si può notare abbiamo </w:t>
      </w:r>
      <w:r w:rsidRPr="00521BA1">
        <w:rPr>
          <w:b/>
        </w:rPr>
        <w:t>omesso l’ultimo argomento</w:t>
      </w:r>
      <w:r w:rsidR="0001717F">
        <w:t>,</w:t>
      </w:r>
      <w:r>
        <w:t xml:space="preserve"> impostato solitamente al valore zero o </w:t>
      </w:r>
      <w:r w:rsidR="0001717F">
        <w:t xml:space="preserve">FALSO, </w:t>
      </w:r>
      <w:r>
        <w:t xml:space="preserve">proprio </w:t>
      </w:r>
      <w:r w:rsidRPr="00521BA1">
        <w:rPr>
          <w:b/>
        </w:rPr>
        <w:t>per consentire alla funzione di individuare per ciascun valore il numero minore più prossimo</w:t>
      </w:r>
      <w:r w:rsidR="00521BA1">
        <w:rPr>
          <w:b/>
        </w:rPr>
        <w:t>.</w:t>
      </w:r>
      <w:r w:rsidR="00521BA1">
        <w:t xml:space="preserve"> P</w:t>
      </w:r>
      <w:r w:rsidR="005F2D61">
        <w:t xml:space="preserve">oiché nel 2015 l’indice era pari a </w:t>
      </w:r>
      <w:r w:rsidR="000C35E4">
        <w:t xml:space="preserve">82,64% che è superiore a 0,751 (75,10%) il valore </w:t>
      </w:r>
      <w:r w:rsidR="00521BA1">
        <w:t xml:space="preserve">in C13 </w:t>
      </w:r>
      <w:r w:rsidR="000C35E4">
        <w:t xml:space="preserve">sarà pari a 1, negli anni successivi il valore scende al di sotto della soglia 0,751 ma resta comunque superiore a 0,552 pertanto il valore assegnato </w:t>
      </w:r>
      <w:r w:rsidR="00521BA1">
        <w:t xml:space="preserve">che apparirà nelle celle D13 ed E13 </w:t>
      </w:r>
      <w:r w:rsidR="000C35E4">
        <w:t xml:space="preserve">è pari a 2. </w:t>
      </w:r>
    </w:p>
    <w:p w14:paraId="315BCE1B" w14:textId="29FEAA6A" w:rsidR="000C35E4" w:rsidRDefault="000C35E4" w:rsidP="002B0A10">
      <w:pPr>
        <w:jc w:val="both"/>
      </w:pPr>
    </w:p>
    <w:p w14:paraId="29DC7EB9" w14:textId="303D969B" w:rsidR="000C35E4" w:rsidRDefault="000C35E4" w:rsidP="002B0A10">
      <w:pPr>
        <w:jc w:val="both"/>
      </w:pPr>
      <w:r>
        <w:rPr>
          <w:noProof/>
        </w:rPr>
        <w:drawing>
          <wp:inline distT="0" distB="0" distL="0" distR="0" wp14:anchorId="45C77CF1" wp14:editId="54E73E98">
            <wp:extent cx="6120130" cy="1061085"/>
            <wp:effectExtent l="0" t="0" r="0" b="5715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406A" w14:textId="627716F2" w:rsidR="000C35E4" w:rsidRDefault="000C35E4" w:rsidP="002B0A10">
      <w:pPr>
        <w:jc w:val="both"/>
      </w:pPr>
    </w:p>
    <w:p w14:paraId="6F9612A5" w14:textId="5168571C" w:rsidR="00CE4644" w:rsidRDefault="002B0A10" w:rsidP="00CE4644">
      <w:pPr>
        <w:jc w:val="both"/>
      </w:pPr>
      <w:r>
        <w:t xml:space="preserve">Applicando questa tecnica </w:t>
      </w:r>
      <w:r w:rsidR="000C35E4">
        <w:t>anche a</w:t>
      </w:r>
      <w:r>
        <w:t xml:space="preserve">gli indici si possono </w:t>
      </w:r>
      <w:r w:rsidR="000C35E4">
        <w:t>costruire veri e propri sistemi di scoring personalizzati.</w:t>
      </w:r>
      <w:r w:rsidR="00521BA1">
        <w:t xml:space="preserve"> </w:t>
      </w:r>
      <w:r w:rsidR="00CE4644">
        <w:t>Avendo lavorato bene con i riferimenti assoluti e relativi il foglio è flessibile e scalabile: provate ad esempio a modificare l’ordine dei periodi, facendo apparire prima i più recenti, semplicemente cambiando le celle C1, D1, E1 del foglio Analisi, oppure aggiungere un periodo nell’analisi, dopo averlo caricato nel foglio DATICONTABILI, basterà copiare l’intera colonna E1 e cambiarne l’intestazione.</w:t>
      </w:r>
    </w:p>
    <w:p w14:paraId="130795C3" w14:textId="7CC99C6C" w:rsidR="00E87270" w:rsidRDefault="00E87270" w:rsidP="002B0A10">
      <w:pPr>
        <w:jc w:val="both"/>
      </w:pPr>
    </w:p>
    <w:p w14:paraId="77A934BC" w14:textId="2FD1FFA3" w:rsidR="002B0A10" w:rsidRDefault="002B0A10" w:rsidP="00124E16">
      <w:pPr>
        <w:pStyle w:val="Titolo3"/>
      </w:pPr>
      <w:r>
        <w:t>Soluzione B</w:t>
      </w:r>
      <w:r w:rsidR="0043697D">
        <w:t xml:space="preserve"> Pivot</w:t>
      </w:r>
    </w:p>
    <w:p w14:paraId="429DFE5E" w14:textId="77777777" w:rsidR="00124E16" w:rsidRPr="00124E16" w:rsidRDefault="00124E16" w:rsidP="00124E16"/>
    <w:p w14:paraId="3158FCDF" w14:textId="07B3FD07" w:rsidR="002B0A10" w:rsidRDefault="002B0A10" w:rsidP="002B0A10">
      <w:pPr>
        <w:jc w:val="both"/>
      </w:pPr>
      <w:r>
        <w:t xml:space="preserve">Quest’esempio consente di apprezzare ancora meglio da un lato </w:t>
      </w:r>
      <w:r w:rsidR="0043697D">
        <w:t>l’</w:t>
      </w:r>
      <w:r w:rsidRPr="00CE4644">
        <w:rPr>
          <w:b/>
        </w:rPr>
        <w:t xml:space="preserve">immensa potenzialità delle </w:t>
      </w:r>
      <w:r w:rsidR="000C35E4" w:rsidRPr="00CE4644">
        <w:rPr>
          <w:b/>
        </w:rPr>
        <w:t>Tabelle Pivot</w:t>
      </w:r>
      <w:r w:rsidR="000C35E4">
        <w:t>, dall’altro</w:t>
      </w:r>
      <w:r>
        <w:t xml:space="preserve"> </w:t>
      </w:r>
      <w:r w:rsidR="000C35E4" w:rsidRPr="00CE4644">
        <w:rPr>
          <w:b/>
        </w:rPr>
        <w:t xml:space="preserve">di </w:t>
      </w:r>
      <w:r w:rsidR="00124E16" w:rsidRPr="00CE4644">
        <w:rPr>
          <w:b/>
        </w:rPr>
        <w:t xml:space="preserve">scontrarci con </w:t>
      </w:r>
      <w:r w:rsidRPr="00CE4644">
        <w:rPr>
          <w:b/>
        </w:rPr>
        <w:t>i limiti</w:t>
      </w:r>
      <w:r w:rsidR="00124E16" w:rsidRPr="00CE4644">
        <w:rPr>
          <w:b/>
        </w:rPr>
        <w:t xml:space="preserve"> dello strumento</w:t>
      </w:r>
      <w:r>
        <w:t>.</w:t>
      </w:r>
    </w:p>
    <w:p w14:paraId="40620369" w14:textId="16772505" w:rsidR="002A3B51" w:rsidRDefault="002B0A10" w:rsidP="002A3B51">
      <w:pPr>
        <w:jc w:val="both"/>
      </w:pPr>
      <w:r>
        <w:t xml:space="preserve">Partiamo con </w:t>
      </w:r>
      <w:r w:rsidRPr="00CE4644">
        <w:rPr>
          <w:b/>
        </w:rPr>
        <w:t>la riclassificazione del bilancio</w:t>
      </w:r>
      <w:r>
        <w:t xml:space="preserve"> che</w:t>
      </w:r>
      <w:r w:rsidR="000C35E4">
        <w:t xml:space="preserve"> in questo caso è semplicissima. Seguiamo la solita</w:t>
      </w:r>
      <w:r>
        <w:t xml:space="preserve"> sequenza </w:t>
      </w:r>
      <w:r w:rsidR="000C35E4">
        <w:t>I</w:t>
      </w:r>
      <w:r>
        <w:t>nserisci</w:t>
      </w:r>
      <w:r w:rsidR="000C35E4">
        <w:t>/Tabella pivot/Ok e m</w:t>
      </w:r>
      <w:r>
        <w:t xml:space="preserve">ettiamo nelle </w:t>
      </w:r>
      <w:r w:rsidR="002A3B51">
        <w:rPr>
          <w:i/>
        </w:rPr>
        <w:t>C</w:t>
      </w:r>
      <w:r w:rsidRPr="000C35E4">
        <w:rPr>
          <w:i/>
        </w:rPr>
        <w:t>olonne</w:t>
      </w:r>
      <w:r>
        <w:t xml:space="preserve"> la data</w:t>
      </w:r>
      <w:r w:rsidR="000C35E4">
        <w:t>, o meglio gli anni,</w:t>
      </w:r>
      <w:r>
        <w:t xml:space="preserve"> nelle </w:t>
      </w:r>
      <w:r w:rsidR="002A3B51">
        <w:rPr>
          <w:i/>
        </w:rPr>
        <w:t>R</w:t>
      </w:r>
      <w:r w:rsidRPr="002A3B51">
        <w:rPr>
          <w:i/>
        </w:rPr>
        <w:t>ighe</w:t>
      </w:r>
      <w:r>
        <w:t xml:space="preserve"> </w:t>
      </w:r>
      <w:r w:rsidR="000C35E4" w:rsidRPr="000C35E4">
        <w:rPr>
          <w:b/>
        </w:rPr>
        <w:t>CodDef</w:t>
      </w:r>
      <w:r w:rsidR="000C35E4">
        <w:t xml:space="preserve">, </w:t>
      </w:r>
      <w:r w:rsidR="000C35E4" w:rsidRPr="000C35E4">
        <w:rPr>
          <w:b/>
        </w:rPr>
        <w:t>Riclassifica</w:t>
      </w:r>
      <w:r w:rsidR="000C35E4">
        <w:t xml:space="preserve"> </w:t>
      </w:r>
      <w:r>
        <w:t xml:space="preserve">e nei </w:t>
      </w:r>
      <w:r w:rsidR="000C35E4">
        <w:rPr>
          <w:i/>
        </w:rPr>
        <w:t>V</w:t>
      </w:r>
      <w:r w:rsidRPr="000C35E4">
        <w:rPr>
          <w:i/>
        </w:rPr>
        <w:t>alori</w:t>
      </w:r>
      <w:r>
        <w:t xml:space="preserve"> l</w:t>
      </w:r>
      <w:r w:rsidR="000C35E4">
        <w:t xml:space="preserve">a </w:t>
      </w:r>
      <w:r w:rsidR="000C35E4" w:rsidRPr="00CE4644">
        <w:rPr>
          <w:b/>
        </w:rPr>
        <w:t xml:space="preserve">Somma di </w:t>
      </w:r>
      <w:r w:rsidRPr="00CE4644">
        <w:rPr>
          <w:b/>
        </w:rPr>
        <w:t>importo</w:t>
      </w:r>
      <w:r w:rsidR="002A3B51">
        <w:t>,</w:t>
      </w:r>
      <w:r>
        <w:t xml:space="preserve"> possiamo anche aggiungere la </w:t>
      </w:r>
      <w:r w:rsidR="002A3B51" w:rsidRPr="00CE4644">
        <w:rPr>
          <w:b/>
        </w:rPr>
        <w:t>D</w:t>
      </w:r>
      <w:r w:rsidRPr="00CE4644">
        <w:rPr>
          <w:b/>
        </w:rPr>
        <w:t>escrizione</w:t>
      </w:r>
      <w:r>
        <w:t xml:space="preserve"> per avere il dettaglio di ciascuna voce </w:t>
      </w:r>
      <w:r w:rsidR="002A3B51">
        <w:t>che potremo</w:t>
      </w:r>
      <w:r>
        <w:t xml:space="preserve"> </w:t>
      </w:r>
      <w:r w:rsidR="00CE4644">
        <w:t xml:space="preserve">successivamente </w:t>
      </w:r>
      <w:r w:rsidR="002A3B51">
        <w:t xml:space="preserve">espandere o comprimere i dettagli con i tasti </w:t>
      </w:r>
      <w:r w:rsidR="002A3B51">
        <w:rPr>
          <w:noProof/>
        </w:rPr>
        <w:drawing>
          <wp:inline distT="0" distB="0" distL="0" distR="0" wp14:anchorId="0B29A81E" wp14:editId="46593C43">
            <wp:extent cx="138000" cy="144000"/>
            <wp:effectExtent l="0" t="0" r="0" b="889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51">
        <w:t xml:space="preserve"> e </w:t>
      </w:r>
      <w:r w:rsidR="002A3B51">
        <w:rPr>
          <w:noProof/>
        </w:rPr>
        <w:drawing>
          <wp:inline distT="0" distB="0" distL="0" distR="0" wp14:anchorId="5A6687D7" wp14:editId="6869B785">
            <wp:extent cx="168144" cy="152575"/>
            <wp:effectExtent l="0" t="0" r="381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502" cy="1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51">
        <w:t>, scegliamo la visualizzazione in Formato Tabella, deselezioniamo i totali per righe e per colonna e togliamo i subtotali inutili.</w:t>
      </w:r>
    </w:p>
    <w:p w14:paraId="5CEA6F08" w14:textId="07981701" w:rsidR="002A3B51" w:rsidRDefault="002A3B51" w:rsidP="002A3B51">
      <w:pPr>
        <w:jc w:val="both"/>
      </w:pPr>
    </w:p>
    <w:p w14:paraId="70B73F07" w14:textId="351AFC74" w:rsidR="002A3B51" w:rsidRDefault="002A3B51" w:rsidP="002A3B51">
      <w:pPr>
        <w:jc w:val="both"/>
      </w:pPr>
      <w:r>
        <w:rPr>
          <w:noProof/>
        </w:rPr>
        <w:drawing>
          <wp:inline distT="0" distB="0" distL="0" distR="0" wp14:anchorId="6753C43B" wp14:editId="3AB259B6">
            <wp:extent cx="6120130" cy="3364865"/>
            <wp:effectExtent l="0" t="0" r="0" b="6985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E96F" w14:textId="69F72DF9" w:rsidR="002A3B51" w:rsidRDefault="002A3B51" w:rsidP="002A3B51">
      <w:pPr>
        <w:jc w:val="both"/>
      </w:pPr>
    </w:p>
    <w:p w14:paraId="4AABA3D1" w14:textId="4B621979" w:rsidR="002A3B51" w:rsidRDefault="00A4176C" w:rsidP="002A3B51">
      <w:pPr>
        <w:jc w:val="both"/>
      </w:pPr>
      <w:r>
        <w:t xml:space="preserve">Trascinando </w:t>
      </w:r>
      <w:r w:rsidR="00CE4644">
        <w:t>nuovamente il campo Importo si o</w:t>
      </w:r>
      <w:r>
        <w:t xml:space="preserve">ttiene una nuova misura </w:t>
      </w:r>
      <w:r w:rsidR="00CE4644">
        <w:t xml:space="preserve">identica alla Somma di Importo </w:t>
      </w:r>
      <w:r w:rsidR="004C6975">
        <w:t xml:space="preserve">ma </w:t>
      </w:r>
      <w:r>
        <w:t xml:space="preserve">che possiamo rinominare in </w:t>
      </w:r>
      <w:r w:rsidRPr="004C6975">
        <w:rPr>
          <w:b/>
        </w:rPr>
        <w:t>Var%</w:t>
      </w:r>
      <w:r>
        <w:t xml:space="preserve"> e</w:t>
      </w:r>
      <w:r w:rsidR="004C6975">
        <w:t>,</w:t>
      </w:r>
      <w:r>
        <w:t xml:space="preserve"> mediante il comando “</w:t>
      </w:r>
      <w:r w:rsidRPr="004C6975">
        <w:rPr>
          <w:b/>
        </w:rPr>
        <w:t>Mostra Valore come</w:t>
      </w:r>
      <w:r>
        <w:t>”</w:t>
      </w:r>
      <w:r w:rsidR="004C6975">
        <w:t>,</w:t>
      </w:r>
      <w:r>
        <w:t xml:space="preserve"> </w:t>
      </w:r>
      <w:r w:rsidR="004C6975">
        <w:t>dedicare al</w:t>
      </w:r>
      <w:r>
        <w:t>le variazioni percentuali</w:t>
      </w:r>
      <w:r w:rsidR="004C6975">
        <w:t>.</w:t>
      </w:r>
    </w:p>
    <w:p w14:paraId="74E2503A" w14:textId="292CC253" w:rsidR="00A4176C" w:rsidRDefault="00A4176C" w:rsidP="002A3B51">
      <w:pPr>
        <w:jc w:val="both"/>
      </w:pPr>
    </w:p>
    <w:p w14:paraId="3527AA5E" w14:textId="599BD4AE" w:rsidR="00A4176C" w:rsidRDefault="00A4176C" w:rsidP="002A3B51">
      <w:pPr>
        <w:jc w:val="both"/>
      </w:pPr>
      <w:r>
        <w:rPr>
          <w:noProof/>
        </w:rPr>
        <w:drawing>
          <wp:inline distT="0" distB="0" distL="0" distR="0" wp14:anchorId="4A3AFA31" wp14:editId="67286046">
            <wp:extent cx="6120130" cy="2292350"/>
            <wp:effectExtent l="0" t="0" r="0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4417" w14:textId="52E35555" w:rsidR="002A3B51" w:rsidRDefault="002A3B51" w:rsidP="002A3B51">
      <w:pPr>
        <w:jc w:val="both"/>
      </w:pPr>
    </w:p>
    <w:p w14:paraId="5FF63D9C" w14:textId="284EA12E" w:rsidR="00AE1B86" w:rsidRDefault="004C6975" w:rsidP="002B0A10">
      <w:pPr>
        <w:jc w:val="bot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ED92A1D" wp14:editId="42362CB2">
            <wp:simplePos x="0" y="0"/>
            <wp:positionH relativeFrom="column">
              <wp:posOffset>4493959</wp:posOffset>
            </wp:positionH>
            <wp:positionV relativeFrom="paragraph">
              <wp:posOffset>1905</wp:posOffset>
            </wp:positionV>
            <wp:extent cx="1216660" cy="600075"/>
            <wp:effectExtent l="0" t="0" r="2540" b="9525"/>
            <wp:wrapTight wrapText="bothSides">
              <wp:wrapPolygon edited="0">
                <wp:start x="0" y="0"/>
                <wp:lineTo x="0" y="21257"/>
                <wp:lineTo x="21307" y="21257"/>
                <wp:lineTo x="21307" y="0"/>
                <wp:lineTo x="0" y="0"/>
              </wp:wrapPolygon>
            </wp:wrapTight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 discordanza % rispetto all’anno precedente richiede di impostare così </w:t>
      </w:r>
      <w:r w:rsidR="00AE1B86">
        <w:t xml:space="preserve">il box </w:t>
      </w:r>
    </w:p>
    <w:p w14:paraId="59241953" w14:textId="14B6F193" w:rsidR="00AE1B86" w:rsidRDefault="00AE1B86" w:rsidP="002B0A10">
      <w:pPr>
        <w:jc w:val="both"/>
      </w:pPr>
    </w:p>
    <w:p w14:paraId="5243299F" w14:textId="742E28E4" w:rsidR="004C6975" w:rsidRDefault="004C6975" w:rsidP="00AE1B86">
      <w:pPr>
        <w:jc w:val="both"/>
      </w:pPr>
    </w:p>
    <w:p w14:paraId="2AE8BDD8" w14:textId="77777777" w:rsidR="004C6975" w:rsidRDefault="004C6975" w:rsidP="00AE1B86">
      <w:pPr>
        <w:jc w:val="both"/>
      </w:pPr>
    </w:p>
    <w:p w14:paraId="25F13A33" w14:textId="77777777" w:rsidR="004C6975" w:rsidRDefault="00A4176C" w:rsidP="00AE1B86">
      <w:pPr>
        <w:jc w:val="both"/>
      </w:pPr>
      <w:r>
        <w:t>Ripetendo l’operazione, con analogo procedimento, possiamo calcolare anche la variazione assoluta</w:t>
      </w:r>
      <w:r w:rsidR="00AE1B86">
        <w:t xml:space="preserve"> e altre misure. </w:t>
      </w:r>
    </w:p>
    <w:p w14:paraId="22E3EA0F" w14:textId="77777777" w:rsidR="004C6975" w:rsidRDefault="002B0A10" w:rsidP="00AE1B86">
      <w:pPr>
        <w:jc w:val="both"/>
      </w:pPr>
      <w:r>
        <w:t xml:space="preserve">Fino a qui tutto bene ed anche abbastanza facile. </w:t>
      </w:r>
    </w:p>
    <w:p w14:paraId="5A91377D" w14:textId="13E16137" w:rsidR="00AE1B86" w:rsidRDefault="002B0A10" w:rsidP="00AE1B86">
      <w:pPr>
        <w:jc w:val="both"/>
      </w:pPr>
      <w:r>
        <w:t xml:space="preserve">I problemi cominciano nel momento in cui desideriamo </w:t>
      </w:r>
      <w:r w:rsidR="00AE1B86">
        <w:t xml:space="preserve">anche solo </w:t>
      </w:r>
      <w:r w:rsidR="00A4176C">
        <w:t xml:space="preserve">aggiungere </w:t>
      </w:r>
      <w:r w:rsidR="00BD144D">
        <w:t xml:space="preserve">un semplice </w:t>
      </w:r>
      <w:r w:rsidR="00A4176C" w:rsidRPr="00BD144D">
        <w:rPr>
          <w:b/>
        </w:rPr>
        <w:t xml:space="preserve">totale stato patrimoniale e totale conto economico oppure totale attivo e </w:t>
      </w:r>
      <w:r w:rsidRPr="00BD144D">
        <w:rPr>
          <w:b/>
        </w:rPr>
        <w:t>totale passivo</w:t>
      </w:r>
      <w:r w:rsidR="00A4176C">
        <w:t>. Se ad esempio tentiamo di inserire una riga tra la riga 18 e 19 o</w:t>
      </w:r>
      <w:r w:rsidR="00AE1B86">
        <w:t xml:space="preserve">tteniamo un messaggio di errore, segno che non possiamo procedere in maniera convenzionale ma che dovremmo utilizzare per quanto possibile, le </w:t>
      </w:r>
      <w:r w:rsidR="00BD144D">
        <w:t>funzioni previste dalle Tabelle</w:t>
      </w:r>
      <w:r w:rsidR="00AE1B86">
        <w:t xml:space="preserve"> Pivot.</w:t>
      </w:r>
    </w:p>
    <w:p w14:paraId="252929F7" w14:textId="20DC33B2" w:rsidR="00A4176C" w:rsidRDefault="00A4176C" w:rsidP="002B0A10">
      <w:pPr>
        <w:jc w:val="both"/>
      </w:pPr>
    </w:p>
    <w:p w14:paraId="44388A4A" w14:textId="37825230" w:rsidR="00A4176C" w:rsidRDefault="00A4176C" w:rsidP="002B0A10">
      <w:pPr>
        <w:jc w:val="both"/>
      </w:pPr>
      <w:r>
        <w:rPr>
          <w:noProof/>
        </w:rPr>
        <w:drawing>
          <wp:inline distT="0" distB="0" distL="0" distR="0" wp14:anchorId="352BD687" wp14:editId="5AD2186A">
            <wp:extent cx="6120130" cy="1151890"/>
            <wp:effectExtent l="0" t="0" r="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2665" w14:textId="57DAF9C1" w:rsidR="00A4176C" w:rsidRDefault="00A4176C" w:rsidP="002B0A10">
      <w:pPr>
        <w:jc w:val="both"/>
      </w:pPr>
    </w:p>
    <w:p w14:paraId="79DAC5BE" w14:textId="77777777" w:rsidR="00A4502E" w:rsidRDefault="00A4502E" w:rsidP="002B0A10">
      <w:pPr>
        <w:jc w:val="both"/>
      </w:pPr>
    </w:p>
    <w:p w14:paraId="61CC9D4C" w14:textId="77777777" w:rsidR="00BD144D" w:rsidRDefault="00A4502E" w:rsidP="002B0A10">
      <w:pPr>
        <w:jc w:val="both"/>
      </w:pPr>
      <w:r w:rsidRPr="00BD144D">
        <w:rPr>
          <w:b/>
          <w:noProof/>
        </w:rPr>
        <w:drawing>
          <wp:anchor distT="0" distB="0" distL="114300" distR="114300" simplePos="0" relativeHeight="251671552" behindDoc="1" locked="0" layoutInCell="1" allowOverlap="1" wp14:anchorId="25B8F39C" wp14:editId="48FF746C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640840" cy="2383155"/>
            <wp:effectExtent l="0" t="0" r="0" b="0"/>
            <wp:wrapTight wrapText="bothSides">
              <wp:wrapPolygon edited="0">
                <wp:start x="0" y="0"/>
                <wp:lineTo x="0" y="21410"/>
                <wp:lineTo x="21316" y="21410"/>
                <wp:lineTo x="21316" y="0"/>
                <wp:lineTo x="0" y="0"/>
              </wp:wrapPolygon>
            </wp:wrapTight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A10" w:rsidRPr="00BD144D">
        <w:rPr>
          <w:b/>
        </w:rPr>
        <w:t xml:space="preserve">Per sommare un insieme di elementi </w:t>
      </w:r>
      <w:r w:rsidR="00AE1B86" w:rsidRPr="00BD144D">
        <w:rPr>
          <w:b/>
        </w:rPr>
        <w:t>a</w:t>
      </w:r>
      <w:r w:rsidR="00BD144D" w:rsidRPr="00BD144D">
        <w:rPr>
          <w:b/>
        </w:rPr>
        <w:t>ll’interno di una Tabella Pivot</w:t>
      </w:r>
      <w:r w:rsidR="00AE1B86" w:rsidRPr="00BD144D">
        <w:rPr>
          <w:b/>
        </w:rPr>
        <w:t xml:space="preserve"> </w:t>
      </w:r>
      <w:r w:rsidR="002B0A10" w:rsidRPr="00BD144D">
        <w:rPr>
          <w:b/>
        </w:rPr>
        <w:t>occorre creare dei Gruppi</w:t>
      </w:r>
      <w:r w:rsidR="002B0A10">
        <w:t xml:space="preserve">; </w:t>
      </w:r>
      <w:r w:rsidR="00AE1B86">
        <w:t xml:space="preserve">la </w:t>
      </w:r>
      <w:r w:rsidR="002B0A10">
        <w:t xml:space="preserve">strada </w:t>
      </w:r>
      <w:r w:rsidR="00AE1B86">
        <w:t xml:space="preserve">più breve </w:t>
      </w:r>
      <w:r w:rsidR="002B0A10">
        <w:t xml:space="preserve">consiste nel </w:t>
      </w:r>
      <w:r w:rsidR="002B0A10" w:rsidRPr="00BD144D">
        <w:rPr>
          <w:b/>
        </w:rPr>
        <w:t>selezionare gli elementi che dovranno far parte del gruppo</w:t>
      </w:r>
      <w:r w:rsidR="002B0A10">
        <w:t xml:space="preserve"> e con l’immancabile tast</w:t>
      </w:r>
      <w:r w:rsidR="00AE1B86">
        <w:t xml:space="preserve">o destro del mouse selezionare </w:t>
      </w:r>
      <w:r w:rsidR="00AE1B86" w:rsidRPr="00BD144D">
        <w:rPr>
          <w:b/>
        </w:rPr>
        <w:t>R</w:t>
      </w:r>
      <w:r w:rsidR="002B0A10" w:rsidRPr="00BD144D">
        <w:rPr>
          <w:b/>
        </w:rPr>
        <w:t>aggruppa</w:t>
      </w:r>
      <w:r w:rsidR="002B0A10">
        <w:t xml:space="preserve">. </w:t>
      </w:r>
      <w:r w:rsidR="007F67E2">
        <w:t xml:space="preserve">Una volta creato il gruppo possiamo rinominarlo in CE. Ripetiamo l’operazione per </w:t>
      </w:r>
      <w:r w:rsidR="007F67E2" w:rsidRPr="00BD144D">
        <w:rPr>
          <w:b/>
        </w:rPr>
        <w:t>l’Attivo</w:t>
      </w:r>
      <w:r w:rsidR="007F67E2">
        <w:t xml:space="preserve"> e per il </w:t>
      </w:r>
      <w:r w:rsidR="007F67E2" w:rsidRPr="00BD144D">
        <w:rPr>
          <w:b/>
        </w:rPr>
        <w:t>Passivo</w:t>
      </w:r>
      <w:r w:rsidR="007F67E2">
        <w:t xml:space="preserve"> che a loro volta possiamo raggruppare ulteriormente in </w:t>
      </w:r>
      <w:r w:rsidR="007F67E2" w:rsidRPr="00BD144D">
        <w:rPr>
          <w:b/>
        </w:rPr>
        <w:t>SP</w:t>
      </w:r>
      <w:r w:rsidR="00BD144D">
        <w:t xml:space="preserve"> </w:t>
      </w:r>
      <w:r w:rsidR="00BD144D" w:rsidRPr="00BD144D">
        <w:t>(Stato patrimoniale)</w:t>
      </w:r>
      <w:r w:rsidR="007F67E2">
        <w:t xml:space="preserve">. </w:t>
      </w:r>
    </w:p>
    <w:p w14:paraId="5B626673" w14:textId="726927EC" w:rsidR="00A4502E" w:rsidRDefault="007F67E2" w:rsidP="002B0A10">
      <w:pPr>
        <w:jc w:val="both"/>
      </w:pPr>
      <w:r>
        <w:t xml:space="preserve">Le operazioni appena descritte hanno creato due nuovi campi </w:t>
      </w:r>
      <w:r w:rsidRPr="00BD144D">
        <w:rPr>
          <w:b/>
        </w:rPr>
        <w:t>CodDef2</w:t>
      </w:r>
      <w:r>
        <w:t xml:space="preserve"> e </w:t>
      </w:r>
      <w:r w:rsidRPr="00BD144D">
        <w:rPr>
          <w:b/>
        </w:rPr>
        <w:t>CodDef3</w:t>
      </w:r>
      <w:r>
        <w:t xml:space="preserve"> </w:t>
      </w:r>
      <w:r w:rsidR="002B0A10">
        <w:t>esattamente come se esistesse</w:t>
      </w:r>
      <w:r>
        <w:t>ro</w:t>
      </w:r>
      <w:r w:rsidR="002B0A10">
        <w:t xml:space="preserve"> nella tabella</w:t>
      </w:r>
      <w:r>
        <w:t xml:space="preserve"> Bilanci</w:t>
      </w:r>
      <w:r w:rsidR="002B0A10">
        <w:t xml:space="preserve">, in realtà </w:t>
      </w:r>
      <w:r>
        <w:t xml:space="preserve">detti campi </w:t>
      </w:r>
      <w:r w:rsidR="00BD144D">
        <w:t>sono presenti</w:t>
      </w:r>
      <w:r>
        <w:t xml:space="preserve"> </w:t>
      </w:r>
      <w:r w:rsidR="002B0A10">
        <w:t>solo nella base</w:t>
      </w:r>
      <w:r>
        <w:t xml:space="preserve"> dati Pivot</w:t>
      </w:r>
      <w:r w:rsidR="002B0A10">
        <w:t xml:space="preserve">. </w:t>
      </w:r>
    </w:p>
    <w:p w14:paraId="230C0E4D" w14:textId="1EFEBC5A" w:rsidR="00A4502E" w:rsidRDefault="00A4502E" w:rsidP="002B0A10">
      <w:pPr>
        <w:jc w:val="both"/>
      </w:pPr>
      <w:r>
        <w:t xml:space="preserve">Anche la </w:t>
      </w:r>
      <w:r w:rsidRPr="00BD144D">
        <w:rPr>
          <w:b/>
        </w:rPr>
        <w:t>percentualizzazione rispetto al totale Attivo e Passivo</w:t>
      </w:r>
      <w:r>
        <w:t xml:space="preserve"> non è propriamente immediata</w:t>
      </w:r>
      <w:r w:rsidR="000A09BE">
        <w:t>,</w:t>
      </w:r>
      <w:r>
        <w:t xml:space="preserve"> per ottenerla dobbiamo seguire lo stesso proc</w:t>
      </w:r>
      <w:r w:rsidR="000A09BE">
        <w:t xml:space="preserve">edimento adottato per creare la misura </w:t>
      </w:r>
      <w:r w:rsidRPr="000A09BE">
        <w:rPr>
          <w:b/>
        </w:rPr>
        <w:t>Var%</w:t>
      </w:r>
      <w:r w:rsidR="0043697D">
        <w:rPr>
          <w:b/>
        </w:rPr>
        <w:t>,</w:t>
      </w:r>
      <w:r>
        <w:t xml:space="preserve"> con la differenza che occorrerà scegliere “</w:t>
      </w:r>
      <w:r w:rsidRPr="00B515D7">
        <w:rPr>
          <w:b/>
        </w:rPr>
        <w:t>Mostra valori come % del totale padre</w:t>
      </w:r>
      <w:r>
        <w:t xml:space="preserve">” selezionando il campo </w:t>
      </w:r>
      <w:r w:rsidRPr="00B515D7">
        <w:rPr>
          <w:b/>
        </w:rPr>
        <w:t>CodDef2</w:t>
      </w:r>
      <w:r>
        <w:t>.</w:t>
      </w:r>
    </w:p>
    <w:p w14:paraId="72685D31" w14:textId="77777777" w:rsidR="00804DE7" w:rsidRDefault="00804DE7" w:rsidP="002B0A10">
      <w:pPr>
        <w:jc w:val="both"/>
      </w:pPr>
    </w:p>
    <w:p w14:paraId="05BB3361" w14:textId="11D9FA6A" w:rsidR="00A4502E" w:rsidRDefault="00A4502E" w:rsidP="002B0A10">
      <w:pPr>
        <w:jc w:val="both"/>
      </w:pPr>
      <w:r>
        <w:t>Ecco come appare la Pivot al termine delle nostre modifiche.</w:t>
      </w:r>
    </w:p>
    <w:p w14:paraId="352BA301" w14:textId="77777777" w:rsidR="00A4502E" w:rsidRDefault="00A4502E" w:rsidP="002B0A10">
      <w:pPr>
        <w:jc w:val="both"/>
      </w:pPr>
    </w:p>
    <w:p w14:paraId="6C6A37F6" w14:textId="565E1BC0" w:rsidR="00A4502E" w:rsidRDefault="00A4502E" w:rsidP="002B0A10">
      <w:pPr>
        <w:jc w:val="both"/>
      </w:pPr>
      <w:r>
        <w:rPr>
          <w:noProof/>
        </w:rPr>
        <w:drawing>
          <wp:inline distT="0" distB="0" distL="0" distR="0" wp14:anchorId="735B71CF" wp14:editId="0B222BE1">
            <wp:extent cx="6120130" cy="2491740"/>
            <wp:effectExtent l="0" t="0" r="0" b="381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C9D" w14:textId="77777777" w:rsidR="00A4502E" w:rsidRDefault="00A4502E" w:rsidP="002B0A10">
      <w:pPr>
        <w:jc w:val="both"/>
      </w:pPr>
    </w:p>
    <w:p w14:paraId="37FBADA1" w14:textId="49F5366B" w:rsidR="00804DE7" w:rsidRDefault="00A4502E" w:rsidP="002B0A10">
      <w:pPr>
        <w:jc w:val="both"/>
      </w:pPr>
      <w:r>
        <w:t>Il risultat</w:t>
      </w:r>
      <w:r w:rsidR="00804DE7">
        <w:t>o è discretamente soddisfacente, si noti ad esempio che il campo incidenza calcola sempre il totale sulla riga padre</w:t>
      </w:r>
      <w:r w:rsidR="000A22EC">
        <w:t>;</w:t>
      </w:r>
      <w:r w:rsidR="00804DE7">
        <w:t xml:space="preserve"> ciò può andare bene per l’Attivo e per il Passivo</w:t>
      </w:r>
      <w:r w:rsidR="000A22EC">
        <w:t>,</w:t>
      </w:r>
      <w:r w:rsidR="00804DE7">
        <w:t xml:space="preserve"> ma non ha alcun senso per il conto economico che dovrebbe rapportare le voci al </w:t>
      </w:r>
      <w:r w:rsidR="00804DE7" w:rsidRPr="00B515D7">
        <w:rPr>
          <w:b/>
        </w:rPr>
        <w:t>totale ricavi</w:t>
      </w:r>
      <w:r w:rsidR="00804DE7">
        <w:t>.</w:t>
      </w:r>
    </w:p>
    <w:p w14:paraId="48FB4614" w14:textId="77777777" w:rsidR="00804DE7" w:rsidRDefault="00804DE7" w:rsidP="002B0A10">
      <w:pPr>
        <w:jc w:val="both"/>
      </w:pPr>
    </w:p>
    <w:p w14:paraId="4B6E5C17" w14:textId="5F358D5F" w:rsidR="00A4502E" w:rsidRDefault="00804DE7" w:rsidP="002B0A10">
      <w:pPr>
        <w:jc w:val="both"/>
      </w:pPr>
      <w:r>
        <w:t xml:space="preserve">Uno dei vantaggi delle </w:t>
      </w:r>
      <w:r w:rsidRPr="00B515D7">
        <w:rPr>
          <w:b/>
        </w:rPr>
        <w:t>Tabelle Pivot</w:t>
      </w:r>
      <w:r>
        <w:t xml:space="preserve"> è che </w:t>
      </w:r>
      <w:r w:rsidRPr="00B515D7">
        <w:rPr>
          <w:b/>
        </w:rPr>
        <w:t>possono essere copiate facilmente o selezionandole e copiandole in un’altra posizione</w:t>
      </w:r>
      <w:r w:rsidR="000A22EC">
        <w:rPr>
          <w:b/>
        </w:rPr>
        <w:t>,</w:t>
      </w:r>
      <w:r w:rsidRPr="00B515D7">
        <w:rPr>
          <w:b/>
        </w:rPr>
        <w:t xml:space="preserve"> oppure copiando l’intero foglio</w:t>
      </w:r>
      <w:r>
        <w:t>.</w:t>
      </w:r>
    </w:p>
    <w:p w14:paraId="0A4750C2" w14:textId="1EF8AE53" w:rsidR="00804DE7" w:rsidRDefault="009F2470" w:rsidP="002B0A10">
      <w:pPr>
        <w:jc w:val="both"/>
      </w:pPr>
      <w:r>
        <w:t>Proviamo a costruire un grafico che mostri la composizione dell’attivo e del passivo. Duplicando</w:t>
      </w:r>
      <w:r w:rsidR="00F838B6">
        <w:t xml:space="preserve"> il foglio SOLUZIONEB</w:t>
      </w:r>
      <w:r w:rsidR="00B515D7">
        <w:t>,</w:t>
      </w:r>
      <w:r w:rsidR="00F838B6">
        <w:t xml:space="preserve"> e</w:t>
      </w:r>
      <w:r>
        <w:t xml:space="preserve">liminando qualche campo e spostando i campi CodDef3 e CodDef dalle </w:t>
      </w:r>
      <w:r w:rsidRPr="009F2470">
        <w:rPr>
          <w:i/>
        </w:rPr>
        <w:t>Righe</w:t>
      </w:r>
      <w:r>
        <w:t xml:space="preserve"> ai </w:t>
      </w:r>
      <w:r w:rsidRPr="009F2470">
        <w:rPr>
          <w:i/>
        </w:rPr>
        <w:t>Filtri</w:t>
      </w:r>
      <w:r w:rsidR="00F838B6">
        <w:t xml:space="preserve"> con pochi click e movimenti del mouse </w:t>
      </w:r>
      <w:r>
        <w:t>la tabella si trasforma così</w:t>
      </w:r>
      <w:r w:rsidR="00F838B6">
        <w:t>.</w:t>
      </w:r>
    </w:p>
    <w:p w14:paraId="1327343B" w14:textId="0D307599" w:rsidR="006A71F0" w:rsidRDefault="006A71F0" w:rsidP="002B0A10">
      <w:pPr>
        <w:jc w:val="both"/>
      </w:pPr>
    </w:p>
    <w:p w14:paraId="2A80BEC1" w14:textId="06DA3579" w:rsidR="009F2470" w:rsidRDefault="009F2470" w:rsidP="002B0A10">
      <w:pPr>
        <w:jc w:val="both"/>
      </w:pPr>
      <w:r>
        <w:rPr>
          <w:noProof/>
        </w:rPr>
        <w:drawing>
          <wp:inline distT="0" distB="0" distL="0" distR="0" wp14:anchorId="7DCAA2FF" wp14:editId="0D525E49">
            <wp:extent cx="3955984" cy="1696829"/>
            <wp:effectExtent l="0" t="0" r="6985" b="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0988" cy="16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CD57" w14:textId="69504B32" w:rsidR="009F2470" w:rsidRDefault="009F2470" w:rsidP="002B0A10">
      <w:pPr>
        <w:jc w:val="both"/>
      </w:pPr>
    </w:p>
    <w:p w14:paraId="2594B483" w14:textId="6E259EFC" w:rsidR="009F2470" w:rsidRDefault="00013AE1" w:rsidP="002B0A10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5D84497" wp14:editId="2087072D">
                <wp:simplePos x="0" y="0"/>
                <wp:positionH relativeFrom="column">
                  <wp:posOffset>2673350</wp:posOffset>
                </wp:positionH>
                <wp:positionV relativeFrom="paragraph">
                  <wp:posOffset>75565</wp:posOffset>
                </wp:positionV>
                <wp:extent cx="3443605" cy="2533650"/>
                <wp:effectExtent l="0" t="0" r="4445" b="38100"/>
                <wp:wrapTight wrapText="bothSides">
                  <wp:wrapPolygon edited="0">
                    <wp:start x="0" y="0"/>
                    <wp:lineTo x="0" y="21762"/>
                    <wp:lineTo x="21508" y="21762"/>
                    <wp:lineTo x="21508" y="0"/>
                    <wp:lineTo x="0" y="0"/>
                  </wp:wrapPolygon>
                </wp:wrapTight>
                <wp:docPr id="59" name="Grup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3605" cy="2533650"/>
                          <a:chOff x="1013246" y="-32464"/>
                          <a:chExt cx="3443605" cy="2533650"/>
                        </a:xfrm>
                      </wpg:grpSpPr>
                      <pic:pic xmlns:pic="http://schemas.openxmlformats.org/drawingml/2006/picture">
                        <pic:nvPicPr>
                          <pic:cNvPr id="55" name="Immagine 55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3246" y="-32464"/>
                            <a:ext cx="3443605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Connettore 2 56"/>
                        <wps:cNvCnPr/>
                        <wps:spPr>
                          <a:xfrm flipH="1">
                            <a:off x="2827421" y="1771049"/>
                            <a:ext cx="312821" cy="693019"/>
                          </a:xfrm>
                          <a:prstGeom prst="straightConnector1">
                            <a:avLst/>
                          </a:prstGeom>
                          <a:ln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Connettore 2 57"/>
                        <wps:cNvCnPr/>
                        <wps:spPr>
                          <a:xfrm flipV="1">
                            <a:off x="2695073" y="1898584"/>
                            <a:ext cx="481029" cy="36576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Connettore 2 58"/>
                        <wps:cNvCnPr/>
                        <wps:spPr>
                          <a:xfrm flipV="1">
                            <a:off x="2683042" y="1951523"/>
                            <a:ext cx="628048" cy="374883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EA33E" id="Gruppo 59" o:spid="_x0000_s1026" style="position:absolute;margin-left:210.5pt;margin-top:5.95pt;width:271.15pt;height:199.5pt;z-index:-251636736" coordorigin="10132,-324" coordsize="34436,25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55" o:spid="_x0000_s1027" type="#_x0000_t75" style="position:absolute;left:10132;top:-324;width:34436;height:2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">
                  <v:imagedata r:id="rId84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ttore 2 56" o:spid="_x0000_s1028" type="#_x0000_t32" style="position:absolute;left:28274;top:17710;width:3128;height:69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" strokecolor="#4472c4 [3204]" strokeweight=".5pt">
                  <v:stroke dashstyle="1 1" endarrow="block" joinstyle="miter"/>
                </v:shape>
                <v:shape id="Connettore 2 57" o:spid="_x0000_s1029" type="#_x0000_t32" style="position:absolute;left:26950;top:18985;width:4811;height:36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" strokecolor="#4472c4 [3204]" strokeweight=".5pt">
                  <v:stroke dashstyle="dash" endarrow="block" joinstyle="miter"/>
                </v:shape>
                <v:shape id="Connettore 2 58" o:spid="_x0000_s1030" type="#_x0000_t32" style="position:absolute;left:26830;top:19515;width:6280;height:3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" strokecolor="#4472c4 [3204]" strokeweight=".5pt">
                  <v:stroke dashstyle="dash" endarrow="block" joinstyle="miter"/>
                </v:shape>
                <w10:wrap type="tight"/>
              </v:group>
            </w:pict>
          </mc:Fallback>
        </mc:AlternateContent>
      </w:r>
      <w:r w:rsidR="009F2470">
        <w:t xml:space="preserve">Se clicchiamo sul tasto </w:t>
      </w:r>
      <w:r w:rsidR="009F2470">
        <w:rPr>
          <w:noProof/>
        </w:rPr>
        <w:drawing>
          <wp:inline distT="0" distB="0" distL="0" distR="0" wp14:anchorId="2EAF8529" wp14:editId="6AB7598A">
            <wp:extent cx="190014" cy="158817"/>
            <wp:effectExtent l="0" t="0" r="635" b="0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4196" cy="1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470">
        <w:t xml:space="preserve">e scegliamo </w:t>
      </w:r>
      <w:r w:rsidR="009F2470">
        <w:rPr>
          <w:noProof/>
        </w:rPr>
        <w:drawing>
          <wp:inline distT="0" distB="0" distL="0" distR="0" wp14:anchorId="1644D07F" wp14:editId="16F2F1BB">
            <wp:extent cx="168936" cy="185286"/>
            <wp:effectExtent l="0" t="0" r="2540" b="5715"/>
            <wp:docPr id="53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7586" cy="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470">
        <w:t>otteniamo immediatamen</w:t>
      </w:r>
      <w:r w:rsidR="00D32CC5">
        <w:t xml:space="preserve">te il seguente </w:t>
      </w:r>
      <w:r w:rsidR="00D32CC5" w:rsidRPr="00D32CC5">
        <w:rPr>
          <w:b/>
        </w:rPr>
        <w:t>G</w:t>
      </w:r>
      <w:r w:rsidR="009F2470" w:rsidRPr="00D32CC5">
        <w:rPr>
          <w:b/>
        </w:rPr>
        <w:t>rafico</w:t>
      </w:r>
      <w:r w:rsidR="00D32CC5" w:rsidRPr="00D32CC5">
        <w:rPr>
          <w:b/>
        </w:rPr>
        <w:t xml:space="preserve"> P</w:t>
      </w:r>
      <w:r w:rsidR="009F2470" w:rsidRPr="00D32CC5">
        <w:rPr>
          <w:b/>
        </w:rPr>
        <w:t>ivot</w:t>
      </w:r>
      <w:r w:rsidR="009F2470">
        <w:t xml:space="preserve">. </w:t>
      </w:r>
    </w:p>
    <w:p w14:paraId="6767FD2A" w14:textId="409EC913" w:rsidR="00B515D7" w:rsidRDefault="00D32CC5" w:rsidP="009F247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79933D" wp14:editId="6702F892">
                <wp:simplePos x="0" y="0"/>
                <wp:positionH relativeFrom="column">
                  <wp:posOffset>-14469</wp:posOffset>
                </wp:positionH>
                <wp:positionV relativeFrom="paragraph">
                  <wp:posOffset>1626051</wp:posOffset>
                </wp:positionV>
                <wp:extent cx="843045" cy="166495"/>
                <wp:effectExtent l="0" t="0" r="14605" b="24130"/>
                <wp:wrapNone/>
                <wp:docPr id="62" name="Ova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045" cy="16649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EC605D" id="Ovale 62" o:spid="_x0000_s1026" style="position:absolute;margin-left:-1.15pt;margin-top:128.05pt;width:66.4pt;height:1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" filled="f" strokecolor="black [3200]" strokeweight="1pt">
                <v:stroke joinstyle="miter"/>
              </v:oval>
            </w:pict>
          </mc:Fallback>
        </mc:AlternateContent>
      </w:r>
      <w:r w:rsidR="009F2470">
        <w:t xml:space="preserve">I </w:t>
      </w:r>
      <w:r w:rsidR="009F2470" w:rsidRPr="00B515D7">
        <w:rPr>
          <w:b/>
        </w:rPr>
        <w:t>campi</w:t>
      </w:r>
      <w:r w:rsidR="00B515D7" w:rsidRPr="00B515D7">
        <w:rPr>
          <w:b/>
        </w:rPr>
        <w:t xml:space="preserve"> del grafico</w:t>
      </w:r>
      <w:r w:rsidR="009F2470">
        <w:t xml:space="preserve">, proprio come per una </w:t>
      </w:r>
      <w:r w:rsidR="00E222B3">
        <w:t>P</w:t>
      </w:r>
      <w:r w:rsidR="009F2470">
        <w:t>ivot, sono faci</w:t>
      </w:r>
      <w:r>
        <w:t xml:space="preserve">lmente manipolabili e spostabili con il consueto trascinamento “drag and drop”. Appare fin da subito chiaro che il grafico </w:t>
      </w:r>
      <w:r w:rsidR="00B515D7">
        <w:t xml:space="preserve">che abbiamo appena creato </w:t>
      </w:r>
      <w:r>
        <w:t>così str</w:t>
      </w:r>
      <w:r w:rsidR="00B515D7">
        <w:t xml:space="preserve">utturato è privo di senso: gli </w:t>
      </w:r>
      <w:r w:rsidR="00B515D7" w:rsidRPr="00B515D7">
        <w:rPr>
          <w:b/>
        </w:rPr>
        <w:t>A</w:t>
      </w:r>
      <w:r w:rsidRPr="00B515D7">
        <w:rPr>
          <w:b/>
        </w:rPr>
        <w:t>nni</w:t>
      </w:r>
      <w:r>
        <w:t xml:space="preserve"> dovrebbero occupare </w:t>
      </w:r>
      <w:r w:rsidRPr="00B515D7">
        <w:rPr>
          <w:b/>
        </w:rPr>
        <w:t>l’Asse orizzontale</w:t>
      </w:r>
      <w:r w:rsidR="00B515D7">
        <w:t xml:space="preserve"> e la </w:t>
      </w:r>
      <w:r w:rsidR="00B515D7" w:rsidRPr="00B515D7">
        <w:rPr>
          <w:b/>
        </w:rPr>
        <w:t>Descrizione</w:t>
      </w:r>
      <w:r>
        <w:t xml:space="preserve"> </w:t>
      </w:r>
      <w:r w:rsidR="00B515D7">
        <w:t>essere parte del</w:t>
      </w:r>
      <w:r>
        <w:t>la legenda o composizione delle barre</w:t>
      </w:r>
      <w:r w:rsidR="00B515D7">
        <w:t>, così</w:t>
      </w:r>
      <w:r>
        <w:t xml:space="preserve"> come indicato dalle frecce. </w:t>
      </w:r>
    </w:p>
    <w:p w14:paraId="1B530ED3" w14:textId="4931A851" w:rsidR="009F2470" w:rsidRDefault="00D32CC5" w:rsidP="009F2470">
      <w:pPr>
        <w:jc w:val="both"/>
      </w:pPr>
      <w:r>
        <w:t>Trascinando i camp</w:t>
      </w:r>
      <w:r w:rsidR="00E222B3">
        <w:t>i</w:t>
      </w:r>
      <w:r>
        <w:t xml:space="preserve"> al posto giusto otteniamo il grafico desiderato.</w:t>
      </w:r>
    </w:p>
    <w:p w14:paraId="106E90D0" w14:textId="5CAF164A" w:rsidR="00D32CC5" w:rsidRDefault="00D32CC5" w:rsidP="009F2470">
      <w:pPr>
        <w:jc w:val="both"/>
      </w:pPr>
    </w:p>
    <w:p w14:paraId="02FFDA9A" w14:textId="2694AC6E" w:rsidR="00B515D7" w:rsidRDefault="00013AE1" w:rsidP="002B0A10">
      <w:pPr>
        <w:jc w:val="both"/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30A7B93A" wp14:editId="2D79A191">
            <wp:simplePos x="0" y="0"/>
            <wp:positionH relativeFrom="margin">
              <wp:posOffset>0</wp:posOffset>
            </wp:positionH>
            <wp:positionV relativeFrom="paragraph">
              <wp:posOffset>169545</wp:posOffset>
            </wp:positionV>
            <wp:extent cx="2518410" cy="1570990"/>
            <wp:effectExtent l="0" t="0" r="0" b="0"/>
            <wp:wrapTight wrapText="bothSides">
              <wp:wrapPolygon edited="0">
                <wp:start x="0" y="0"/>
                <wp:lineTo x="0" y="21216"/>
                <wp:lineTo x="21404" y="21216"/>
                <wp:lineTo x="21404" y="0"/>
                <wp:lineTo x="0" y="0"/>
              </wp:wrapPolygon>
            </wp:wrapTight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57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88C41" w14:textId="11131899" w:rsidR="00D32CC5" w:rsidRDefault="00B515D7" w:rsidP="002B0A10">
      <w:pPr>
        <w:jc w:val="both"/>
      </w:pPr>
      <w:r>
        <w:t xml:space="preserve">Il vantaggio di un </w:t>
      </w:r>
      <w:r>
        <w:rPr>
          <w:b/>
        </w:rPr>
        <w:t xml:space="preserve">Grafico Pivot </w:t>
      </w:r>
      <w:r>
        <w:t xml:space="preserve">è </w:t>
      </w:r>
      <w:r w:rsidR="00D32CC5">
        <w:t>la possibilità di</w:t>
      </w:r>
      <w:r>
        <w:t xml:space="preserve"> </w:t>
      </w:r>
      <w:r w:rsidRPr="00B515D7">
        <w:rPr>
          <w:b/>
        </w:rPr>
        <w:t>utilizzare un unico grafico per</w:t>
      </w:r>
      <w:r w:rsidR="00D32CC5" w:rsidRPr="00B515D7">
        <w:rPr>
          <w:b/>
        </w:rPr>
        <w:t xml:space="preserve"> esplorare </w:t>
      </w:r>
      <w:r w:rsidRPr="00B515D7">
        <w:rPr>
          <w:b/>
        </w:rPr>
        <w:t>più aspetti</w:t>
      </w:r>
      <w:r>
        <w:t xml:space="preserve">. Basterà agire </w:t>
      </w:r>
      <w:r w:rsidR="00D32CC5">
        <w:t xml:space="preserve">sui filtri </w:t>
      </w:r>
      <w:r>
        <w:t>p</w:t>
      </w:r>
      <w:r w:rsidR="00D32CC5">
        <w:t>e</w:t>
      </w:r>
      <w:r>
        <w:t xml:space="preserve">r ottenere la composizione e l’andamento del passivo. </w:t>
      </w:r>
      <w:r w:rsidRPr="00B515D7">
        <w:rPr>
          <w:b/>
        </w:rPr>
        <w:t>P</w:t>
      </w:r>
      <w:r w:rsidR="00D32CC5" w:rsidRPr="00B515D7">
        <w:rPr>
          <w:b/>
        </w:rPr>
        <w:t xml:space="preserve">ossiamo </w:t>
      </w:r>
      <w:r w:rsidRPr="00B515D7">
        <w:rPr>
          <w:b/>
        </w:rPr>
        <w:t xml:space="preserve">poi </w:t>
      </w:r>
      <w:r w:rsidR="00D32CC5" w:rsidRPr="00B515D7">
        <w:rPr>
          <w:b/>
        </w:rPr>
        <w:t>personalizzare il Grafico Pivot esattamente come se si trattasse di un normale grafico.</w:t>
      </w:r>
    </w:p>
    <w:p w14:paraId="074FCC08" w14:textId="38A28B58" w:rsidR="009F2470" w:rsidRDefault="00D32CC5" w:rsidP="002B0A10">
      <w:pPr>
        <w:jc w:val="both"/>
        <w:rPr>
          <w:b/>
        </w:rPr>
      </w:pPr>
      <w:r>
        <w:t xml:space="preserve">Non sarà di certo sfuggito che modificando il grafico si è modificata anche la Tabella Pivot di origine. I due elementi sono inscindibilmente legati, ciò che cambia nell’uno cambia anche nell’altro, </w:t>
      </w:r>
      <w:r w:rsidRPr="00D32CC5">
        <w:rPr>
          <w:b/>
        </w:rPr>
        <w:t>ogni qualvolta si crea un grafico Pivot si crea una sottostante Tabella Pivot</w:t>
      </w:r>
      <w:r>
        <w:rPr>
          <w:b/>
        </w:rPr>
        <w:t xml:space="preserve">. </w:t>
      </w:r>
    </w:p>
    <w:p w14:paraId="4BE66217" w14:textId="3A6EA243" w:rsidR="00D32CC5" w:rsidRDefault="00B515D7" w:rsidP="002B0A10">
      <w:pPr>
        <w:jc w:val="both"/>
      </w:pPr>
      <w:r>
        <w:t>Per far pratica con un elemento irrinunciabile in ogni analisi, p</w:t>
      </w:r>
      <w:r w:rsidR="00D32CC5">
        <w:t>oniamo di voler creare direttamente un grafico che mostri semplicemente l’andamento di un conto o di un suo raggruppamento.</w:t>
      </w:r>
    </w:p>
    <w:p w14:paraId="4D030C73" w14:textId="52AE4D60" w:rsidR="00606531" w:rsidRDefault="00606531" w:rsidP="002B0A10">
      <w:pPr>
        <w:jc w:val="both"/>
      </w:pPr>
      <w:r>
        <w:t xml:space="preserve">Posizioniamoci sulla </w:t>
      </w:r>
      <w:r w:rsidRPr="00B515D7">
        <w:rPr>
          <w:b/>
        </w:rPr>
        <w:t>Tabella Bilanci</w:t>
      </w:r>
      <w:r>
        <w:t xml:space="preserve"> e clicchiamo questa volta</w:t>
      </w:r>
      <w:r w:rsidR="004A7A80">
        <w:t xml:space="preserve"> su</w:t>
      </w:r>
      <w:r>
        <w:t xml:space="preserve"> </w:t>
      </w:r>
      <w:r>
        <w:rPr>
          <w:noProof/>
        </w:rPr>
        <w:drawing>
          <wp:inline distT="0" distB="0" distL="0" distR="0" wp14:anchorId="5ABD9DF0" wp14:editId="59A3CBD8">
            <wp:extent cx="237850" cy="424091"/>
            <wp:effectExtent l="0" t="0" r="0" b="0"/>
            <wp:docPr id="63" name="Im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2959" cy="4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della scheda </w:t>
      </w:r>
      <w:r w:rsidR="004A7A80" w:rsidRPr="004A7A80">
        <w:rPr>
          <w:b/>
        </w:rPr>
        <w:t>Inserisci</w:t>
      </w:r>
      <w:r w:rsidR="004A7A80">
        <w:t xml:space="preserve">, </w:t>
      </w:r>
      <w:r>
        <w:t xml:space="preserve">confermando le impostazioni, viene creato </w:t>
      </w:r>
      <w:r w:rsidR="00245D93">
        <w:t xml:space="preserve">un nuovo foglio di lavoro che contiene una </w:t>
      </w:r>
      <w:r w:rsidR="00245D93" w:rsidRPr="004A7A80">
        <w:rPr>
          <w:b/>
        </w:rPr>
        <w:t>Tabella e un Grafico Pivot</w:t>
      </w:r>
      <w:r w:rsidR="00245D93">
        <w:t xml:space="preserve"> con un elenco </w:t>
      </w:r>
      <w:r w:rsidR="00245D93" w:rsidRPr="00C57B58">
        <w:rPr>
          <w:b/>
        </w:rPr>
        <w:t xml:space="preserve">Campi Grafico </w:t>
      </w:r>
      <w:r w:rsidR="00245D93">
        <w:t xml:space="preserve">che possiamo </w:t>
      </w:r>
      <w:r w:rsidR="00C57B58">
        <w:t xml:space="preserve">gestire </w:t>
      </w:r>
      <w:r w:rsidR="00245D93">
        <w:t xml:space="preserve">come ormai siamo abituati a fare per le Tabelle Pivot. Poniamo nei </w:t>
      </w:r>
      <w:r w:rsidR="00245D93" w:rsidRPr="00245D93">
        <w:rPr>
          <w:i/>
        </w:rPr>
        <w:t>Fi</w:t>
      </w:r>
      <w:r w:rsidR="00245D93">
        <w:rPr>
          <w:i/>
        </w:rPr>
        <w:t xml:space="preserve">ltri </w:t>
      </w:r>
      <w:r w:rsidR="00245D93" w:rsidRPr="00C57B58">
        <w:rPr>
          <w:b/>
        </w:rPr>
        <w:t>Descrizione, CodDef2 e CodDef3</w:t>
      </w:r>
      <w:r w:rsidR="00245D93">
        <w:t>,</w:t>
      </w:r>
      <w:r w:rsidR="002F193C">
        <w:t xml:space="preserve"> in maniera tale da </w:t>
      </w:r>
      <w:r w:rsidR="00C57B58">
        <w:t>poter utilizzare il medesimo grafico per visualizzare l’andamento di tutte le voci</w:t>
      </w:r>
      <w:r w:rsidR="002F193C">
        <w:t>, nell’</w:t>
      </w:r>
      <w:r w:rsidR="004B0CD2">
        <w:t xml:space="preserve"> </w:t>
      </w:r>
      <w:r w:rsidR="002F193C">
        <w:rPr>
          <w:i/>
        </w:rPr>
        <w:t xml:space="preserve">Asse </w:t>
      </w:r>
      <w:r w:rsidR="002F193C">
        <w:t xml:space="preserve">gli </w:t>
      </w:r>
      <w:r w:rsidR="002F193C" w:rsidRPr="002F193C">
        <w:rPr>
          <w:b/>
        </w:rPr>
        <w:t>Anni</w:t>
      </w:r>
      <w:r w:rsidR="00245D93">
        <w:t xml:space="preserve"> </w:t>
      </w:r>
      <w:r w:rsidR="002F193C">
        <w:t xml:space="preserve">e nei </w:t>
      </w:r>
      <w:r w:rsidR="002F193C">
        <w:rPr>
          <w:i/>
        </w:rPr>
        <w:t>V</w:t>
      </w:r>
      <w:r w:rsidR="002F193C" w:rsidRPr="002F193C">
        <w:rPr>
          <w:i/>
        </w:rPr>
        <w:t>alori</w:t>
      </w:r>
      <w:r w:rsidR="002F193C">
        <w:t xml:space="preserve"> </w:t>
      </w:r>
      <w:r w:rsidR="002F193C" w:rsidRPr="002F193C">
        <w:rPr>
          <w:b/>
        </w:rPr>
        <w:t>l’importo</w:t>
      </w:r>
      <w:r w:rsidR="00C57B58" w:rsidRPr="00C57B58">
        <w:t>,</w:t>
      </w:r>
      <w:r w:rsidR="00372172">
        <w:t xml:space="preserve"> con pochi click </w:t>
      </w:r>
      <w:r w:rsidR="002F193C">
        <w:t>e sfruttando</w:t>
      </w:r>
      <w:r w:rsidR="00C57B58">
        <w:t xml:space="preserve"> i numerosi modelli predefiniti previsti per i grafici,</w:t>
      </w:r>
      <w:r w:rsidR="002F193C">
        <w:t xml:space="preserve"> </w:t>
      </w:r>
      <w:r w:rsidR="00372172">
        <w:t>possiamo ottenere risultati interessanti a supporto delle nostre analisi e dei nostri report.</w:t>
      </w:r>
    </w:p>
    <w:p w14:paraId="03DB4933" w14:textId="77777777" w:rsidR="00C57B58" w:rsidRPr="00245D93" w:rsidRDefault="00C57B58" w:rsidP="002B0A10">
      <w:pPr>
        <w:jc w:val="both"/>
      </w:pPr>
    </w:p>
    <w:p w14:paraId="7058420C" w14:textId="4C14CE46" w:rsidR="00606531" w:rsidRDefault="002F193C" w:rsidP="002B0A10">
      <w:pPr>
        <w:jc w:val="both"/>
      </w:pPr>
      <w:r>
        <w:rPr>
          <w:noProof/>
        </w:rPr>
        <w:drawing>
          <wp:inline distT="0" distB="0" distL="0" distR="0" wp14:anchorId="553A4099" wp14:editId="0E431462">
            <wp:extent cx="6120130" cy="2185035"/>
            <wp:effectExtent l="0" t="0" r="0" b="5715"/>
            <wp:docPr id="64" name="Immagin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7C8D" w14:textId="40F203FD" w:rsidR="00D32CC5" w:rsidRDefault="00D32CC5" w:rsidP="002B0A10">
      <w:pPr>
        <w:jc w:val="both"/>
      </w:pPr>
    </w:p>
    <w:p w14:paraId="672133CB" w14:textId="5538F49D" w:rsidR="006A71F0" w:rsidRDefault="002F193C" w:rsidP="002F193C">
      <w:pPr>
        <w:pStyle w:val="Titolo1"/>
      </w:pPr>
      <w:r>
        <w:t>Pivot o funzioni, chi vince il confronto?</w:t>
      </w:r>
    </w:p>
    <w:p w14:paraId="6D49333E" w14:textId="5EC2B4E4" w:rsidR="002F193C" w:rsidRDefault="002F193C" w:rsidP="002F193C">
      <w:pPr>
        <w:jc w:val="both"/>
      </w:pPr>
      <w:r>
        <w:rPr>
          <w:lang w:eastAsia="en-US"/>
        </w:rPr>
        <w:t>I due esempi hanno mostrato le opportunità offerte sia dalle funzioni di aggregazione che dalle Tabelle Pivot</w:t>
      </w:r>
      <w:r w:rsidR="00C57B58">
        <w:rPr>
          <w:lang w:eastAsia="en-US"/>
        </w:rPr>
        <w:t>;</w:t>
      </w:r>
      <w:r>
        <w:rPr>
          <w:lang w:eastAsia="en-US"/>
        </w:rPr>
        <w:t xml:space="preserve"> si tratta di </w:t>
      </w:r>
      <w:r w:rsidRPr="00C57B58">
        <w:rPr>
          <w:b/>
          <w:lang w:eastAsia="en-US"/>
        </w:rPr>
        <w:t>strade diverse</w:t>
      </w:r>
      <w:r>
        <w:rPr>
          <w:lang w:eastAsia="en-US"/>
        </w:rPr>
        <w:t xml:space="preserve"> per ottenere il medesimo risultato ma </w:t>
      </w:r>
      <w:r w:rsidRPr="00C57B58">
        <w:rPr>
          <w:b/>
          <w:lang w:eastAsia="en-US"/>
        </w:rPr>
        <w:t>che possono ben convivere all’interno della medesima cartella di lavoro</w:t>
      </w:r>
      <w:r>
        <w:rPr>
          <w:lang w:eastAsia="en-US"/>
        </w:rPr>
        <w:t>. L’immediatezza di una Tabella Pivot si scontra con la rigidità di modifica di certe sue parti, mentre le funzioni di aggregazione</w:t>
      </w:r>
      <w:r w:rsidR="00C57B58">
        <w:rPr>
          <w:lang w:eastAsia="en-US"/>
        </w:rPr>
        <w:t>,</w:t>
      </w:r>
      <w:r>
        <w:rPr>
          <w:lang w:eastAsia="en-US"/>
        </w:rPr>
        <w:t xml:space="preserve"> seppur un po’ più complicate per via della sintassi</w:t>
      </w:r>
      <w:r w:rsidR="00C57B58">
        <w:rPr>
          <w:lang w:eastAsia="en-US"/>
        </w:rPr>
        <w:t>,</w:t>
      </w:r>
      <w:r>
        <w:rPr>
          <w:lang w:eastAsia="en-US"/>
        </w:rPr>
        <w:t xml:space="preserve"> possono essere collocate facilmente all’interno di report. Il trait d’union tra i due mondi è rappresentato dalla INFO.DATI.TAB.PIVOT() che avremo modo di rivedere e approfondire in seguito. </w:t>
      </w:r>
    </w:p>
    <w:p w14:paraId="2C3FB2B5" w14:textId="2E37F3B2" w:rsidR="002F193C" w:rsidRDefault="002F193C" w:rsidP="002F193C">
      <w:pPr>
        <w:jc w:val="both"/>
      </w:pPr>
      <w:r>
        <w:t>La tabella cerca di riassumere le differenze tra i due metodi al fine di potere trarre il meglio</w:t>
      </w:r>
      <w:r w:rsidR="00DF3E7D">
        <w:t xml:space="preserve"> da entrambi.</w:t>
      </w:r>
    </w:p>
    <w:p w14:paraId="22B793DC" w14:textId="77777777" w:rsidR="002F193C" w:rsidRDefault="002F193C" w:rsidP="002F193C">
      <w:pPr>
        <w:jc w:val="both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72"/>
        <w:gridCol w:w="2878"/>
        <w:gridCol w:w="2878"/>
      </w:tblGrid>
      <w:tr w:rsidR="002F193C" w:rsidRPr="00974511" w14:paraId="6A253A2C" w14:textId="77777777" w:rsidTr="00280705">
        <w:tc>
          <w:tcPr>
            <w:tcW w:w="3872" w:type="dxa"/>
          </w:tcPr>
          <w:p w14:paraId="77B02B0C" w14:textId="77777777" w:rsidR="002F193C" w:rsidRPr="00974511" w:rsidRDefault="002F193C" w:rsidP="00280705">
            <w:pPr>
              <w:jc w:val="both"/>
              <w:rPr>
                <w:b/>
                <w:sz w:val="18"/>
                <w:szCs w:val="18"/>
              </w:rPr>
            </w:pPr>
            <w:r w:rsidRPr="00974511">
              <w:rPr>
                <w:b/>
                <w:sz w:val="18"/>
                <w:szCs w:val="18"/>
              </w:rPr>
              <w:t>Caratteristica</w:t>
            </w:r>
          </w:p>
        </w:tc>
        <w:tc>
          <w:tcPr>
            <w:tcW w:w="2878" w:type="dxa"/>
          </w:tcPr>
          <w:p w14:paraId="3C705A2E" w14:textId="77777777" w:rsidR="002F193C" w:rsidRPr="00974511" w:rsidRDefault="002F193C" w:rsidP="00280705">
            <w:pPr>
              <w:jc w:val="center"/>
              <w:rPr>
                <w:b/>
                <w:sz w:val="18"/>
                <w:szCs w:val="18"/>
              </w:rPr>
            </w:pPr>
            <w:r w:rsidRPr="00974511">
              <w:rPr>
                <w:b/>
                <w:sz w:val="18"/>
                <w:szCs w:val="18"/>
              </w:rPr>
              <w:t>Soluzione A (Funzioni)</w:t>
            </w:r>
          </w:p>
        </w:tc>
        <w:tc>
          <w:tcPr>
            <w:tcW w:w="2878" w:type="dxa"/>
          </w:tcPr>
          <w:p w14:paraId="3D406310" w14:textId="77777777" w:rsidR="002F193C" w:rsidRPr="00974511" w:rsidRDefault="002F193C" w:rsidP="00280705">
            <w:pPr>
              <w:jc w:val="center"/>
              <w:rPr>
                <w:b/>
                <w:sz w:val="18"/>
                <w:szCs w:val="18"/>
              </w:rPr>
            </w:pPr>
            <w:r w:rsidRPr="00974511">
              <w:rPr>
                <w:b/>
                <w:sz w:val="18"/>
                <w:szCs w:val="18"/>
              </w:rPr>
              <w:t>Soluzione B (Pivot)</w:t>
            </w:r>
          </w:p>
        </w:tc>
      </w:tr>
      <w:tr w:rsidR="002F193C" w:rsidRPr="00974511" w14:paraId="499AA875" w14:textId="77777777" w:rsidTr="00280705">
        <w:tc>
          <w:tcPr>
            <w:tcW w:w="3872" w:type="dxa"/>
          </w:tcPr>
          <w:p w14:paraId="31359043" w14:textId="12529A8F" w:rsidR="002F193C" w:rsidRPr="00974511" w:rsidRDefault="002F193C" w:rsidP="00280705">
            <w:pPr>
              <w:jc w:val="both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Velocità di realizzazione e modifica report</w:t>
            </w:r>
            <w:r w:rsidR="00A03DB9">
              <w:rPr>
                <w:sz w:val="18"/>
                <w:szCs w:val="18"/>
              </w:rPr>
              <w:t xml:space="preserve"> e grafici</w:t>
            </w:r>
          </w:p>
        </w:tc>
        <w:tc>
          <w:tcPr>
            <w:tcW w:w="2878" w:type="dxa"/>
            <w:vAlign w:val="center"/>
          </w:tcPr>
          <w:p w14:paraId="6EEC31DB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78" w:type="dxa"/>
            <w:vAlign w:val="center"/>
          </w:tcPr>
          <w:p w14:paraId="76417E64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X</w:t>
            </w:r>
          </w:p>
        </w:tc>
      </w:tr>
      <w:tr w:rsidR="002F193C" w:rsidRPr="00974511" w14:paraId="51996385" w14:textId="77777777" w:rsidTr="00280705">
        <w:tc>
          <w:tcPr>
            <w:tcW w:w="3872" w:type="dxa"/>
          </w:tcPr>
          <w:p w14:paraId="4D3D5A28" w14:textId="280FB1B9" w:rsidR="002F193C" w:rsidRPr="00974511" w:rsidRDefault="002F193C" w:rsidP="00280705">
            <w:pPr>
              <w:jc w:val="both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Possibilità di filtrare direttamente il report</w:t>
            </w:r>
            <w:r w:rsidR="00A03DB9">
              <w:rPr>
                <w:sz w:val="18"/>
                <w:szCs w:val="18"/>
              </w:rPr>
              <w:t xml:space="preserve"> e il grafico</w:t>
            </w:r>
          </w:p>
        </w:tc>
        <w:tc>
          <w:tcPr>
            <w:tcW w:w="2878" w:type="dxa"/>
            <w:vAlign w:val="center"/>
          </w:tcPr>
          <w:p w14:paraId="45B89F93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78" w:type="dxa"/>
            <w:vAlign w:val="center"/>
          </w:tcPr>
          <w:p w14:paraId="56CEAB95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X</w:t>
            </w:r>
          </w:p>
        </w:tc>
      </w:tr>
      <w:tr w:rsidR="002F193C" w:rsidRPr="00974511" w14:paraId="1291273D" w14:textId="77777777" w:rsidTr="00280705">
        <w:tc>
          <w:tcPr>
            <w:tcW w:w="3872" w:type="dxa"/>
          </w:tcPr>
          <w:p w14:paraId="048BD0D8" w14:textId="77777777" w:rsidR="002F193C" w:rsidRPr="00974511" w:rsidRDefault="002F193C" w:rsidP="00280705">
            <w:pPr>
              <w:jc w:val="both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A collocare gli elementi del report dove meglio si ritiene opportuno</w:t>
            </w:r>
          </w:p>
        </w:tc>
        <w:tc>
          <w:tcPr>
            <w:tcW w:w="2878" w:type="dxa"/>
            <w:vAlign w:val="center"/>
          </w:tcPr>
          <w:p w14:paraId="02D794B0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X</w:t>
            </w:r>
          </w:p>
        </w:tc>
        <w:tc>
          <w:tcPr>
            <w:tcW w:w="2878" w:type="dxa"/>
            <w:vAlign w:val="center"/>
          </w:tcPr>
          <w:p w14:paraId="236FC97B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</w:p>
        </w:tc>
      </w:tr>
      <w:tr w:rsidR="002F193C" w:rsidRPr="00974511" w14:paraId="7C5BCBC9" w14:textId="77777777" w:rsidTr="00280705">
        <w:tc>
          <w:tcPr>
            <w:tcW w:w="3872" w:type="dxa"/>
          </w:tcPr>
          <w:p w14:paraId="659B1870" w14:textId="77777777" w:rsidR="002F193C" w:rsidRPr="00974511" w:rsidRDefault="002F193C" w:rsidP="00280705">
            <w:pPr>
              <w:jc w:val="both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Aggiornamento dati in tempo reale</w:t>
            </w:r>
          </w:p>
        </w:tc>
        <w:tc>
          <w:tcPr>
            <w:tcW w:w="2878" w:type="dxa"/>
            <w:vAlign w:val="center"/>
          </w:tcPr>
          <w:p w14:paraId="0A057342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878" w:type="dxa"/>
            <w:vAlign w:val="center"/>
          </w:tcPr>
          <w:p w14:paraId="0E23540A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</w:p>
        </w:tc>
      </w:tr>
      <w:tr w:rsidR="002F193C" w:rsidRPr="00974511" w14:paraId="2156162F" w14:textId="77777777" w:rsidTr="00280705">
        <w:tc>
          <w:tcPr>
            <w:tcW w:w="3872" w:type="dxa"/>
          </w:tcPr>
          <w:p w14:paraId="68A5DB26" w14:textId="77777777" w:rsidR="002F193C" w:rsidRPr="00974511" w:rsidRDefault="002F193C" w:rsidP="00280705">
            <w:pPr>
              <w:jc w:val="both"/>
              <w:rPr>
                <w:sz w:val="18"/>
                <w:szCs w:val="18"/>
              </w:rPr>
            </w:pPr>
            <w:r w:rsidRPr="00974511">
              <w:rPr>
                <w:sz w:val="18"/>
                <w:szCs w:val="18"/>
              </w:rPr>
              <w:t>Possibilità di inserire nuove categorie di dati senza intervenire sul foglio dati</w:t>
            </w:r>
          </w:p>
        </w:tc>
        <w:tc>
          <w:tcPr>
            <w:tcW w:w="2878" w:type="dxa"/>
            <w:vAlign w:val="center"/>
          </w:tcPr>
          <w:p w14:paraId="3DD527D5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78" w:type="dxa"/>
            <w:vAlign w:val="center"/>
          </w:tcPr>
          <w:p w14:paraId="3565E6DA" w14:textId="77777777" w:rsidR="002F193C" w:rsidRPr="00974511" w:rsidRDefault="002F193C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DF3E7D" w:rsidRPr="00974511" w14:paraId="3D3F8D30" w14:textId="77777777" w:rsidTr="00280705">
        <w:tc>
          <w:tcPr>
            <w:tcW w:w="3872" w:type="dxa"/>
          </w:tcPr>
          <w:p w14:paraId="33E87B61" w14:textId="21038F80" w:rsidR="00DF3E7D" w:rsidRPr="00974511" w:rsidRDefault="00DF3E7D" w:rsidP="0028070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Raggruppare dati senza intervenire sulla base dati</w:t>
            </w:r>
          </w:p>
        </w:tc>
        <w:tc>
          <w:tcPr>
            <w:tcW w:w="2878" w:type="dxa"/>
            <w:vAlign w:val="center"/>
          </w:tcPr>
          <w:p w14:paraId="78D1FE85" w14:textId="77777777" w:rsidR="00DF3E7D" w:rsidRPr="00974511" w:rsidRDefault="00DF3E7D" w:rsidP="002807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78" w:type="dxa"/>
            <w:vAlign w:val="center"/>
          </w:tcPr>
          <w:p w14:paraId="2B1E1CB1" w14:textId="33411BBA" w:rsidR="00DF3E7D" w:rsidRDefault="00DF3E7D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DF3E7D" w:rsidRPr="00974511" w14:paraId="2300CB22" w14:textId="77777777" w:rsidTr="00280705">
        <w:tc>
          <w:tcPr>
            <w:tcW w:w="3872" w:type="dxa"/>
          </w:tcPr>
          <w:p w14:paraId="5E916F46" w14:textId="53362D42" w:rsidR="00DF3E7D" w:rsidRDefault="00DF3E7D" w:rsidP="0028070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solo passaggio per ottenere una somma condizionale</w:t>
            </w:r>
          </w:p>
        </w:tc>
        <w:tc>
          <w:tcPr>
            <w:tcW w:w="2878" w:type="dxa"/>
            <w:vAlign w:val="center"/>
          </w:tcPr>
          <w:p w14:paraId="0C66ADA5" w14:textId="4FB02A4C" w:rsidR="00DF3E7D" w:rsidRPr="00974511" w:rsidRDefault="00DF3E7D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878" w:type="dxa"/>
            <w:vAlign w:val="center"/>
          </w:tcPr>
          <w:p w14:paraId="5A2044EB" w14:textId="77777777" w:rsidR="00DF3E7D" w:rsidRDefault="00DF3E7D" w:rsidP="00280705">
            <w:pPr>
              <w:jc w:val="center"/>
              <w:rPr>
                <w:sz w:val="18"/>
                <w:szCs w:val="18"/>
              </w:rPr>
            </w:pPr>
          </w:p>
        </w:tc>
      </w:tr>
      <w:tr w:rsidR="00DF3E7D" w:rsidRPr="00974511" w14:paraId="491EDC6D" w14:textId="77777777" w:rsidTr="00280705">
        <w:tc>
          <w:tcPr>
            <w:tcW w:w="3872" w:type="dxa"/>
          </w:tcPr>
          <w:p w14:paraId="1526423C" w14:textId="20141C8D" w:rsidR="00DF3E7D" w:rsidRDefault="00DF3E7D" w:rsidP="0028070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Dimensioni del file più contenute</w:t>
            </w:r>
          </w:p>
        </w:tc>
        <w:tc>
          <w:tcPr>
            <w:tcW w:w="2878" w:type="dxa"/>
            <w:vAlign w:val="center"/>
          </w:tcPr>
          <w:p w14:paraId="77C7A354" w14:textId="18EF8742" w:rsidR="00DF3E7D" w:rsidRDefault="00DF3E7D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878" w:type="dxa"/>
            <w:vAlign w:val="center"/>
          </w:tcPr>
          <w:p w14:paraId="40D1BBCF" w14:textId="40863DDA" w:rsidR="00DF3E7D" w:rsidRDefault="00DF3E7D" w:rsidP="00280705">
            <w:pPr>
              <w:jc w:val="center"/>
              <w:rPr>
                <w:sz w:val="18"/>
                <w:szCs w:val="18"/>
              </w:rPr>
            </w:pPr>
          </w:p>
        </w:tc>
      </w:tr>
      <w:tr w:rsidR="00DF3E7D" w:rsidRPr="00974511" w14:paraId="43C49633" w14:textId="77777777" w:rsidTr="00280705">
        <w:tc>
          <w:tcPr>
            <w:tcW w:w="3872" w:type="dxa"/>
          </w:tcPr>
          <w:p w14:paraId="3DB7ED4E" w14:textId="55BAA575" w:rsidR="00DF3E7D" w:rsidRDefault="00DF3E7D" w:rsidP="0028070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Flessibilità nella creazione dei grafici</w:t>
            </w:r>
          </w:p>
        </w:tc>
        <w:tc>
          <w:tcPr>
            <w:tcW w:w="2878" w:type="dxa"/>
            <w:vAlign w:val="center"/>
          </w:tcPr>
          <w:p w14:paraId="5417B0E3" w14:textId="0BB45B80" w:rsidR="00DF3E7D" w:rsidRDefault="00DF3E7D" w:rsidP="002807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878" w:type="dxa"/>
            <w:vAlign w:val="center"/>
          </w:tcPr>
          <w:p w14:paraId="2BE9CF5B" w14:textId="77777777" w:rsidR="00DF3E7D" w:rsidRDefault="00DF3E7D" w:rsidP="00280705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E9DCC82" w14:textId="77777777" w:rsidR="002F193C" w:rsidRDefault="002F193C" w:rsidP="002F193C">
      <w:pPr>
        <w:jc w:val="both"/>
      </w:pPr>
    </w:p>
    <w:p w14:paraId="77A23BEC" w14:textId="2D599B0F" w:rsidR="00C57B58" w:rsidRDefault="00C57B58" w:rsidP="002F193C">
      <w:pPr>
        <w:jc w:val="both"/>
        <w:rPr>
          <w:lang w:eastAsia="en-US"/>
        </w:rPr>
      </w:pPr>
      <w:r>
        <w:rPr>
          <w:lang w:eastAsia="en-US"/>
        </w:rPr>
        <w:t>Diciamo che il giudizio resta sospeso, q</w:t>
      </w:r>
      <w:r w:rsidR="00DF3E7D">
        <w:rPr>
          <w:lang w:eastAsia="en-US"/>
        </w:rPr>
        <w:t>uel che è certo</w:t>
      </w:r>
      <w:r w:rsidR="00E222B3">
        <w:rPr>
          <w:lang w:eastAsia="en-US"/>
        </w:rPr>
        <w:t xml:space="preserve"> è</w:t>
      </w:r>
      <w:r w:rsidR="00DF3E7D">
        <w:rPr>
          <w:lang w:eastAsia="en-US"/>
        </w:rPr>
        <w:t xml:space="preserve"> che ogniqualvolta si crea una situazione di indecisione probabilmente le alternative sono entrambi perfettibili ed è forse questa riflessione che ha portato Microsoft a inserire “un terzo incomodo” con le </w:t>
      </w:r>
      <w:r w:rsidR="00DF3E7D" w:rsidRPr="00C57B58">
        <w:rPr>
          <w:b/>
          <w:lang w:eastAsia="en-US"/>
        </w:rPr>
        <w:t xml:space="preserve">Power Query </w:t>
      </w:r>
      <w:r w:rsidRPr="00C57B58">
        <w:rPr>
          <w:b/>
          <w:lang w:eastAsia="en-US"/>
        </w:rPr>
        <w:t xml:space="preserve">o </w:t>
      </w:r>
      <w:r w:rsidR="00DF3E7D" w:rsidRPr="00C57B58">
        <w:rPr>
          <w:b/>
          <w:lang w:eastAsia="en-US"/>
        </w:rPr>
        <w:t>Get and Trasform</w:t>
      </w:r>
      <w:r w:rsidR="00DF3E7D">
        <w:rPr>
          <w:lang w:eastAsia="en-US"/>
        </w:rPr>
        <w:t xml:space="preserve"> che, come vedremo nelle prossime puntate, </w:t>
      </w:r>
      <w:r w:rsidR="00DF3E7D" w:rsidRPr="00C57B58">
        <w:rPr>
          <w:b/>
          <w:lang w:eastAsia="en-US"/>
        </w:rPr>
        <w:t>superano nettamente le funzionalità classiche del SOMMA.SE() del CERCA.VERT() e in certi casi delle stesse Tabelle Pivot</w:t>
      </w:r>
      <w:r w:rsidR="00DF3E7D">
        <w:rPr>
          <w:lang w:eastAsia="en-US"/>
        </w:rPr>
        <w:t xml:space="preserve">. Ma </w:t>
      </w:r>
      <w:r w:rsidR="00DF3E7D" w:rsidRPr="00C57B58">
        <w:rPr>
          <w:b/>
          <w:lang w:eastAsia="en-US"/>
        </w:rPr>
        <w:t xml:space="preserve">prima di </w:t>
      </w:r>
      <w:r w:rsidRPr="00C57B58">
        <w:rPr>
          <w:b/>
          <w:lang w:eastAsia="en-US"/>
        </w:rPr>
        <w:t>abbandonare</w:t>
      </w:r>
      <w:r w:rsidR="00DF3E7D" w:rsidRPr="00C57B58">
        <w:rPr>
          <w:b/>
          <w:lang w:eastAsia="en-US"/>
        </w:rPr>
        <w:t xml:space="preserve"> una regola occorre conoscerla a fondo</w:t>
      </w:r>
      <w:r w:rsidR="00DF3E7D">
        <w:rPr>
          <w:lang w:eastAsia="en-US"/>
        </w:rPr>
        <w:t xml:space="preserve"> e</w:t>
      </w:r>
      <w:r w:rsidR="00A03DB9">
        <w:rPr>
          <w:lang w:eastAsia="en-US"/>
        </w:rPr>
        <w:t>d è</w:t>
      </w:r>
      <w:r w:rsidR="00DF3E7D">
        <w:rPr>
          <w:lang w:eastAsia="en-US"/>
        </w:rPr>
        <w:t xml:space="preserve"> questo il tenta</w:t>
      </w:r>
      <w:r w:rsidR="00A03DB9">
        <w:rPr>
          <w:lang w:eastAsia="en-US"/>
        </w:rPr>
        <w:t xml:space="preserve">tivo che abbiamo fatto in queste pagine. </w:t>
      </w:r>
    </w:p>
    <w:p w14:paraId="5DBA71A6" w14:textId="77777777" w:rsidR="00500ADC" w:rsidRDefault="00500ADC" w:rsidP="002F193C">
      <w:pPr>
        <w:jc w:val="both"/>
        <w:rPr>
          <w:lang w:eastAsia="en-US"/>
        </w:rPr>
      </w:pPr>
    </w:p>
    <w:p w14:paraId="223A6E2D" w14:textId="1F558469" w:rsidR="00500ADC" w:rsidRDefault="00500ADC" w:rsidP="002F193C">
      <w:pPr>
        <w:jc w:val="both"/>
        <w:rPr>
          <w:lang w:eastAsia="en-US"/>
        </w:rPr>
      </w:pPr>
      <w:r>
        <w:rPr>
          <w:rFonts w:ascii="Calibri" w:hAnsi="Calibri" w:cs="Calibri"/>
        </w:rPr>
        <w:t>O</w:t>
      </w:r>
      <w:r>
        <w:rPr>
          <w:rFonts w:ascii="Calibri" w:hAnsi="Calibri" w:cs="Calibri"/>
        </w:rPr>
        <w:t>ra che abbiamo approfondito le enormi potenzialità</w:t>
      </w:r>
      <w:r>
        <w:rPr>
          <w:rFonts w:ascii="Calibri" w:hAnsi="Calibri" w:cs="Calibri"/>
        </w:rPr>
        <w:t xml:space="preserve"> offerte da funzioni di ricerca di a</w:t>
      </w:r>
      <w:r>
        <w:rPr>
          <w:rFonts w:ascii="Calibri" w:hAnsi="Calibri" w:cs="Calibri"/>
        </w:rPr>
        <w:t xml:space="preserve">ggregazione </w:t>
      </w:r>
      <w:r>
        <w:rPr>
          <w:rFonts w:ascii="Calibri" w:hAnsi="Calibri" w:cs="Calibri"/>
        </w:rPr>
        <w:t>e le Tabelle P</w:t>
      </w:r>
      <w:r>
        <w:rPr>
          <w:rFonts w:ascii="Calibri" w:hAnsi="Calibri" w:cs="Calibri"/>
        </w:rPr>
        <w:t>ivot è il momento di affrontare in maniera più sistematica que</w:t>
      </w:r>
      <w:r>
        <w:rPr>
          <w:rFonts w:ascii="Calibri" w:hAnsi="Calibri" w:cs="Calibri"/>
        </w:rPr>
        <w:t>llo che viene definito a ragione “Excel M</w:t>
      </w:r>
      <w:r>
        <w:rPr>
          <w:rFonts w:ascii="Calibri" w:hAnsi="Calibri" w:cs="Calibri"/>
        </w:rPr>
        <w:t>oderno</w:t>
      </w:r>
      <w:r>
        <w:rPr>
          <w:rFonts w:ascii="Calibri" w:hAnsi="Calibri" w:cs="Calibri"/>
        </w:rPr>
        <w:t>”, rappresentato dal</w:t>
      </w:r>
      <w:r>
        <w:rPr>
          <w:rFonts w:ascii="Calibri" w:hAnsi="Calibri" w:cs="Calibri"/>
        </w:rPr>
        <w:t xml:space="preserve">l’uso </w:t>
      </w:r>
      <w:r>
        <w:rPr>
          <w:rFonts w:ascii="Calibri" w:hAnsi="Calibri" w:cs="Calibri"/>
        </w:rPr>
        <w:t>delle Power Query, già introdotte nel numero di maggio</w:t>
      </w:r>
      <w:r>
        <w:rPr>
          <w:rFonts w:ascii="Calibri" w:hAnsi="Calibri" w:cs="Calibri"/>
        </w:rPr>
        <w:t>. Useremo questi strumenti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che aprono orizzonte verso enormi possibilità di analisi aggiuntive</w:t>
      </w:r>
      <w:r>
        <w:rPr>
          <w:rFonts w:ascii="Calibri" w:hAnsi="Calibri" w:cs="Calibri"/>
        </w:rPr>
        <w:t>, per creare un sistema per l’analisi e il</w:t>
      </w:r>
      <w:r>
        <w:rPr>
          <w:rFonts w:ascii="Calibri" w:hAnsi="Calibri" w:cs="Calibri"/>
        </w:rPr>
        <w:t xml:space="preserve"> controllo della gestione dello studio professionale, ottimo banco di prova per </w:t>
      </w:r>
      <w:r>
        <w:rPr>
          <w:rFonts w:ascii="Calibri" w:hAnsi="Calibri" w:cs="Calibri"/>
        </w:rPr>
        <w:t>ap</w:t>
      </w:r>
      <w:r>
        <w:rPr>
          <w:rFonts w:ascii="Calibri" w:hAnsi="Calibri" w:cs="Calibri"/>
        </w:rPr>
        <w:t>prendere un’arte che ci sarà sempre pi</w:t>
      </w:r>
      <w:r>
        <w:rPr>
          <w:rFonts w:ascii="Calibri" w:hAnsi="Calibri" w:cs="Calibri"/>
        </w:rPr>
        <w:t>ù utile per offrire servizi ad a</w:t>
      </w:r>
      <w:r>
        <w:rPr>
          <w:rFonts w:ascii="Calibri" w:hAnsi="Calibri" w:cs="Calibri"/>
        </w:rPr>
        <w:t>lto valore aggiunto per i nostri clienti</w:t>
      </w:r>
      <w:r>
        <w:rPr>
          <w:rFonts w:ascii="Calibri" w:hAnsi="Calibri" w:cs="Calibri"/>
        </w:rPr>
        <w:t>. A</w:t>
      </w:r>
      <w:r>
        <w:rPr>
          <w:rFonts w:ascii="Calibri" w:hAnsi="Calibri" w:cs="Calibri"/>
        </w:rPr>
        <w:t>lla prossima</w:t>
      </w:r>
      <w:r>
        <w:rPr>
          <w:rFonts w:ascii="Calibri" w:hAnsi="Calibri" w:cs="Calibri"/>
        </w:rPr>
        <w:t>.</w:t>
      </w:r>
    </w:p>
    <w:sectPr w:rsidR="00500ADC" w:rsidSect="00D32CC5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0C314" w14:textId="77777777" w:rsidR="00280705" w:rsidRDefault="00280705" w:rsidP="00686174">
      <w:r>
        <w:separator/>
      </w:r>
    </w:p>
  </w:endnote>
  <w:endnote w:type="continuationSeparator" w:id="0">
    <w:p w14:paraId="35213108" w14:textId="77777777" w:rsidR="00280705" w:rsidRDefault="00280705" w:rsidP="0068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5174B" w14:textId="77777777" w:rsidR="00280705" w:rsidRDefault="00280705" w:rsidP="00686174">
      <w:r>
        <w:separator/>
      </w:r>
    </w:p>
  </w:footnote>
  <w:footnote w:type="continuationSeparator" w:id="0">
    <w:p w14:paraId="5609C6C6" w14:textId="77777777" w:rsidR="00280705" w:rsidRDefault="00280705" w:rsidP="0068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4DFD"/>
    <w:multiLevelType w:val="hybridMultilevel"/>
    <w:tmpl w:val="3BDCF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3A00"/>
    <w:multiLevelType w:val="hybridMultilevel"/>
    <w:tmpl w:val="C1B0F6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867C3"/>
    <w:multiLevelType w:val="hybridMultilevel"/>
    <w:tmpl w:val="0728C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10D1F"/>
    <w:multiLevelType w:val="hybridMultilevel"/>
    <w:tmpl w:val="308CCB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31E35"/>
    <w:multiLevelType w:val="hybridMultilevel"/>
    <w:tmpl w:val="1A244C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2A505BC"/>
    <w:multiLevelType w:val="hybridMultilevel"/>
    <w:tmpl w:val="74A6A6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979F0"/>
    <w:multiLevelType w:val="hybridMultilevel"/>
    <w:tmpl w:val="83AAB1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75A78"/>
    <w:multiLevelType w:val="hybridMultilevel"/>
    <w:tmpl w:val="C4A81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B0628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A1F66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30A13"/>
    <w:multiLevelType w:val="hybridMultilevel"/>
    <w:tmpl w:val="528667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17206"/>
    <w:multiLevelType w:val="hybridMultilevel"/>
    <w:tmpl w:val="A2E23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935B4"/>
    <w:multiLevelType w:val="hybridMultilevel"/>
    <w:tmpl w:val="E04E9C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B1105"/>
    <w:multiLevelType w:val="hybridMultilevel"/>
    <w:tmpl w:val="5D003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512D5"/>
    <w:multiLevelType w:val="hybridMultilevel"/>
    <w:tmpl w:val="625609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278E4"/>
    <w:multiLevelType w:val="hybridMultilevel"/>
    <w:tmpl w:val="0E9818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30B57"/>
    <w:multiLevelType w:val="hybridMultilevel"/>
    <w:tmpl w:val="C9D8004E"/>
    <w:lvl w:ilvl="0" w:tplc="6A781C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C1969"/>
    <w:multiLevelType w:val="hybridMultilevel"/>
    <w:tmpl w:val="F8DCA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D5950"/>
    <w:multiLevelType w:val="hybridMultilevel"/>
    <w:tmpl w:val="409C16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2304A"/>
    <w:multiLevelType w:val="hybridMultilevel"/>
    <w:tmpl w:val="04CE8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36B85"/>
    <w:multiLevelType w:val="hybridMultilevel"/>
    <w:tmpl w:val="11FE92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0614C"/>
    <w:multiLevelType w:val="hybridMultilevel"/>
    <w:tmpl w:val="082E2A44"/>
    <w:lvl w:ilvl="0" w:tplc="DBEEB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B574A"/>
    <w:multiLevelType w:val="hybridMultilevel"/>
    <w:tmpl w:val="05FCD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A5EED"/>
    <w:multiLevelType w:val="hybridMultilevel"/>
    <w:tmpl w:val="0F1E49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B5A98"/>
    <w:multiLevelType w:val="hybridMultilevel"/>
    <w:tmpl w:val="7E1A19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1381E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4"/>
  </w:num>
  <w:num w:numId="4">
    <w:abstractNumId w:val="25"/>
  </w:num>
  <w:num w:numId="5">
    <w:abstractNumId w:val="21"/>
  </w:num>
  <w:num w:numId="6">
    <w:abstractNumId w:val="15"/>
  </w:num>
  <w:num w:numId="7">
    <w:abstractNumId w:val="12"/>
  </w:num>
  <w:num w:numId="8">
    <w:abstractNumId w:val="8"/>
  </w:num>
  <w:num w:numId="9">
    <w:abstractNumId w:val="17"/>
  </w:num>
  <w:num w:numId="10">
    <w:abstractNumId w:val="0"/>
  </w:num>
  <w:num w:numId="11">
    <w:abstractNumId w:val="1"/>
  </w:num>
  <w:num w:numId="12">
    <w:abstractNumId w:val="9"/>
  </w:num>
  <w:num w:numId="13">
    <w:abstractNumId w:val="16"/>
  </w:num>
  <w:num w:numId="14">
    <w:abstractNumId w:val="6"/>
  </w:num>
  <w:num w:numId="15">
    <w:abstractNumId w:val="22"/>
  </w:num>
  <w:num w:numId="16">
    <w:abstractNumId w:val="23"/>
  </w:num>
  <w:num w:numId="17">
    <w:abstractNumId w:val="2"/>
  </w:num>
  <w:num w:numId="18">
    <w:abstractNumId w:val="5"/>
  </w:num>
  <w:num w:numId="19">
    <w:abstractNumId w:val="7"/>
  </w:num>
  <w:num w:numId="20">
    <w:abstractNumId w:val="10"/>
  </w:num>
  <w:num w:numId="21">
    <w:abstractNumId w:val="11"/>
  </w:num>
  <w:num w:numId="22">
    <w:abstractNumId w:val="18"/>
  </w:num>
  <w:num w:numId="23">
    <w:abstractNumId w:val="20"/>
  </w:num>
  <w:num w:numId="24">
    <w:abstractNumId w:val="24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F09"/>
    <w:rsid w:val="00012136"/>
    <w:rsid w:val="00013AE1"/>
    <w:rsid w:val="00016B99"/>
    <w:rsid w:val="0001717F"/>
    <w:rsid w:val="00023590"/>
    <w:rsid w:val="00025751"/>
    <w:rsid w:val="00032625"/>
    <w:rsid w:val="0003446D"/>
    <w:rsid w:val="00034C27"/>
    <w:rsid w:val="000371B1"/>
    <w:rsid w:val="00037668"/>
    <w:rsid w:val="00041267"/>
    <w:rsid w:val="0004389A"/>
    <w:rsid w:val="00060A75"/>
    <w:rsid w:val="00065A0D"/>
    <w:rsid w:val="0006669E"/>
    <w:rsid w:val="00072E17"/>
    <w:rsid w:val="00087229"/>
    <w:rsid w:val="00093CEC"/>
    <w:rsid w:val="000A01D9"/>
    <w:rsid w:val="000A09BE"/>
    <w:rsid w:val="000A22EC"/>
    <w:rsid w:val="000A4520"/>
    <w:rsid w:val="000A4D84"/>
    <w:rsid w:val="000C35E4"/>
    <w:rsid w:val="000C528B"/>
    <w:rsid w:val="000C53A3"/>
    <w:rsid w:val="000E768D"/>
    <w:rsid w:val="000F3280"/>
    <w:rsid w:val="000F7CCF"/>
    <w:rsid w:val="00100870"/>
    <w:rsid w:val="0010203F"/>
    <w:rsid w:val="00105AA3"/>
    <w:rsid w:val="0010753A"/>
    <w:rsid w:val="00110B92"/>
    <w:rsid w:val="001148E7"/>
    <w:rsid w:val="00124E16"/>
    <w:rsid w:val="0014538B"/>
    <w:rsid w:val="00153A46"/>
    <w:rsid w:val="001543AC"/>
    <w:rsid w:val="001546E0"/>
    <w:rsid w:val="001570D2"/>
    <w:rsid w:val="00170F6C"/>
    <w:rsid w:val="0017292E"/>
    <w:rsid w:val="00174F6D"/>
    <w:rsid w:val="00183BD6"/>
    <w:rsid w:val="001962B5"/>
    <w:rsid w:val="00196436"/>
    <w:rsid w:val="001A02D2"/>
    <w:rsid w:val="001A2D42"/>
    <w:rsid w:val="001B3990"/>
    <w:rsid w:val="001C4F38"/>
    <w:rsid w:val="001D22F5"/>
    <w:rsid w:val="001D2536"/>
    <w:rsid w:val="001E081F"/>
    <w:rsid w:val="001E09F8"/>
    <w:rsid w:val="001E2267"/>
    <w:rsid w:val="001E77DE"/>
    <w:rsid w:val="001F0AFA"/>
    <w:rsid w:val="001F641D"/>
    <w:rsid w:val="00206C0A"/>
    <w:rsid w:val="00206D22"/>
    <w:rsid w:val="002135C6"/>
    <w:rsid w:val="00215BAD"/>
    <w:rsid w:val="0021703D"/>
    <w:rsid w:val="00221A75"/>
    <w:rsid w:val="0022279C"/>
    <w:rsid w:val="0022511E"/>
    <w:rsid w:val="002266C8"/>
    <w:rsid w:val="00226C77"/>
    <w:rsid w:val="00230463"/>
    <w:rsid w:val="00233DF5"/>
    <w:rsid w:val="002343CE"/>
    <w:rsid w:val="00245D93"/>
    <w:rsid w:val="00254B8A"/>
    <w:rsid w:val="002733D7"/>
    <w:rsid w:val="0027479C"/>
    <w:rsid w:val="00280705"/>
    <w:rsid w:val="00283E4F"/>
    <w:rsid w:val="002923A5"/>
    <w:rsid w:val="00292B7D"/>
    <w:rsid w:val="002940C3"/>
    <w:rsid w:val="002973A7"/>
    <w:rsid w:val="002A3B51"/>
    <w:rsid w:val="002B0A10"/>
    <w:rsid w:val="002B3E30"/>
    <w:rsid w:val="002C205D"/>
    <w:rsid w:val="002C2717"/>
    <w:rsid w:val="002C57F0"/>
    <w:rsid w:val="002C6DDA"/>
    <w:rsid w:val="002C726D"/>
    <w:rsid w:val="002C7528"/>
    <w:rsid w:val="002E1C77"/>
    <w:rsid w:val="002E3885"/>
    <w:rsid w:val="002F193C"/>
    <w:rsid w:val="002F6981"/>
    <w:rsid w:val="003018C8"/>
    <w:rsid w:val="00302A85"/>
    <w:rsid w:val="003052B9"/>
    <w:rsid w:val="00306ADB"/>
    <w:rsid w:val="00311001"/>
    <w:rsid w:val="003250C2"/>
    <w:rsid w:val="0032549C"/>
    <w:rsid w:val="00325799"/>
    <w:rsid w:val="00325E6D"/>
    <w:rsid w:val="0033511E"/>
    <w:rsid w:val="0033697D"/>
    <w:rsid w:val="00341441"/>
    <w:rsid w:val="0034172B"/>
    <w:rsid w:val="00342E68"/>
    <w:rsid w:val="00343322"/>
    <w:rsid w:val="003528F2"/>
    <w:rsid w:val="00355883"/>
    <w:rsid w:val="00355EA9"/>
    <w:rsid w:val="00356BF8"/>
    <w:rsid w:val="00363037"/>
    <w:rsid w:val="003656AC"/>
    <w:rsid w:val="00372172"/>
    <w:rsid w:val="00372C1C"/>
    <w:rsid w:val="003734AA"/>
    <w:rsid w:val="003A2C8B"/>
    <w:rsid w:val="003A78EB"/>
    <w:rsid w:val="003B2158"/>
    <w:rsid w:val="003B43EA"/>
    <w:rsid w:val="003C0109"/>
    <w:rsid w:val="003C202C"/>
    <w:rsid w:val="003D1DAE"/>
    <w:rsid w:val="003D6119"/>
    <w:rsid w:val="003D7721"/>
    <w:rsid w:val="003E4B7B"/>
    <w:rsid w:val="003E4B8C"/>
    <w:rsid w:val="003E6ADC"/>
    <w:rsid w:val="003F2D93"/>
    <w:rsid w:val="003F6112"/>
    <w:rsid w:val="00401039"/>
    <w:rsid w:val="004023A9"/>
    <w:rsid w:val="004074B3"/>
    <w:rsid w:val="004154C4"/>
    <w:rsid w:val="00417AC0"/>
    <w:rsid w:val="00420D73"/>
    <w:rsid w:val="0042598E"/>
    <w:rsid w:val="004269B4"/>
    <w:rsid w:val="00433CCE"/>
    <w:rsid w:val="0043496C"/>
    <w:rsid w:val="0043697D"/>
    <w:rsid w:val="00445D3B"/>
    <w:rsid w:val="00452737"/>
    <w:rsid w:val="0046055B"/>
    <w:rsid w:val="00462F9F"/>
    <w:rsid w:val="0046412E"/>
    <w:rsid w:val="00470B26"/>
    <w:rsid w:val="00472FD2"/>
    <w:rsid w:val="00474365"/>
    <w:rsid w:val="00480A72"/>
    <w:rsid w:val="00480B72"/>
    <w:rsid w:val="00481D1C"/>
    <w:rsid w:val="00487388"/>
    <w:rsid w:val="00491FE9"/>
    <w:rsid w:val="00492DE0"/>
    <w:rsid w:val="0049406C"/>
    <w:rsid w:val="00497608"/>
    <w:rsid w:val="00497BF2"/>
    <w:rsid w:val="004A7A80"/>
    <w:rsid w:val="004B0CD2"/>
    <w:rsid w:val="004B1532"/>
    <w:rsid w:val="004B209A"/>
    <w:rsid w:val="004B6998"/>
    <w:rsid w:val="004B720F"/>
    <w:rsid w:val="004C1E27"/>
    <w:rsid w:val="004C2CCA"/>
    <w:rsid w:val="004C4960"/>
    <w:rsid w:val="004C6975"/>
    <w:rsid w:val="004C75FA"/>
    <w:rsid w:val="004D10BA"/>
    <w:rsid w:val="004D1879"/>
    <w:rsid w:val="004D33D7"/>
    <w:rsid w:val="004D6D7B"/>
    <w:rsid w:val="004D735B"/>
    <w:rsid w:val="004E218A"/>
    <w:rsid w:val="004F122D"/>
    <w:rsid w:val="004F5BF7"/>
    <w:rsid w:val="00500ADC"/>
    <w:rsid w:val="00501E24"/>
    <w:rsid w:val="00503324"/>
    <w:rsid w:val="00511878"/>
    <w:rsid w:val="00517AD6"/>
    <w:rsid w:val="00521BA1"/>
    <w:rsid w:val="00530072"/>
    <w:rsid w:val="00542B8D"/>
    <w:rsid w:val="00546122"/>
    <w:rsid w:val="00546367"/>
    <w:rsid w:val="00555151"/>
    <w:rsid w:val="00556508"/>
    <w:rsid w:val="00560715"/>
    <w:rsid w:val="00564E4E"/>
    <w:rsid w:val="00571136"/>
    <w:rsid w:val="0057236E"/>
    <w:rsid w:val="00581578"/>
    <w:rsid w:val="00581CA6"/>
    <w:rsid w:val="00582DFD"/>
    <w:rsid w:val="0059167C"/>
    <w:rsid w:val="005924CC"/>
    <w:rsid w:val="00597B2C"/>
    <w:rsid w:val="00597F5A"/>
    <w:rsid w:val="005A5205"/>
    <w:rsid w:val="005C7932"/>
    <w:rsid w:val="005D03E5"/>
    <w:rsid w:val="005D36AE"/>
    <w:rsid w:val="005E3B00"/>
    <w:rsid w:val="005F227E"/>
    <w:rsid w:val="005F2D61"/>
    <w:rsid w:val="005F6B7E"/>
    <w:rsid w:val="006015B5"/>
    <w:rsid w:val="00606531"/>
    <w:rsid w:val="00611C84"/>
    <w:rsid w:val="00612B10"/>
    <w:rsid w:val="00643DB3"/>
    <w:rsid w:val="00643DB9"/>
    <w:rsid w:val="006459E2"/>
    <w:rsid w:val="00654234"/>
    <w:rsid w:val="00657D6F"/>
    <w:rsid w:val="00665A85"/>
    <w:rsid w:val="00665F09"/>
    <w:rsid w:val="00673E23"/>
    <w:rsid w:val="00674F83"/>
    <w:rsid w:val="006848FD"/>
    <w:rsid w:val="00685592"/>
    <w:rsid w:val="00686174"/>
    <w:rsid w:val="0068787E"/>
    <w:rsid w:val="006910DF"/>
    <w:rsid w:val="006963FF"/>
    <w:rsid w:val="006A4AE8"/>
    <w:rsid w:val="006A5035"/>
    <w:rsid w:val="006A71F0"/>
    <w:rsid w:val="006B2C7F"/>
    <w:rsid w:val="006B610E"/>
    <w:rsid w:val="006B7161"/>
    <w:rsid w:val="006C0FEE"/>
    <w:rsid w:val="006C12D4"/>
    <w:rsid w:val="006C5A11"/>
    <w:rsid w:val="006C7DB3"/>
    <w:rsid w:val="006D0856"/>
    <w:rsid w:val="006D2A1D"/>
    <w:rsid w:val="006E1C19"/>
    <w:rsid w:val="00700160"/>
    <w:rsid w:val="007068BF"/>
    <w:rsid w:val="007214F1"/>
    <w:rsid w:val="00724D47"/>
    <w:rsid w:val="0072683D"/>
    <w:rsid w:val="00727CBB"/>
    <w:rsid w:val="00730881"/>
    <w:rsid w:val="007333E7"/>
    <w:rsid w:val="00745969"/>
    <w:rsid w:val="007757B2"/>
    <w:rsid w:val="00775BB2"/>
    <w:rsid w:val="00783CC3"/>
    <w:rsid w:val="0078432C"/>
    <w:rsid w:val="007867BD"/>
    <w:rsid w:val="00794A40"/>
    <w:rsid w:val="007B0949"/>
    <w:rsid w:val="007B21EA"/>
    <w:rsid w:val="007D1D36"/>
    <w:rsid w:val="007D771A"/>
    <w:rsid w:val="007E7F09"/>
    <w:rsid w:val="007F52EB"/>
    <w:rsid w:val="007F616A"/>
    <w:rsid w:val="007F67E2"/>
    <w:rsid w:val="007F6DD6"/>
    <w:rsid w:val="007F7770"/>
    <w:rsid w:val="0080276A"/>
    <w:rsid w:val="00804DE7"/>
    <w:rsid w:val="00810B01"/>
    <w:rsid w:val="00826523"/>
    <w:rsid w:val="0083383C"/>
    <w:rsid w:val="00837D88"/>
    <w:rsid w:val="008402F8"/>
    <w:rsid w:val="00844D02"/>
    <w:rsid w:val="0084539F"/>
    <w:rsid w:val="00846C54"/>
    <w:rsid w:val="00852652"/>
    <w:rsid w:val="00857042"/>
    <w:rsid w:val="00862A44"/>
    <w:rsid w:val="00862C1C"/>
    <w:rsid w:val="00864607"/>
    <w:rsid w:val="00864718"/>
    <w:rsid w:val="0086479B"/>
    <w:rsid w:val="008665BA"/>
    <w:rsid w:val="00872859"/>
    <w:rsid w:val="00874864"/>
    <w:rsid w:val="00893CD1"/>
    <w:rsid w:val="00894067"/>
    <w:rsid w:val="00895A0A"/>
    <w:rsid w:val="008A02BD"/>
    <w:rsid w:val="008A31A2"/>
    <w:rsid w:val="008A4286"/>
    <w:rsid w:val="008A4D99"/>
    <w:rsid w:val="008B6EDB"/>
    <w:rsid w:val="008C3DDA"/>
    <w:rsid w:val="008C412D"/>
    <w:rsid w:val="008C744C"/>
    <w:rsid w:val="008C7843"/>
    <w:rsid w:val="008C7A35"/>
    <w:rsid w:val="008D3C77"/>
    <w:rsid w:val="008E0960"/>
    <w:rsid w:val="008E1FDE"/>
    <w:rsid w:val="008E41B1"/>
    <w:rsid w:val="008F2FED"/>
    <w:rsid w:val="008F50BF"/>
    <w:rsid w:val="008F7C08"/>
    <w:rsid w:val="00917C1E"/>
    <w:rsid w:val="009319EC"/>
    <w:rsid w:val="00940A46"/>
    <w:rsid w:val="0094211C"/>
    <w:rsid w:val="009423EC"/>
    <w:rsid w:val="00957EA6"/>
    <w:rsid w:val="00965D77"/>
    <w:rsid w:val="00973CC2"/>
    <w:rsid w:val="00974511"/>
    <w:rsid w:val="0097485C"/>
    <w:rsid w:val="00983A7A"/>
    <w:rsid w:val="00983C79"/>
    <w:rsid w:val="009925F3"/>
    <w:rsid w:val="00992C94"/>
    <w:rsid w:val="00996E2D"/>
    <w:rsid w:val="009A6EA5"/>
    <w:rsid w:val="009B1A16"/>
    <w:rsid w:val="009B222C"/>
    <w:rsid w:val="009B27FE"/>
    <w:rsid w:val="009B2A1F"/>
    <w:rsid w:val="009D21EA"/>
    <w:rsid w:val="009D3A5E"/>
    <w:rsid w:val="009D43E6"/>
    <w:rsid w:val="009D5C65"/>
    <w:rsid w:val="009D72A8"/>
    <w:rsid w:val="009F2470"/>
    <w:rsid w:val="009F58C3"/>
    <w:rsid w:val="009F6223"/>
    <w:rsid w:val="00A00CD2"/>
    <w:rsid w:val="00A02F47"/>
    <w:rsid w:val="00A03DB9"/>
    <w:rsid w:val="00A105E1"/>
    <w:rsid w:val="00A13CB1"/>
    <w:rsid w:val="00A3035B"/>
    <w:rsid w:val="00A30F6D"/>
    <w:rsid w:val="00A340E3"/>
    <w:rsid w:val="00A36C14"/>
    <w:rsid w:val="00A37D70"/>
    <w:rsid w:val="00A4176C"/>
    <w:rsid w:val="00A4502E"/>
    <w:rsid w:val="00A47025"/>
    <w:rsid w:val="00A51522"/>
    <w:rsid w:val="00A54059"/>
    <w:rsid w:val="00A63A70"/>
    <w:rsid w:val="00A643F7"/>
    <w:rsid w:val="00A6685A"/>
    <w:rsid w:val="00A7183F"/>
    <w:rsid w:val="00A77A5E"/>
    <w:rsid w:val="00A82A74"/>
    <w:rsid w:val="00A84BA9"/>
    <w:rsid w:val="00A920D7"/>
    <w:rsid w:val="00AB3560"/>
    <w:rsid w:val="00AB5517"/>
    <w:rsid w:val="00AC17A8"/>
    <w:rsid w:val="00AC1F7F"/>
    <w:rsid w:val="00AD027A"/>
    <w:rsid w:val="00AD185A"/>
    <w:rsid w:val="00AD1DD5"/>
    <w:rsid w:val="00AD335E"/>
    <w:rsid w:val="00AE1B86"/>
    <w:rsid w:val="00AE4B52"/>
    <w:rsid w:val="00AE72AD"/>
    <w:rsid w:val="00B000A2"/>
    <w:rsid w:val="00B01486"/>
    <w:rsid w:val="00B12B0E"/>
    <w:rsid w:val="00B1501C"/>
    <w:rsid w:val="00B151DB"/>
    <w:rsid w:val="00B1543D"/>
    <w:rsid w:val="00B237FE"/>
    <w:rsid w:val="00B30BBE"/>
    <w:rsid w:val="00B31487"/>
    <w:rsid w:val="00B321CC"/>
    <w:rsid w:val="00B34764"/>
    <w:rsid w:val="00B407DF"/>
    <w:rsid w:val="00B40AAB"/>
    <w:rsid w:val="00B41E7F"/>
    <w:rsid w:val="00B450BF"/>
    <w:rsid w:val="00B515D7"/>
    <w:rsid w:val="00B55987"/>
    <w:rsid w:val="00B57EC6"/>
    <w:rsid w:val="00B615D7"/>
    <w:rsid w:val="00B62F88"/>
    <w:rsid w:val="00B676B4"/>
    <w:rsid w:val="00B71C8F"/>
    <w:rsid w:val="00B7382B"/>
    <w:rsid w:val="00B85066"/>
    <w:rsid w:val="00B91131"/>
    <w:rsid w:val="00BA078A"/>
    <w:rsid w:val="00BB2B73"/>
    <w:rsid w:val="00BB7768"/>
    <w:rsid w:val="00BC2E8B"/>
    <w:rsid w:val="00BC2FFC"/>
    <w:rsid w:val="00BC4BB4"/>
    <w:rsid w:val="00BC78EB"/>
    <w:rsid w:val="00BD144D"/>
    <w:rsid w:val="00BE60AC"/>
    <w:rsid w:val="00BF5EC0"/>
    <w:rsid w:val="00BF6E79"/>
    <w:rsid w:val="00C00064"/>
    <w:rsid w:val="00C00DC9"/>
    <w:rsid w:val="00C017A2"/>
    <w:rsid w:val="00C0439C"/>
    <w:rsid w:val="00C0535D"/>
    <w:rsid w:val="00C1070F"/>
    <w:rsid w:val="00C11469"/>
    <w:rsid w:val="00C17F96"/>
    <w:rsid w:val="00C22281"/>
    <w:rsid w:val="00C24803"/>
    <w:rsid w:val="00C2482F"/>
    <w:rsid w:val="00C25189"/>
    <w:rsid w:val="00C267B4"/>
    <w:rsid w:val="00C27A32"/>
    <w:rsid w:val="00C27D1F"/>
    <w:rsid w:val="00C324D9"/>
    <w:rsid w:val="00C34B67"/>
    <w:rsid w:val="00C36156"/>
    <w:rsid w:val="00C40EA1"/>
    <w:rsid w:val="00C43B56"/>
    <w:rsid w:val="00C47A12"/>
    <w:rsid w:val="00C57B58"/>
    <w:rsid w:val="00C60FE0"/>
    <w:rsid w:val="00C64DEF"/>
    <w:rsid w:val="00C823E2"/>
    <w:rsid w:val="00C82A70"/>
    <w:rsid w:val="00C856D3"/>
    <w:rsid w:val="00C94F43"/>
    <w:rsid w:val="00C97915"/>
    <w:rsid w:val="00CA2C0C"/>
    <w:rsid w:val="00CA4896"/>
    <w:rsid w:val="00CB225F"/>
    <w:rsid w:val="00CB73C8"/>
    <w:rsid w:val="00CC2209"/>
    <w:rsid w:val="00CC7121"/>
    <w:rsid w:val="00CE4644"/>
    <w:rsid w:val="00CE48C2"/>
    <w:rsid w:val="00CF41E6"/>
    <w:rsid w:val="00D05573"/>
    <w:rsid w:val="00D10D77"/>
    <w:rsid w:val="00D3186B"/>
    <w:rsid w:val="00D32CC5"/>
    <w:rsid w:val="00D37EA8"/>
    <w:rsid w:val="00D43411"/>
    <w:rsid w:val="00D456A3"/>
    <w:rsid w:val="00D52CC5"/>
    <w:rsid w:val="00D54C6A"/>
    <w:rsid w:val="00D71368"/>
    <w:rsid w:val="00D76F66"/>
    <w:rsid w:val="00D775BE"/>
    <w:rsid w:val="00D81565"/>
    <w:rsid w:val="00D91234"/>
    <w:rsid w:val="00DA054A"/>
    <w:rsid w:val="00DA1D75"/>
    <w:rsid w:val="00DA2C20"/>
    <w:rsid w:val="00DA5223"/>
    <w:rsid w:val="00DB198E"/>
    <w:rsid w:val="00DC2201"/>
    <w:rsid w:val="00DC3C55"/>
    <w:rsid w:val="00DC3DB5"/>
    <w:rsid w:val="00DD0567"/>
    <w:rsid w:val="00DD08F6"/>
    <w:rsid w:val="00DD14FB"/>
    <w:rsid w:val="00DD7A05"/>
    <w:rsid w:val="00DE3347"/>
    <w:rsid w:val="00DF231A"/>
    <w:rsid w:val="00DF3E7D"/>
    <w:rsid w:val="00E00D09"/>
    <w:rsid w:val="00E0171F"/>
    <w:rsid w:val="00E02954"/>
    <w:rsid w:val="00E1292F"/>
    <w:rsid w:val="00E1577B"/>
    <w:rsid w:val="00E17E2B"/>
    <w:rsid w:val="00E222B3"/>
    <w:rsid w:val="00E26F7E"/>
    <w:rsid w:val="00E2796F"/>
    <w:rsid w:val="00E37A41"/>
    <w:rsid w:val="00E46D55"/>
    <w:rsid w:val="00E54D2C"/>
    <w:rsid w:val="00E5561B"/>
    <w:rsid w:val="00E564E6"/>
    <w:rsid w:val="00E56BFC"/>
    <w:rsid w:val="00E60B3C"/>
    <w:rsid w:val="00E62776"/>
    <w:rsid w:val="00E70313"/>
    <w:rsid w:val="00E704E2"/>
    <w:rsid w:val="00E85104"/>
    <w:rsid w:val="00E87114"/>
    <w:rsid w:val="00E87270"/>
    <w:rsid w:val="00E87CD2"/>
    <w:rsid w:val="00E9300E"/>
    <w:rsid w:val="00EA1993"/>
    <w:rsid w:val="00EA310C"/>
    <w:rsid w:val="00EA6964"/>
    <w:rsid w:val="00EB284A"/>
    <w:rsid w:val="00EB37F1"/>
    <w:rsid w:val="00EC320D"/>
    <w:rsid w:val="00EC3911"/>
    <w:rsid w:val="00EC44BE"/>
    <w:rsid w:val="00EC5F02"/>
    <w:rsid w:val="00ED093B"/>
    <w:rsid w:val="00ED0C8B"/>
    <w:rsid w:val="00ED2D12"/>
    <w:rsid w:val="00EE0051"/>
    <w:rsid w:val="00EE0848"/>
    <w:rsid w:val="00EE0C8B"/>
    <w:rsid w:val="00EE0D69"/>
    <w:rsid w:val="00EE4DE4"/>
    <w:rsid w:val="00EE6A90"/>
    <w:rsid w:val="00EF0023"/>
    <w:rsid w:val="00F05049"/>
    <w:rsid w:val="00F0641A"/>
    <w:rsid w:val="00F1039E"/>
    <w:rsid w:val="00F10ACE"/>
    <w:rsid w:val="00F12A6E"/>
    <w:rsid w:val="00F15328"/>
    <w:rsid w:val="00F20E53"/>
    <w:rsid w:val="00F406FA"/>
    <w:rsid w:val="00F40738"/>
    <w:rsid w:val="00F437C7"/>
    <w:rsid w:val="00F4525E"/>
    <w:rsid w:val="00F46E1A"/>
    <w:rsid w:val="00F51502"/>
    <w:rsid w:val="00F60489"/>
    <w:rsid w:val="00F70CBD"/>
    <w:rsid w:val="00F838B6"/>
    <w:rsid w:val="00F92160"/>
    <w:rsid w:val="00F936D1"/>
    <w:rsid w:val="00F955B1"/>
    <w:rsid w:val="00FA0C8D"/>
    <w:rsid w:val="00FB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3346"/>
  <w15:chartTrackingRefBased/>
  <w15:docId w15:val="{8FBBD486-9680-41F9-B563-35122B99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7A3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7A32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A6E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E1C19"/>
    <w:pPr>
      <w:ind w:left="720"/>
      <w:contextualSpacing/>
    </w:p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686174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686174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686174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EE6A9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E6A9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E6A9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E6A9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E6A90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E6A90"/>
    <w:rPr>
      <w:rFonts w:ascii="Arial" w:hAnsi="Arial" w:cs="Arial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E6A90"/>
    <w:rPr>
      <w:rFonts w:ascii="Arial" w:hAnsi="Arial" w:cs="Arial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5F6B7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F6B7E"/>
    <w:rPr>
      <w:color w:val="808080"/>
      <w:shd w:val="clear" w:color="auto" w:fill="E6E6E6"/>
    </w:rPr>
  </w:style>
  <w:style w:type="paragraph" w:styleId="Didascalia">
    <w:name w:val="caption"/>
    <w:basedOn w:val="Normale"/>
    <w:next w:val="Normale"/>
    <w:uiPriority w:val="35"/>
    <w:unhideWhenUsed/>
    <w:qFormat/>
    <w:rsid w:val="00DD0567"/>
    <w:pPr>
      <w:spacing w:after="200"/>
    </w:pPr>
    <w:rPr>
      <w:rFonts w:eastAsiaTheme="minorHAnsi"/>
      <w:i/>
      <w:iCs/>
      <w:color w:val="44546A" w:themeColor="text2"/>
      <w:sz w:val="18"/>
      <w:szCs w:val="1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2B0A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A6E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4286"/>
  </w:style>
  <w:style w:type="paragraph" w:styleId="Pidipagina">
    <w:name w:val="footer"/>
    <w:basedOn w:val="Normale"/>
    <w:link w:val="Pidipagina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4286"/>
  </w:style>
  <w:style w:type="table" w:styleId="Grigliatabella">
    <w:name w:val="Table Grid"/>
    <w:basedOn w:val="Tabellanormale"/>
    <w:uiPriority w:val="39"/>
    <w:rsid w:val="00974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84" Type="http://schemas.openxmlformats.org/officeDocument/2006/relationships/image" Target="media/image69.png"/><Relationship Id="rId89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87" Type="http://schemas.openxmlformats.org/officeDocument/2006/relationships/image" Target="media/image38.png"/><Relationship Id="rId5" Type="http://schemas.openxmlformats.org/officeDocument/2006/relationships/numbering" Target="numbering.xml"/><Relationship Id="rId90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86" Type="http://schemas.openxmlformats.org/officeDocument/2006/relationships/image" Target="media/image3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85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88" Type="http://schemas.openxmlformats.org/officeDocument/2006/relationships/image" Target="media/image39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D2D13-B314-475A-BA2E-F21EC2430F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48E2DC-658D-4E43-99A7-F21DF6146086}"/>
</file>

<file path=customXml/itemProps3.xml><?xml version="1.0" encoding="utf-8"?>
<ds:datastoreItem xmlns:ds="http://schemas.openxmlformats.org/officeDocument/2006/customXml" ds:itemID="{7EFE0903-6259-465F-8935-C5338C4CE584}">
  <ds:schemaRefs>
    <ds:schemaRef ds:uri="6c014026-a0ef-45dc-9ca9-ac355db24e99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77a3f60d-3740-4b8f-aea2-18b203205ead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F2B53E0-0EC9-488C-A1CF-A465075E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14</Pages>
  <Words>3352</Words>
  <Characters>19007</Characters>
  <Application>Microsoft Office Word</Application>
  <DocSecurity>0</DocSecurity>
  <Lines>387</Lines>
  <Paragraphs>133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37</cp:revision>
  <cp:lastPrinted>2018-05-23T08:00:00Z</cp:lastPrinted>
  <dcterms:created xsi:type="dcterms:W3CDTF">2018-09-03T14:06:00Z</dcterms:created>
  <dcterms:modified xsi:type="dcterms:W3CDTF">2018-10-05T15:57:00Z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_DocHome">
    <vt:i4>1727350706</vt:i4>
  </property>
  <property fmtid="{D5CDD505-2E9C-101B-9397-08002B2CF9AE}" pid="4" name="MediaServiceImageTags">
    <vt:lpwstr/>
  </property>
</Properties>
</file>