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6EDB5" w14:textId="77777777" w:rsidR="00BC1B82" w:rsidRPr="00D01F7E" w:rsidRDefault="00BC1B82" w:rsidP="00BC1B82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lang w:val="it-IT"/>
        </w:rPr>
        <w:br/>
      </w: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Titolo</w:t>
      </w:r>
      <w:r w:rsidRPr="00D01F7E">
        <w:rPr>
          <w:rFonts w:ascii="Aptos Display" w:hAnsi="Aptos Display"/>
          <w:lang w:val="it-IT"/>
        </w:rPr>
        <w:br/>
      </w:r>
    </w:p>
    <w:p w14:paraId="52BA11B1" w14:textId="6A302841" w:rsidR="00BC1B82" w:rsidRPr="00BC1B82" w:rsidRDefault="00BC1B82" w:rsidP="00BC1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160" w:line="259" w:lineRule="auto"/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</w:pPr>
      <w:r w:rsidRPr="00BC1B82">
        <w:rPr>
          <w:rFonts w:asciiTheme="majorHAnsi" w:eastAsiaTheme="minorHAnsi" w:hAnsiTheme="majorHAnsi"/>
          <w:b/>
          <w:bCs/>
          <w:kern w:val="2"/>
          <w:lang w:val="it-IT"/>
          <w14:ligatures w14:val="standardContextual"/>
        </w:rPr>
        <w:t>Altan, l’AI che sviluppa app da sola</w:t>
      </w:r>
    </w:p>
    <w:p w14:paraId="4745A471" w14:textId="77777777" w:rsidR="00BC1B82" w:rsidRDefault="00BC1B82" w:rsidP="00BC1B82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Sottotitolo</w:t>
      </w:r>
    </w:p>
    <w:p w14:paraId="55C26787" w14:textId="77777777" w:rsidR="00BC1B82" w:rsidRPr="00D01F7E" w:rsidRDefault="00BC1B82" w:rsidP="00BC1B82">
      <w:pPr>
        <w:spacing w:after="0" w:line="240" w:lineRule="auto"/>
        <w:contextualSpacing/>
        <w:rPr>
          <w:rFonts w:ascii="Aptos Display" w:hAnsi="Aptos Display"/>
          <w:lang w:val="it-IT"/>
        </w:rPr>
      </w:pPr>
    </w:p>
    <w:p w14:paraId="172E8C5E" w14:textId="06B79999" w:rsidR="00BC1B82" w:rsidRPr="00BC1B82" w:rsidRDefault="00BC1B82" w:rsidP="00BC1B8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  <w:r w:rsidRPr="00BC1B82">
        <w:rPr>
          <w:rFonts w:ascii="Aptos Display" w:hAnsi="Aptos Display"/>
          <w:lang w:val="it-IT"/>
        </w:rPr>
        <w:t xml:space="preserve">La startup spagnola Altan ha raccolto 2,5 milioni di dollari per lanciare un sistema di agenti AI che, interagendo come </w:t>
      </w:r>
      <w:proofErr w:type="gramStart"/>
      <w:r w:rsidRPr="00BC1B82">
        <w:rPr>
          <w:rFonts w:ascii="Aptos Display" w:hAnsi="Aptos Display"/>
          <w:lang w:val="it-IT"/>
        </w:rPr>
        <w:t>un team virtuale</w:t>
      </w:r>
      <w:proofErr w:type="gramEnd"/>
      <w:r w:rsidRPr="00BC1B82">
        <w:rPr>
          <w:rFonts w:ascii="Aptos Display" w:hAnsi="Aptos Display"/>
          <w:lang w:val="it-IT"/>
        </w:rPr>
        <w:t xml:space="preserve"> di designer e sviluppatori, trasforma comandi testuali o vocali in applicazioni complete e funzionanti.</w:t>
      </w:r>
    </w:p>
    <w:p w14:paraId="59AC897E" w14:textId="77777777" w:rsidR="00BC1B82" w:rsidRDefault="00BC1B82" w:rsidP="00BC1B82">
      <w:pPr>
        <w:spacing w:after="0" w:line="240" w:lineRule="auto"/>
        <w:contextualSpacing/>
        <w:rPr>
          <w:rFonts w:ascii="Aptos Display" w:hAnsi="Aptos Display"/>
          <w:color w:val="0F4761" w:themeColor="accent1" w:themeShade="BF"/>
          <w:lang w:val="it-IT" w:eastAsia="it-IT"/>
        </w:rPr>
      </w:pPr>
    </w:p>
    <w:p w14:paraId="6FCBA8D8" w14:textId="52AD33E4" w:rsidR="00BC1B82" w:rsidRPr="00D01F7E" w:rsidRDefault="00BC1B82" w:rsidP="00BC1B82">
      <w:pPr>
        <w:spacing w:after="0" w:line="240" w:lineRule="auto"/>
        <w:contextualSpacing/>
        <w:rPr>
          <w:rFonts w:ascii="Aptos Display" w:hAnsi="Aptos Display"/>
          <w:lang w:val="it-IT"/>
        </w:rPr>
      </w:pPr>
      <w:r w:rsidRPr="00D01F7E">
        <w:rPr>
          <w:rFonts w:ascii="Aptos Display" w:hAnsi="Aptos Display"/>
          <w:color w:val="0F4761" w:themeColor="accent1" w:themeShade="BF"/>
          <w:lang w:val="it-IT" w:eastAsia="it-IT"/>
        </w:rPr>
        <w:t>Approfondimento</w:t>
      </w:r>
      <w:r w:rsidRPr="00D01F7E">
        <w:rPr>
          <w:rFonts w:ascii="Aptos Display" w:hAnsi="Aptos Display"/>
          <w:lang w:val="it-IT"/>
        </w:rPr>
        <w:br/>
      </w:r>
    </w:p>
    <w:p w14:paraId="6F37A0A1" w14:textId="77777777" w:rsidR="00E82167" w:rsidRPr="00E82167" w:rsidRDefault="00E82167" w:rsidP="00E82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82167">
        <w:rPr>
          <w:rFonts w:ascii="Aptos Display" w:hAnsi="Aptos Display"/>
          <w:lang w:val="it-IT"/>
        </w:rPr>
        <w:t xml:space="preserve">La startup spagnola Altan ha raccolto 2,5 milioni di dollari per sviluppare un sistema che consente di creare applicazioni semplicemente descrivendole a voce o per iscritto. Non è un generatore di codice tradizionale, ma una piattaforma che utilizza agenti AI con ruoli distinti che collaborano come </w:t>
      </w:r>
      <w:proofErr w:type="gramStart"/>
      <w:r w:rsidRPr="00E82167">
        <w:rPr>
          <w:rFonts w:ascii="Aptos Display" w:hAnsi="Aptos Display"/>
          <w:lang w:val="it-IT"/>
        </w:rPr>
        <w:t>un vero team</w:t>
      </w:r>
      <w:proofErr w:type="gramEnd"/>
      <w:r w:rsidRPr="00E82167">
        <w:rPr>
          <w:rFonts w:ascii="Aptos Display" w:hAnsi="Aptos Display"/>
          <w:lang w:val="it-IT"/>
        </w:rPr>
        <w:t xml:space="preserve"> di sviluppatori.</w:t>
      </w:r>
    </w:p>
    <w:p w14:paraId="441A2E09" w14:textId="77777777" w:rsidR="00E82167" w:rsidRPr="00E82167" w:rsidRDefault="00E82167" w:rsidP="00E82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82167">
        <w:rPr>
          <w:rFonts w:ascii="Aptos Display" w:hAnsi="Aptos Display"/>
          <w:lang w:val="it-IT"/>
        </w:rPr>
        <w:t xml:space="preserve">L’utente fornisce un prompt, ad esempio: “Vorrei </w:t>
      </w:r>
      <w:proofErr w:type="spellStart"/>
      <w:r w:rsidRPr="00E82167">
        <w:rPr>
          <w:rFonts w:ascii="Aptos Display" w:hAnsi="Aptos Display"/>
          <w:lang w:val="it-IT"/>
        </w:rPr>
        <w:t>un’app</w:t>
      </w:r>
      <w:proofErr w:type="spellEnd"/>
      <w:r w:rsidRPr="00E82167">
        <w:rPr>
          <w:rFonts w:ascii="Aptos Display" w:hAnsi="Aptos Display"/>
          <w:lang w:val="it-IT"/>
        </w:rPr>
        <w:t xml:space="preserve"> di prenotazione per ristoranti con pagamento integrato”. Da lì il sistema attiva diversi agenti: uno cura l’interfaccia, un altro il back-end, un terzo integra i pagamenti. Ognuno lavora in parallelo e interagisce con gli altri.</w:t>
      </w:r>
    </w:p>
    <w:p w14:paraId="3B64D853" w14:textId="77777777" w:rsidR="00E82167" w:rsidRDefault="00E82167" w:rsidP="00E82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82167">
        <w:rPr>
          <w:rFonts w:ascii="Aptos Display" w:hAnsi="Aptos Display"/>
          <w:lang w:val="it-IT"/>
        </w:rPr>
        <w:t xml:space="preserve">Il risultato è </w:t>
      </w:r>
      <w:proofErr w:type="spellStart"/>
      <w:r w:rsidRPr="00E82167">
        <w:rPr>
          <w:rFonts w:ascii="Aptos Display" w:hAnsi="Aptos Display"/>
          <w:lang w:val="it-IT"/>
        </w:rPr>
        <w:t>un’app</w:t>
      </w:r>
      <w:proofErr w:type="spellEnd"/>
      <w:r w:rsidRPr="00E82167">
        <w:rPr>
          <w:rFonts w:ascii="Aptos Display" w:hAnsi="Aptos Display"/>
          <w:lang w:val="it-IT"/>
        </w:rPr>
        <w:t xml:space="preserve"> funzionante, pronta per essere testata. Altan promette di ridurre drasticamente tempi e costi: ciò che oggi richiede settimane potrebbe essere completato in poche ore. È l’idea di “software che si costruisce da solo”, resa possibile dall’orchestrazione di agenti digitali.</w:t>
      </w:r>
    </w:p>
    <w:p w14:paraId="1BFF3335" w14:textId="3692AB5E" w:rsidR="00815D9A" w:rsidRPr="00E82167" w:rsidRDefault="00815D9A" w:rsidP="00E82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>
        <w:rPr>
          <w:rFonts w:ascii="Aptos Display" w:hAnsi="Aptos Display"/>
          <w:lang w:val="it-IT"/>
        </w:rPr>
        <w:t xml:space="preserve">Anche con un semplice Chat Bot possiamo </w:t>
      </w:r>
      <w:r w:rsidR="00D4663E">
        <w:rPr>
          <w:rFonts w:ascii="Aptos Display" w:hAnsi="Aptos Display"/>
          <w:lang w:val="it-IT"/>
        </w:rPr>
        <w:t xml:space="preserve">sperimentare </w:t>
      </w:r>
      <w:r w:rsidR="0060002B">
        <w:rPr>
          <w:rFonts w:ascii="Aptos Display" w:hAnsi="Aptos Display"/>
          <w:lang w:val="it-IT"/>
        </w:rPr>
        <w:t xml:space="preserve">questa tecnica. Sarà sufficiente chiedere al nostro </w:t>
      </w:r>
      <w:proofErr w:type="spellStart"/>
      <w:r w:rsidR="0060002B">
        <w:rPr>
          <w:rFonts w:ascii="Aptos Display" w:hAnsi="Aptos Display"/>
          <w:lang w:val="it-IT"/>
        </w:rPr>
        <w:t>Gpt</w:t>
      </w:r>
      <w:proofErr w:type="spellEnd"/>
      <w:r w:rsidR="0060002B">
        <w:rPr>
          <w:rFonts w:ascii="Aptos Display" w:hAnsi="Aptos Display"/>
          <w:lang w:val="it-IT"/>
        </w:rPr>
        <w:t xml:space="preserve"> di impersonificare più </w:t>
      </w:r>
      <w:r w:rsidR="00D4663E">
        <w:rPr>
          <w:rFonts w:ascii="Aptos Display" w:hAnsi="Aptos Display"/>
          <w:lang w:val="it-IT"/>
        </w:rPr>
        <w:t xml:space="preserve">figure contemporaneamente distinguendone competenze, stile, tono, obiettivi. </w:t>
      </w:r>
      <w:r w:rsidR="003936F4">
        <w:rPr>
          <w:rFonts w:ascii="Aptos Display" w:hAnsi="Aptos Display"/>
          <w:lang w:val="it-IT"/>
        </w:rPr>
        <w:t>Quest</w:t>
      </w:r>
      <w:r w:rsidR="00DA4A37">
        <w:rPr>
          <w:rFonts w:ascii="Aptos Display" w:hAnsi="Aptos Display"/>
          <w:lang w:val="it-IT"/>
        </w:rPr>
        <w:t xml:space="preserve">o </w:t>
      </w:r>
      <w:proofErr w:type="spellStart"/>
      <w:r w:rsidR="00DA4A37">
        <w:rPr>
          <w:rFonts w:ascii="Aptos Display" w:hAnsi="Aptos Display"/>
          <w:lang w:val="it-IT"/>
        </w:rPr>
        <w:t>meteodo</w:t>
      </w:r>
      <w:proofErr w:type="spellEnd"/>
      <w:r w:rsidR="00DA4A37">
        <w:rPr>
          <w:rFonts w:ascii="Aptos Display" w:hAnsi="Aptos Display"/>
          <w:lang w:val="it-IT"/>
        </w:rPr>
        <w:t>,</w:t>
      </w:r>
      <w:r w:rsidR="003936F4">
        <w:rPr>
          <w:rFonts w:ascii="Aptos Display" w:hAnsi="Aptos Display"/>
          <w:lang w:val="it-IT"/>
        </w:rPr>
        <w:t xml:space="preserve"> oltre a consentire risultati migliori è una buona palestra per la gestione di applicazioni </w:t>
      </w:r>
      <w:proofErr w:type="gramStart"/>
      <w:r w:rsidR="003936F4">
        <w:rPr>
          <w:rFonts w:ascii="Aptos Display" w:hAnsi="Aptos Display"/>
          <w:lang w:val="it-IT"/>
        </w:rPr>
        <w:t>multi agente</w:t>
      </w:r>
      <w:proofErr w:type="gramEnd"/>
      <w:r w:rsidR="003936F4">
        <w:rPr>
          <w:rFonts w:ascii="Aptos Display" w:hAnsi="Aptos Display"/>
          <w:lang w:val="it-IT"/>
        </w:rPr>
        <w:t xml:space="preserve"> che rappresentano il futuro prossimo immediato (</w:t>
      </w:r>
      <w:r w:rsidR="001E3EA3">
        <w:rPr>
          <w:rFonts w:ascii="Aptos Display" w:hAnsi="Aptos Display"/>
          <w:lang w:val="it-IT"/>
        </w:rPr>
        <w:t>per a</w:t>
      </w:r>
      <w:r w:rsidR="00287B36">
        <w:rPr>
          <w:rFonts w:ascii="Aptos Display" w:hAnsi="Aptos Display"/>
          <w:lang w:val="it-IT"/>
        </w:rPr>
        <w:t>lcuni già presente) dell’uso dell’AI.</w:t>
      </w:r>
    </w:p>
    <w:p w14:paraId="64917BBA" w14:textId="7FBDE6EB" w:rsidR="00E82167" w:rsidRPr="00E82167" w:rsidRDefault="00E82167" w:rsidP="00E82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82167">
        <w:rPr>
          <w:rFonts w:ascii="Aptos Display" w:hAnsi="Aptos Display"/>
          <w:lang w:val="it-IT"/>
        </w:rPr>
        <w:t>Le implicazioni sono notevoli.</w:t>
      </w:r>
      <w:r>
        <w:rPr>
          <w:rFonts w:ascii="Aptos Display" w:hAnsi="Aptos Display"/>
          <w:lang w:val="it-IT"/>
        </w:rPr>
        <w:t xml:space="preserve"> </w:t>
      </w:r>
      <w:r w:rsidRPr="00E82167">
        <w:rPr>
          <w:rFonts w:ascii="Aptos Display" w:hAnsi="Aptos Display"/>
          <w:lang w:val="it-IT"/>
        </w:rPr>
        <w:t>Le piccole imprese potrebbero ottenere strumenti digitali su misura a costi contenuti; le startup lanciare prodotti più rapidamente; le aziende maggiori accelerare l’innovazione interna. Gli sviluppatori non sparirebbero, ma diventerebbero supervisori e architetti, più concentrati sul controllo qualità che sulla scrittura di codice.</w:t>
      </w:r>
      <w:r>
        <w:rPr>
          <w:rFonts w:ascii="Aptos Display" w:hAnsi="Aptos Display"/>
          <w:lang w:val="it-IT"/>
        </w:rPr>
        <w:t xml:space="preserve"> </w:t>
      </w:r>
      <w:r w:rsidRPr="00E82167">
        <w:rPr>
          <w:rFonts w:ascii="Aptos Display" w:hAnsi="Aptos Display"/>
          <w:lang w:val="it-IT"/>
        </w:rPr>
        <w:t xml:space="preserve">Altan potrebbe favorire una democratizzazione dell’innovazione: professionisti senza competenze tecniche – medici, avvocati, insegnanti – potranno trasformare idee in applicazioni utili al loro lavoro. In Europa, dove il divario tecnologico con Stati Uniti e Cina è evidente, questo modello </w:t>
      </w:r>
      <w:proofErr w:type="spellStart"/>
      <w:r w:rsidRPr="00E82167">
        <w:rPr>
          <w:rFonts w:ascii="Aptos Display" w:hAnsi="Aptos Display"/>
          <w:lang w:val="it-IT"/>
        </w:rPr>
        <w:t>agentico</w:t>
      </w:r>
      <w:proofErr w:type="spellEnd"/>
      <w:r w:rsidRPr="00E82167">
        <w:rPr>
          <w:rFonts w:ascii="Aptos Display" w:hAnsi="Aptos Display"/>
          <w:lang w:val="it-IT"/>
        </w:rPr>
        <w:t xml:space="preserve"> rappresenta anche un’opportunità strategica.</w:t>
      </w:r>
      <w:r w:rsidR="00DA4A37">
        <w:rPr>
          <w:rFonts w:ascii="Aptos Display" w:hAnsi="Aptos Display"/>
          <w:lang w:val="it-IT"/>
        </w:rPr>
        <w:t xml:space="preserve"> </w:t>
      </w:r>
      <w:r w:rsidRPr="00E82167">
        <w:rPr>
          <w:rFonts w:ascii="Aptos Display" w:hAnsi="Aptos Display"/>
          <w:lang w:val="it-IT"/>
        </w:rPr>
        <w:t xml:space="preserve">Non mancano però i rischi. L’affidabilità del codice resta un problema: bug e vulnerabilità di sicurezza sono possibili. Inoltre, cresce la dipendenza da sistemi automatici, con il pericolo di un impoverimento delle competenze umane. </w:t>
      </w:r>
    </w:p>
    <w:p w14:paraId="3C446FE7" w14:textId="77777777" w:rsidR="00E82167" w:rsidRPr="00E82167" w:rsidRDefault="00E82167" w:rsidP="00E82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82167">
        <w:rPr>
          <w:rFonts w:ascii="Aptos Display" w:hAnsi="Aptos Display"/>
          <w:lang w:val="it-IT"/>
        </w:rPr>
        <w:t xml:space="preserve">La sfida di Altan è dimostrare che </w:t>
      </w:r>
      <w:proofErr w:type="gramStart"/>
      <w:r w:rsidRPr="00E82167">
        <w:rPr>
          <w:rFonts w:ascii="Aptos Display" w:hAnsi="Aptos Display"/>
          <w:lang w:val="it-IT"/>
        </w:rPr>
        <w:t>un team virtuale</w:t>
      </w:r>
      <w:proofErr w:type="gramEnd"/>
      <w:r w:rsidRPr="00E82167">
        <w:rPr>
          <w:rFonts w:ascii="Aptos Display" w:hAnsi="Aptos Display"/>
          <w:lang w:val="it-IT"/>
        </w:rPr>
        <w:t xml:space="preserve"> di agenti sia davvero scalabile e competitivo. La startup sta già collaborando con partner e acceleratori per testare i primi casi d’uso reali, puntando a validare il modello e attrarre nuovi investitori.</w:t>
      </w:r>
    </w:p>
    <w:p w14:paraId="7003FADA" w14:textId="63BB7C32" w:rsidR="00E82167" w:rsidRDefault="00E82167" w:rsidP="00E821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both"/>
        <w:rPr>
          <w:rFonts w:ascii="Aptos Display" w:hAnsi="Aptos Display"/>
          <w:lang w:val="it-IT"/>
        </w:rPr>
      </w:pPr>
      <w:r w:rsidRPr="00E82167">
        <w:rPr>
          <w:rFonts w:ascii="Aptos Display" w:hAnsi="Aptos Display"/>
          <w:lang w:val="it-IT"/>
        </w:rPr>
        <w:lastRenderedPageBreak/>
        <w:t xml:space="preserve">Se il progetto avrà successo, </w:t>
      </w:r>
      <w:proofErr w:type="gramStart"/>
      <w:r w:rsidRPr="00E82167">
        <w:rPr>
          <w:rFonts w:ascii="Aptos Display" w:hAnsi="Aptos Display"/>
          <w:lang w:val="it-IT"/>
        </w:rPr>
        <w:t>potremmo assistere</w:t>
      </w:r>
      <w:proofErr w:type="gramEnd"/>
      <w:r w:rsidRPr="00E82167">
        <w:rPr>
          <w:rFonts w:ascii="Aptos Display" w:hAnsi="Aptos Display"/>
          <w:lang w:val="it-IT"/>
        </w:rPr>
        <w:t xml:space="preserve"> alla nascita di una nuova era del software: applicazioni costruite in tempo reale, accessibili a chiunque e personalizzate. Programmare non significherà più scrivere codice, ma dialogare con </w:t>
      </w:r>
      <w:proofErr w:type="gramStart"/>
      <w:r w:rsidRPr="00E82167">
        <w:rPr>
          <w:rFonts w:ascii="Aptos Display" w:hAnsi="Aptos Display"/>
          <w:lang w:val="it-IT"/>
        </w:rPr>
        <w:t>un team invisibile</w:t>
      </w:r>
      <w:proofErr w:type="gramEnd"/>
      <w:r w:rsidRPr="00E82167">
        <w:rPr>
          <w:rFonts w:ascii="Aptos Display" w:hAnsi="Aptos Display"/>
          <w:lang w:val="it-IT"/>
        </w:rPr>
        <w:t xml:space="preserve"> di intelligenze artificiali, aprendo la strada a un nuovo paradigma tecnologico.</w:t>
      </w:r>
    </w:p>
    <w:sectPr w:rsidR="00E82167" w:rsidSect="00BC1B82">
      <w:headerReference w:type="default" r:id="rId10"/>
      <w:pgSz w:w="12240" w:h="15840"/>
      <w:pgMar w:top="1417" w:right="1134" w:bottom="1134" w:left="1134" w:header="454" w:footer="34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52CBEE" w14:textId="77777777" w:rsidR="00DA4A37" w:rsidRDefault="00DA4A37">
      <w:pPr>
        <w:spacing w:after="0" w:line="240" w:lineRule="auto"/>
      </w:pPr>
      <w:r>
        <w:separator/>
      </w:r>
    </w:p>
  </w:endnote>
  <w:endnote w:type="continuationSeparator" w:id="0">
    <w:p w14:paraId="53BAD7F2" w14:textId="77777777" w:rsidR="00DA4A37" w:rsidRDefault="00DA4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B73505C" w14:textId="77777777" w:rsidR="00DA4A37" w:rsidRDefault="00DA4A37">
      <w:pPr>
        <w:spacing w:after="0" w:line="240" w:lineRule="auto"/>
      </w:pPr>
      <w:r>
        <w:separator/>
      </w:r>
    </w:p>
  </w:footnote>
  <w:footnote w:type="continuationSeparator" w:id="0">
    <w:p w14:paraId="7639D266" w14:textId="77777777" w:rsidR="00DA4A37" w:rsidRDefault="00DA4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A4980" w14:textId="77777777" w:rsidR="00BC1B82" w:rsidRDefault="00BC1B82" w:rsidP="00D01F7E">
    <w:pPr>
      <w:rPr>
        <w:rFonts w:ascii="Aptos Display" w:hAnsi="Aptos Display"/>
        <w:lang w:val="it-IT"/>
      </w:rPr>
    </w:pPr>
  </w:p>
  <w:p w14:paraId="60928A6A" w14:textId="77777777" w:rsidR="00BC1B82" w:rsidRPr="00D01F7E" w:rsidRDefault="00BC1B82" w:rsidP="00D01F7E">
    <w:pPr>
      <w:ind w:firstLine="720"/>
      <w:jc w:val="center"/>
      <w:rPr>
        <w:rFonts w:ascii="Aptos Display" w:hAnsi="Aptos Display"/>
        <w:b/>
        <w:bCs/>
        <w:lang w:val="it-IT"/>
      </w:rPr>
    </w:pPr>
    <w:r w:rsidRPr="00D01F7E">
      <w:rPr>
        <w:rFonts w:ascii="Aptos Display" w:hAnsi="Aptos Display"/>
        <w:b/>
        <w:bCs/>
        <w:lang w:val="it-IT"/>
      </w:rPr>
      <w:t>MODULO COMPILAZIONE NOTIZIE RATIO QUOTIDIANO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B82"/>
    <w:rsid w:val="00171406"/>
    <w:rsid w:val="001E3EA3"/>
    <w:rsid w:val="00287B36"/>
    <w:rsid w:val="003936F4"/>
    <w:rsid w:val="004146DA"/>
    <w:rsid w:val="005F2644"/>
    <w:rsid w:val="0060002B"/>
    <w:rsid w:val="006302C4"/>
    <w:rsid w:val="006D2E9A"/>
    <w:rsid w:val="00815D9A"/>
    <w:rsid w:val="00AB582C"/>
    <w:rsid w:val="00AD30A1"/>
    <w:rsid w:val="00AF6D83"/>
    <w:rsid w:val="00BB4E98"/>
    <w:rsid w:val="00BC1B82"/>
    <w:rsid w:val="00D4663E"/>
    <w:rsid w:val="00D83658"/>
    <w:rsid w:val="00DA4A37"/>
    <w:rsid w:val="00E82167"/>
    <w:rsid w:val="00FE4F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70E18F"/>
  <w15:chartTrackingRefBased/>
  <w15:docId w15:val="{8F9468ED-68F9-4B05-91A4-5520934A2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C1B82"/>
    <w:pPr>
      <w:spacing w:after="200" w:line="276" w:lineRule="auto"/>
    </w:pPr>
    <w:rPr>
      <w:rFonts w:eastAsiaTheme="minorEastAsia"/>
      <w:kern w:val="0"/>
      <w:lang w:val="en-US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BC1B82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it-IT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C1B82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it-IT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C1B82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it-IT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C1B82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val="it-IT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C1B82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:lang w:val="it-IT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C1B82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val="it-IT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C1B82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val="it-IT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C1B82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val="it-IT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C1B82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val="it-IT"/>
      <w14:ligatures w14:val="standardContextual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C1B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C1B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C1B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C1B82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C1B82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C1B8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C1B8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C1B8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C1B8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C1B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it-IT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BC1B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C1B82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it-IT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C1B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C1B82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val="it-IT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C1B8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C1B82"/>
    <w:pPr>
      <w:spacing w:after="160" w:line="259" w:lineRule="auto"/>
      <w:ind w:left="720"/>
      <w:contextualSpacing/>
    </w:pPr>
    <w:rPr>
      <w:rFonts w:eastAsiaTheme="minorHAnsi"/>
      <w:kern w:val="2"/>
      <w:lang w:val="it-IT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BC1B82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C1B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val="it-IT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C1B82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C1B82"/>
    <w:rPr>
      <w:b/>
      <w:bCs/>
      <w:smallCaps/>
      <w:color w:val="0F4761" w:themeColor="accent1" w:themeShade="BF"/>
      <w:spacing w:val="5"/>
    </w:rPr>
  </w:style>
  <w:style w:type="paragraph" w:styleId="Intestazione">
    <w:name w:val="header"/>
    <w:basedOn w:val="Normale"/>
    <w:link w:val="IntestazioneCarattere"/>
    <w:uiPriority w:val="99"/>
    <w:semiHidden/>
    <w:unhideWhenUsed/>
    <w:rsid w:val="00FE4F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semiHidden/>
    <w:rsid w:val="00FE4F42"/>
    <w:rPr>
      <w:rFonts w:eastAsiaTheme="minorEastAsia"/>
      <w:kern w:val="0"/>
      <w:lang w:val="en-US"/>
      <w14:ligatures w14:val="none"/>
    </w:rPr>
  </w:style>
  <w:style w:type="paragraph" w:styleId="Pidipagina">
    <w:name w:val="footer"/>
    <w:basedOn w:val="Normale"/>
    <w:link w:val="PidipaginaCarattere"/>
    <w:uiPriority w:val="99"/>
    <w:semiHidden/>
    <w:unhideWhenUsed/>
    <w:rsid w:val="00FE4F4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semiHidden/>
    <w:rsid w:val="00FE4F42"/>
    <w:rPr>
      <w:rFonts w:eastAsiaTheme="minorEastAsia"/>
      <w:kern w:val="0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c014026-a0ef-45dc-9ca9-ac355db24e99" xsi:nil="true"/>
    <lcf76f155ced4ddcb4097134ff3c332f xmlns="77a3f60d-3740-4b8f-aea2-18b203205ead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B2E99503D3AD4DA2231F0D240043DD" ma:contentTypeVersion="19" ma:contentTypeDescription="Creare un nuovo documento." ma:contentTypeScope="" ma:versionID="5d22b860b2d7b05646517e191754a185">
  <xsd:schema xmlns:xsd="http://www.w3.org/2001/XMLSchema" xmlns:xs="http://www.w3.org/2001/XMLSchema" xmlns:p="http://schemas.microsoft.com/office/2006/metadata/properties" xmlns:ns2="77a3f60d-3740-4b8f-aea2-18b203205ead" xmlns:ns3="6c014026-a0ef-45dc-9ca9-ac355db24e99" targetNamespace="http://schemas.microsoft.com/office/2006/metadata/properties" ma:root="true" ma:fieldsID="c3ef981538194d0481c402a9a66d521d" ns2:_="" ns3:_="">
    <xsd:import namespace="77a3f60d-3740-4b8f-aea2-18b203205ead"/>
    <xsd:import namespace="6c014026-a0ef-45dc-9ca9-ac355db24e9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a3f60d-3740-4b8f-aea2-18b203205e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3" nillable="true" ma:displayName="MediaServiceLocation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Tag immagine" ma:readOnly="false" ma:fieldId="{5cf76f15-5ced-4ddc-b409-7134ff3c332f}" ma:taxonomyMulti="true" ma:sspId="bbff36a2-fd21-4e1e-a182-03a870c089d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c014026-a0ef-45dc-9ca9-ac355db24e99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8c17ed12-4c7d-4ce0-86b8-91d9357e9166}" ma:internalName="TaxCatchAll" ma:showField="CatchAllData" ma:web="6c014026-a0ef-45dc-9ca9-ac355db24e9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7A84108C-4F0A-4057-9B3C-9D96A4218DB5}">
  <ds:schemaRefs>
    <ds:schemaRef ds:uri="http://schemas.microsoft.com/office/2006/metadata/properties"/>
    <ds:schemaRef ds:uri="http://schemas.microsoft.com/office/infopath/2007/PartnerControls"/>
    <ds:schemaRef ds:uri="6c014026-a0ef-45dc-9ca9-ac355db24e99"/>
    <ds:schemaRef ds:uri="77a3f60d-3740-4b8f-aea2-18b203205ead"/>
  </ds:schemaRefs>
</ds:datastoreItem>
</file>

<file path=customXml/itemProps2.xml><?xml version="1.0" encoding="utf-8"?>
<ds:datastoreItem xmlns:ds="http://schemas.openxmlformats.org/officeDocument/2006/customXml" ds:itemID="{FCA30D8B-2F73-4DE8-A784-424093DCE61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5E87147-A07D-4E2E-9D65-0EAC59DDDAB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476</Words>
  <Characters>2715</Characters>
  <Application>Microsoft Office Word</Application>
  <DocSecurity>0</DocSecurity>
  <Lines>22</Lines>
  <Paragraphs>6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Pastore</dc:creator>
  <cp:keywords/>
  <dc:description/>
  <cp:lastModifiedBy>Alessandro Mattavelli</cp:lastModifiedBy>
  <cp:revision>11</cp:revision>
  <dcterms:created xsi:type="dcterms:W3CDTF">2025-09-12T10:13:00Z</dcterms:created>
  <dcterms:modified xsi:type="dcterms:W3CDTF">2025-09-24T09:33:00Z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0x01010049B2E99503D3AD4DA2231F0D240043DD</vt:lpwstr>
  </property>
  <property fmtid="{D5CDD505-2E9C-101B-9397-08002B2CF9AE}" pid="3" name="MediaServiceImageTags">
    <vt:lpwstr/>
  </property>
</Properties>
</file>