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E4D57" w14:textId="0C689982" w:rsidR="00EC0DC6" w:rsidRPr="008A5284" w:rsidRDefault="00171E7A" w:rsidP="00367060">
      <w:pPr>
        <w:jc w:val="both"/>
        <w:rPr>
          <w:b/>
          <w:bCs/>
          <w:sz w:val="20"/>
          <w:szCs w:val="20"/>
        </w:rPr>
      </w:pPr>
      <w:r w:rsidRPr="008A5284">
        <w:rPr>
          <w:b/>
          <w:bCs/>
          <w:sz w:val="20"/>
          <w:szCs w:val="20"/>
        </w:rPr>
        <w:t>L’intelligenza Artificiale nella soluzione di compiti complessi: il sito internet dello studio professionale</w:t>
      </w:r>
    </w:p>
    <w:p w14:paraId="491B0BA2" w14:textId="46F768CF" w:rsidR="008A5284" w:rsidRPr="008A5284" w:rsidRDefault="008A5284" w:rsidP="008A5284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</w:pP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Esploriamo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l'uso dell'intelligenza artificiale (IA) nella formulazione di un business plan attraverso l'approccio "CIAO" - Contesto, Impersonificazione, Argomento, Obiettivo.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>È importante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 procedere in modo strutturato e graduale, suddividendo il compito in sotto-compiti gestibili e collaborando efficacemente con l'AI.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Occorre comunque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mantenere il controllo creativo e decisionale, utilizzando l'AI come supporto piuttosto che come sostituto.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 xml:space="preserve">Un </w:t>
      </w:r>
      <w:r w:rsidRPr="008A5284"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  <w:t>approccio iterativo e collaborativo tra umano e AI porta a risultati di qualità superiore nei compiti complessi.</w:t>
      </w:r>
    </w:p>
    <w:p w14:paraId="735DDFD1" w14:textId="77777777" w:rsidR="00AD7B21" w:rsidRPr="008A5284" w:rsidRDefault="00AD7B21" w:rsidP="00367060">
      <w:pPr>
        <w:autoSpaceDE w:val="0"/>
        <w:autoSpaceDN w:val="0"/>
        <w:adjustRightInd w:val="0"/>
        <w:spacing w:after="0" w:line="220" w:lineRule="atLeast"/>
        <w:jc w:val="both"/>
        <w:textAlignment w:val="center"/>
        <w:rPr>
          <w:rFonts w:ascii="Gill Sans MT" w:eastAsia="Times New Roman" w:hAnsi="Gill Sans MT" w:cs="Gill Sans MT"/>
          <w:color w:val="000000"/>
          <w:kern w:val="0"/>
          <w:sz w:val="20"/>
          <w:szCs w:val="20"/>
          <w:lang w:eastAsia="it-IT"/>
          <w14:ligatures w14:val="none"/>
        </w:rPr>
      </w:pPr>
    </w:p>
    <w:tbl>
      <w:tblPr>
        <w:tblStyle w:val="Grigliatabella1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469"/>
        <w:gridCol w:w="7248"/>
      </w:tblGrid>
      <w:tr w:rsidR="00171E7A" w:rsidRPr="008A5284" w14:paraId="2D37DBFC" w14:textId="77777777" w:rsidTr="00BC6E91">
        <w:trPr>
          <w:trHeight w:val="1195"/>
        </w:trPr>
        <w:tc>
          <w:tcPr>
            <w:tcW w:w="2137" w:type="dxa"/>
            <w:vAlign w:val="center"/>
          </w:tcPr>
          <w:p w14:paraId="50436B95" w14:textId="0457F281" w:rsidR="00171E7A" w:rsidRPr="008A5284" w:rsidRDefault="00FB2CF5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/>
                <w:bCs/>
                <w:sz w:val="20"/>
                <w:szCs w:val="20"/>
              </w:rPr>
              <w:t>Procedere per step strutturati</w:t>
            </w:r>
          </w:p>
        </w:tc>
        <w:tc>
          <w:tcPr>
            <w:tcW w:w="469" w:type="dxa"/>
            <w:tcBorders>
              <w:top w:val="nil"/>
              <w:bottom w:val="nil"/>
            </w:tcBorders>
            <w:vAlign w:val="center"/>
          </w:tcPr>
          <w:p w14:paraId="45831669" w14:textId="77777777" w:rsidR="00171E7A" w:rsidRPr="008A5284" w:rsidRDefault="00171E7A" w:rsidP="00367060">
            <w:pPr>
              <w:contextualSpacing/>
              <w:jc w:val="both"/>
              <w:rPr>
                <w:rFonts w:ascii="Myriad Pro" w:hAnsi="Myriad Pro" w:cs="Times New Roman"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7248" w:type="dxa"/>
          </w:tcPr>
          <w:p w14:paraId="4246B26D" w14:textId="7B8B947A" w:rsidR="00171E7A" w:rsidRPr="008A5284" w:rsidRDefault="00FB2CF5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Se ci oc</w:t>
            </w:r>
            <w:r w:rsidR="00073B6B" w:rsidRPr="008A5284">
              <w:rPr>
                <w:rFonts w:ascii="Gill Sans MT" w:hAnsi="Gill Sans MT" w:cs="Gill Sans MT"/>
                <w:bCs/>
                <w:sz w:val="20"/>
                <w:szCs w:val="20"/>
              </w:rPr>
              <w:t>c</w:t>
            </w: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orre l’aiuto della IA in un compito complesso l’approccio più sbagliato è chiedere direttamente il risultato. Occorre invece procedere passo per passo, esattamente come siamo stati abituati a fare.</w:t>
            </w:r>
          </w:p>
        </w:tc>
      </w:tr>
    </w:tbl>
    <w:p w14:paraId="52FF2AF6" w14:textId="77777777" w:rsidR="00171E7A" w:rsidRPr="008A5284" w:rsidRDefault="00171E7A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tbl>
      <w:tblPr>
        <w:tblStyle w:val="Grigliatabella1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469"/>
        <w:gridCol w:w="3739"/>
        <w:gridCol w:w="567"/>
        <w:gridCol w:w="2942"/>
      </w:tblGrid>
      <w:tr w:rsidR="00E07A5F" w:rsidRPr="008A5284" w14:paraId="0834AB04" w14:textId="77777777" w:rsidTr="00EF0EC3">
        <w:trPr>
          <w:trHeight w:val="1195"/>
        </w:trPr>
        <w:tc>
          <w:tcPr>
            <w:tcW w:w="2137" w:type="dxa"/>
            <w:vAlign w:val="center"/>
          </w:tcPr>
          <w:p w14:paraId="79D47DD6" w14:textId="77777777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/>
                <w:bCs/>
                <w:sz w:val="20"/>
                <w:szCs w:val="20"/>
              </w:rPr>
              <w:t>Contesto</w:t>
            </w:r>
          </w:p>
        </w:tc>
        <w:tc>
          <w:tcPr>
            <w:tcW w:w="469" w:type="dxa"/>
            <w:tcBorders>
              <w:top w:val="nil"/>
              <w:bottom w:val="nil"/>
            </w:tcBorders>
            <w:vAlign w:val="center"/>
          </w:tcPr>
          <w:p w14:paraId="67EC63DD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3739" w:type="dxa"/>
          </w:tcPr>
          <w:p w14:paraId="72C00F7E" w14:textId="042389CB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Dove siamo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D1F386D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2942" w:type="dxa"/>
          </w:tcPr>
          <w:p w14:paraId="2EEAFE90" w14:textId="75EE19E2" w:rsidR="00E07A5F" w:rsidRPr="008A5284" w:rsidRDefault="00FB2CF5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Forniamo all’AI tutti gli elementi che riguardano sia il redattore che l’azienda l’esaminata.</w:t>
            </w:r>
          </w:p>
        </w:tc>
      </w:tr>
    </w:tbl>
    <w:p w14:paraId="518454B9" w14:textId="77777777" w:rsidR="00E07A5F" w:rsidRPr="008A5284" w:rsidRDefault="00E07A5F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tbl>
      <w:tblPr>
        <w:tblStyle w:val="Grigliatabella1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469"/>
        <w:gridCol w:w="3739"/>
        <w:gridCol w:w="567"/>
        <w:gridCol w:w="2942"/>
      </w:tblGrid>
      <w:tr w:rsidR="00E07A5F" w:rsidRPr="008A5284" w14:paraId="2ED529FE" w14:textId="77777777" w:rsidTr="00EF0EC3">
        <w:trPr>
          <w:trHeight w:val="1195"/>
        </w:trPr>
        <w:tc>
          <w:tcPr>
            <w:tcW w:w="2137" w:type="dxa"/>
            <w:vAlign w:val="center"/>
          </w:tcPr>
          <w:p w14:paraId="2B345E74" w14:textId="226FC02A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/>
                <w:bCs/>
                <w:sz w:val="20"/>
                <w:szCs w:val="20"/>
              </w:rPr>
              <w:t>Impersonificazione</w:t>
            </w:r>
          </w:p>
        </w:tc>
        <w:tc>
          <w:tcPr>
            <w:tcW w:w="469" w:type="dxa"/>
            <w:tcBorders>
              <w:top w:val="nil"/>
              <w:bottom w:val="nil"/>
            </w:tcBorders>
            <w:vAlign w:val="center"/>
          </w:tcPr>
          <w:p w14:paraId="1318431D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3739" w:type="dxa"/>
          </w:tcPr>
          <w:p w14:paraId="24D36124" w14:textId="4A11F421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Chi deve rispondere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C425EFE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2942" w:type="dxa"/>
          </w:tcPr>
          <w:p w14:paraId="41E950FF" w14:textId="28F286A4" w:rsidR="00E07A5F" w:rsidRPr="008A5284" w:rsidRDefault="00FB2CF5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 xml:space="preserve">Immaginiamo di avere un budget illimitato per scegliere </w:t>
            </w:r>
            <w:proofErr w:type="gramStart"/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il team perfetto</w:t>
            </w:r>
            <w:proofErr w:type="gramEnd"/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 xml:space="preserve"> per redigere il nostro business plan composto da figure con competenze e comportamenti diversi tra loro</w:t>
            </w:r>
          </w:p>
        </w:tc>
      </w:tr>
    </w:tbl>
    <w:p w14:paraId="12FF1D33" w14:textId="77777777" w:rsidR="00E43F85" w:rsidRPr="008A5284" w:rsidRDefault="00E43F85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tbl>
      <w:tblPr>
        <w:tblStyle w:val="Grigliatabella1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469"/>
        <w:gridCol w:w="3739"/>
        <w:gridCol w:w="567"/>
        <w:gridCol w:w="2942"/>
      </w:tblGrid>
      <w:tr w:rsidR="00E07A5F" w:rsidRPr="008A5284" w14:paraId="74FB8F0C" w14:textId="77777777" w:rsidTr="00EF0EC3">
        <w:trPr>
          <w:trHeight w:val="1195"/>
        </w:trPr>
        <w:tc>
          <w:tcPr>
            <w:tcW w:w="2137" w:type="dxa"/>
            <w:vAlign w:val="center"/>
          </w:tcPr>
          <w:p w14:paraId="6DC8C81A" w14:textId="638A8588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/>
                <w:bCs/>
                <w:sz w:val="20"/>
                <w:szCs w:val="20"/>
              </w:rPr>
              <w:t>Argomento</w:t>
            </w:r>
          </w:p>
        </w:tc>
        <w:tc>
          <w:tcPr>
            <w:tcW w:w="469" w:type="dxa"/>
            <w:tcBorders>
              <w:top w:val="nil"/>
              <w:bottom w:val="nil"/>
            </w:tcBorders>
            <w:vAlign w:val="center"/>
          </w:tcPr>
          <w:p w14:paraId="4AB185DB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3739" w:type="dxa"/>
          </w:tcPr>
          <w:p w14:paraId="1768F881" w14:textId="5912FF56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Di che cosa vogliamo parlare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1122D74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2942" w:type="dxa"/>
          </w:tcPr>
          <w:p w14:paraId="216684A6" w14:textId="081D5669" w:rsidR="00E07A5F" w:rsidRPr="008A5284" w:rsidRDefault="00FB2CF5" w:rsidP="00367060">
            <w:pPr>
              <w:contextualSpacing/>
              <w:jc w:val="both"/>
              <w:rPr>
                <w:rFonts w:ascii="Myriad Pro" w:hAnsi="Myriad Pro" w:cs="Times New Roman"/>
                <w:bCs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La prima richiesta sarà relativa all’assegnazione dei ruoli ai soggetti coinvolti: reali e virtuali, poi si proseguirà con l’approfondimento delle singole sezioni</w:t>
            </w:r>
          </w:p>
        </w:tc>
      </w:tr>
    </w:tbl>
    <w:p w14:paraId="6BBE24F4" w14:textId="77777777" w:rsidR="00E07A5F" w:rsidRPr="008A5284" w:rsidRDefault="00E07A5F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tbl>
      <w:tblPr>
        <w:tblStyle w:val="Grigliatabella1"/>
        <w:tblW w:w="0" w:type="auto"/>
        <w:tblLayout w:type="fixed"/>
        <w:tblLook w:val="04A0" w:firstRow="1" w:lastRow="0" w:firstColumn="1" w:lastColumn="0" w:noHBand="0" w:noVBand="1"/>
      </w:tblPr>
      <w:tblGrid>
        <w:gridCol w:w="2137"/>
        <w:gridCol w:w="469"/>
        <w:gridCol w:w="7248"/>
      </w:tblGrid>
      <w:tr w:rsidR="00E07A5F" w:rsidRPr="008A5284" w14:paraId="77B12E0F" w14:textId="77777777" w:rsidTr="00073B6B">
        <w:trPr>
          <w:trHeight w:val="27"/>
        </w:trPr>
        <w:tc>
          <w:tcPr>
            <w:tcW w:w="2137" w:type="dxa"/>
            <w:vAlign w:val="center"/>
          </w:tcPr>
          <w:p w14:paraId="1E70D77D" w14:textId="60CA32E8" w:rsidR="00E07A5F" w:rsidRPr="008A5284" w:rsidRDefault="00E07A5F" w:rsidP="00367060">
            <w:pPr>
              <w:autoSpaceDE w:val="0"/>
              <w:autoSpaceDN w:val="0"/>
              <w:adjustRightInd w:val="0"/>
              <w:spacing w:line="240" w:lineRule="atLeast"/>
              <w:jc w:val="both"/>
              <w:textAlignment w:val="center"/>
              <w:rPr>
                <w:rFonts w:ascii="Myriad Pro" w:hAnsi="Myriad Pro" w:cs="Myriad Pro Cond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/>
                <w:bCs/>
                <w:sz w:val="20"/>
                <w:szCs w:val="20"/>
              </w:rPr>
              <w:t>Obiettivo</w:t>
            </w:r>
          </w:p>
        </w:tc>
        <w:tc>
          <w:tcPr>
            <w:tcW w:w="469" w:type="dxa"/>
            <w:tcBorders>
              <w:top w:val="nil"/>
              <w:bottom w:val="nil"/>
            </w:tcBorders>
            <w:vAlign w:val="center"/>
          </w:tcPr>
          <w:p w14:paraId="6A079174" w14:textId="77777777" w:rsidR="00E07A5F" w:rsidRPr="008A5284" w:rsidRDefault="00E07A5F" w:rsidP="00367060">
            <w:pPr>
              <w:contextualSpacing/>
              <w:jc w:val="both"/>
              <w:rPr>
                <w:rFonts w:ascii="Myriad Pro" w:hAnsi="Myriad Pro" w:cs="Times New Roman"/>
                <w:sz w:val="20"/>
                <w:szCs w:val="20"/>
              </w:rPr>
            </w:pPr>
            <w:r w:rsidRPr="008A5284">
              <w:rPr>
                <w:rFonts w:ascii="Myriad Pro" w:hAnsi="Myriad Pro" w:cs="Times New Roman"/>
                <w:sz w:val="20"/>
                <w:szCs w:val="20"/>
              </w:rPr>
              <w:sym w:font="Wingdings 3" w:char="F061"/>
            </w:r>
          </w:p>
        </w:tc>
        <w:tc>
          <w:tcPr>
            <w:tcW w:w="7248" w:type="dxa"/>
          </w:tcPr>
          <w:p w14:paraId="3F63EE13" w14:textId="60D838E4" w:rsidR="00E07A5F" w:rsidRPr="008A5284" w:rsidRDefault="00FB2CF5" w:rsidP="00367060">
            <w:pPr>
              <w:contextualSpacing/>
              <w:jc w:val="both"/>
              <w:rPr>
                <w:rFonts w:ascii="Myriad Pro" w:hAnsi="Myriad Pro" w:cs="Times New Roman"/>
                <w:b/>
                <w:sz w:val="20"/>
                <w:szCs w:val="20"/>
              </w:rPr>
            </w:pPr>
            <w:r w:rsidRPr="008A5284">
              <w:rPr>
                <w:rFonts w:ascii="Gill Sans MT" w:hAnsi="Gill Sans MT" w:cs="Gill Sans MT"/>
                <w:bCs/>
                <w:sz w:val="20"/>
                <w:szCs w:val="20"/>
              </w:rPr>
              <w:t>Richiamiamo sia i motivi che hanno portato alla richiesta del business plan che i motivi che ci hanno spinto ad accettare l’incarico. Chiariamo cosa vuole ottenere l’azienda e cosa vogliamo ottenere no</w:t>
            </w:r>
            <w:r w:rsidR="00073B6B" w:rsidRPr="008A5284">
              <w:rPr>
                <w:rFonts w:ascii="Gill Sans MT" w:hAnsi="Gill Sans MT" w:cs="Gill Sans MT"/>
                <w:bCs/>
                <w:sz w:val="20"/>
                <w:szCs w:val="20"/>
              </w:rPr>
              <w:t>i: l’apprezzamento per il lavoro svolto e per esempio un successivo incarico. Non dimentichiamo di indicare gli obiettivi intermedi prima di giungere all’obiettivo finale.</w:t>
            </w:r>
          </w:p>
        </w:tc>
      </w:tr>
    </w:tbl>
    <w:p w14:paraId="36097BC9" w14:textId="77777777" w:rsidR="00E43F85" w:rsidRPr="008A5284" w:rsidRDefault="00E43F85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p w14:paraId="291D9EFF" w14:textId="77777777" w:rsidR="00E43F85" w:rsidRPr="008A5284" w:rsidRDefault="00E43F85" w:rsidP="00367060">
      <w:pPr>
        <w:spacing w:after="0" w:line="240" w:lineRule="auto"/>
        <w:contextualSpacing/>
        <w:jc w:val="both"/>
        <w:rPr>
          <w:rFonts w:ascii="Myriad Pro" w:eastAsia="Times New Roman" w:hAnsi="Myriad Pro" w:cs="Times New Roman"/>
          <w:b/>
          <w:color w:val="E36C0A"/>
          <w:kern w:val="0"/>
          <w:sz w:val="20"/>
          <w:szCs w:val="20"/>
          <w:lang w:eastAsia="it-IT"/>
          <w14:ligatures w14:val="none"/>
        </w:rPr>
      </w:pPr>
    </w:p>
    <w:p w14:paraId="08A99AA6" w14:textId="25503F02" w:rsidR="001C4227" w:rsidRPr="008A5284" w:rsidRDefault="00207486" w:rsidP="00367060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br w:type="page"/>
      </w:r>
      <w:r w:rsidR="00073B6B" w:rsidRPr="008A5284">
        <w:rPr>
          <w:sz w:val="20"/>
          <w:szCs w:val="20"/>
        </w:rPr>
        <w:lastRenderedPageBreak/>
        <w:t>Nel caso di compiti complessi quali la redazione di un business plan non esiste modo peggiore di chiedere aiuto all’intelligenza artificiale che formulare il prompt: “Preparami un business plan”.</w:t>
      </w:r>
    </w:p>
    <w:p w14:paraId="6C06A8E2" w14:textId="626D8FA4" w:rsidR="00073B6B" w:rsidRPr="008A5284" w:rsidRDefault="00073B6B" w:rsidP="00367060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Notate bene che il GPT di turno non ci dirà mai che la domanda è inappropriata ma probabilmente ci offrirà una risposta talmente banale da portarci ad affermare l’inadeguatezza della AI nel costruire business plan (rassicurandoci un po’ sulla nostra indispensabilità).</w:t>
      </w:r>
    </w:p>
    <w:p w14:paraId="66A5FF0D" w14:textId="2FCF1B84" w:rsidR="00073B6B" w:rsidRPr="008A5284" w:rsidRDefault="00367060" w:rsidP="00367060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 xml:space="preserve">In realtà, questa volta, l’allucinazione ha afflitto noi non l’AI. </w:t>
      </w:r>
    </w:p>
    <w:p w14:paraId="3508BDAC" w14:textId="77777777" w:rsidR="00367060" w:rsidRPr="00367060" w:rsidRDefault="00367060" w:rsidP="00367060">
      <w:p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Quando si lavora con l'AI su compiti complessi, è fondamentale procedere in modo strutturato e graduale, proprio come faremmo senza l'assistenza dell'intelligenza artificiale. Ecco perché:</w:t>
      </w:r>
    </w:p>
    <w:p w14:paraId="2B612EE0" w14:textId="77777777" w:rsidR="00367060" w:rsidRPr="00367060" w:rsidRDefault="00367060" w:rsidP="0036706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Scomposizione del problema: Suddividere un compito complesso in sotto-compiti più gestibili permette sia all'umano che all'AI di concentrarsi su un aspetto alla volta, rendendo il processo più chiaro e facile da seguire.</w:t>
      </w:r>
    </w:p>
    <w:p w14:paraId="4A50147A" w14:textId="77777777" w:rsidR="00367060" w:rsidRPr="00367060" w:rsidRDefault="00367060" w:rsidP="0036706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Collaborazione efficace: Procedendo passo dopo passo, l'umano può fornire input, feedback e correzioni all'AI in ogni fase, assicurando che il lavoro proceda nella giusta direzione e che eventuali errori vengano individuati e corretti tempestivamente.</w:t>
      </w:r>
    </w:p>
    <w:p w14:paraId="7D2E62A2" w14:textId="77777777" w:rsidR="00367060" w:rsidRPr="00367060" w:rsidRDefault="00367060" w:rsidP="0036706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Comprensione approfondita: Affrontando il compito in modo graduale, l'utente può comprendere meglio il ragionamento e le decisioni dell'AI, il che è cruciale per valutare la qualità dei risultati e apportare eventuali modifiche.</w:t>
      </w:r>
    </w:p>
    <w:p w14:paraId="778AEAA4" w14:textId="77777777" w:rsidR="00367060" w:rsidRPr="00367060" w:rsidRDefault="00367060" w:rsidP="0036706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Controllo del processo: Lavorando passo dopo passo, l'utente mantiene il controllo sul processo e può intervenire quando necessario, evitando che l'AI prenda direzioni indesiderate o generi risultati non pertinenti.</w:t>
      </w:r>
    </w:p>
    <w:p w14:paraId="27589748" w14:textId="77777777" w:rsidR="00367060" w:rsidRPr="00367060" w:rsidRDefault="00367060" w:rsidP="0036706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Risultati di qualità: Un approccio strutturato e collaborativo tra umano e AI ha maggiori probabilità di produrre risultati di alta qualità, poiché combina i punti di forza di entrambi: la creatività e il giudizio umano con la potenza computazionale e la conoscenza dell'AI.</w:t>
      </w:r>
    </w:p>
    <w:p w14:paraId="0CB068D2" w14:textId="77777777" w:rsidR="00367060" w:rsidRPr="00367060" w:rsidRDefault="00367060" w:rsidP="00367060">
      <w:p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In sintesi, chiedere direttamente il risultato finale all'AI può portare a risultati insoddisfacenti o incompleti. Un approccio graduale e iterativo, invece, consente una collaborazione efficace tra umano e AI, portando a soluzioni più accurate e di qualità superiore per i compiti complessi.</w:t>
      </w:r>
    </w:p>
    <w:p w14:paraId="62269C8C" w14:textId="4308E2FF" w:rsidR="00367060" w:rsidRPr="008A5284" w:rsidRDefault="00367060" w:rsidP="00367060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Nel caso del business plan occorre quindi salire un gradino alla volta. Come di seguito indicato</w:t>
      </w:r>
    </w:p>
    <w:p w14:paraId="155A581A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Definizione degli obiettivi: Per prima cosa, dovresti chiarire gli obiettivi del tuo business plan. Cosa vuoi ottenere? Attirare investitori, pianificare l'espansione, lanciare un nuovo prodotto? L'AI può aiutarti a definire obiettivi chiari e misurabili.</w:t>
      </w:r>
    </w:p>
    <w:p w14:paraId="45F29D22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 xml:space="preserve">Ricerca di mercato: Successivamente, dovrai condurre una ricerca di mercato. L'AI può assisterti nel trovare dati rilevanti, analizzare </w:t>
      </w:r>
      <w:proofErr w:type="gramStart"/>
      <w:r w:rsidRPr="00367060">
        <w:rPr>
          <w:sz w:val="20"/>
          <w:szCs w:val="20"/>
        </w:rPr>
        <w:t>trend</w:t>
      </w:r>
      <w:proofErr w:type="gramEnd"/>
      <w:r w:rsidRPr="00367060">
        <w:rPr>
          <w:sz w:val="20"/>
          <w:szCs w:val="20"/>
        </w:rPr>
        <w:t xml:space="preserve"> e competitors, ma il tuo input sarà fondamentale per contestualizzare le informazioni.</w:t>
      </w:r>
    </w:p>
    <w:p w14:paraId="07830A54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Strategia di business: A questo punto, puoi lavorare con l'AI per delineare la tua strategia. Discuti i tuoi punti di forza, debolezza, opportunità e minacce (analisi SWOT). L'AI può suggerire strategie basate sui dati, ma tu dovrai valutarle in base alla tua esperienza.</w:t>
      </w:r>
    </w:p>
    <w:p w14:paraId="492FFE59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Piano finanziario: Per sviluppare proiezioni finanziarie, dovrai fornire all'AI dati sui ricavi, costi e investimenti previsti. L'AI può aiutare con i calcoli e la formattazione, ma tu dovrai verificare che le assunzioni siano ragionevoli.</w:t>
      </w:r>
    </w:p>
    <w:p w14:paraId="513D8142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>Piano di marketing: Discuti con l'AI le tue idee per raggiungere il tuo target. L'AI può suggerirti canali e tattiche basate sulle best practice, ma tu dovrai personalizzarle per il tuo specifico business.</w:t>
      </w:r>
    </w:p>
    <w:p w14:paraId="3F94B484" w14:textId="77777777" w:rsidR="00367060" w:rsidRPr="00367060" w:rsidRDefault="00367060" w:rsidP="0036706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7060">
        <w:rPr>
          <w:sz w:val="20"/>
          <w:szCs w:val="20"/>
        </w:rPr>
        <w:t xml:space="preserve">Stesura e revisione: Infine, puoi chiedere all'AI di assemblare tutte le sezioni in un documento coeso, fornendo </w:t>
      </w:r>
      <w:proofErr w:type="gramStart"/>
      <w:r w:rsidRPr="00367060">
        <w:rPr>
          <w:sz w:val="20"/>
          <w:szCs w:val="20"/>
        </w:rPr>
        <w:t>feedback</w:t>
      </w:r>
      <w:proofErr w:type="gramEnd"/>
      <w:r w:rsidRPr="00367060">
        <w:rPr>
          <w:sz w:val="20"/>
          <w:szCs w:val="20"/>
        </w:rPr>
        <w:t xml:space="preserve"> e correzioni lungo il percorso. Poi rivedere attentamente il piano finale per assicurarti che sia completo e convincente.</w:t>
      </w:r>
    </w:p>
    <w:p w14:paraId="46DE093D" w14:textId="77777777" w:rsidR="00367060" w:rsidRPr="008A5284" w:rsidRDefault="00367060" w:rsidP="00367060">
      <w:pPr>
        <w:jc w:val="both"/>
        <w:rPr>
          <w:sz w:val="20"/>
          <w:szCs w:val="20"/>
        </w:rPr>
      </w:pPr>
      <w:r w:rsidRPr="00367060">
        <w:rPr>
          <w:sz w:val="20"/>
          <w:szCs w:val="20"/>
        </w:rPr>
        <w:lastRenderedPageBreak/>
        <w:t>Seguendo questo processo iterativo, sfrutterai al meglio l'AI per creare un business plan solido, mantenendo il controllo creativo e decisionale. L'AI è uno strumento potente, ma il suo ruolo è supportare e potenziare il tuo lavoro, non sostituirlo completamente.</w:t>
      </w:r>
    </w:p>
    <w:p w14:paraId="13EA35CD" w14:textId="5A89BA8E" w:rsidR="00367060" w:rsidRPr="008A5284" w:rsidRDefault="00367060" w:rsidP="00367060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Possiamo a riguardo anche sfruttare la tecnica CIAO (Contesto, Immedesimazione, Argomento, Obiettivo) che abbiamo già trattato in queste pagine. In tal caso il nostro prompt può diventare il seguente.</w:t>
      </w:r>
    </w:p>
    <w:p w14:paraId="3D28F6AA" w14:textId="77777777" w:rsidR="001D6D5D" w:rsidRPr="008A5284" w:rsidRDefault="00367060" w:rsidP="00367060">
      <w:p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>&lt;</w:t>
      </w:r>
      <w:r w:rsidRPr="008A5284">
        <w:rPr>
          <w:b/>
          <w:bCs/>
          <w:i/>
          <w:iCs/>
          <w:sz w:val="20"/>
          <w:szCs w:val="20"/>
        </w:rPr>
        <w:t>C</w:t>
      </w:r>
      <w:r w:rsidRPr="008A5284">
        <w:rPr>
          <w:i/>
          <w:iCs/>
          <w:sz w:val="20"/>
          <w:szCs w:val="20"/>
        </w:rPr>
        <w:t xml:space="preserve">ontesto&gt; Sono stato incaricato di fare </w:t>
      </w:r>
      <w:proofErr w:type="spellStart"/>
      <w:r w:rsidRPr="008A5284">
        <w:rPr>
          <w:i/>
          <w:iCs/>
          <w:sz w:val="20"/>
          <w:szCs w:val="20"/>
        </w:rPr>
        <w:t>l'advisor</w:t>
      </w:r>
      <w:proofErr w:type="spellEnd"/>
      <w:r w:rsidRPr="008A5284">
        <w:rPr>
          <w:i/>
          <w:iCs/>
          <w:sz w:val="20"/>
          <w:szCs w:val="20"/>
        </w:rPr>
        <w:t xml:space="preserve"> per il business plan (BP) della Beta Spa. Questo è il primo incarico da parte di Beta e per me è molto importante per successivi incarichi</w:t>
      </w:r>
      <w:r w:rsidRPr="008A5284">
        <w:rPr>
          <w:i/>
          <w:iCs/>
          <w:sz w:val="20"/>
          <w:szCs w:val="20"/>
        </w:rPr>
        <w:t>. Vorrei che a seguito del business plan mi venisse attribuito il compito di creare un sistema di monitoraggio e controllo</w:t>
      </w:r>
      <w:r w:rsidR="001D6D5D" w:rsidRPr="008A5284">
        <w:rPr>
          <w:i/>
          <w:iCs/>
          <w:sz w:val="20"/>
          <w:szCs w:val="20"/>
        </w:rPr>
        <w:t xml:space="preserve">. </w:t>
      </w:r>
      <w:r w:rsidRPr="008A5284">
        <w:rPr>
          <w:i/>
          <w:iCs/>
          <w:sz w:val="20"/>
          <w:szCs w:val="20"/>
        </w:rPr>
        <w:t>Il BP verrà letto da: Soci Manager Investitori/Finanziatori</w:t>
      </w:r>
      <w:r w:rsidR="001D6D5D" w:rsidRPr="008A5284">
        <w:rPr>
          <w:i/>
          <w:iCs/>
          <w:sz w:val="20"/>
          <w:szCs w:val="20"/>
        </w:rPr>
        <w:t>.</w:t>
      </w:r>
      <w:r w:rsidRPr="008A5284">
        <w:rPr>
          <w:i/>
          <w:iCs/>
          <w:sz w:val="20"/>
          <w:szCs w:val="20"/>
        </w:rPr>
        <w:t xml:space="preserve"> </w:t>
      </w:r>
    </w:p>
    <w:p w14:paraId="5A26660D" w14:textId="77777777" w:rsidR="001D6D5D" w:rsidRPr="008A5284" w:rsidRDefault="001D6D5D" w:rsidP="00367060">
      <w:p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>&lt;</w:t>
      </w:r>
      <w:r w:rsidR="00367060" w:rsidRPr="008A5284">
        <w:rPr>
          <w:b/>
          <w:bCs/>
          <w:i/>
          <w:iCs/>
          <w:sz w:val="20"/>
          <w:szCs w:val="20"/>
        </w:rPr>
        <w:t>I</w:t>
      </w:r>
      <w:r w:rsidR="00367060" w:rsidRPr="008A5284">
        <w:rPr>
          <w:i/>
          <w:iCs/>
          <w:sz w:val="20"/>
          <w:szCs w:val="20"/>
        </w:rPr>
        <w:t>mmedesimazione-Impersonificazione</w:t>
      </w:r>
      <w:r w:rsidRPr="008A5284">
        <w:rPr>
          <w:i/>
          <w:iCs/>
          <w:sz w:val="20"/>
          <w:szCs w:val="20"/>
        </w:rPr>
        <w:t>&gt;</w:t>
      </w:r>
      <w:r w:rsidR="00367060" w:rsidRPr="008A5284">
        <w:rPr>
          <w:i/>
          <w:iCs/>
          <w:sz w:val="20"/>
          <w:szCs w:val="20"/>
        </w:rPr>
        <w:t xml:space="preserve"> Per redigere il business plan avrò bisogno di diverse figure, d'ora in avanti formulerò domande specifiche ai singoli, anteponendone il nome, o generiche e tu dovrai dirmi chi mi risponde, se lo riterrai opportuno potrai far rispondere anche più persone in contemporanea, indicandomi chi sta rispondendo</w:t>
      </w:r>
      <w:r w:rsidRPr="008A5284">
        <w:rPr>
          <w:i/>
          <w:iCs/>
          <w:sz w:val="20"/>
          <w:szCs w:val="20"/>
        </w:rPr>
        <w:t xml:space="preserve">. </w:t>
      </w:r>
    </w:p>
    <w:p w14:paraId="5DE5507B" w14:textId="77777777" w:rsidR="001D6D5D" w:rsidRPr="008A5284" w:rsidRDefault="001D6D5D" w:rsidP="00367060">
      <w:p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 xml:space="preserve">Ecco </w:t>
      </w:r>
      <w:proofErr w:type="gramStart"/>
      <w:r w:rsidRPr="008A5284">
        <w:rPr>
          <w:i/>
          <w:iCs/>
          <w:sz w:val="20"/>
          <w:szCs w:val="20"/>
        </w:rPr>
        <w:t>il team</w:t>
      </w:r>
      <w:proofErr w:type="gramEnd"/>
      <w:r w:rsidR="00367060" w:rsidRPr="008A5284">
        <w:rPr>
          <w:i/>
          <w:iCs/>
          <w:sz w:val="20"/>
          <w:szCs w:val="20"/>
        </w:rPr>
        <w:t xml:space="preserve"> </w:t>
      </w:r>
    </w:p>
    <w:p w14:paraId="61FADA0C" w14:textId="77777777" w:rsidR="001D6D5D" w:rsidRPr="008A5284" w:rsidRDefault="00367060" w:rsidP="001D6D5D">
      <w:pPr>
        <w:pStyle w:val="Paragrafoelenco"/>
        <w:numPr>
          <w:ilvl w:val="0"/>
          <w:numId w:val="20"/>
        </w:num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 xml:space="preserve">Signor S: uno stratega esperto in modelli di business... </w:t>
      </w:r>
    </w:p>
    <w:p w14:paraId="62CC8FE1" w14:textId="77777777" w:rsidR="001D6D5D" w:rsidRPr="008A5284" w:rsidRDefault="00367060" w:rsidP="001D6D5D">
      <w:pPr>
        <w:pStyle w:val="Paragrafoelenco"/>
        <w:numPr>
          <w:ilvl w:val="0"/>
          <w:numId w:val="20"/>
        </w:num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 xml:space="preserve">Signor M: Un esperto di marketing </w:t>
      </w:r>
    </w:p>
    <w:p w14:paraId="2FFC19D5" w14:textId="77777777" w:rsidR="001D6D5D" w:rsidRPr="008A5284" w:rsidRDefault="00367060" w:rsidP="001D6D5D">
      <w:pPr>
        <w:pStyle w:val="Paragrafoelenco"/>
        <w:numPr>
          <w:ilvl w:val="0"/>
          <w:numId w:val="20"/>
        </w:num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 xml:space="preserve">Signor F: Un esperto di finanza </w:t>
      </w:r>
    </w:p>
    <w:p w14:paraId="6540E13C" w14:textId="77777777" w:rsidR="001D6D5D" w:rsidRPr="008A5284" w:rsidRDefault="00367060" w:rsidP="001D6D5D">
      <w:pPr>
        <w:pStyle w:val="Paragrafoelenco"/>
        <w:numPr>
          <w:ilvl w:val="0"/>
          <w:numId w:val="20"/>
        </w:num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 xml:space="preserve">Signor C: un creativo (regola la temperatura a 1) </w:t>
      </w:r>
    </w:p>
    <w:p w14:paraId="78BAD877" w14:textId="77777777" w:rsidR="001D6D5D" w:rsidRPr="008A5284" w:rsidRDefault="00367060" w:rsidP="001D6D5D">
      <w:pPr>
        <w:pStyle w:val="Paragrafoelenco"/>
        <w:numPr>
          <w:ilvl w:val="0"/>
          <w:numId w:val="20"/>
        </w:num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>Signor P: un pragmatico (regola la temperatura a 0,1)</w:t>
      </w:r>
    </w:p>
    <w:p w14:paraId="7CD6C022" w14:textId="77777777" w:rsidR="001D6D5D" w:rsidRPr="008A5284" w:rsidRDefault="00367060" w:rsidP="001D6D5D">
      <w:p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>&lt;</w:t>
      </w:r>
      <w:r w:rsidRPr="008A5284">
        <w:rPr>
          <w:b/>
          <w:bCs/>
          <w:i/>
          <w:iCs/>
          <w:sz w:val="20"/>
          <w:szCs w:val="20"/>
        </w:rPr>
        <w:t>A</w:t>
      </w:r>
      <w:r w:rsidRPr="008A5284">
        <w:rPr>
          <w:i/>
          <w:iCs/>
          <w:sz w:val="20"/>
          <w:szCs w:val="20"/>
        </w:rPr>
        <w:t>rgomento</w:t>
      </w:r>
      <w:r w:rsidR="001D6D5D" w:rsidRPr="008A5284">
        <w:rPr>
          <w:i/>
          <w:iCs/>
          <w:sz w:val="20"/>
          <w:szCs w:val="20"/>
        </w:rPr>
        <w:t>&gt;</w:t>
      </w:r>
      <w:r w:rsidRPr="008A5284">
        <w:rPr>
          <w:i/>
          <w:iCs/>
          <w:sz w:val="20"/>
          <w:szCs w:val="20"/>
        </w:rPr>
        <w:t xml:space="preserve"> Nella prima risposta voglio solo uno schema di business plan indicando per ciascun capitolo qual è la figura </w:t>
      </w:r>
      <w:proofErr w:type="gramStart"/>
      <w:r w:rsidRPr="008A5284">
        <w:rPr>
          <w:i/>
          <w:iCs/>
          <w:sz w:val="20"/>
          <w:szCs w:val="20"/>
        </w:rPr>
        <w:t>del team</w:t>
      </w:r>
      <w:proofErr w:type="gramEnd"/>
      <w:r w:rsidRPr="008A5284">
        <w:rPr>
          <w:i/>
          <w:iCs/>
          <w:sz w:val="20"/>
          <w:szCs w:val="20"/>
        </w:rPr>
        <w:t xml:space="preserve"> che condurrà i lavori</w:t>
      </w:r>
      <w:r w:rsidR="001D6D5D" w:rsidRPr="008A5284">
        <w:rPr>
          <w:i/>
          <w:iCs/>
          <w:sz w:val="20"/>
          <w:szCs w:val="20"/>
        </w:rPr>
        <w:t>,</w:t>
      </w:r>
      <w:r w:rsidRPr="008A5284">
        <w:rPr>
          <w:i/>
          <w:iCs/>
          <w:sz w:val="20"/>
          <w:szCs w:val="20"/>
        </w:rPr>
        <w:t xml:space="preserve"> </w:t>
      </w:r>
      <w:r w:rsidR="001D6D5D" w:rsidRPr="008A5284">
        <w:rPr>
          <w:i/>
          <w:iCs/>
          <w:sz w:val="20"/>
          <w:szCs w:val="20"/>
        </w:rPr>
        <w:t>n</w:t>
      </w:r>
      <w:r w:rsidRPr="008A5284">
        <w:rPr>
          <w:i/>
          <w:iCs/>
          <w:sz w:val="20"/>
          <w:szCs w:val="20"/>
        </w:rPr>
        <w:t>on voglio che commenti le risposte, limitati a rispondere</w:t>
      </w:r>
      <w:r w:rsidR="001D6D5D" w:rsidRPr="008A5284">
        <w:rPr>
          <w:i/>
          <w:iCs/>
          <w:sz w:val="20"/>
          <w:szCs w:val="20"/>
        </w:rPr>
        <w:t>,</w:t>
      </w:r>
      <w:r w:rsidRPr="008A5284">
        <w:rPr>
          <w:i/>
          <w:iCs/>
          <w:sz w:val="20"/>
          <w:szCs w:val="20"/>
        </w:rPr>
        <w:t xml:space="preserve"> </w:t>
      </w:r>
      <w:r w:rsidR="001D6D5D" w:rsidRPr="008A5284">
        <w:rPr>
          <w:i/>
          <w:iCs/>
          <w:sz w:val="20"/>
          <w:szCs w:val="20"/>
        </w:rPr>
        <w:t>ag</w:t>
      </w:r>
      <w:r w:rsidRPr="008A5284">
        <w:rPr>
          <w:i/>
          <w:iCs/>
          <w:sz w:val="20"/>
          <w:szCs w:val="20"/>
        </w:rPr>
        <w:t>giungi pure partecipanti al team se gli argomenti lo richiedono</w:t>
      </w:r>
      <w:r w:rsidR="001D6D5D" w:rsidRPr="008A5284">
        <w:rPr>
          <w:i/>
          <w:iCs/>
          <w:sz w:val="20"/>
          <w:szCs w:val="20"/>
        </w:rPr>
        <w:t>.</w:t>
      </w:r>
      <w:r w:rsidRPr="008A5284">
        <w:rPr>
          <w:i/>
          <w:iCs/>
          <w:sz w:val="20"/>
          <w:szCs w:val="20"/>
        </w:rPr>
        <w:t xml:space="preserve"> </w:t>
      </w:r>
    </w:p>
    <w:p w14:paraId="11C44F70" w14:textId="4142D72F" w:rsidR="00367060" w:rsidRPr="008A5284" w:rsidRDefault="001D6D5D" w:rsidP="001D6D5D">
      <w:pPr>
        <w:jc w:val="both"/>
        <w:rPr>
          <w:i/>
          <w:iCs/>
          <w:sz w:val="20"/>
          <w:szCs w:val="20"/>
        </w:rPr>
      </w:pPr>
      <w:r w:rsidRPr="008A5284">
        <w:rPr>
          <w:i/>
          <w:iCs/>
          <w:sz w:val="20"/>
          <w:szCs w:val="20"/>
        </w:rPr>
        <w:t>&lt;</w:t>
      </w:r>
      <w:r w:rsidR="00367060" w:rsidRPr="008A5284">
        <w:rPr>
          <w:b/>
          <w:bCs/>
          <w:i/>
          <w:iCs/>
          <w:sz w:val="20"/>
          <w:szCs w:val="20"/>
        </w:rPr>
        <w:t>O</w:t>
      </w:r>
      <w:r w:rsidR="00367060" w:rsidRPr="008A5284">
        <w:rPr>
          <w:i/>
          <w:iCs/>
          <w:sz w:val="20"/>
          <w:szCs w:val="20"/>
        </w:rPr>
        <w:t>biettivo</w:t>
      </w:r>
      <w:r w:rsidRPr="008A5284">
        <w:rPr>
          <w:i/>
          <w:iCs/>
          <w:sz w:val="20"/>
          <w:szCs w:val="20"/>
        </w:rPr>
        <w:t>&gt;</w:t>
      </w:r>
      <w:r w:rsidR="00367060" w:rsidRPr="008A5284">
        <w:rPr>
          <w:i/>
          <w:iCs/>
          <w:sz w:val="20"/>
          <w:szCs w:val="20"/>
        </w:rPr>
        <w:t xml:space="preserve"> Successivamente lavoreremo sui singoli </w:t>
      </w:r>
      <w:proofErr w:type="gramStart"/>
      <w:r w:rsidR="00367060" w:rsidRPr="008A5284">
        <w:rPr>
          <w:i/>
          <w:iCs/>
          <w:sz w:val="20"/>
          <w:szCs w:val="20"/>
        </w:rPr>
        <w:t>capitoli</w:t>
      </w:r>
      <w:proofErr w:type="gramEnd"/>
      <w:r w:rsidR="00367060" w:rsidRPr="008A5284">
        <w:rPr>
          <w:i/>
          <w:iCs/>
          <w:sz w:val="20"/>
          <w:szCs w:val="20"/>
        </w:rPr>
        <w:t xml:space="preserve"> Per il momento mi interessa ragionare sulla struttura</w:t>
      </w:r>
      <w:r w:rsidRPr="008A5284">
        <w:rPr>
          <w:i/>
          <w:iCs/>
          <w:sz w:val="20"/>
          <w:szCs w:val="20"/>
        </w:rPr>
        <w:t>, indicami chi intendi coinvolgere per ogni sezione del business plan. Il motivo e l’obiettivo del business plan è il supporto all’adeguato assetto aziendale e fornire uno strumento di guida a cui orientare la gestione.</w:t>
      </w:r>
    </w:p>
    <w:p w14:paraId="587CC485" w14:textId="77777777" w:rsidR="00543ED7" w:rsidRPr="008A5284" w:rsidRDefault="001D6D5D" w:rsidP="00543ED7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Nel prompt si fa riferimento alla “temperatura” del Signor C, creativo, e Signor P, pragmatico</w:t>
      </w:r>
      <w:r w:rsidR="00543ED7" w:rsidRPr="008A5284">
        <w:rPr>
          <w:sz w:val="20"/>
          <w:szCs w:val="20"/>
        </w:rPr>
        <w:t xml:space="preserve">. </w:t>
      </w:r>
    </w:p>
    <w:p w14:paraId="4461A8FE" w14:textId="62CB6365" w:rsidR="00543ED7" w:rsidRPr="008A5284" w:rsidRDefault="00543ED7" w:rsidP="00543ED7">
      <w:pPr>
        <w:rPr>
          <w:sz w:val="20"/>
          <w:szCs w:val="20"/>
        </w:rPr>
      </w:pPr>
      <w:r w:rsidRPr="008A5284">
        <w:rPr>
          <w:sz w:val="20"/>
          <w:szCs w:val="20"/>
        </w:rPr>
        <w:t>La temperatura regola il grado di casualità e creatività delle risposte dell'AI. Temperature basse</w:t>
      </w:r>
      <w:r w:rsidRPr="008A5284">
        <w:rPr>
          <w:sz w:val="20"/>
          <w:szCs w:val="20"/>
        </w:rPr>
        <w:t xml:space="preserve"> (0-0.2)</w:t>
      </w:r>
      <w:r w:rsidRPr="008A5284">
        <w:rPr>
          <w:sz w:val="20"/>
          <w:szCs w:val="20"/>
        </w:rPr>
        <w:t xml:space="preserve"> producono output più prevedibili e pertinenti, temperature alte </w:t>
      </w:r>
      <w:r w:rsidRPr="008A5284">
        <w:rPr>
          <w:sz w:val="20"/>
          <w:szCs w:val="20"/>
        </w:rPr>
        <w:t xml:space="preserve">(1-1.5) </w:t>
      </w:r>
      <w:r w:rsidRPr="008A5284">
        <w:rPr>
          <w:sz w:val="20"/>
          <w:szCs w:val="20"/>
        </w:rPr>
        <w:t>producono output più originali e sorprendenti. L'utente può scegliere il valore di temperatura in base al compito e alle proprie esigenze</w:t>
      </w:r>
      <w:r w:rsidRPr="008A5284">
        <w:rPr>
          <w:sz w:val="20"/>
          <w:szCs w:val="20"/>
        </w:rPr>
        <w:t>. In questo caso avremo bisogno di creatività per le parti strategiche e pragmaticità per le parti descrittive e numeriche.</w:t>
      </w:r>
    </w:p>
    <w:p w14:paraId="02D3461F" w14:textId="085C11E1" w:rsidR="001D6D5D" w:rsidRPr="008A5284" w:rsidRDefault="001D6D5D" w:rsidP="001D6D5D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 xml:space="preserve">Come si nota nel prompt viene espressamente richiesto di non giungere alle conclusioni ma di sforzarsi nel creare una struttura a cui corrisponde </w:t>
      </w:r>
      <w:proofErr w:type="gramStart"/>
      <w:r w:rsidRPr="008A5284">
        <w:rPr>
          <w:sz w:val="20"/>
          <w:szCs w:val="20"/>
        </w:rPr>
        <w:t>un team ben definito</w:t>
      </w:r>
      <w:proofErr w:type="gramEnd"/>
      <w:r w:rsidRPr="008A5284">
        <w:rPr>
          <w:sz w:val="20"/>
          <w:szCs w:val="20"/>
        </w:rPr>
        <w:t xml:space="preserve"> che ci aiuterà insieme al team reale (formato da attori aziendali e consulenti esterni).</w:t>
      </w:r>
    </w:p>
    <w:p w14:paraId="70862D4A" w14:textId="3B37C5EC" w:rsidR="001D6D5D" w:rsidRPr="008A5284" w:rsidRDefault="00543ED7" w:rsidP="001D6D5D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La risposta della AI (ChatGpt4o) ci dà l’impostazione per proseguire.</w:t>
      </w:r>
    </w:p>
    <w:p w14:paraId="2F60A1F1" w14:textId="57EFD772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 xml:space="preserve">Executive </w:t>
      </w:r>
      <w:proofErr w:type="spellStart"/>
      <w:r w:rsidRPr="00543ED7">
        <w:rPr>
          <w:b/>
          <w:bCs/>
          <w:sz w:val="20"/>
          <w:szCs w:val="20"/>
        </w:rPr>
        <w:t>Summary</w:t>
      </w:r>
      <w:proofErr w:type="spellEnd"/>
    </w:p>
    <w:p w14:paraId="29315B97" w14:textId="77777777" w:rsidR="00543ED7" w:rsidRPr="00543ED7" w:rsidRDefault="00543ED7" w:rsidP="00543ED7">
      <w:pPr>
        <w:numPr>
          <w:ilvl w:val="0"/>
          <w:numId w:val="22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65937CCE" w14:textId="272916C5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Descrizione dell’Azienda</w:t>
      </w:r>
    </w:p>
    <w:p w14:paraId="6627D994" w14:textId="77777777" w:rsidR="00543ED7" w:rsidRPr="00543ED7" w:rsidRDefault="00543ED7" w:rsidP="00543ED7">
      <w:pPr>
        <w:numPr>
          <w:ilvl w:val="0"/>
          <w:numId w:val="23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21D2EE71" w14:textId="77777777" w:rsidR="00543ED7" w:rsidRPr="00543ED7" w:rsidRDefault="00543ED7" w:rsidP="00543ED7">
      <w:pPr>
        <w:numPr>
          <w:ilvl w:val="0"/>
          <w:numId w:val="23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M (esperto di marketing) per la visione del mercato</w:t>
      </w:r>
    </w:p>
    <w:p w14:paraId="34121934" w14:textId="6E5B3BAF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Analisi del Settore e del Mercato</w:t>
      </w:r>
    </w:p>
    <w:p w14:paraId="355DA38D" w14:textId="77777777" w:rsidR="00543ED7" w:rsidRPr="00543ED7" w:rsidRDefault="00543ED7" w:rsidP="00543ED7">
      <w:pPr>
        <w:numPr>
          <w:ilvl w:val="0"/>
          <w:numId w:val="24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M (esperto di marketing)</w:t>
      </w:r>
    </w:p>
    <w:p w14:paraId="645832E2" w14:textId="77777777" w:rsidR="00543ED7" w:rsidRPr="00543ED7" w:rsidRDefault="00543ED7" w:rsidP="00543ED7">
      <w:pPr>
        <w:numPr>
          <w:ilvl w:val="0"/>
          <w:numId w:val="24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lastRenderedPageBreak/>
        <w:t>Partecipanti: Signor S (stratega esperto in modelli di business), Signor F (esperto di finanza) per l'analisi dei dati finanziari</w:t>
      </w:r>
    </w:p>
    <w:p w14:paraId="26A50010" w14:textId="3D0DAAA6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Strategia e Pianificazione Strategica</w:t>
      </w:r>
    </w:p>
    <w:p w14:paraId="2300383C" w14:textId="77777777" w:rsidR="00543ED7" w:rsidRPr="00543ED7" w:rsidRDefault="00543ED7" w:rsidP="00543ED7">
      <w:pPr>
        <w:numPr>
          <w:ilvl w:val="0"/>
          <w:numId w:val="25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5A7A2824" w14:textId="77777777" w:rsidR="00543ED7" w:rsidRPr="00543ED7" w:rsidRDefault="00543ED7" w:rsidP="00543ED7">
      <w:pPr>
        <w:numPr>
          <w:ilvl w:val="0"/>
          <w:numId w:val="25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M (esperto di marketing), Signor P (pragmatico)</w:t>
      </w:r>
    </w:p>
    <w:p w14:paraId="1B62DED2" w14:textId="505888BB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Marketing e Vendite</w:t>
      </w:r>
    </w:p>
    <w:p w14:paraId="3B0AEDCA" w14:textId="77777777" w:rsidR="00543ED7" w:rsidRPr="00543ED7" w:rsidRDefault="00543ED7" w:rsidP="00543ED7">
      <w:pPr>
        <w:numPr>
          <w:ilvl w:val="0"/>
          <w:numId w:val="26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M (esperto di marketing)</w:t>
      </w:r>
    </w:p>
    <w:p w14:paraId="2D512D82" w14:textId="77777777" w:rsidR="00543ED7" w:rsidRPr="00543ED7" w:rsidRDefault="00543ED7" w:rsidP="00543ED7">
      <w:pPr>
        <w:numPr>
          <w:ilvl w:val="0"/>
          <w:numId w:val="26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C (creativo) per le campagne pubblicitarie, Signor P (pragmatico) per la definizione dei processi di vendita</w:t>
      </w:r>
    </w:p>
    <w:p w14:paraId="1E4BA6E0" w14:textId="6F825362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Prodotti e Servizi</w:t>
      </w:r>
    </w:p>
    <w:p w14:paraId="574DA043" w14:textId="77777777" w:rsidR="00543ED7" w:rsidRPr="00543ED7" w:rsidRDefault="00543ED7" w:rsidP="00543ED7">
      <w:pPr>
        <w:numPr>
          <w:ilvl w:val="0"/>
          <w:numId w:val="27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580A0FB7" w14:textId="77777777" w:rsidR="00543ED7" w:rsidRPr="00543ED7" w:rsidRDefault="00543ED7" w:rsidP="00543ED7">
      <w:pPr>
        <w:numPr>
          <w:ilvl w:val="0"/>
          <w:numId w:val="27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C (creativo) per la descrizione e innovazione dei prodotti, Signor M (esperto di marketing) per il posizionamento di mercato</w:t>
      </w:r>
    </w:p>
    <w:p w14:paraId="1509D678" w14:textId="75C5D48E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Organizzazione e Management</w:t>
      </w:r>
    </w:p>
    <w:p w14:paraId="35757E27" w14:textId="77777777" w:rsidR="00543ED7" w:rsidRPr="00543ED7" w:rsidRDefault="00543ED7" w:rsidP="00543ED7">
      <w:pPr>
        <w:numPr>
          <w:ilvl w:val="0"/>
          <w:numId w:val="28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77757FB9" w14:textId="77777777" w:rsidR="00543ED7" w:rsidRPr="00543ED7" w:rsidRDefault="00543ED7" w:rsidP="00543ED7">
      <w:pPr>
        <w:numPr>
          <w:ilvl w:val="0"/>
          <w:numId w:val="28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P (pragmatico) per la struttura operativa, Signor F (esperto di finanza) per la sostenibilità economica</w:t>
      </w:r>
    </w:p>
    <w:p w14:paraId="71B1C913" w14:textId="41783276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Piano Operativo</w:t>
      </w:r>
    </w:p>
    <w:p w14:paraId="4C7BDB42" w14:textId="77777777" w:rsidR="00543ED7" w:rsidRPr="00543ED7" w:rsidRDefault="00543ED7" w:rsidP="00543ED7">
      <w:pPr>
        <w:numPr>
          <w:ilvl w:val="0"/>
          <w:numId w:val="29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P (pragmatico)</w:t>
      </w:r>
    </w:p>
    <w:p w14:paraId="46974878" w14:textId="77777777" w:rsidR="00543ED7" w:rsidRPr="00543ED7" w:rsidRDefault="00543ED7" w:rsidP="00543ED7">
      <w:pPr>
        <w:numPr>
          <w:ilvl w:val="0"/>
          <w:numId w:val="29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S (stratega esperto in modelli di business), Signor F (esperto di finanza) per la fattibilità finanziaria</w:t>
      </w:r>
    </w:p>
    <w:p w14:paraId="34C40719" w14:textId="3B34C1D8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Piano Finanziario</w:t>
      </w:r>
    </w:p>
    <w:p w14:paraId="5F512C50" w14:textId="77777777" w:rsidR="00543ED7" w:rsidRPr="00543ED7" w:rsidRDefault="00543ED7" w:rsidP="00543ED7">
      <w:pPr>
        <w:numPr>
          <w:ilvl w:val="0"/>
          <w:numId w:val="30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F (esperto di finanza)</w:t>
      </w:r>
    </w:p>
    <w:p w14:paraId="481DD7EC" w14:textId="77777777" w:rsidR="00543ED7" w:rsidRPr="00543ED7" w:rsidRDefault="00543ED7" w:rsidP="00543ED7">
      <w:pPr>
        <w:numPr>
          <w:ilvl w:val="0"/>
          <w:numId w:val="30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S (stratega esperto in modelli di business), Signor P (pragmatico) per l'analisi di rischi e opportunità</w:t>
      </w:r>
    </w:p>
    <w:p w14:paraId="3BF150ED" w14:textId="71FD414D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Analisi dei Rischi</w:t>
      </w:r>
    </w:p>
    <w:p w14:paraId="33BA65EC" w14:textId="77777777" w:rsidR="00543ED7" w:rsidRPr="00543ED7" w:rsidRDefault="00543ED7" w:rsidP="00543ED7">
      <w:pPr>
        <w:numPr>
          <w:ilvl w:val="0"/>
          <w:numId w:val="31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P (pragmatico)</w:t>
      </w:r>
    </w:p>
    <w:p w14:paraId="10E4CFB3" w14:textId="77777777" w:rsidR="00543ED7" w:rsidRPr="00543ED7" w:rsidRDefault="00543ED7" w:rsidP="00543ED7">
      <w:pPr>
        <w:numPr>
          <w:ilvl w:val="0"/>
          <w:numId w:val="31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Partecipanti: Signor F (esperto di finanza), Signor S (stratega esperto in modelli di business)</w:t>
      </w:r>
    </w:p>
    <w:p w14:paraId="3500CC03" w14:textId="1BBF0BE7" w:rsidR="00543ED7" w:rsidRPr="00543ED7" w:rsidRDefault="00543ED7" w:rsidP="00543ED7">
      <w:pPr>
        <w:jc w:val="both"/>
        <w:rPr>
          <w:sz w:val="20"/>
          <w:szCs w:val="20"/>
        </w:rPr>
      </w:pPr>
      <w:r w:rsidRPr="00543ED7">
        <w:rPr>
          <w:b/>
          <w:bCs/>
          <w:sz w:val="20"/>
          <w:szCs w:val="20"/>
        </w:rPr>
        <w:t>Appendici</w:t>
      </w:r>
    </w:p>
    <w:p w14:paraId="7A9F5B97" w14:textId="77777777" w:rsidR="00543ED7" w:rsidRPr="00543ED7" w:rsidRDefault="00543ED7" w:rsidP="00543ED7">
      <w:pPr>
        <w:numPr>
          <w:ilvl w:val="0"/>
          <w:numId w:val="32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>Responsabile: Signor S (stratega esperto in modelli di business)</w:t>
      </w:r>
    </w:p>
    <w:p w14:paraId="4E899B27" w14:textId="77777777" w:rsidR="00543ED7" w:rsidRPr="00543ED7" w:rsidRDefault="00543ED7" w:rsidP="00543ED7">
      <w:pPr>
        <w:numPr>
          <w:ilvl w:val="0"/>
          <w:numId w:val="32"/>
        </w:numPr>
        <w:jc w:val="both"/>
        <w:rPr>
          <w:sz w:val="20"/>
          <w:szCs w:val="20"/>
        </w:rPr>
      </w:pPr>
      <w:r w:rsidRPr="00543ED7">
        <w:rPr>
          <w:sz w:val="20"/>
          <w:szCs w:val="20"/>
        </w:rPr>
        <w:t xml:space="preserve">Partecipanti: Tutti i membri </w:t>
      </w:r>
      <w:proofErr w:type="gramStart"/>
      <w:r w:rsidRPr="00543ED7">
        <w:rPr>
          <w:sz w:val="20"/>
          <w:szCs w:val="20"/>
        </w:rPr>
        <w:t>del team</w:t>
      </w:r>
      <w:proofErr w:type="gramEnd"/>
      <w:r w:rsidRPr="00543ED7">
        <w:rPr>
          <w:sz w:val="20"/>
          <w:szCs w:val="20"/>
        </w:rPr>
        <w:t xml:space="preserve"> per contribuire con documenti e dati rilevanti</w:t>
      </w:r>
    </w:p>
    <w:p w14:paraId="558E32B3" w14:textId="356D72C8" w:rsidR="00543ED7" w:rsidRPr="008A5284" w:rsidRDefault="00543ED7" w:rsidP="001D6D5D">
      <w:pPr>
        <w:jc w:val="both"/>
        <w:rPr>
          <w:sz w:val="20"/>
          <w:szCs w:val="20"/>
        </w:rPr>
      </w:pPr>
      <w:r w:rsidRPr="008A5284">
        <w:rPr>
          <w:sz w:val="20"/>
          <w:szCs w:val="20"/>
        </w:rPr>
        <w:t>A questo punto starà a noi se individuare gli attori in intelligenze naturali, artificiali o entrambe.</w:t>
      </w:r>
    </w:p>
    <w:p w14:paraId="1EE7D45E" w14:textId="77777777" w:rsidR="00543ED7" w:rsidRPr="008A5284" w:rsidRDefault="00543ED7" w:rsidP="001D6D5D">
      <w:pPr>
        <w:jc w:val="both"/>
        <w:rPr>
          <w:sz w:val="20"/>
          <w:szCs w:val="20"/>
        </w:rPr>
      </w:pPr>
    </w:p>
    <w:sectPr w:rsidR="00543ED7" w:rsidRPr="008A52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Myriad Pro Cond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6D6"/>
    <w:multiLevelType w:val="multilevel"/>
    <w:tmpl w:val="26A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499"/>
    <w:multiLevelType w:val="multilevel"/>
    <w:tmpl w:val="CDAA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8139B"/>
    <w:multiLevelType w:val="multilevel"/>
    <w:tmpl w:val="A6C6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7BD0"/>
    <w:multiLevelType w:val="multilevel"/>
    <w:tmpl w:val="4786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5199A"/>
    <w:multiLevelType w:val="multilevel"/>
    <w:tmpl w:val="9D1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45E96"/>
    <w:multiLevelType w:val="hybridMultilevel"/>
    <w:tmpl w:val="BDF846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74172"/>
    <w:multiLevelType w:val="multilevel"/>
    <w:tmpl w:val="DD1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31D4"/>
    <w:multiLevelType w:val="multilevel"/>
    <w:tmpl w:val="815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52750"/>
    <w:multiLevelType w:val="multilevel"/>
    <w:tmpl w:val="AEA4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86B52"/>
    <w:multiLevelType w:val="hybridMultilevel"/>
    <w:tmpl w:val="D466EE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A6AEA"/>
    <w:multiLevelType w:val="multilevel"/>
    <w:tmpl w:val="A580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6512C2"/>
    <w:multiLevelType w:val="multilevel"/>
    <w:tmpl w:val="831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246F2"/>
    <w:multiLevelType w:val="multilevel"/>
    <w:tmpl w:val="C592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D6622"/>
    <w:multiLevelType w:val="multilevel"/>
    <w:tmpl w:val="C6F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D0778"/>
    <w:multiLevelType w:val="multilevel"/>
    <w:tmpl w:val="6BAA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E3954"/>
    <w:multiLevelType w:val="hybridMultilevel"/>
    <w:tmpl w:val="8CA05C94"/>
    <w:lvl w:ilvl="0" w:tplc="C76E6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60AAD"/>
    <w:multiLevelType w:val="hybridMultilevel"/>
    <w:tmpl w:val="5E78BF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B309C"/>
    <w:multiLevelType w:val="multilevel"/>
    <w:tmpl w:val="047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A2F5C"/>
    <w:multiLevelType w:val="multilevel"/>
    <w:tmpl w:val="46F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F7E97"/>
    <w:multiLevelType w:val="multilevel"/>
    <w:tmpl w:val="7146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B42984"/>
    <w:multiLevelType w:val="multilevel"/>
    <w:tmpl w:val="C8A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C1B9B"/>
    <w:multiLevelType w:val="multilevel"/>
    <w:tmpl w:val="A53C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A6463"/>
    <w:multiLevelType w:val="hybridMultilevel"/>
    <w:tmpl w:val="F84E5F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74936"/>
    <w:multiLevelType w:val="multilevel"/>
    <w:tmpl w:val="AD22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577A1"/>
    <w:multiLevelType w:val="multilevel"/>
    <w:tmpl w:val="71F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2365E"/>
    <w:multiLevelType w:val="multilevel"/>
    <w:tmpl w:val="E36C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290E82"/>
    <w:multiLevelType w:val="multilevel"/>
    <w:tmpl w:val="9A02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501105"/>
    <w:multiLevelType w:val="multilevel"/>
    <w:tmpl w:val="47EC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A0DEB"/>
    <w:multiLevelType w:val="multilevel"/>
    <w:tmpl w:val="2A0A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E2079"/>
    <w:multiLevelType w:val="multilevel"/>
    <w:tmpl w:val="022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51CE8"/>
    <w:multiLevelType w:val="multilevel"/>
    <w:tmpl w:val="3532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A6874"/>
    <w:multiLevelType w:val="hybridMultilevel"/>
    <w:tmpl w:val="ED1CE3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665989">
    <w:abstractNumId w:val="15"/>
  </w:num>
  <w:num w:numId="2" w16cid:durableId="2053843411">
    <w:abstractNumId w:val="29"/>
  </w:num>
  <w:num w:numId="3" w16cid:durableId="217278073">
    <w:abstractNumId w:val="31"/>
  </w:num>
  <w:num w:numId="4" w16cid:durableId="1167937737">
    <w:abstractNumId w:val="19"/>
  </w:num>
  <w:num w:numId="5" w16cid:durableId="566183508">
    <w:abstractNumId w:val="28"/>
  </w:num>
  <w:num w:numId="6" w16cid:durableId="301231610">
    <w:abstractNumId w:val="21"/>
  </w:num>
  <w:num w:numId="7" w16cid:durableId="1145271487">
    <w:abstractNumId w:val="27"/>
  </w:num>
  <w:num w:numId="8" w16cid:durableId="1615282393">
    <w:abstractNumId w:val="8"/>
  </w:num>
  <w:num w:numId="9" w16cid:durableId="958877937">
    <w:abstractNumId w:val="30"/>
  </w:num>
  <w:num w:numId="10" w16cid:durableId="1344016200">
    <w:abstractNumId w:val="3"/>
  </w:num>
  <w:num w:numId="11" w16cid:durableId="1369138940">
    <w:abstractNumId w:val="25"/>
  </w:num>
  <w:num w:numId="12" w16cid:durableId="1970822035">
    <w:abstractNumId w:val="12"/>
  </w:num>
  <w:num w:numId="13" w16cid:durableId="992684335">
    <w:abstractNumId w:val="26"/>
  </w:num>
  <w:num w:numId="14" w16cid:durableId="759760962">
    <w:abstractNumId w:val="14"/>
  </w:num>
  <w:num w:numId="15" w16cid:durableId="1547252038">
    <w:abstractNumId w:val="1"/>
  </w:num>
  <w:num w:numId="16" w16cid:durableId="1984892251">
    <w:abstractNumId w:val="16"/>
  </w:num>
  <w:num w:numId="17" w16cid:durableId="789400194">
    <w:abstractNumId w:val="5"/>
  </w:num>
  <w:num w:numId="18" w16cid:durableId="363016677">
    <w:abstractNumId w:val="23"/>
  </w:num>
  <w:num w:numId="19" w16cid:durableId="483158139">
    <w:abstractNumId w:val="10"/>
  </w:num>
  <w:num w:numId="20" w16cid:durableId="1108045428">
    <w:abstractNumId w:val="9"/>
  </w:num>
  <w:num w:numId="21" w16cid:durableId="1293899610">
    <w:abstractNumId w:val="22"/>
  </w:num>
  <w:num w:numId="22" w16cid:durableId="1566605099">
    <w:abstractNumId w:val="2"/>
  </w:num>
  <w:num w:numId="23" w16cid:durableId="2084644169">
    <w:abstractNumId w:val="24"/>
  </w:num>
  <w:num w:numId="24" w16cid:durableId="1629314595">
    <w:abstractNumId w:val="6"/>
  </w:num>
  <w:num w:numId="25" w16cid:durableId="114905824">
    <w:abstractNumId w:val="11"/>
  </w:num>
  <w:num w:numId="26" w16cid:durableId="2113360385">
    <w:abstractNumId w:val="7"/>
  </w:num>
  <w:num w:numId="27" w16cid:durableId="1841383279">
    <w:abstractNumId w:val="18"/>
  </w:num>
  <w:num w:numId="28" w16cid:durableId="1016806374">
    <w:abstractNumId w:val="13"/>
  </w:num>
  <w:num w:numId="29" w16cid:durableId="947347876">
    <w:abstractNumId w:val="4"/>
  </w:num>
  <w:num w:numId="30" w16cid:durableId="618686078">
    <w:abstractNumId w:val="0"/>
  </w:num>
  <w:num w:numId="31" w16cid:durableId="1497719862">
    <w:abstractNumId w:val="17"/>
  </w:num>
  <w:num w:numId="32" w16cid:durableId="8525006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5B"/>
    <w:rsid w:val="00073B6B"/>
    <w:rsid w:val="000A449A"/>
    <w:rsid w:val="000E3FD2"/>
    <w:rsid w:val="000F2ADC"/>
    <w:rsid w:val="00157984"/>
    <w:rsid w:val="00171E7A"/>
    <w:rsid w:val="001C4227"/>
    <w:rsid w:val="001D6D5D"/>
    <w:rsid w:val="00207486"/>
    <w:rsid w:val="002C1E53"/>
    <w:rsid w:val="00367060"/>
    <w:rsid w:val="003904B8"/>
    <w:rsid w:val="0046105C"/>
    <w:rsid w:val="004B478B"/>
    <w:rsid w:val="00543ED7"/>
    <w:rsid w:val="005A6FB2"/>
    <w:rsid w:val="005C042D"/>
    <w:rsid w:val="00635765"/>
    <w:rsid w:val="007C179F"/>
    <w:rsid w:val="0082123F"/>
    <w:rsid w:val="0085197C"/>
    <w:rsid w:val="008A5284"/>
    <w:rsid w:val="009414B3"/>
    <w:rsid w:val="00965DB5"/>
    <w:rsid w:val="00A6135B"/>
    <w:rsid w:val="00A66D55"/>
    <w:rsid w:val="00AD7B21"/>
    <w:rsid w:val="00BC3B93"/>
    <w:rsid w:val="00C81BC4"/>
    <w:rsid w:val="00CB688C"/>
    <w:rsid w:val="00D90054"/>
    <w:rsid w:val="00E07A5F"/>
    <w:rsid w:val="00E43F85"/>
    <w:rsid w:val="00EC0DC6"/>
    <w:rsid w:val="00EF51C7"/>
    <w:rsid w:val="00F10FB2"/>
    <w:rsid w:val="00F46299"/>
    <w:rsid w:val="00FA2419"/>
    <w:rsid w:val="00FB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7E52"/>
  <w15:chartTrackingRefBased/>
  <w15:docId w15:val="{93ED6C54-0B45-492F-8449-2D22C542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1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1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1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1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1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13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13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13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13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13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13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13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13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13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1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13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135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C4227"/>
    <w:rPr>
      <w:rFonts w:ascii="Times New Roman" w:hAnsi="Times New Roman" w:cs="Times New Roman"/>
      <w:sz w:val="24"/>
      <w:szCs w:val="24"/>
    </w:rPr>
  </w:style>
  <w:style w:type="table" w:customStyle="1" w:styleId="Grigliatabella1">
    <w:name w:val="Griglia tabella1"/>
    <w:basedOn w:val="Tabellanormale"/>
    <w:next w:val="Grigliatabella"/>
    <w:uiPriority w:val="59"/>
    <w:rsid w:val="00171E7A"/>
    <w:pPr>
      <w:spacing w:after="0" w:line="240" w:lineRule="auto"/>
    </w:pPr>
    <w:rPr>
      <w:rFonts w:eastAsia="Times New Roman"/>
      <w:kern w:val="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171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9997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11558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7608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2049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F85625-322C-42D3-9414-4147A70A9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E271C6-ACA7-4FEE-8AF4-D40E83A72F0B}"/>
</file>

<file path=customXml/itemProps3.xml><?xml version="1.0" encoding="utf-8"?>
<ds:datastoreItem xmlns:ds="http://schemas.openxmlformats.org/officeDocument/2006/customXml" ds:itemID="{CBCC63C3-6047-4D1E-B62F-5ADD0E68D4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A11C89-E900-4276-B43B-01D3D9E40A39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1539</Words>
  <Characters>9024</Characters>
  <Application>Microsoft Office Word</Application>
  <DocSecurity>0</DocSecurity>
  <Lines>176</Lines>
  <Paragraphs>104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</cp:revision>
  <dcterms:created xsi:type="dcterms:W3CDTF">2024-07-21T16:12:00Z</dcterms:created>
  <dcterms:modified xsi:type="dcterms:W3CDTF">2024-07-21T16:12:00Z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