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AAD0CB" w14:textId="647ECE23" w:rsidR="005A6CAD" w:rsidRPr="00A60310" w:rsidRDefault="00A60310" w:rsidP="00A60310">
      <w:pPr>
        <w:jc w:val="both"/>
        <w:rPr>
          <w:b/>
          <w:bCs/>
        </w:rPr>
      </w:pPr>
      <w:r w:rsidRPr="00A60310">
        <w:rPr>
          <w:b/>
          <w:bCs/>
        </w:rPr>
        <w:t>ADOBE ACROBAT INTRODUCE L’AI NEL READER</w:t>
      </w:r>
    </w:p>
    <w:p w14:paraId="3EBA829C" w14:textId="77777777" w:rsidR="005A6CAD" w:rsidRPr="005A6CAD" w:rsidRDefault="005A6CAD" w:rsidP="00A60310">
      <w:pPr>
        <w:jc w:val="both"/>
      </w:pPr>
      <w:r w:rsidRPr="005A6CAD">
        <w:t>Adobe ha recentemente rivoluzionato il suo software Acrobat introducendo un agente di intelligenza artificiale, noto come </w:t>
      </w:r>
      <w:r w:rsidRPr="005A6CAD">
        <w:rPr>
          <w:b/>
          <w:bCs/>
        </w:rPr>
        <w:t>Acrobat AI Assistant</w:t>
      </w:r>
      <w:r w:rsidRPr="005A6CAD">
        <w:t>, alimentato dalla tecnologia generativa di Adobe Firefly. Questa innovazione rappresenta un significativo passo avanti nel modo in cui gli utenti possono interagire con i documenti PDF, migliorando la produttività e l'efficienza nella gestione delle informazioni.</w:t>
      </w:r>
    </w:p>
    <w:p w14:paraId="468F2B70" w14:textId="77777777" w:rsidR="005A6CAD" w:rsidRPr="005A6CAD" w:rsidRDefault="005A6CAD" w:rsidP="00A60310">
      <w:pPr>
        <w:jc w:val="both"/>
      </w:pPr>
      <w:r w:rsidRPr="005A6CAD">
        <w:t>L'AI Assistant è progettato per semplificare l'interazione con i documenti, permettendo agli utenti di porre domande e ricevere risposte contestualizzate direttamente dai contenuti dei PDF. Tra le principali funzionalità offerte ci sono:</w:t>
      </w:r>
    </w:p>
    <w:p w14:paraId="7D8237C8" w14:textId="77777777" w:rsidR="005A6CAD" w:rsidRPr="005A6CAD" w:rsidRDefault="005A6CAD" w:rsidP="00A60310">
      <w:pPr>
        <w:numPr>
          <w:ilvl w:val="0"/>
          <w:numId w:val="1"/>
        </w:numPr>
        <w:jc w:val="both"/>
      </w:pPr>
      <w:r w:rsidRPr="005A6CAD">
        <w:rPr>
          <w:b/>
          <w:bCs/>
        </w:rPr>
        <w:t>Generazione di immagini</w:t>
      </w:r>
      <w:r w:rsidRPr="005A6CAD">
        <w:t>: Gli utenti possono creare e modificare immagini all'interno dei PDF utilizzando comandi testuali, grazie alla funzione di </w:t>
      </w:r>
      <w:r w:rsidRPr="005A6CAD">
        <w:rPr>
          <w:i/>
          <w:iCs/>
        </w:rPr>
        <w:t xml:space="preserve">Generative </w:t>
      </w:r>
      <w:proofErr w:type="spellStart"/>
      <w:r w:rsidRPr="005A6CAD">
        <w:rPr>
          <w:i/>
          <w:iCs/>
        </w:rPr>
        <w:t>Fill</w:t>
      </w:r>
      <w:proofErr w:type="spellEnd"/>
      <w:r w:rsidRPr="005A6CAD">
        <w:t> di Firefly. Questa capacità consente di aggiungere, rimuovere o modificare contenuti visivi in modo semplice e intuitivo.</w:t>
      </w:r>
    </w:p>
    <w:p w14:paraId="07A2FA88" w14:textId="77777777" w:rsidR="005A6CAD" w:rsidRPr="005A6CAD" w:rsidRDefault="005A6CAD" w:rsidP="00A60310">
      <w:pPr>
        <w:numPr>
          <w:ilvl w:val="0"/>
          <w:numId w:val="1"/>
        </w:numPr>
        <w:jc w:val="both"/>
      </w:pPr>
      <w:r w:rsidRPr="005A6CAD">
        <w:rPr>
          <w:b/>
          <w:bCs/>
        </w:rPr>
        <w:t>Riassunti intelligenti</w:t>
      </w:r>
      <w:r w:rsidRPr="005A6CAD">
        <w:t>: L'AI Assistant è in grado di generare riassunti concisi dei documenti lunghi, facilitando la comprensione rapida del contenuto senza dover leggere tutto il materiale.</w:t>
      </w:r>
    </w:p>
    <w:p w14:paraId="1271E516" w14:textId="77777777" w:rsidR="005A6CAD" w:rsidRPr="005A6CAD" w:rsidRDefault="005A6CAD" w:rsidP="00A60310">
      <w:pPr>
        <w:numPr>
          <w:ilvl w:val="0"/>
          <w:numId w:val="1"/>
        </w:numPr>
        <w:jc w:val="both"/>
      </w:pPr>
      <w:r w:rsidRPr="005A6CAD">
        <w:rPr>
          <w:b/>
          <w:bCs/>
        </w:rPr>
        <w:t>Risposte a domande</w:t>
      </w:r>
      <w:r w:rsidRPr="005A6CAD">
        <w:t>: Gli utenti possono porre domande specifiche riguardanti il contenuto dei documenti e ricevere risposte immediate, complete di citazioni per garantire la veridicità delle informazioni.</w:t>
      </w:r>
    </w:p>
    <w:p w14:paraId="1D0FA5CB" w14:textId="6FB6F392" w:rsidR="005A6CAD" w:rsidRPr="005A6CAD" w:rsidRDefault="005A6CAD" w:rsidP="00A60310">
      <w:pPr>
        <w:numPr>
          <w:ilvl w:val="0"/>
          <w:numId w:val="1"/>
        </w:numPr>
        <w:jc w:val="both"/>
      </w:pPr>
      <w:r w:rsidRPr="005A6CAD">
        <w:rPr>
          <w:b/>
          <w:bCs/>
        </w:rPr>
        <w:t>Analisi trasversale</w:t>
      </w:r>
      <w:r w:rsidRPr="005A6CAD">
        <w:t xml:space="preserve">: Una delle caratteristiche più innovative è la capacità di analizzare più documenti contemporaneamente. Gli utenti possono caricare diversi file (PDF, Word, PowerPoint) e ottenere informazioni sintetizzate su temi chiave e relazioni tra i </w:t>
      </w:r>
      <w:r w:rsidRPr="005A6CAD">
        <w:rPr>
          <w:b/>
          <w:bCs/>
        </w:rPr>
        <w:t>Sicurezza e Privacy</w:t>
      </w:r>
    </w:p>
    <w:p w14:paraId="7C581D68" w14:textId="77777777" w:rsidR="005A6CAD" w:rsidRPr="005A6CAD" w:rsidRDefault="005A6CAD" w:rsidP="00A60310">
      <w:pPr>
        <w:jc w:val="both"/>
      </w:pPr>
      <w:r w:rsidRPr="005A6CAD">
        <w:t>Adobe ha implementato rigorosi protocolli di sicurezza per garantire che le informazioni degli utenti siano protette. L'AI Assistant analizza solo i documenti forniti dagli utenti, evitando l'uso di dati esterni o non autorizzati. Inoltre, il sistema include avvisi per ricordare agli utenti di controllare sempre le fonti delle informazioni generate dall'AI.</w:t>
      </w:r>
    </w:p>
    <w:p w14:paraId="02E32B8A" w14:textId="5057CA4B" w:rsidR="005A6CAD" w:rsidRDefault="005A6CAD" w:rsidP="00A60310">
      <w:pPr>
        <w:jc w:val="both"/>
      </w:pPr>
      <w:r w:rsidRPr="005A6CAD">
        <w:t>L'AI Assistant è attualmente disponibile in beta per gli abbonati ai piani Acrobat Standard e Pro, senza costi aggiuntivi durante il periodo di prova che si estende fino al 28 giugno 2024. Dopo questa data, sarà disponibile come piano addizionale a pagamento</w:t>
      </w:r>
      <w:r w:rsidR="00A60310">
        <w:t xml:space="preserve"> (a partire da circa 6 € al mese)</w:t>
      </w:r>
      <w:r w:rsidRPr="005A6CAD">
        <w:t>, rendendolo un'opzione competitiva rispetto ad altri assistenti virtuali sul mercato.</w:t>
      </w:r>
    </w:p>
    <w:p w14:paraId="38F4671E" w14:textId="0993F8A3" w:rsidR="00A60310" w:rsidRPr="00A60310" w:rsidRDefault="00A60310" w:rsidP="00A60310">
      <w:pPr>
        <w:jc w:val="both"/>
      </w:pPr>
      <w:r w:rsidRPr="00A60310">
        <w:t>Questa innovazione dimostra come l'intelligenza artificiale stia diventando una componente sempre più integrata nei software, superando la semplice funzione di chatbot stand alone. Le capacità avanzate dell’AI Assistant di Adobe Acrobat rappresentano solo l'inizio di una trasformazione più ampia, dove l'AI sarà parte integrante e invisibile delle nostre applicazioni quotidiane, migliorando notevolmente l'interazione e la produttività degli utenti.</w:t>
      </w:r>
    </w:p>
    <w:sectPr w:rsidR="00A60310" w:rsidRPr="00A6031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B04D27"/>
    <w:multiLevelType w:val="multilevel"/>
    <w:tmpl w:val="1D2C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F872A88"/>
    <w:multiLevelType w:val="multilevel"/>
    <w:tmpl w:val="DF48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6422558">
    <w:abstractNumId w:val="1"/>
  </w:num>
  <w:num w:numId="2" w16cid:durableId="1295480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CAD"/>
    <w:rsid w:val="00572430"/>
    <w:rsid w:val="005A6CAD"/>
    <w:rsid w:val="00A6031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286EE"/>
  <w15:chartTrackingRefBased/>
  <w15:docId w15:val="{81AF7FEB-80E3-4C21-B95C-980081F3B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A6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A6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A6CA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A6CA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A6CA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A6CA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A6CA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A6CA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A6CA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A6CA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A6CA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A6CA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A6CA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A6CA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A6CA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A6CA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A6CA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A6CAD"/>
    <w:rPr>
      <w:rFonts w:eastAsiaTheme="majorEastAsia" w:cstheme="majorBidi"/>
      <w:color w:val="272727" w:themeColor="text1" w:themeTint="D8"/>
    </w:rPr>
  </w:style>
  <w:style w:type="paragraph" w:styleId="Titolo">
    <w:name w:val="Title"/>
    <w:basedOn w:val="Normale"/>
    <w:next w:val="Normale"/>
    <w:link w:val="TitoloCarattere"/>
    <w:uiPriority w:val="10"/>
    <w:qFormat/>
    <w:rsid w:val="005A6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A6CA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A6CA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A6CA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A6CA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A6CAD"/>
    <w:rPr>
      <w:i/>
      <w:iCs/>
      <w:color w:val="404040" w:themeColor="text1" w:themeTint="BF"/>
    </w:rPr>
  </w:style>
  <w:style w:type="paragraph" w:styleId="Paragrafoelenco">
    <w:name w:val="List Paragraph"/>
    <w:basedOn w:val="Normale"/>
    <w:uiPriority w:val="34"/>
    <w:qFormat/>
    <w:rsid w:val="005A6CAD"/>
    <w:pPr>
      <w:ind w:left="720"/>
      <w:contextualSpacing/>
    </w:pPr>
  </w:style>
  <w:style w:type="character" w:styleId="Enfasiintensa">
    <w:name w:val="Intense Emphasis"/>
    <w:basedOn w:val="Carpredefinitoparagrafo"/>
    <w:uiPriority w:val="21"/>
    <w:qFormat/>
    <w:rsid w:val="005A6CAD"/>
    <w:rPr>
      <w:i/>
      <w:iCs/>
      <w:color w:val="0F4761" w:themeColor="accent1" w:themeShade="BF"/>
    </w:rPr>
  </w:style>
  <w:style w:type="paragraph" w:styleId="Citazioneintensa">
    <w:name w:val="Intense Quote"/>
    <w:basedOn w:val="Normale"/>
    <w:next w:val="Normale"/>
    <w:link w:val="CitazioneintensaCarattere"/>
    <w:uiPriority w:val="30"/>
    <w:qFormat/>
    <w:rsid w:val="005A6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A6CAD"/>
    <w:rPr>
      <w:i/>
      <w:iCs/>
      <w:color w:val="0F4761" w:themeColor="accent1" w:themeShade="BF"/>
    </w:rPr>
  </w:style>
  <w:style w:type="character" w:styleId="Riferimentointenso">
    <w:name w:val="Intense Reference"/>
    <w:basedOn w:val="Carpredefinitoparagrafo"/>
    <w:uiPriority w:val="32"/>
    <w:qFormat/>
    <w:rsid w:val="005A6C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2325606">
      <w:bodyDiv w:val="1"/>
      <w:marLeft w:val="0"/>
      <w:marRight w:val="0"/>
      <w:marTop w:val="0"/>
      <w:marBottom w:val="0"/>
      <w:divBdr>
        <w:top w:val="none" w:sz="0" w:space="0" w:color="auto"/>
        <w:left w:val="none" w:sz="0" w:space="0" w:color="auto"/>
        <w:bottom w:val="none" w:sz="0" w:space="0" w:color="auto"/>
        <w:right w:val="none" w:sz="0" w:space="0" w:color="auto"/>
      </w:divBdr>
    </w:div>
    <w:div w:id="1747800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7F8DDC5-9C74-4985-800B-1ABD2BBC1B29}"/>
</file>

<file path=customXml/itemProps2.xml><?xml version="1.0" encoding="utf-8"?>
<ds:datastoreItem xmlns:ds="http://schemas.openxmlformats.org/officeDocument/2006/customXml" ds:itemID="{944AE640-F758-4C71-B761-ED2E565481DE}"/>
</file>

<file path=customXml/itemProps3.xml><?xml version="1.0" encoding="utf-8"?>
<ds:datastoreItem xmlns:ds="http://schemas.openxmlformats.org/officeDocument/2006/customXml" ds:itemID="{B656614C-1587-4C85-BC29-6BF438F0D884}"/>
</file>

<file path=docProps/app.xml><?xml version="1.0" encoding="utf-8"?>
<Properties xmlns="http://schemas.openxmlformats.org/officeDocument/2006/extended-properties" xmlns:vt="http://schemas.openxmlformats.org/officeDocument/2006/docPropsVTypes">
  <Template>Normal.dotm</Template>
  <TotalTime>33</TotalTime>
  <Pages>1</Pages>
  <Words>422</Words>
  <Characters>2412</Characters>
  <Application>Microsoft Office Word</Application>
  <DocSecurity>0</DocSecurity>
  <Lines>20</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1</cp:revision>
  <dcterms:created xsi:type="dcterms:W3CDTF">2024-10-26T15:05:00Z</dcterms:created>
  <dcterms:modified xsi:type="dcterms:W3CDTF">2024-10-26T15:38:00Z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